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801" w:type="dxa"/>
        <w:jc w:val="left"/>
        <w:tblInd w:w="-426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37"/>
        <w:gridCol w:w="710"/>
        <w:gridCol w:w="4918"/>
        <w:gridCol w:w="563"/>
        <w:gridCol w:w="23"/>
        <w:gridCol w:w="4796"/>
        <w:gridCol w:w="254"/>
      </w:tblGrid>
      <w:tr w:rsidR="00CF1B6A" w:rsidRPr="00273FD8" w:rsidTr="0031368D">
        <w:trPr>
          <w:cantSplit/>
          <w:trHeight w:hRule="exact" w:val="10368"/>
          <w:tblHeader/>
          <w:jc w:val="left"/>
        </w:trPr>
        <w:tc>
          <w:tcPr>
            <w:tcW w:w="4537" w:type="dxa"/>
            <w:shd w:val="clear" w:color="auto" w:fill="auto"/>
            <w:tcMar>
              <w:top w:w="288" w:type="dxa"/>
              <w:right w:w="720" w:type="dxa"/>
            </w:tcMar>
          </w:tcPr>
          <w:p w:rsidR="00AE7804" w:rsidRDefault="0031368D" w:rsidP="0031368D">
            <w:pPr>
              <w:pStyle w:val="aa"/>
              <w:spacing w:after="0"/>
              <w:ind w:left="0" w:right="-290"/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        </w:t>
            </w:r>
            <w:r w:rsidR="002A122D" w:rsidRPr="002A122D">
              <w:rPr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76198CF3" wp14:editId="4D414EDF">
                  <wp:extent cx="1962785" cy="2866102"/>
                  <wp:effectExtent l="114300" t="114300" r="113665" b="144145"/>
                  <wp:docPr id="7" name="Рисунок 7" descr="C:\Users\Марина Альбертовна\Desktop\0_3ba75b6aea612962ae4d805c13f53d4b_1482088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 Альбертовна\Desktop\0_3ba75b6aea612962ae4d805c13f53d4b_14820884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4" b="2994"/>
                          <a:stretch/>
                        </pic:blipFill>
                        <pic:spPr bwMode="auto">
                          <a:xfrm>
                            <a:off x="0" y="0"/>
                            <a:ext cx="1965124" cy="28695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5656D"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5656D"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Аленушкины</w:t>
            </w:r>
            <w:proofErr w:type="spellEnd"/>
            <w:r w:rsidR="00F5656D"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сказки» — одни из самых любимых детьми произведений автора.</w:t>
            </w:r>
          </w:p>
          <w:p w:rsidR="00D67935" w:rsidRDefault="00F5656D" w:rsidP="00AE7804">
            <w:pPr>
              <w:pStyle w:val="aa"/>
              <w:spacing w:after="0"/>
              <w:ind w:left="0" w:right="-43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1288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Алёнушка – это дочь писателя. </w:t>
            </w:r>
          </w:p>
          <w:p w:rsidR="00F5656D" w:rsidRDefault="00F5656D" w:rsidP="00F5656D">
            <w:pPr>
              <w:pStyle w:val="aa"/>
              <w:spacing w:after="0"/>
              <w:ind w:left="0" w:right="-443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Цикл включает в себя 11 историй, созданных сказочником для дочки. «</w:t>
            </w:r>
            <w:proofErr w:type="spellStart"/>
            <w:r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Аленушкины</w:t>
            </w:r>
            <w:proofErr w:type="spellEnd"/>
            <w:r w:rsidRPr="00F5656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сказки» рассказывают о жизни зверей, насекомых, игрушек. Присутствуют в этих сказках и люди. Герои разговаривают, шалят, празднуют, мечтают, ссорятся и мирятся, как и в обычной жизни. Произведения учат открытости, храбрости, смекалке, доброте, любви ко всему живому.</w:t>
            </w:r>
          </w:p>
          <w:p w:rsidR="00F5656D" w:rsidRDefault="00F5656D" w:rsidP="00F5656D">
            <w:pPr>
              <w:pStyle w:val="aa"/>
              <w:spacing w:after="0"/>
              <w:ind w:left="0" w:right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1288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CF1B6A" w:rsidRPr="00212888" w:rsidRDefault="00CF1B6A" w:rsidP="00E40D5C">
            <w:pPr>
              <w:pStyle w:val="aa"/>
              <w:spacing w:after="0"/>
              <w:ind w:left="284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527351">
            <w:pPr>
              <w:pStyle w:val="ab"/>
            </w:pPr>
          </w:p>
        </w:tc>
        <w:tc>
          <w:tcPr>
            <w:tcW w:w="4918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282107" w:rsidRPr="00EB4816" w:rsidRDefault="00282107" w:rsidP="00282107">
            <w:pPr>
              <w:pStyle w:val="ae"/>
              <w:ind w:left="-333" w:hanging="333"/>
              <w:jc w:val="right"/>
            </w:pPr>
            <w:r w:rsidRPr="00EB4816">
              <w:rPr>
                <w:noProof/>
                <w:lang w:eastAsia="ru-RU"/>
              </w:rPr>
              <w:drawing>
                <wp:inline distT="0" distB="0" distL="0" distR="0" wp14:anchorId="5D7B9FF2" wp14:editId="6AB3E612">
                  <wp:extent cx="2799680" cy="3000375"/>
                  <wp:effectExtent l="0" t="0" r="1270" b="0"/>
                  <wp:docPr id="2" name="Рисунок 2" descr="http://skazvikt.ucoz.ru/_pu/11/19684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vikt.ucoz.ru/_pu/11/196845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" r="7018" b="4133"/>
                          <a:stretch/>
                        </pic:blipFill>
                        <pic:spPr bwMode="auto">
                          <a:xfrm>
                            <a:off x="0" y="0"/>
                            <a:ext cx="279968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2107" w:rsidRPr="00EB4816" w:rsidRDefault="00282107" w:rsidP="00282107">
            <w:pPr>
              <w:jc w:val="left"/>
            </w:pP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Вопросы к кроссворду.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  <w:b/>
              </w:rPr>
            </w:pPr>
            <w:r w:rsidRPr="00EB4816">
              <w:rPr>
                <w:rFonts w:ascii="Calibri" w:hAnsi="Calibri" w:cs="Calibri"/>
                <w:b/>
              </w:rPr>
              <w:t>По вертикали: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1. Какой спортивный инвентарь помог охотнику передвигаться по снежному лесу.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2. Серая Шейка – это кто?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3. Что изболелось у Старой утки, когда она переживала за Серую Шейку?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4. Кто, по мнению охотника, обрадуется появлению Серой Шейки в доме?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  <w:b/>
              </w:rPr>
            </w:pPr>
            <w:r w:rsidRPr="00EB4816">
              <w:rPr>
                <w:rFonts w:ascii="Calibri" w:hAnsi="Calibri" w:cs="Calibri"/>
                <w:b/>
              </w:rPr>
              <w:t>По горизонтали: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1. Время года, когда птицы готовились к отлету?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2. Как звали дедушку, который спас Серую Шейку?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3. Что было повреждено у Серой Шейки?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4. Кто хотел съесть Серую Шейку?</w:t>
            </w:r>
          </w:p>
          <w:p w:rsidR="00282107" w:rsidRPr="00EB4816" w:rsidRDefault="00282107" w:rsidP="00282107">
            <w:pPr>
              <w:jc w:val="left"/>
              <w:rPr>
                <w:rFonts w:ascii="Calibri" w:hAnsi="Calibri" w:cs="Calibri"/>
              </w:rPr>
            </w:pPr>
            <w:r w:rsidRPr="00EB4816">
              <w:rPr>
                <w:rFonts w:ascii="Calibri" w:hAnsi="Calibri" w:cs="Calibri"/>
              </w:rPr>
              <w:t>5. Что хотел сделать из лисы охотник старухе?</w:t>
            </w:r>
          </w:p>
          <w:p w:rsidR="00CF1B6A" w:rsidRPr="00EB4816" w:rsidRDefault="00282107" w:rsidP="00282107">
            <w:pPr>
              <w:jc w:val="left"/>
            </w:pPr>
            <w:r w:rsidRPr="00EB4816">
              <w:rPr>
                <w:rFonts w:ascii="Calibri" w:hAnsi="Calibri" w:cs="Calibri"/>
              </w:rPr>
              <w:t>6. Кто был другом Серой Шейки?</w:t>
            </w:r>
          </w:p>
        </w:tc>
        <w:tc>
          <w:tcPr>
            <w:tcW w:w="563" w:type="dxa"/>
            <w:tcMar>
              <w:top w:w="288" w:type="dxa"/>
              <w:right w:w="432" w:type="dxa"/>
            </w:tcMar>
            <w:textDirection w:val="btLr"/>
          </w:tcPr>
          <w:p w:rsidR="00CF1B6A" w:rsidRPr="00282107" w:rsidRDefault="00CF1B6A" w:rsidP="00527351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527351">
            <w:pPr>
              <w:pStyle w:val="ad"/>
            </w:pPr>
          </w:p>
        </w:tc>
        <w:tc>
          <w:tcPr>
            <w:tcW w:w="5050" w:type="dxa"/>
            <w:gridSpan w:val="2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A3322F" w:rsidRPr="00942F6F" w:rsidRDefault="00A3322F" w:rsidP="00942F6F">
            <w:pPr>
              <w:rPr>
                <w:color w:val="FF0000"/>
                <w:sz w:val="32"/>
                <w:szCs w:val="32"/>
              </w:rPr>
            </w:pPr>
          </w:p>
          <w:p w:rsidR="00942F6F" w:rsidRPr="00212888" w:rsidRDefault="00A3322F" w:rsidP="00AE7804">
            <w:pPr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</w:pPr>
            <w:r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>2022 год –</w:t>
            </w:r>
          </w:p>
          <w:p w:rsidR="00A3322F" w:rsidRPr="00212888" w:rsidRDefault="00A3322F" w:rsidP="00AE7804">
            <w:pPr>
              <w:ind w:left="-295"/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</w:pPr>
            <w:r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>Год Д.Н. Мамина –</w:t>
            </w:r>
            <w:r w:rsidR="00942F6F"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 xml:space="preserve"> </w:t>
            </w:r>
            <w:r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>Сибиряка</w:t>
            </w:r>
          </w:p>
          <w:p w:rsidR="00A3322F" w:rsidRPr="00212888" w:rsidRDefault="00942F6F" w:rsidP="00942F6F">
            <w:pPr>
              <w:ind w:hanging="295"/>
              <w:jc w:val="both"/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</w:pPr>
            <w:r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 xml:space="preserve">   </w:t>
            </w:r>
            <w:r w:rsidR="00212888"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 xml:space="preserve">      </w:t>
            </w:r>
            <w:r w:rsidR="00A3322F" w:rsidRPr="00212888">
              <w:rPr>
                <w:rFonts w:ascii="Calibri" w:hAnsi="Calibri" w:cs="Calibri"/>
                <w:b/>
                <w:i/>
                <w:color w:val="0070C0"/>
                <w:sz w:val="32"/>
                <w:szCs w:val="32"/>
              </w:rPr>
              <w:t>в Свердловской области</w:t>
            </w:r>
          </w:p>
          <w:p w:rsidR="00A3322F" w:rsidRPr="00212888" w:rsidRDefault="00A3322F" w:rsidP="00942F6F">
            <w:pPr>
              <w:rPr>
                <w:rFonts w:ascii="Calibri" w:hAnsi="Calibri" w:cs="Calibri"/>
                <w:color w:val="0070C0"/>
                <w:sz w:val="32"/>
                <w:szCs w:val="32"/>
              </w:rPr>
            </w:pPr>
          </w:p>
          <w:p w:rsidR="00E40D5C" w:rsidRDefault="00E40D5C" w:rsidP="00942F6F">
            <w:pPr>
              <w:rPr>
                <w:rFonts w:ascii="Calibri" w:hAnsi="Calibri" w:cs="Calibri"/>
                <w:color w:val="00B050"/>
                <w:sz w:val="32"/>
                <w:szCs w:val="32"/>
              </w:rPr>
            </w:pPr>
          </w:p>
          <w:p w:rsidR="00E40D5C" w:rsidRPr="00942F6F" w:rsidRDefault="00E40D5C" w:rsidP="00942F6F">
            <w:pPr>
              <w:rPr>
                <w:rFonts w:ascii="Calibri" w:hAnsi="Calibri" w:cs="Calibri"/>
                <w:color w:val="00B050"/>
                <w:sz w:val="32"/>
                <w:szCs w:val="32"/>
              </w:rPr>
            </w:pPr>
          </w:p>
          <w:p w:rsidR="00A3322F" w:rsidRDefault="00A3322F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A3322F" w:rsidRPr="00942F6F" w:rsidRDefault="002A122D" w:rsidP="002A122D">
            <w:pPr>
              <w:ind w:hanging="343"/>
              <w:jc w:val="left"/>
              <w:rPr>
                <w:rFonts w:ascii="Calibri" w:hAnsi="Calibri" w:cs="Calibri"/>
                <w:color w:val="00B050"/>
                <w:sz w:val="16"/>
                <w:szCs w:val="16"/>
                <w:lang w:val="en-US"/>
              </w:rPr>
            </w:pPr>
            <w:r w:rsidRPr="002A122D">
              <w:rPr>
                <w:rFonts w:ascii="Calibri" w:hAnsi="Calibri" w:cs="Calibri"/>
                <w:noProof/>
                <w:color w:val="00B050"/>
                <w:sz w:val="16"/>
                <w:szCs w:val="16"/>
                <w:lang w:eastAsia="ru-RU"/>
              </w:rPr>
              <w:drawing>
                <wp:inline distT="0" distB="0" distL="0" distR="0" wp14:anchorId="128E349B" wp14:editId="7484DFA5">
                  <wp:extent cx="3044400" cy="2283301"/>
                  <wp:effectExtent l="0" t="0" r="3810" b="3175"/>
                  <wp:docPr id="6" name="Рисунок 6" descr="В этом году литературный мир отмечает 170 лет со дня рождения русского  писателя Дмитрия Наркисовича Мамина-Сибиряка (1852-19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этом году литературный мир отмечает 170 лет со дня рождения русского  писателя Дмитрия Наркисовича Мамина-Сибиряка (1852-19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008" cy="229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2F" w:rsidRDefault="00A3322F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A3322F" w:rsidRDefault="00A3322F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2A122D" w:rsidRDefault="002A122D" w:rsidP="00942F6F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  <w:p w:rsidR="00A3322F" w:rsidRPr="00D67935" w:rsidRDefault="00A3322F" w:rsidP="00942F6F">
            <w:pPr>
              <w:rPr>
                <w:rFonts w:asciiTheme="majorHAnsi" w:hAnsiTheme="majorHAnsi" w:cs="Calibri"/>
                <w:color w:val="00B050"/>
                <w:sz w:val="16"/>
                <w:szCs w:val="16"/>
              </w:rPr>
            </w:pPr>
          </w:p>
          <w:p w:rsidR="00A3322F" w:rsidRPr="00D67935" w:rsidRDefault="0031368D" w:rsidP="0031368D">
            <w:pPr>
              <w:jc w:val="both"/>
              <w:rPr>
                <w:rFonts w:asciiTheme="majorHAnsi" w:hAnsiTheme="majorHAnsi" w:cs="Calibr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70C0"/>
                <w:sz w:val="20"/>
                <w:szCs w:val="20"/>
              </w:rPr>
              <w:t xml:space="preserve">              </w:t>
            </w:r>
            <w:r w:rsidR="00A3322F" w:rsidRPr="00D67935">
              <w:rPr>
                <w:rFonts w:asciiTheme="majorHAnsi" w:hAnsiTheme="majorHAnsi" w:cs="Calibri"/>
                <w:color w:val="0070C0"/>
                <w:sz w:val="20"/>
                <w:szCs w:val="20"/>
              </w:rPr>
              <w:t>МБОУ СОШ №1</w:t>
            </w:r>
          </w:p>
          <w:p w:rsidR="00A3322F" w:rsidRPr="00D67935" w:rsidRDefault="0031368D" w:rsidP="0031368D">
            <w:pPr>
              <w:jc w:val="both"/>
              <w:rPr>
                <w:rFonts w:asciiTheme="majorHAnsi" w:hAnsiTheme="majorHAnsi" w:cs="Calibr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70C0"/>
                <w:sz w:val="20"/>
                <w:szCs w:val="20"/>
              </w:rPr>
              <w:t xml:space="preserve">         </w:t>
            </w:r>
            <w:r w:rsidR="00A3322F" w:rsidRPr="00D67935">
              <w:rPr>
                <w:rFonts w:asciiTheme="majorHAnsi" w:hAnsiTheme="majorHAnsi" w:cs="Calibri"/>
                <w:color w:val="0070C0"/>
                <w:sz w:val="20"/>
                <w:szCs w:val="20"/>
              </w:rPr>
              <w:t>Школьная библиотека</w:t>
            </w:r>
          </w:p>
          <w:p w:rsidR="00A3322F" w:rsidRPr="00D67935" w:rsidRDefault="00A3322F" w:rsidP="00942F6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212888">
            <w:pPr>
              <w:ind w:right="-146"/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A3322F" w:rsidRPr="00A3322F" w:rsidRDefault="00A3322F" w:rsidP="00942F6F">
            <w:pPr>
              <w:rPr>
                <w:sz w:val="24"/>
                <w:szCs w:val="24"/>
              </w:rPr>
            </w:pPr>
          </w:p>
          <w:p w:rsidR="00CF1B6A" w:rsidRPr="00A3322F" w:rsidRDefault="00CF1B6A" w:rsidP="00942F6F">
            <w:pPr>
              <w:rPr>
                <w:sz w:val="24"/>
                <w:szCs w:val="24"/>
              </w:rPr>
            </w:pPr>
          </w:p>
        </w:tc>
      </w:tr>
      <w:tr w:rsidR="0037743C" w:rsidRPr="00D67935" w:rsidTr="0031368D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254" w:type="dxa"/>
          <w:trHeight w:hRule="exact" w:val="10080"/>
          <w:tblHeader/>
          <w:jc w:val="left"/>
        </w:trPr>
        <w:tc>
          <w:tcPr>
            <w:tcW w:w="5247" w:type="dxa"/>
            <w:gridSpan w:val="2"/>
            <w:shd w:val="clear" w:color="auto" w:fill="auto"/>
            <w:tcMar>
              <w:right w:w="432" w:type="dxa"/>
            </w:tcMar>
          </w:tcPr>
          <w:p w:rsidR="00942F6F" w:rsidRPr="00D67935" w:rsidRDefault="00942F6F" w:rsidP="00E24AAC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67935">
              <w:rPr>
                <w:rFonts w:asciiTheme="minorHAnsi" w:hAnsiTheme="minorHAnsi" w:cs="Calibri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0D1A1864" wp14:editId="3D26743E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81915</wp:posOffset>
                  </wp:positionV>
                  <wp:extent cx="2748915" cy="2061894"/>
                  <wp:effectExtent l="0" t="0" r="0" b="0"/>
                  <wp:wrapTopAndBottom/>
                  <wp:docPr id="3" name="Рисунок 3" descr="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15" cy="206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D5C" w:rsidRPr="00CC2CA6" w:rsidRDefault="00216B07" w:rsidP="00CC2CA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В 2022 году </w:t>
            </w:r>
            <w:r w:rsidR="001B6843"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отмечается</w:t>
            </w:r>
          </w:p>
          <w:p w:rsidR="00CC2CA6" w:rsidRPr="00CC2CA6" w:rsidRDefault="00216B07" w:rsidP="00CC2CA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170-лети</w:t>
            </w:r>
            <w:r w:rsidR="001B6843"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е</w:t>
            </w: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со дня рождения</w:t>
            </w:r>
          </w:p>
          <w:p w:rsidR="002A3914" w:rsidRPr="00CC2CA6" w:rsidRDefault="00E24AAC" w:rsidP="00CC2CA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русского писателя</w:t>
            </w:r>
            <w:r w:rsidR="00216B07"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,</w:t>
            </w:r>
          </w:p>
          <w:p w:rsidR="005A1238" w:rsidRPr="00CC2CA6" w:rsidRDefault="00216B07" w:rsidP="0031368D">
            <w:pPr>
              <w:ind w:right="416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«литературного волшебника Урала» —</w:t>
            </w:r>
          </w:p>
          <w:p w:rsidR="0037743C" w:rsidRDefault="00216B07" w:rsidP="00CC2CA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C2C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Д.Н. Мамина-Сибиряка.</w:t>
            </w:r>
          </w:p>
          <w:p w:rsidR="00CC2CA6" w:rsidRPr="00CC2CA6" w:rsidRDefault="00CC2CA6" w:rsidP="00CC2CA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  <w:p w:rsidR="00CC2CA6" w:rsidRDefault="00CC2CA6" w:rsidP="0031368D">
            <w:pPr>
              <w:ind w:right="416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Творчество Дмитрия </w:t>
            </w:r>
            <w:proofErr w:type="spellStart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>Наркисовича</w:t>
            </w:r>
            <w:proofErr w:type="spellEnd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 Мамина-Сибиряка знакомо всем с детства, ему принадлежит множество рассказов, сказок, повестей для взрослых и детей.</w:t>
            </w:r>
          </w:p>
          <w:p w:rsidR="00CC2CA6" w:rsidRDefault="00CC2CA6" w:rsidP="0031368D">
            <w:pPr>
              <w:ind w:right="416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     Дмитрий </w:t>
            </w:r>
            <w:proofErr w:type="spellStart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>Наркисович</w:t>
            </w:r>
            <w:proofErr w:type="spellEnd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 Мамин-Сибиряк - выдающийся российский писатель, искренне любивший свой край и оставивший множество очерков, рассказов, романов об Урале.</w:t>
            </w:r>
          </w:p>
          <w:p w:rsidR="0037743C" w:rsidRPr="00D67935" w:rsidRDefault="00CC2CA6" w:rsidP="0031368D">
            <w:pPr>
              <w:ind w:right="416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    Произведения Дмитрия </w:t>
            </w:r>
            <w:proofErr w:type="spellStart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>Наркисовича</w:t>
            </w:r>
            <w:proofErr w:type="spellEnd"/>
            <w:r w:rsidRPr="00CC2CA6">
              <w:rPr>
                <w:color w:val="333333"/>
                <w:sz w:val="20"/>
                <w:szCs w:val="20"/>
                <w:shd w:val="clear" w:color="auto" w:fill="FFFFFF"/>
              </w:rPr>
              <w:t xml:space="preserve"> уникальны: каждая строчка в них пронизана любовью и нежностью.</w:t>
            </w:r>
          </w:p>
        </w:tc>
        <w:tc>
          <w:tcPr>
            <w:tcW w:w="5481" w:type="dxa"/>
            <w:gridSpan w:val="2"/>
            <w:tcBorders>
              <w:right w:val="nil"/>
            </w:tcBorders>
            <w:tcMar>
              <w:left w:w="432" w:type="dxa"/>
              <w:right w:w="432" w:type="dxa"/>
            </w:tcMar>
          </w:tcPr>
          <w:p w:rsidR="00942F6F" w:rsidRPr="00D67935" w:rsidRDefault="00942F6F" w:rsidP="00316BD6">
            <w:pPr>
              <w:pStyle w:val="affffe"/>
              <w:shd w:val="clear" w:color="auto" w:fill="FFFFFF"/>
              <w:jc w:val="left"/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4A05C7" w:rsidRPr="00D67935" w:rsidRDefault="004A05C7" w:rsidP="00316BD6">
            <w:pPr>
              <w:pStyle w:val="affffe"/>
              <w:shd w:val="clear" w:color="auto" w:fill="FFFFFF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Кто выгнал Мохнатого Мишу из болота?</w:t>
            </w:r>
          </w:p>
          <w:p w:rsidR="004A05C7" w:rsidRPr="00D67935" w:rsidRDefault="004A05C7" w:rsidP="00316BD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охотник</w:t>
            </w:r>
          </w:p>
          <w:p w:rsidR="004A05C7" w:rsidRPr="00D67935" w:rsidRDefault="004A05C7" w:rsidP="00316BD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Комар-Комарович</w:t>
            </w:r>
          </w:p>
          <w:p w:rsidR="004A05C7" w:rsidRPr="00D67935" w:rsidRDefault="004A05C7" w:rsidP="00316BD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воронушка</w:t>
            </w:r>
            <w:proofErr w:type="spellEnd"/>
          </w:p>
          <w:p w:rsidR="004A05C7" w:rsidRPr="00D67935" w:rsidRDefault="004A05C7" w:rsidP="00316BD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храбрый заяц</w:t>
            </w:r>
            <w:r w:rsidR="00763DD0"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</w:t>
            </w:r>
          </w:p>
          <w:p w:rsidR="00966E24" w:rsidRPr="00D67935" w:rsidRDefault="00763DD0" w:rsidP="00316BD6">
            <w:pPr>
              <w:shd w:val="clear" w:color="auto" w:fill="FFFFFF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</w:t>
            </w:r>
            <w:r w:rsidR="00966E24"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Кто больше всего любил печёнку и рыбку?</w:t>
            </w:r>
          </w:p>
          <w:p w:rsidR="00966E24" w:rsidRPr="00D67935" w:rsidRDefault="00966E24" w:rsidP="00316BD6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кот Мурка</w:t>
            </w:r>
          </w:p>
          <w:p w:rsidR="00966E24" w:rsidRPr="00D67935" w:rsidRDefault="00966E24" w:rsidP="00316BD6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воронушка</w:t>
            </w:r>
            <w:proofErr w:type="spellEnd"/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 xml:space="preserve"> – чёрная головушка</w:t>
            </w:r>
          </w:p>
          <w:p w:rsidR="00966E24" w:rsidRPr="00D67935" w:rsidRDefault="00966E24" w:rsidP="00316BD6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трубочист Яша</w:t>
            </w:r>
          </w:p>
          <w:p w:rsidR="00942F6F" w:rsidRPr="00D67935" w:rsidRDefault="00966E24" w:rsidP="00942F6F">
            <w:pPr>
              <w:numPr>
                <w:ilvl w:val="0"/>
                <w:numId w:val="19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Мохнатый Миша</w:t>
            </w:r>
          </w:p>
          <w:p w:rsidR="00942F6F" w:rsidRPr="00D67935" w:rsidRDefault="00942F6F" w:rsidP="00316BD6">
            <w:pPr>
              <w:shd w:val="clear" w:color="auto" w:fill="FFFFFF"/>
              <w:jc w:val="left"/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:rsidR="00966E24" w:rsidRPr="00D67935" w:rsidRDefault="00966E24" w:rsidP="00316BD6">
            <w:pPr>
              <w:shd w:val="clear" w:color="auto" w:fill="FFFFFF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 xml:space="preserve">Кто украл у </w:t>
            </w:r>
            <w:proofErr w:type="spellStart"/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бекасика</w:t>
            </w:r>
            <w:proofErr w:type="spellEnd"/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-песочника червяка?</w:t>
            </w:r>
          </w:p>
          <w:p w:rsidR="00966E24" w:rsidRPr="00D67935" w:rsidRDefault="00966E24" w:rsidP="00316BD6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скворец</w:t>
            </w:r>
          </w:p>
          <w:p w:rsidR="00966E24" w:rsidRPr="00D67935" w:rsidRDefault="00966E24" w:rsidP="00316BD6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канарейка</w:t>
            </w:r>
          </w:p>
          <w:p w:rsidR="00966E24" w:rsidRPr="00D67935" w:rsidRDefault="00966E24" w:rsidP="00316BD6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воробей</w:t>
            </w:r>
          </w:p>
          <w:p w:rsidR="00966E24" w:rsidRDefault="00966E24" w:rsidP="00316BD6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ворона</w:t>
            </w:r>
          </w:p>
          <w:p w:rsidR="00CC2CA6" w:rsidRPr="00D67935" w:rsidRDefault="00CC2CA6" w:rsidP="00316BD6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66E24" w:rsidRPr="00D67935" w:rsidRDefault="00966E24" w:rsidP="00316BD6">
            <w:pPr>
              <w:shd w:val="clear" w:color="auto" w:fill="FFFFFF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Кого грозился съесть храбрый Заяц?</w:t>
            </w:r>
          </w:p>
          <w:p w:rsidR="00966E24" w:rsidRPr="00D67935" w:rsidRDefault="00966E24" w:rsidP="00316BD6">
            <w:pPr>
              <w:numPr>
                <w:ilvl w:val="0"/>
                <w:numId w:val="21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медведя</w:t>
            </w:r>
          </w:p>
          <w:p w:rsidR="00966E24" w:rsidRPr="00D67935" w:rsidRDefault="00966E24" w:rsidP="00316BD6">
            <w:pPr>
              <w:numPr>
                <w:ilvl w:val="0"/>
                <w:numId w:val="21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волка</w:t>
            </w:r>
          </w:p>
          <w:p w:rsidR="00966E24" w:rsidRPr="00D67935" w:rsidRDefault="00966E24" w:rsidP="00316BD6">
            <w:pPr>
              <w:numPr>
                <w:ilvl w:val="0"/>
                <w:numId w:val="21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лису</w:t>
            </w:r>
          </w:p>
          <w:p w:rsidR="00966E24" w:rsidRDefault="00966E24" w:rsidP="00316BD6">
            <w:pPr>
              <w:numPr>
                <w:ilvl w:val="0"/>
                <w:numId w:val="21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ежа</w:t>
            </w:r>
          </w:p>
          <w:p w:rsidR="0016603F" w:rsidRPr="00D67935" w:rsidRDefault="0016603F" w:rsidP="00316BD6">
            <w:pPr>
              <w:shd w:val="clear" w:color="auto" w:fill="FFFFFF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Как помирил молочко и овсяную кашку кот Мурка?</w:t>
            </w:r>
          </w:p>
          <w:p w:rsidR="0016603F" w:rsidRPr="00D67935" w:rsidRDefault="0016603F" w:rsidP="00316BD6">
            <w:pPr>
              <w:numPr>
                <w:ilvl w:val="0"/>
                <w:numId w:val="22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спел им песенку о дружбе</w:t>
            </w:r>
          </w:p>
          <w:p w:rsidR="0016603F" w:rsidRPr="00D67935" w:rsidRDefault="0016603F" w:rsidP="00316BD6">
            <w:pPr>
              <w:numPr>
                <w:ilvl w:val="0"/>
                <w:numId w:val="22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поставил их в угол</w:t>
            </w:r>
          </w:p>
          <w:p w:rsidR="0016603F" w:rsidRPr="00D67935" w:rsidRDefault="0016603F" w:rsidP="00316BD6">
            <w:pPr>
              <w:numPr>
                <w:ilvl w:val="0"/>
                <w:numId w:val="22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подарил им подарки</w:t>
            </w:r>
          </w:p>
          <w:p w:rsidR="0016603F" w:rsidRPr="00D67935" w:rsidRDefault="0016603F" w:rsidP="00316BD6">
            <w:pPr>
              <w:numPr>
                <w:ilvl w:val="0"/>
                <w:numId w:val="22"/>
              </w:numPr>
              <w:shd w:val="clear" w:color="auto" w:fill="FFFFFF"/>
              <w:spacing w:before="100" w:beforeAutospacing="1"/>
              <w:jc w:val="left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7935"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выпил молочка</w:t>
            </w:r>
          </w:p>
          <w:p w:rsidR="00966E24" w:rsidRPr="00D67935" w:rsidRDefault="00966E24" w:rsidP="00316BD6">
            <w:pPr>
              <w:shd w:val="clear" w:color="auto" w:fill="FFFFFF"/>
              <w:spacing w:before="100" w:beforeAutospacing="1"/>
              <w:ind w:left="720"/>
              <w:rPr>
                <w:rFonts w:asciiTheme="minorHAnsi" w:eastAsia="Times New Roman" w:hAnsiTheme="minorHAnsi" w:cs="Calibri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075279" w:rsidRPr="00D67935" w:rsidRDefault="00075279" w:rsidP="004A05C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7743C" w:rsidRPr="00D67935" w:rsidRDefault="0037743C" w:rsidP="0037743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2" w:type="dxa"/>
            </w:tcMar>
          </w:tcPr>
          <w:p w:rsidR="0037743C" w:rsidRDefault="0031368D" w:rsidP="00D67935">
            <w:pPr>
              <w:pStyle w:val="21"/>
              <w:ind w:left="-173" w:right="567" w:firstLine="22"/>
              <w:jc w:val="both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1.</w:t>
            </w:r>
            <w:r w:rsidR="005A1238" w:rsidRPr="00D67935">
              <w:rPr>
                <w:rFonts w:asciiTheme="minorHAnsi" w:hAnsiTheme="minorHAnsi" w:cs="Calibri"/>
                <w:b w:val="0"/>
                <w:sz w:val="20"/>
                <w:szCs w:val="20"/>
              </w:rPr>
              <w:t>Кто был свидетелем выяснения отношений между главными героями в притче «Притча о молочке, овсяной кашке и о сером котишке Мурке»?</w:t>
            </w:r>
          </w:p>
          <w:p w:rsidR="00F47976" w:rsidRPr="00F47976" w:rsidRDefault="00F47976" w:rsidP="00F47976"/>
          <w:p w:rsidR="005A1238" w:rsidRPr="00D67935" w:rsidRDefault="005A1238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67935">
              <w:rPr>
                <w:rFonts w:asciiTheme="minorHAnsi" w:hAnsiTheme="minorHAnsi" w:cs="Calibri"/>
                <w:sz w:val="20"/>
                <w:szCs w:val="20"/>
              </w:rPr>
              <w:t>________________________________</w:t>
            </w:r>
            <w:r w:rsidR="00D67935">
              <w:rPr>
                <w:rFonts w:asciiTheme="minorHAnsi" w:hAnsiTheme="minorHAnsi" w:cs="Calibri"/>
                <w:sz w:val="20"/>
                <w:szCs w:val="20"/>
              </w:rPr>
              <w:t>__</w:t>
            </w:r>
          </w:p>
          <w:p w:rsidR="00942F6F" w:rsidRPr="00AE7804" w:rsidRDefault="00942F6F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Default="0031368D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 xml:space="preserve">От кого еле унесла ноги </w:t>
            </w:r>
            <w:proofErr w:type="spellStart"/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>Козявочка</w:t>
            </w:r>
            <w:proofErr w:type="spellEnd"/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 xml:space="preserve"> в сказке «Сказка про </w:t>
            </w:r>
            <w:proofErr w:type="spellStart"/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>Козявочку</w:t>
            </w:r>
            <w:proofErr w:type="spellEnd"/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>»?</w:t>
            </w:r>
          </w:p>
          <w:p w:rsidR="00F47976" w:rsidRPr="00D67935" w:rsidRDefault="00F47976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Pr="00D67935" w:rsidRDefault="005A1238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67935">
              <w:rPr>
                <w:rFonts w:asciiTheme="minorHAnsi" w:hAnsiTheme="minorHAnsi" w:cs="Calibri"/>
                <w:sz w:val="20"/>
                <w:szCs w:val="20"/>
              </w:rPr>
              <w:t>_________________________________</w:t>
            </w:r>
            <w:r w:rsidR="00D67935">
              <w:rPr>
                <w:rFonts w:asciiTheme="minorHAnsi" w:hAnsiTheme="minorHAnsi" w:cs="Calibri"/>
                <w:sz w:val="20"/>
                <w:szCs w:val="20"/>
              </w:rPr>
              <w:t>_</w:t>
            </w:r>
          </w:p>
          <w:p w:rsidR="00942F6F" w:rsidRPr="00AE7804" w:rsidRDefault="00942F6F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Default="0031368D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>Где нашли зайца в конце сказки «Сказка про Храброго Зайца-Длинные Уши-Косые Глаза Короткий Хвост»?</w:t>
            </w:r>
          </w:p>
          <w:p w:rsidR="00F47976" w:rsidRPr="00D67935" w:rsidRDefault="00F47976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Pr="00D67935" w:rsidRDefault="005A1238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67935">
              <w:rPr>
                <w:rFonts w:asciiTheme="minorHAnsi" w:hAnsiTheme="minorHAnsi" w:cs="Calibri"/>
                <w:sz w:val="20"/>
                <w:szCs w:val="20"/>
              </w:rPr>
              <w:t>_________________________________</w:t>
            </w:r>
            <w:r w:rsidR="00D67935">
              <w:rPr>
                <w:rFonts w:asciiTheme="minorHAnsi" w:hAnsiTheme="minorHAnsi" w:cs="Calibri"/>
                <w:sz w:val="20"/>
                <w:szCs w:val="20"/>
              </w:rPr>
              <w:t>_</w:t>
            </w:r>
          </w:p>
          <w:p w:rsidR="00942F6F" w:rsidRPr="00D67935" w:rsidRDefault="00942F6F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Default="0031368D" w:rsidP="00D67935">
            <w:pPr>
              <w:ind w:firstLine="22"/>
              <w:jc w:val="both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4.</w:t>
            </w:r>
            <w:r w:rsidR="005A1238" w:rsidRPr="00D67935">
              <w:rPr>
                <w:rFonts w:asciiTheme="minorHAnsi" w:hAnsiTheme="minorHAnsi" w:cs="Calibri"/>
                <w:sz w:val="20"/>
                <w:szCs w:val="20"/>
              </w:rPr>
              <w:t>Как звали жену старого Селезня в сказке «Серая шейка?</w:t>
            </w:r>
            <w:r w:rsidR="00781F45" w:rsidRPr="00D67935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47976" w:rsidRPr="00D67935" w:rsidRDefault="00F47976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A1238" w:rsidRPr="00D67935" w:rsidRDefault="005A1238" w:rsidP="00D67935">
            <w:pPr>
              <w:ind w:firstLine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67935">
              <w:rPr>
                <w:rFonts w:asciiTheme="minorHAnsi" w:hAnsiTheme="minorHAnsi" w:cs="Calibri"/>
                <w:sz w:val="20"/>
                <w:szCs w:val="20"/>
              </w:rPr>
              <w:t>____</w:t>
            </w:r>
            <w:r w:rsidR="00D67935">
              <w:rPr>
                <w:rFonts w:asciiTheme="minorHAnsi" w:hAnsiTheme="minorHAnsi" w:cs="Calibri"/>
                <w:sz w:val="20"/>
                <w:szCs w:val="20"/>
              </w:rPr>
              <w:t>______________________________</w:t>
            </w:r>
          </w:p>
          <w:p w:rsidR="0037743C" w:rsidRDefault="00763DD0" w:rsidP="00D67935">
            <w:pPr>
              <w:pStyle w:val="1"/>
              <w:ind w:firstLine="2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D6793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1368D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D6793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Для чего, по мнению Мушки люди летом открывали окна? </w:t>
            </w:r>
          </w:p>
          <w:p w:rsidR="00F47976" w:rsidRPr="00F47976" w:rsidRDefault="00F47976" w:rsidP="00F47976"/>
          <w:p w:rsidR="00763DD0" w:rsidRPr="00D67935" w:rsidRDefault="00763DD0" w:rsidP="00D67935">
            <w:pPr>
              <w:ind w:firstLine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7935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  <w:r w:rsidR="009F59AD"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37743C" w:rsidRDefault="0031368D" w:rsidP="00D67935">
            <w:pPr>
              <w:pStyle w:val="-"/>
              <w:ind w:firstLine="2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="00763DD0" w:rsidRPr="00D67935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За что воробьи обижали канарейку?</w:t>
            </w:r>
          </w:p>
          <w:p w:rsidR="00F47976" w:rsidRPr="00F47976" w:rsidRDefault="00F47976" w:rsidP="00F47976"/>
          <w:p w:rsidR="00942F6F" w:rsidRPr="00D67935" w:rsidRDefault="00942F6F" w:rsidP="00D67935">
            <w:pPr>
              <w:ind w:firstLine="2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3DD0" w:rsidRPr="00D67935" w:rsidRDefault="00781F45" w:rsidP="009F59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7935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658A372" wp14:editId="618318C4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242570</wp:posOffset>
                  </wp:positionV>
                  <wp:extent cx="1813560" cy="1171575"/>
                  <wp:effectExtent l="0" t="0" r="0" b="9525"/>
                  <wp:wrapSquare wrapText="bothSides"/>
                  <wp:docPr id="4" name="Рисунок 4" descr="Иллюстрация 5 из 38 для Алёнушкины сказки - Дмитрий Мамин-Сибиряк | Лабиринт - книги. Источник: Лабир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люстрация 5 из 38 для Алёнушкины сказки - Дмитрий Мамин-Сибиряк | Лабиринт - книги. Источник: Лабирин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" t="10214" r="53703" b="50224"/>
                          <a:stretch/>
                        </pic:blipFill>
                        <pic:spPr bwMode="auto">
                          <a:xfrm>
                            <a:off x="0" y="0"/>
                            <a:ext cx="181356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7935">
              <w:rPr>
                <w:rFonts w:asciiTheme="minorHAnsi" w:hAnsiTheme="minorHAnsi"/>
                <w:sz w:val="20"/>
                <w:szCs w:val="20"/>
              </w:rPr>
              <w:t>______</w:t>
            </w:r>
            <w:r w:rsidR="00763DD0" w:rsidRPr="00D67935">
              <w:rPr>
                <w:rFonts w:asciiTheme="minorHAnsi" w:hAnsiTheme="minorHAnsi"/>
                <w:sz w:val="20"/>
                <w:szCs w:val="20"/>
              </w:rPr>
              <w:t>______________________</w:t>
            </w:r>
            <w:r w:rsidRPr="00D67935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</w:tr>
    </w:tbl>
    <w:p w:rsidR="005A1238" w:rsidRPr="00D67935" w:rsidRDefault="005A1238">
      <w:pPr>
        <w:pStyle w:val="affffd"/>
        <w:rPr>
          <w:rFonts w:asciiTheme="minorHAnsi" w:hAnsiTheme="minorHAnsi" w:cs="Calibri"/>
          <w:sz w:val="20"/>
          <w:szCs w:val="20"/>
        </w:rPr>
      </w:pPr>
    </w:p>
    <w:sectPr w:rsidR="005A1238" w:rsidRPr="00D67935" w:rsidSect="00523273">
      <w:footerReference w:type="default" r:id="rId18"/>
      <w:footerReference w:type="first" r:id="rId19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65" w:rsidRDefault="002D5965" w:rsidP="0037743C">
      <w:r>
        <w:separator/>
      </w:r>
    </w:p>
  </w:endnote>
  <w:endnote w:type="continuationSeparator" w:id="0">
    <w:p w:rsidR="002D5965" w:rsidRDefault="002D5965" w:rsidP="003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537CA0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23C8B0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E0FA97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65" w:rsidRDefault="002D5965" w:rsidP="0037743C">
      <w:r>
        <w:separator/>
      </w:r>
    </w:p>
  </w:footnote>
  <w:footnote w:type="continuationSeparator" w:id="0">
    <w:p w:rsidR="002D5965" w:rsidRDefault="002D5965" w:rsidP="0037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9177258"/>
    <w:multiLevelType w:val="multilevel"/>
    <w:tmpl w:val="F1A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E61E08"/>
    <w:multiLevelType w:val="multilevel"/>
    <w:tmpl w:val="894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E6A2C"/>
    <w:multiLevelType w:val="multilevel"/>
    <w:tmpl w:val="BACC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76D"/>
    <w:multiLevelType w:val="multilevel"/>
    <w:tmpl w:val="E840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0EC5F5B"/>
    <w:multiLevelType w:val="multilevel"/>
    <w:tmpl w:val="BE7A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0"/>
  </w:num>
  <w:num w:numId="19">
    <w:abstractNumId w:val="14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1"/>
    <w:rsid w:val="00016C11"/>
    <w:rsid w:val="000425F6"/>
    <w:rsid w:val="00075279"/>
    <w:rsid w:val="000E2C45"/>
    <w:rsid w:val="0016603F"/>
    <w:rsid w:val="001B6843"/>
    <w:rsid w:val="00206800"/>
    <w:rsid w:val="00212888"/>
    <w:rsid w:val="00216B07"/>
    <w:rsid w:val="00273FD8"/>
    <w:rsid w:val="00275195"/>
    <w:rsid w:val="00282107"/>
    <w:rsid w:val="002A122D"/>
    <w:rsid w:val="002A3914"/>
    <w:rsid w:val="002D5965"/>
    <w:rsid w:val="002F5ECB"/>
    <w:rsid w:val="0031368D"/>
    <w:rsid w:val="00316BD6"/>
    <w:rsid w:val="003270C5"/>
    <w:rsid w:val="003309C2"/>
    <w:rsid w:val="0037743C"/>
    <w:rsid w:val="003E1E9B"/>
    <w:rsid w:val="00400FAF"/>
    <w:rsid w:val="00425687"/>
    <w:rsid w:val="0048709F"/>
    <w:rsid w:val="004A05C7"/>
    <w:rsid w:val="00523273"/>
    <w:rsid w:val="00527351"/>
    <w:rsid w:val="00555FE1"/>
    <w:rsid w:val="005A1238"/>
    <w:rsid w:val="005F496D"/>
    <w:rsid w:val="00632BB1"/>
    <w:rsid w:val="00636FE2"/>
    <w:rsid w:val="006643DE"/>
    <w:rsid w:val="0069002D"/>
    <w:rsid w:val="006A6B87"/>
    <w:rsid w:val="00704FD6"/>
    <w:rsid w:val="00712321"/>
    <w:rsid w:val="00726D69"/>
    <w:rsid w:val="007327A6"/>
    <w:rsid w:val="00751AA2"/>
    <w:rsid w:val="00763DD0"/>
    <w:rsid w:val="00781F45"/>
    <w:rsid w:val="00790D2E"/>
    <w:rsid w:val="007B03D6"/>
    <w:rsid w:val="007C70E3"/>
    <w:rsid w:val="008C4B24"/>
    <w:rsid w:val="00942F6F"/>
    <w:rsid w:val="00966E24"/>
    <w:rsid w:val="009775E0"/>
    <w:rsid w:val="009C3321"/>
    <w:rsid w:val="009E68D0"/>
    <w:rsid w:val="009F59AD"/>
    <w:rsid w:val="00A01D2E"/>
    <w:rsid w:val="00A3322F"/>
    <w:rsid w:val="00A92C80"/>
    <w:rsid w:val="00AD3E08"/>
    <w:rsid w:val="00AE7804"/>
    <w:rsid w:val="00B6717A"/>
    <w:rsid w:val="00C532CA"/>
    <w:rsid w:val="00CA1864"/>
    <w:rsid w:val="00CC2CA6"/>
    <w:rsid w:val="00CD1B39"/>
    <w:rsid w:val="00CD4ED2"/>
    <w:rsid w:val="00CE1E3B"/>
    <w:rsid w:val="00CF1B6A"/>
    <w:rsid w:val="00D2631E"/>
    <w:rsid w:val="00D67935"/>
    <w:rsid w:val="00D91EF3"/>
    <w:rsid w:val="00DA03C3"/>
    <w:rsid w:val="00DC332A"/>
    <w:rsid w:val="00E24AAC"/>
    <w:rsid w:val="00E36671"/>
    <w:rsid w:val="00E40D5C"/>
    <w:rsid w:val="00E75E55"/>
    <w:rsid w:val="00E938FB"/>
    <w:rsid w:val="00EB4816"/>
    <w:rsid w:val="00ED7C90"/>
    <w:rsid w:val="00EF7FD7"/>
    <w:rsid w:val="00F14069"/>
    <w:rsid w:val="00F47976"/>
    <w:rsid w:val="00F5656D"/>
    <w:rsid w:val="00F91541"/>
    <w:rsid w:val="00FB1F73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rPr>
      <w:rFonts w:ascii="Verdana" w:hAnsi="Verdana"/>
    </w:rPr>
  </w:style>
  <w:style w:type="paragraph" w:styleId="affffe">
    <w:name w:val="Normal (Web)"/>
    <w:basedOn w:val="a2"/>
    <w:uiPriority w:val="99"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0">
    <w:name w:val="Таблица простая 11"/>
    <w:basedOn w:val="a4"/>
    <w:uiPriority w:val="41"/>
    <w:rsid w:val="00F140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F140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F140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F140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%20&#1040;&#1083;&#1100;&#1073;&#1077;&#1088;&#1090;&#1086;&#1074;&#1085;&#1072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3AC21DC2-E4A3-4DAA-916B-543458B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МБОУ СОШ №1</cp:keywords>
  <cp:lastModifiedBy/>
  <cp:revision>1</cp:revision>
  <dcterms:created xsi:type="dcterms:W3CDTF">2023-10-12T08:47:00Z</dcterms:created>
  <dcterms:modified xsi:type="dcterms:W3CDTF">2023-10-12T08:47:00Z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