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A8" w:rsidRPr="00617672" w:rsidRDefault="00A75EA8" w:rsidP="00A139B6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617672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A75EA8" w:rsidRPr="00617672" w:rsidRDefault="00A75EA8" w:rsidP="00A139B6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617672">
        <w:rPr>
          <w:color w:val="000000"/>
          <w:sz w:val="28"/>
          <w:szCs w:val="28"/>
        </w:rPr>
        <w:t>Сакмарский детский сад «Березка»</w:t>
      </w:r>
    </w:p>
    <w:p w:rsidR="00A75EA8" w:rsidRPr="00617672" w:rsidRDefault="00A75EA8" w:rsidP="00C26CE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A75EA8" w:rsidRPr="00617672" w:rsidRDefault="00A75EA8" w:rsidP="00C26CE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A75EA8" w:rsidRPr="00617672" w:rsidRDefault="00A75EA8" w:rsidP="00C26CE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A75EA8" w:rsidRPr="00617672" w:rsidRDefault="00A75EA8" w:rsidP="00C26CE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A75EA8" w:rsidRPr="00617672" w:rsidRDefault="00A75EA8" w:rsidP="00C26CEC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75EA8" w:rsidRPr="00617672" w:rsidRDefault="00A75EA8" w:rsidP="00C26CEC">
      <w:pPr>
        <w:spacing w:after="0"/>
        <w:jc w:val="center"/>
        <w:rPr>
          <w:sz w:val="28"/>
          <w:szCs w:val="28"/>
        </w:rPr>
      </w:pPr>
    </w:p>
    <w:p w:rsidR="00A75EA8" w:rsidRPr="00617672" w:rsidRDefault="00A75EA8" w:rsidP="00C26C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5EA8" w:rsidRPr="00617672" w:rsidRDefault="00A75EA8" w:rsidP="00C26C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7672">
        <w:rPr>
          <w:rFonts w:ascii="Times New Roman" w:hAnsi="Times New Roman"/>
          <w:sz w:val="28"/>
          <w:szCs w:val="28"/>
        </w:rPr>
        <w:t>Выступление на районном семинаре заведующих, старших воспитателей  и педагогов ДОО</w:t>
      </w:r>
    </w:p>
    <w:p w:rsidR="00E73E86" w:rsidRPr="00617672" w:rsidRDefault="00A75EA8" w:rsidP="00C26C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672">
        <w:rPr>
          <w:rFonts w:ascii="Times New Roman" w:hAnsi="Times New Roman"/>
          <w:b/>
          <w:bCs/>
          <w:sz w:val="28"/>
          <w:szCs w:val="28"/>
        </w:rPr>
        <w:t xml:space="preserve">«Формирование и повышение профессиональных компетенций </w:t>
      </w:r>
    </w:p>
    <w:p w:rsidR="00E73E86" w:rsidRPr="00617672" w:rsidRDefault="00A75EA8" w:rsidP="00C26C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672">
        <w:rPr>
          <w:rFonts w:ascii="Times New Roman" w:hAnsi="Times New Roman"/>
          <w:b/>
          <w:bCs/>
          <w:sz w:val="28"/>
          <w:szCs w:val="28"/>
        </w:rPr>
        <w:t xml:space="preserve">педагога </w:t>
      </w:r>
    </w:p>
    <w:p w:rsidR="00A75EA8" w:rsidRPr="00617672" w:rsidRDefault="00A75EA8" w:rsidP="00C26C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672">
        <w:rPr>
          <w:rFonts w:ascii="Times New Roman" w:hAnsi="Times New Roman"/>
          <w:b/>
          <w:bCs/>
          <w:sz w:val="28"/>
          <w:szCs w:val="28"/>
        </w:rPr>
        <w:t>как необходимое условие качества педагогического процесса»</w:t>
      </w:r>
    </w:p>
    <w:p w:rsidR="00F506B5" w:rsidRPr="00617672" w:rsidRDefault="00F506B5" w:rsidP="00C26CE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A75EA8" w:rsidRPr="00617672" w:rsidRDefault="00A75EA8" w:rsidP="00C26C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7672">
        <w:rPr>
          <w:rFonts w:ascii="Times New Roman" w:hAnsi="Times New Roman"/>
          <w:sz w:val="28"/>
          <w:szCs w:val="28"/>
        </w:rPr>
        <w:t>Тема</w:t>
      </w:r>
    </w:p>
    <w:p w:rsidR="00A75EA8" w:rsidRPr="00617672" w:rsidRDefault="00A75EA8" w:rsidP="00C26CEC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617672">
        <w:rPr>
          <w:b/>
          <w:sz w:val="28"/>
          <w:szCs w:val="28"/>
        </w:rPr>
        <w:t>«Роль педагога ДОУ в реализации ФГОС»</w:t>
      </w:r>
    </w:p>
    <w:p w:rsidR="00A75EA8" w:rsidRPr="00617672" w:rsidRDefault="00A75EA8" w:rsidP="00C26C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5EA8" w:rsidRPr="00617672" w:rsidRDefault="00A75EA8" w:rsidP="00C26C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277D" w:rsidRPr="00617672" w:rsidRDefault="002C277D" w:rsidP="00C26C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277D" w:rsidRPr="00617672" w:rsidRDefault="002C277D" w:rsidP="00C26C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277D" w:rsidRPr="00617672" w:rsidRDefault="002C277D" w:rsidP="00C26C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277D" w:rsidRPr="00617672" w:rsidRDefault="002C277D" w:rsidP="00C26C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277D" w:rsidRPr="00617672" w:rsidRDefault="002C277D" w:rsidP="00C26C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277D" w:rsidRPr="00617672" w:rsidRDefault="002C277D" w:rsidP="00C26C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277D" w:rsidRPr="00617672" w:rsidRDefault="002C277D" w:rsidP="00C26C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5EA8" w:rsidRPr="00617672" w:rsidRDefault="00A75EA8" w:rsidP="00C26CE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75EA8" w:rsidRPr="00617672" w:rsidRDefault="00A75EA8" w:rsidP="00C26CE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17672">
        <w:rPr>
          <w:rFonts w:ascii="Times New Roman" w:hAnsi="Times New Roman"/>
          <w:sz w:val="28"/>
          <w:szCs w:val="28"/>
        </w:rPr>
        <w:t>Подготовила</w:t>
      </w:r>
    </w:p>
    <w:p w:rsidR="00A75EA8" w:rsidRPr="00617672" w:rsidRDefault="00A31928" w:rsidP="00C26CE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17672">
        <w:rPr>
          <w:rFonts w:ascii="Times New Roman" w:hAnsi="Times New Roman"/>
          <w:sz w:val="28"/>
          <w:szCs w:val="28"/>
        </w:rPr>
        <w:t>с</w:t>
      </w:r>
      <w:r w:rsidR="00A75EA8" w:rsidRPr="00617672">
        <w:rPr>
          <w:rFonts w:ascii="Times New Roman" w:hAnsi="Times New Roman"/>
          <w:sz w:val="28"/>
          <w:szCs w:val="28"/>
        </w:rPr>
        <w:t>тарший воспитатель</w:t>
      </w:r>
    </w:p>
    <w:p w:rsidR="002C277D" w:rsidRPr="00617672" w:rsidRDefault="00A75EA8" w:rsidP="00C26CE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17672">
        <w:rPr>
          <w:rFonts w:ascii="Times New Roman" w:hAnsi="Times New Roman"/>
          <w:sz w:val="28"/>
          <w:szCs w:val="28"/>
        </w:rPr>
        <w:t>МБДОУ Сакмарский</w:t>
      </w:r>
    </w:p>
    <w:p w:rsidR="00A75EA8" w:rsidRPr="00617672" w:rsidRDefault="00A75EA8" w:rsidP="00C26CE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17672">
        <w:rPr>
          <w:rFonts w:ascii="Times New Roman" w:hAnsi="Times New Roman"/>
          <w:sz w:val="28"/>
          <w:szCs w:val="28"/>
        </w:rPr>
        <w:t xml:space="preserve"> д/с «Березка»</w:t>
      </w:r>
    </w:p>
    <w:p w:rsidR="00A75EA8" w:rsidRPr="00617672" w:rsidRDefault="00A75EA8" w:rsidP="00C26CE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17672">
        <w:rPr>
          <w:rFonts w:ascii="Times New Roman" w:hAnsi="Times New Roman"/>
          <w:sz w:val="28"/>
          <w:szCs w:val="28"/>
        </w:rPr>
        <w:t>Сотникова О.Н.</w:t>
      </w:r>
    </w:p>
    <w:p w:rsidR="00A75EA8" w:rsidRPr="00617672" w:rsidRDefault="00A75EA8" w:rsidP="00C26C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5EA8" w:rsidRPr="00617672" w:rsidRDefault="00A75EA8" w:rsidP="00C26C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5EA8" w:rsidRPr="00617672" w:rsidRDefault="00A75EA8" w:rsidP="00C26C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7672" w:rsidRDefault="00617672" w:rsidP="00E62B85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eastAsia="en-US"/>
        </w:rPr>
      </w:pPr>
    </w:p>
    <w:p w:rsidR="00617672" w:rsidRDefault="00617672" w:rsidP="00E62B85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eastAsia="en-US"/>
        </w:rPr>
      </w:pPr>
    </w:p>
    <w:p w:rsidR="002C277D" w:rsidRPr="00617672" w:rsidRDefault="00617672" w:rsidP="00E62B85">
      <w:pPr>
        <w:pStyle w:val="a7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      </w:t>
      </w:r>
      <w:r w:rsidR="00A75EA8" w:rsidRPr="00617672">
        <w:rPr>
          <w:sz w:val="28"/>
          <w:szCs w:val="28"/>
        </w:rPr>
        <w:t xml:space="preserve">Октябрь, 2022 </w:t>
      </w:r>
      <w:r w:rsidR="002C277D" w:rsidRPr="00617672">
        <w:rPr>
          <w:sz w:val="28"/>
          <w:szCs w:val="28"/>
        </w:rPr>
        <w:t>г.</w:t>
      </w:r>
    </w:p>
    <w:p w:rsidR="00A31928" w:rsidRPr="00617672" w:rsidRDefault="00A31928" w:rsidP="00A139B6">
      <w:pPr>
        <w:pStyle w:val="a7"/>
        <w:shd w:val="clear" w:color="auto" w:fill="FFFFFF"/>
        <w:spacing w:before="0" w:beforeAutospacing="0" w:after="153" w:afterAutospacing="0" w:line="276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617672">
        <w:rPr>
          <w:color w:val="000000" w:themeColor="text1"/>
          <w:sz w:val="28"/>
          <w:szCs w:val="28"/>
        </w:rPr>
        <w:lastRenderedPageBreak/>
        <w:t>Современное образование во главе ставит формирование гармонично развитой личности ребенка, самостоятельной, умеющей творчески мыслить и добывать знания. Система дошкольного образования на современном этапе развития претерпевает серьезные изменения, связанные с обновлением нормативно-правового обеспечения функционирования дошкольных образовательных организаций, введением федерального государственного образовательного стандарта.Отношения в системе дошкольного образования при реализации программ обучения строятся на основе требований Федерального государственного образовательного стандарта дошкольного образования (далее - ФГОС ДО), который содержит систему требований, являющихся обязательными к исполнению при реализации основных образовательных программ.</w:t>
      </w:r>
    </w:p>
    <w:p w:rsidR="00A31928" w:rsidRPr="00617672" w:rsidRDefault="00A31928" w:rsidP="00C26CEC">
      <w:pPr>
        <w:pStyle w:val="a7"/>
        <w:shd w:val="clear" w:color="auto" w:fill="FFFFFF"/>
        <w:spacing w:before="0" w:beforeAutospacing="0" w:after="153" w:afterAutospacing="0" w:line="276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617672">
        <w:rPr>
          <w:color w:val="000000" w:themeColor="text1"/>
          <w:sz w:val="28"/>
          <w:szCs w:val="28"/>
        </w:rPr>
        <w:t xml:space="preserve">Основная миссия ФГОС ДО – преемственность целей, задач и содержания различных уровней образования при сохранении уникальности и самоценности дошкольного детства как важного социально значимого этапа в жизни человека. ФГОС – это смена образовательной цели. Согласно его положениям, важна не сама передача знаний, а развитие личности воспитанника посредством освоения способов деятельности. </w:t>
      </w:r>
    </w:p>
    <w:p w:rsidR="00470E7F" w:rsidRPr="00617672" w:rsidRDefault="00617672" w:rsidP="00C26CEC">
      <w:pPr>
        <w:pStyle w:val="a7"/>
        <w:shd w:val="clear" w:color="auto" w:fill="FFFFFF"/>
        <w:spacing w:before="24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Федеральный государственный образовательный стандарт </w:t>
      </w:r>
      <w:r w:rsidR="00A31928" w:rsidRPr="00617672">
        <w:rPr>
          <w:color w:val="111111"/>
          <w:sz w:val="28"/>
          <w:szCs w:val="28"/>
        </w:rPr>
        <w:t xml:space="preserve"> предполагает профессиональное развитие педагогических </w:t>
      </w:r>
      <w:r w:rsidR="00A31928" w:rsidRPr="00617672">
        <w:rPr>
          <w:rStyle w:val="af"/>
          <w:b w:val="0"/>
          <w:color w:val="111111"/>
          <w:sz w:val="28"/>
          <w:szCs w:val="28"/>
          <w:bdr w:val="none" w:sz="0" w:space="0" w:color="auto" w:frame="1"/>
        </w:rPr>
        <w:t>работников</w:t>
      </w:r>
      <w:r w:rsidR="00A31928" w:rsidRPr="00617672">
        <w:rPr>
          <w:color w:val="111111"/>
          <w:sz w:val="28"/>
          <w:szCs w:val="28"/>
        </w:rPr>
        <w:t>, повышение педагогического мастерства. Для этого педагоги нашего детского сада  проходят курсы повышения квалификации </w:t>
      </w:r>
      <w:r w:rsidR="00A31928" w:rsidRPr="00617672">
        <w:rPr>
          <w:iCs/>
          <w:color w:val="111111"/>
          <w:sz w:val="28"/>
          <w:szCs w:val="28"/>
          <w:bdr w:val="none" w:sz="0" w:space="0" w:color="auto" w:frame="1"/>
        </w:rPr>
        <w:t>по темам:</w:t>
      </w:r>
      <w:r w:rsidR="006A04E9" w:rsidRPr="00617672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31928" w:rsidRPr="00617672">
        <w:rPr>
          <w:color w:val="111111"/>
          <w:sz w:val="28"/>
          <w:szCs w:val="28"/>
        </w:rPr>
        <w:t>«Психолого-педагогические аспекты деятельности в условиях реализации ФГОС дошкольного образования»</w:t>
      </w:r>
      <w:r w:rsidR="006A04E9" w:rsidRPr="00617672">
        <w:rPr>
          <w:sz w:val="28"/>
          <w:szCs w:val="28"/>
        </w:rPr>
        <w:t xml:space="preserve">, </w:t>
      </w:r>
      <w:r w:rsidR="006A04E9" w:rsidRPr="00617672">
        <w:rPr>
          <w:color w:val="111111"/>
          <w:sz w:val="28"/>
          <w:szCs w:val="28"/>
        </w:rPr>
        <w:t>«Цифровая грамотность. Дистанционные технологии обучения в ДОУ»</w:t>
      </w:r>
      <w:r w:rsidR="006A04E9" w:rsidRPr="00617672">
        <w:rPr>
          <w:sz w:val="28"/>
          <w:szCs w:val="28"/>
        </w:rPr>
        <w:t xml:space="preserve">, </w:t>
      </w:r>
      <w:r w:rsidR="006A04E9" w:rsidRPr="00617672">
        <w:rPr>
          <w:color w:val="111111"/>
          <w:sz w:val="28"/>
          <w:szCs w:val="28"/>
        </w:rPr>
        <w:t>«Теория и методика художественно-эстетического образования в условиях реализации ФГОС ДО»,</w:t>
      </w:r>
      <w:r w:rsidR="006A04E9" w:rsidRPr="00617672">
        <w:rPr>
          <w:sz w:val="28"/>
          <w:szCs w:val="28"/>
        </w:rPr>
        <w:t xml:space="preserve"> </w:t>
      </w:r>
      <w:r w:rsidR="006A04E9" w:rsidRPr="00617672">
        <w:rPr>
          <w:color w:val="111111"/>
          <w:sz w:val="28"/>
          <w:szCs w:val="28"/>
        </w:rPr>
        <w:t>«Физическое воспитание и формирование правил здорового образа жизни у детей дошкольного возраста в условиях реализации ФГОС ДО»,</w:t>
      </w:r>
      <w:r w:rsidR="006A04E9" w:rsidRPr="00617672">
        <w:rPr>
          <w:sz w:val="28"/>
          <w:szCs w:val="28"/>
        </w:rPr>
        <w:t xml:space="preserve"> </w:t>
      </w:r>
      <w:r w:rsidR="006A04E9" w:rsidRPr="00617672">
        <w:rPr>
          <w:color w:val="111111"/>
          <w:sz w:val="28"/>
          <w:szCs w:val="28"/>
        </w:rPr>
        <w:t xml:space="preserve">«Организация и содержание специальной психолого-педагогической помощи детям с ОВЗ в условиях реализации ФГОС».  </w:t>
      </w:r>
    </w:p>
    <w:p w:rsidR="005174CE" w:rsidRDefault="00C26CEC" w:rsidP="005174CE">
      <w:pPr>
        <w:pStyle w:val="ad"/>
        <w:spacing w:before="123" w:line="276" w:lineRule="auto"/>
        <w:ind w:left="0" w:right="-1" w:firstLine="1185"/>
      </w:pPr>
      <w:r w:rsidRPr="00617672">
        <w:t>Учебный</w:t>
      </w:r>
      <w:r w:rsidRPr="00617672">
        <w:rPr>
          <w:spacing w:val="1"/>
        </w:rPr>
        <w:t xml:space="preserve"> </w:t>
      </w:r>
      <w:r w:rsidRPr="00617672">
        <w:t>процесс</w:t>
      </w:r>
      <w:r w:rsidRPr="00617672">
        <w:rPr>
          <w:spacing w:val="1"/>
        </w:rPr>
        <w:t xml:space="preserve"> </w:t>
      </w:r>
      <w:r w:rsidRPr="00617672">
        <w:t>в</w:t>
      </w:r>
      <w:r w:rsidRPr="00617672">
        <w:rPr>
          <w:spacing w:val="1"/>
        </w:rPr>
        <w:t xml:space="preserve"> </w:t>
      </w:r>
      <w:r w:rsidRPr="00617672">
        <w:t xml:space="preserve">ДОУ педагоги осуществляют </w:t>
      </w:r>
      <w:r w:rsidRPr="00617672">
        <w:rPr>
          <w:spacing w:val="1"/>
        </w:rPr>
        <w:t xml:space="preserve"> </w:t>
      </w:r>
      <w:r w:rsidRPr="00617672">
        <w:t>согласно</w:t>
      </w:r>
      <w:r w:rsidRPr="00617672">
        <w:rPr>
          <w:spacing w:val="1"/>
        </w:rPr>
        <w:t xml:space="preserve"> </w:t>
      </w:r>
      <w:r w:rsidR="005174CE">
        <w:t>утвержденным</w:t>
      </w:r>
      <w:r w:rsidRPr="00617672">
        <w:rPr>
          <w:spacing w:val="1"/>
        </w:rPr>
        <w:t xml:space="preserve"> </w:t>
      </w:r>
      <w:r w:rsidR="005174CE">
        <w:t>календарным</w:t>
      </w:r>
      <w:r w:rsidRPr="00617672">
        <w:rPr>
          <w:spacing w:val="1"/>
        </w:rPr>
        <w:t xml:space="preserve"> </w:t>
      </w:r>
      <w:r w:rsidR="005174CE">
        <w:t>учебным</w:t>
      </w:r>
      <w:r w:rsidRPr="00617672">
        <w:rPr>
          <w:spacing w:val="1"/>
        </w:rPr>
        <w:t xml:space="preserve"> </w:t>
      </w:r>
      <w:r w:rsidR="005174CE">
        <w:t>графикам,</w:t>
      </w:r>
      <w:r w:rsidRPr="00617672">
        <w:rPr>
          <w:spacing w:val="1"/>
        </w:rPr>
        <w:t xml:space="preserve"> </w:t>
      </w:r>
      <w:r w:rsidR="005174CE">
        <w:t>учебным</w:t>
      </w:r>
      <w:r w:rsidRPr="00617672">
        <w:rPr>
          <w:spacing w:val="1"/>
        </w:rPr>
        <w:t xml:space="preserve"> </w:t>
      </w:r>
      <w:r w:rsidR="005174CE">
        <w:t>планам</w:t>
      </w:r>
      <w:r w:rsidRPr="00617672">
        <w:t>,</w:t>
      </w:r>
      <w:r w:rsidRPr="00617672">
        <w:rPr>
          <w:spacing w:val="1"/>
        </w:rPr>
        <w:t xml:space="preserve"> </w:t>
      </w:r>
      <w:r w:rsidR="005174CE">
        <w:t>составленным</w:t>
      </w:r>
      <w:r w:rsidRPr="00617672">
        <w:t xml:space="preserve"> в соответствии с образовательной программой дошкольного</w:t>
      </w:r>
      <w:r w:rsidRPr="00617672">
        <w:rPr>
          <w:spacing w:val="1"/>
        </w:rPr>
        <w:t xml:space="preserve"> </w:t>
      </w:r>
      <w:r w:rsidRPr="00617672">
        <w:t>образования. В структуре учебного плана отражена реализация обязательной части</w:t>
      </w:r>
      <w:r w:rsidRPr="00617672">
        <w:rPr>
          <w:spacing w:val="1"/>
        </w:rPr>
        <w:t xml:space="preserve"> </w:t>
      </w:r>
      <w:r w:rsidRPr="00617672">
        <w:t>образовательной программы дошкольного образования МБДОУ Сакмарский</w:t>
      </w:r>
      <w:r w:rsidRPr="00617672">
        <w:rPr>
          <w:spacing w:val="1"/>
        </w:rPr>
        <w:t xml:space="preserve"> </w:t>
      </w:r>
      <w:r w:rsidRPr="00617672">
        <w:t>детский сад «Березка» и части, формируемой участниками образовательных</w:t>
      </w:r>
      <w:r w:rsidRPr="00617672">
        <w:rPr>
          <w:spacing w:val="1"/>
        </w:rPr>
        <w:t xml:space="preserve"> </w:t>
      </w:r>
      <w:r w:rsidRPr="00617672">
        <w:t xml:space="preserve">отношений. </w:t>
      </w:r>
      <w:r w:rsidR="005174CE">
        <w:t xml:space="preserve">Часть, формируемая участниками </w:t>
      </w:r>
      <w:r w:rsidR="005174CE">
        <w:lastRenderedPageBreak/>
        <w:t>образовательных отношений,</w:t>
      </w:r>
      <w:r w:rsidR="005174CE">
        <w:rPr>
          <w:spacing w:val="-67"/>
        </w:rPr>
        <w:t xml:space="preserve"> </w:t>
      </w:r>
      <w:r w:rsidR="005174CE">
        <w:t>учитывает образовательные потребности, интересы и мотивы детей, членов</w:t>
      </w:r>
      <w:r w:rsidR="005174CE">
        <w:rPr>
          <w:spacing w:val="1"/>
        </w:rPr>
        <w:t xml:space="preserve"> </w:t>
      </w:r>
      <w:r w:rsidR="005174CE">
        <w:t>их</w:t>
      </w:r>
      <w:r w:rsidR="005174CE">
        <w:rPr>
          <w:spacing w:val="35"/>
        </w:rPr>
        <w:t xml:space="preserve"> </w:t>
      </w:r>
      <w:r w:rsidR="005174CE">
        <w:t>семей</w:t>
      </w:r>
      <w:r w:rsidR="005174CE">
        <w:rPr>
          <w:spacing w:val="40"/>
        </w:rPr>
        <w:t xml:space="preserve"> </w:t>
      </w:r>
      <w:r w:rsidR="005174CE">
        <w:t>и</w:t>
      </w:r>
      <w:r w:rsidR="005174CE">
        <w:rPr>
          <w:spacing w:val="40"/>
        </w:rPr>
        <w:t xml:space="preserve"> </w:t>
      </w:r>
      <w:r w:rsidR="005174CE">
        <w:t>педагогов</w:t>
      </w:r>
      <w:r w:rsidR="005174CE">
        <w:rPr>
          <w:spacing w:val="44"/>
        </w:rPr>
        <w:t xml:space="preserve"> </w:t>
      </w:r>
      <w:r w:rsidR="005174CE">
        <w:t>и</w:t>
      </w:r>
      <w:r w:rsidR="005174CE">
        <w:rPr>
          <w:spacing w:val="46"/>
        </w:rPr>
        <w:t xml:space="preserve"> </w:t>
      </w:r>
      <w:r w:rsidR="005174CE">
        <w:t>представлена</w:t>
      </w:r>
      <w:r w:rsidR="005174CE">
        <w:rPr>
          <w:spacing w:val="21"/>
        </w:rPr>
        <w:t xml:space="preserve"> </w:t>
      </w:r>
      <w:r w:rsidR="005174CE">
        <w:t>авторской</w:t>
      </w:r>
      <w:r w:rsidR="005174CE">
        <w:rPr>
          <w:spacing w:val="42"/>
        </w:rPr>
        <w:t xml:space="preserve"> </w:t>
      </w:r>
      <w:r w:rsidR="005174CE">
        <w:t>программой</w:t>
      </w:r>
      <w:r w:rsidR="005174CE">
        <w:rPr>
          <w:spacing w:val="28"/>
        </w:rPr>
        <w:t xml:space="preserve"> </w:t>
      </w:r>
      <w:r w:rsidR="005174CE">
        <w:t>Е.А</w:t>
      </w:r>
      <w:r w:rsidR="005174CE">
        <w:rPr>
          <w:spacing w:val="42"/>
        </w:rPr>
        <w:t xml:space="preserve"> </w:t>
      </w:r>
      <w:r w:rsidR="005174CE">
        <w:t>Беляк «Детская</w:t>
      </w:r>
      <w:r w:rsidR="005174CE">
        <w:rPr>
          <w:spacing w:val="-3"/>
        </w:rPr>
        <w:t xml:space="preserve"> </w:t>
      </w:r>
      <w:r w:rsidR="005174CE">
        <w:t>универсальная</w:t>
      </w:r>
      <w:r w:rsidR="005174CE">
        <w:rPr>
          <w:spacing w:val="-3"/>
        </w:rPr>
        <w:t xml:space="preserve"> </w:t>
      </w:r>
      <w:r w:rsidR="005174CE">
        <w:t>STEAM-лаборатория».</w:t>
      </w:r>
    </w:p>
    <w:tbl>
      <w:tblPr>
        <w:tblStyle w:val="af1"/>
        <w:tblW w:w="0" w:type="auto"/>
        <w:tblLook w:val="04A0"/>
      </w:tblPr>
      <w:tblGrid>
        <w:gridCol w:w="3095"/>
        <w:gridCol w:w="6476"/>
      </w:tblGrid>
      <w:tr w:rsidR="00900210" w:rsidRPr="00746F29" w:rsidTr="000B2248">
        <w:tc>
          <w:tcPr>
            <w:tcW w:w="3095" w:type="dxa"/>
          </w:tcPr>
          <w:p w:rsidR="00900210" w:rsidRPr="007B6A12" w:rsidRDefault="00900210" w:rsidP="00FB2245">
            <w:pPr>
              <w:rPr>
                <w:rFonts w:eastAsia="Calibri"/>
              </w:rPr>
            </w:pPr>
            <w:r w:rsidRPr="007B6A12">
              <w:rPr>
                <w:b/>
              </w:rPr>
              <w:t>Цель</w:t>
            </w:r>
            <w:r>
              <w:rPr>
                <w:b/>
              </w:rPr>
              <w:t xml:space="preserve"> </w:t>
            </w:r>
            <w:r w:rsidRPr="007B6A12">
              <w:rPr>
                <w:b/>
              </w:rPr>
              <w:t>реализации</w:t>
            </w:r>
            <w:r>
              <w:rPr>
                <w:b/>
              </w:rPr>
              <w:t xml:space="preserve"> </w:t>
            </w:r>
            <w:r w:rsidRPr="007B6A12">
              <w:rPr>
                <w:b/>
              </w:rPr>
              <w:t>Программы</w:t>
            </w:r>
            <w:r w:rsidRPr="007B6A12">
              <w:t>:</w:t>
            </w:r>
          </w:p>
        </w:tc>
        <w:tc>
          <w:tcPr>
            <w:tcW w:w="6476" w:type="dxa"/>
          </w:tcPr>
          <w:p w:rsidR="00900210" w:rsidRPr="00746F29" w:rsidRDefault="00900210" w:rsidP="00FB2245">
            <w:pPr>
              <w:rPr>
                <w:rFonts w:eastAsia="Calibri"/>
                <w:b/>
                <w:color w:val="FF0000"/>
                <w:highlight w:val="yellow"/>
              </w:rPr>
            </w:pPr>
            <w:r w:rsidRPr="00703803">
              <w:t>формирование навыков восприятия информации дошкольника с помощью зрительных и слуховых анализаторов.</w:t>
            </w:r>
          </w:p>
        </w:tc>
      </w:tr>
      <w:tr w:rsidR="00900210" w:rsidRPr="00746F29" w:rsidTr="000B2248">
        <w:tc>
          <w:tcPr>
            <w:tcW w:w="3095" w:type="dxa"/>
          </w:tcPr>
          <w:p w:rsidR="00900210" w:rsidRPr="007B6A12" w:rsidRDefault="00900210" w:rsidP="00FB2245">
            <w:pPr>
              <w:rPr>
                <w:b/>
              </w:rPr>
            </w:pPr>
            <w:r w:rsidRPr="007B6A12">
              <w:rPr>
                <w:b/>
              </w:rPr>
              <w:t>Задачи:</w:t>
            </w:r>
          </w:p>
        </w:tc>
        <w:tc>
          <w:tcPr>
            <w:tcW w:w="6476" w:type="dxa"/>
          </w:tcPr>
          <w:p w:rsidR="00900210" w:rsidRDefault="00900210" w:rsidP="00FB2245">
            <w:pPr>
              <w:ind w:right="172"/>
            </w:pPr>
            <w:r>
              <w:t>формировать базовые основы личности в изменившейся диспозиции «ребенок-взрослый», когда ребенок является более осведомлённым и лучше адаптированным к жизни в цифровом обществе;</w:t>
            </w:r>
          </w:p>
          <w:p w:rsidR="00900210" w:rsidRDefault="00900210" w:rsidP="00FB2245">
            <w:pPr>
              <w:ind w:left="31" w:right="172"/>
            </w:pPr>
            <w:r>
              <w:t xml:space="preserve">овладевать появляющимися вновь профессиям, </w:t>
            </w:r>
            <w:r w:rsidR="000B2248">
              <w:t>справляется</w:t>
            </w:r>
            <w:r>
              <w:t xml:space="preserve"> с социальными вызовами, использовать технологии, которые предстоит изобрести;</w:t>
            </w:r>
          </w:p>
          <w:p w:rsidR="00900210" w:rsidRPr="00746F29" w:rsidRDefault="00900210" w:rsidP="00FB2245">
            <w:pPr>
              <w:ind w:left="31"/>
              <w:rPr>
                <w:color w:val="FF0000"/>
              </w:rPr>
            </w:pPr>
            <w:r>
              <w:t xml:space="preserve">воспитывать следующее поколение успешных экспертов в области науки, технологий, инженерии, математики, языка и анализа специалистов по кибербезопасности, картографии, астрономии.  </w:t>
            </w:r>
          </w:p>
        </w:tc>
      </w:tr>
    </w:tbl>
    <w:p w:rsidR="00900210" w:rsidRDefault="00900210" w:rsidP="000B2248">
      <w:pPr>
        <w:pStyle w:val="ad"/>
        <w:spacing w:before="123" w:line="276" w:lineRule="auto"/>
        <w:ind w:left="0" w:right="-1" w:firstLine="0"/>
      </w:pPr>
    </w:p>
    <w:p w:rsidR="005174CE" w:rsidRDefault="00C26CEC" w:rsidP="005174CE">
      <w:pPr>
        <w:pStyle w:val="ad"/>
        <w:spacing w:before="123" w:line="276" w:lineRule="auto"/>
        <w:ind w:left="0" w:right="-1" w:firstLine="1185"/>
      </w:pPr>
      <w:r w:rsidRPr="00617672">
        <w:t>В учебном плане объем образовательной деятельности по реализации</w:t>
      </w:r>
      <w:r w:rsidRPr="00617672">
        <w:rPr>
          <w:spacing w:val="1"/>
        </w:rPr>
        <w:t xml:space="preserve"> </w:t>
      </w:r>
      <w:r w:rsidRPr="00617672">
        <w:t>обязательной части образовательной программы дошкольного образования</w:t>
      </w:r>
      <w:r w:rsidRPr="00617672">
        <w:rPr>
          <w:spacing w:val="1"/>
        </w:rPr>
        <w:t xml:space="preserve"> </w:t>
      </w:r>
      <w:r w:rsidRPr="00617672">
        <w:t>МБДОУ</w:t>
      </w:r>
      <w:r w:rsidRPr="00617672">
        <w:rPr>
          <w:spacing w:val="1"/>
        </w:rPr>
        <w:t xml:space="preserve"> </w:t>
      </w:r>
      <w:r w:rsidRPr="00617672">
        <w:t>Сакмарский</w:t>
      </w:r>
      <w:r w:rsidRPr="00617672">
        <w:rPr>
          <w:spacing w:val="1"/>
        </w:rPr>
        <w:t xml:space="preserve"> </w:t>
      </w:r>
      <w:r w:rsidRPr="00617672">
        <w:t>детский</w:t>
      </w:r>
      <w:r w:rsidRPr="00617672">
        <w:rPr>
          <w:spacing w:val="1"/>
        </w:rPr>
        <w:t xml:space="preserve"> </w:t>
      </w:r>
      <w:r w:rsidRPr="00617672">
        <w:t>сад</w:t>
      </w:r>
      <w:r w:rsidRPr="00617672">
        <w:rPr>
          <w:spacing w:val="1"/>
        </w:rPr>
        <w:t xml:space="preserve"> </w:t>
      </w:r>
      <w:r w:rsidRPr="00617672">
        <w:t>«Березка»</w:t>
      </w:r>
      <w:r w:rsidRPr="00617672">
        <w:rPr>
          <w:spacing w:val="1"/>
        </w:rPr>
        <w:t xml:space="preserve"> </w:t>
      </w:r>
      <w:r w:rsidRPr="00617672">
        <w:t>составляет</w:t>
      </w:r>
      <w:r w:rsidRPr="00617672">
        <w:rPr>
          <w:spacing w:val="1"/>
        </w:rPr>
        <w:t xml:space="preserve"> </w:t>
      </w:r>
      <w:r w:rsidRPr="00617672">
        <w:t>не</w:t>
      </w:r>
      <w:r w:rsidRPr="00617672">
        <w:rPr>
          <w:spacing w:val="1"/>
        </w:rPr>
        <w:t xml:space="preserve"> </w:t>
      </w:r>
      <w:r w:rsidRPr="00617672">
        <w:t>менее</w:t>
      </w:r>
      <w:r w:rsidRPr="00617672">
        <w:rPr>
          <w:spacing w:val="1"/>
        </w:rPr>
        <w:t xml:space="preserve"> </w:t>
      </w:r>
      <w:r w:rsidRPr="00617672">
        <w:t>60%,</w:t>
      </w:r>
      <w:r w:rsidRPr="00617672">
        <w:rPr>
          <w:spacing w:val="70"/>
        </w:rPr>
        <w:t xml:space="preserve"> </w:t>
      </w:r>
      <w:r w:rsidRPr="00617672">
        <w:t>и</w:t>
      </w:r>
      <w:r w:rsidRPr="00617672">
        <w:rPr>
          <w:spacing w:val="1"/>
        </w:rPr>
        <w:t xml:space="preserve"> </w:t>
      </w:r>
      <w:r w:rsidRPr="00617672">
        <w:t>части, формируемой участниками образовательных отношений не более 40%</w:t>
      </w:r>
      <w:r w:rsidRPr="00617672">
        <w:rPr>
          <w:spacing w:val="1"/>
        </w:rPr>
        <w:t xml:space="preserve"> </w:t>
      </w:r>
      <w:r w:rsidRPr="00617672">
        <w:t>от</w:t>
      </w:r>
      <w:r w:rsidRPr="00617672">
        <w:rPr>
          <w:spacing w:val="-1"/>
        </w:rPr>
        <w:t xml:space="preserve"> </w:t>
      </w:r>
      <w:r w:rsidRPr="00617672">
        <w:t>общего объема</w:t>
      </w:r>
      <w:r w:rsidRPr="00617672">
        <w:rPr>
          <w:spacing w:val="1"/>
        </w:rPr>
        <w:t xml:space="preserve"> </w:t>
      </w:r>
      <w:r w:rsidRPr="00617672">
        <w:t>образовательной</w:t>
      </w:r>
      <w:r w:rsidRPr="00617672">
        <w:rPr>
          <w:spacing w:val="1"/>
        </w:rPr>
        <w:t xml:space="preserve"> </w:t>
      </w:r>
      <w:r w:rsidRPr="00617672">
        <w:t>деятельности.</w:t>
      </w:r>
      <w:r w:rsidR="005174CE" w:rsidRPr="005174CE">
        <w:t xml:space="preserve"> </w:t>
      </w:r>
    </w:p>
    <w:p w:rsidR="00C26CEC" w:rsidRPr="00617672" w:rsidRDefault="00C26CEC" w:rsidP="00C26CEC">
      <w:pPr>
        <w:pStyle w:val="ad"/>
        <w:spacing w:line="276" w:lineRule="auto"/>
        <w:ind w:left="0" w:right="37" w:firstLine="706"/>
      </w:pPr>
    </w:p>
    <w:p w:rsidR="00C26CEC" w:rsidRPr="00617672" w:rsidRDefault="00C26CEC" w:rsidP="00C26CEC">
      <w:pPr>
        <w:pStyle w:val="ad"/>
        <w:spacing w:before="3" w:line="276" w:lineRule="auto"/>
        <w:ind w:left="0" w:right="37" w:firstLine="1170"/>
      </w:pPr>
      <w:r w:rsidRPr="00617672">
        <w:t xml:space="preserve">Учебный план регулирует объем образовательной нагрузки, определяет </w:t>
      </w:r>
      <w:r w:rsidRPr="00617672">
        <w:rPr>
          <w:spacing w:val="-67"/>
        </w:rPr>
        <w:t xml:space="preserve"> </w:t>
      </w:r>
      <w:r w:rsidRPr="00617672">
        <w:t>содержание</w:t>
      </w:r>
      <w:r w:rsidRPr="00617672">
        <w:rPr>
          <w:spacing w:val="1"/>
        </w:rPr>
        <w:t xml:space="preserve"> </w:t>
      </w:r>
      <w:r w:rsidRPr="00617672">
        <w:t>и</w:t>
      </w:r>
      <w:r w:rsidRPr="00617672">
        <w:rPr>
          <w:spacing w:val="1"/>
        </w:rPr>
        <w:t xml:space="preserve"> </w:t>
      </w:r>
      <w:r w:rsidRPr="00617672">
        <w:t>организацию</w:t>
      </w:r>
      <w:r w:rsidRPr="00617672">
        <w:rPr>
          <w:spacing w:val="1"/>
        </w:rPr>
        <w:t xml:space="preserve"> </w:t>
      </w:r>
      <w:r w:rsidRPr="00617672">
        <w:t>образовательного</w:t>
      </w:r>
      <w:r w:rsidRPr="00617672">
        <w:rPr>
          <w:spacing w:val="1"/>
        </w:rPr>
        <w:t xml:space="preserve"> </w:t>
      </w:r>
      <w:r w:rsidRPr="00617672">
        <w:t>процесса</w:t>
      </w:r>
      <w:r w:rsidRPr="00617672">
        <w:rPr>
          <w:spacing w:val="1"/>
        </w:rPr>
        <w:t xml:space="preserve"> </w:t>
      </w:r>
      <w:r w:rsidRPr="00617672">
        <w:t>в</w:t>
      </w:r>
      <w:r w:rsidRPr="00617672">
        <w:rPr>
          <w:spacing w:val="1"/>
        </w:rPr>
        <w:t xml:space="preserve"> </w:t>
      </w:r>
      <w:r w:rsidRPr="00617672">
        <w:t>пяти</w:t>
      </w:r>
      <w:r w:rsidRPr="00617672">
        <w:rPr>
          <w:spacing w:val="1"/>
        </w:rPr>
        <w:t xml:space="preserve"> </w:t>
      </w:r>
      <w:r w:rsidRPr="00617672">
        <w:t>образовательных</w:t>
      </w:r>
      <w:r w:rsidRPr="00617672">
        <w:rPr>
          <w:spacing w:val="-4"/>
        </w:rPr>
        <w:t xml:space="preserve"> </w:t>
      </w:r>
      <w:r w:rsidRPr="00617672">
        <w:t>областях:</w:t>
      </w:r>
    </w:p>
    <w:p w:rsidR="00C26CEC" w:rsidRPr="00617672" w:rsidRDefault="00C26CEC" w:rsidP="00C26CEC">
      <w:pPr>
        <w:pStyle w:val="af0"/>
        <w:numPr>
          <w:ilvl w:val="0"/>
          <w:numId w:val="22"/>
        </w:numPr>
        <w:tabs>
          <w:tab w:val="left" w:pos="644"/>
        </w:tabs>
        <w:spacing w:before="37" w:line="276" w:lineRule="auto"/>
        <w:ind w:hanging="165"/>
        <w:rPr>
          <w:sz w:val="28"/>
          <w:szCs w:val="28"/>
        </w:rPr>
      </w:pPr>
      <w:r w:rsidRPr="00617672">
        <w:rPr>
          <w:sz w:val="28"/>
          <w:szCs w:val="28"/>
        </w:rPr>
        <w:t>социально-коммуникативное</w:t>
      </w:r>
      <w:r w:rsidRPr="00617672">
        <w:rPr>
          <w:spacing w:val="-8"/>
          <w:sz w:val="28"/>
          <w:szCs w:val="28"/>
        </w:rPr>
        <w:t xml:space="preserve"> </w:t>
      </w:r>
      <w:r w:rsidRPr="00617672">
        <w:rPr>
          <w:sz w:val="28"/>
          <w:szCs w:val="28"/>
        </w:rPr>
        <w:t>развитие;</w:t>
      </w:r>
    </w:p>
    <w:p w:rsidR="00C26CEC" w:rsidRPr="00617672" w:rsidRDefault="00C26CEC" w:rsidP="00C26CEC">
      <w:pPr>
        <w:pStyle w:val="af0"/>
        <w:numPr>
          <w:ilvl w:val="0"/>
          <w:numId w:val="22"/>
        </w:numPr>
        <w:tabs>
          <w:tab w:val="left" w:pos="644"/>
        </w:tabs>
        <w:spacing w:before="38" w:line="276" w:lineRule="auto"/>
        <w:ind w:hanging="165"/>
        <w:rPr>
          <w:sz w:val="28"/>
          <w:szCs w:val="28"/>
        </w:rPr>
      </w:pPr>
      <w:r w:rsidRPr="00617672">
        <w:rPr>
          <w:sz w:val="28"/>
          <w:szCs w:val="28"/>
        </w:rPr>
        <w:t>познавательное</w:t>
      </w:r>
      <w:r w:rsidRPr="00617672">
        <w:rPr>
          <w:spacing w:val="-10"/>
          <w:sz w:val="28"/>
          <w:szCs w:val="28"/>
        </w:rPr>
        <w:t xml:space="preserve"> </w:t>
      </w:r>
      <w:r w:rsidRPr="00617672">
        <w:rPr>
          <w:sz w:val="28"/>
          <w:szCs w:val="28"/>
        </w:rPr>
        <w:t>развитие;</w:t>
      </w:r>
    </w:p>
    <w:p w:rsidR="00C26CEC" w:rsidRPr="00617672" w:rsidRDefault="00C26CEC" w:rsidP="00C26CEC">
      <w:pPr>
        <w:pStyle w:val="af0"/>
        <w:numPr>
          <w:ilvl w:val="0"/>
          <w:numId w:val="22"/>
        </w:numPr>
        <w:tabs>
          <w:tab w:val="left" w:pos="644"/>
        </w:tabs>
        <w:spacing w:before="38" w:line="276" w:lineRule="auto"/>
        <w:ind w:hanging="165"/>
        <w:rPr>
          <w:sz w:val="28"/>
          <w:szCs w:val="28"/>
        </w:rPr>
      </w:pPr>
      <w:r w:rsidRPr="00617672">
        <w:rPr>
          <w:sz w:val="28"/>
          <w:szCs w:val="28"/>
        </w:rPr>
        <w:t>речевое</w:t>
      </w:r>
      <w:r w:rsidRPr="00617672">
        <w:rPr>
          <w:spacing w:val="-5"/>
          <w:sz w:val="28"/>
          <w:szCs w:val="28"/>
        </w:rPr>
        <w:t xml:space="preserve"> </w:t>
      </w:r>
      <w:r w:rsidRPr="00617672">
        <w:rPr>
          <w:sz w:val="28"/>
          <w:szCs w:val="28"/>
        </w:rPr>
        <w:t>развитие;</w:t>
      </w:r>
    </w:p>
    <w:p w:rsidR="00C26CEC" w:rsidRPr="00617672" w:rsidRDefault="00C26CEC" w:rsidP="00C26CEC">
      <w:pPr>
        <w:pStyle w:val="af0"/>
        <w:numPr>
          <w:ilvl w:val="0"/>
          <w:numId w:val="22"/>
        </w:numPr>
        <w:tabs>
          <w:tab w:val="left" w:pos="644"/>
        </w:tabs>
        <w:spacing w:before="38" w:line="276" w:lineRule="auto"/>
        <w:ind w:hanging="165"/>
        <w:rPr>
          <w:sz w:val="28"/>
          <w:szCs w:val="28"/>
        </w:rPr>
      </w:pPr>
      <w:r w:rsidRPr="00617672">
        <w:rPr>
          <w:sz w:val="28"/>
          <w:szCs w:val="28"/>
        </w:rPr>
        <w:t>художественно-эстетическое</w:t>
      </w:r>
      <w:r w:rsidRPr="00617672">
        <w:rPr>
          <w:spacing w:val="-9"/>
          <w:sz w:val="28"/>
          <w:szCs w:val="28"/>
        </w:rPr>
        <w:t xml:space="preserve"> </w:t>
      </w:r>
      <w:r w:rsidRPr="00617672">
        <w:rPr>
          <w:sz w:val="28"/>
          <w:szCs w:val="28"/>
        </w:rPr>
        <w:t>развитие;</w:t>
      </w:r>
    </w:p>
    <w:p w:rsidR="00C26CEC" w:rsidRPr="00617672" w:rsidRDefault="00C26CEC" w:rsidP="00C26CEC">
      <w:pPr>
        <w:pStyle w:val="af0"/>
        <w:numPr>
          <w:ilvl w:val="0"/>
          <w:numId w:val="22"/>
        </w:numPr>
        <w:tabs>
          <w:tab w:val="left" w:pos="644"/>
        </w:tabs>
        <w:spacing w:before="14" w:line="276" w:lineRule="auto"/>
        <w:ind w:hanging="165"/>
        <w:rPr>
          <w:sz w:val="28"/>
          <w:szCs w:val="28"/>
        </w:rPr>
      </w:pPr>
      <w:r w:rsidRPr="00617672">
        <w:rPr>
          <w:sz w:val="28"/>
          <w:szCs w:val="28"/>
        </w:rPr>
        <w:t>физическое</w:t>
      </w:r>
      <w:r w:rsidRPr="00617672">
        <w:rPr>
          <w:spacing w:val="-7"/>
          <w:sz w:val="28"/>
          <w:szCs w:val="28"/>
        </w:rPr>
        <w:t xml:space="preserve"> </w:t>
      </w:r>
      <w:r w:rsidRPr="00617672">
        <w:rPr>
          <w:sz w:val="28"/>
          <w:szCs w:val="28"/>
        </w:rPr>
        <w:t>развитие.</w:t>
      </w:r>
    </w:p>
    <w:p w:rsidR="00C26CEC" w:rsidRPr="00617672" w:rsidRDefault="005174CE" w:rsidP="005174CE">
      <w:pPr>
        <w:pStyle w:val="ad"/>
        <w:spacing w:before="14" w:line="276" w:lineRule="auto"/>
        <w:ind w:left="0" w:right="37" w:firstLine="0"/>
      </w:pPr>
      <w:r>
        <w:tab/>
      </w:r>
      <w:r w:rsidR="00C26CEC" w:rsidRPr="00617672">
        <w:t>Образовательную</w:t>
      </w:r>
      <w:r w:rsidR="00C26CEC" w:rsidRPr="00617672">
        <w:rPr>
          <w:spacing w:val="1"/>
        </w:rPr>
        <w:t xml:space="preserve"> </w:t>
      </w:r>
      <w:r w:rsidR="00C26CEC" w:rsidRPr="00617672">
        <w:t>программу</w:t>
      </w:r>
      <w:r w:rsidR="00C26CEC" w:rsidRPr="00617672">
        <w:rPr>
          <w:spacing w:val="48"/>
        </w:rPr>
        <w:t xml:space="preserve"> </w:t>
      </w:r>
      <w:r w:rsidR="00C26CEC" w:rsidRPr="00617672">
        <w:t>дошкольного</w:t>
      </w:r>
      <w:r w:rsidR="00C26CEC" w:rsidRPr="00617672">
        <w:rPr>
          <w:spacing w:val="48"/>
        </w:rPr>
        <w:t xml:space="preserve"> </w:t>
      </w:r>
      <w:r w:rsidR="00C26CEC" w:rsidRPr="00617672">
        <w:t>образования</w:t>
      </w:r>
      <w:r w:rsidR="00C26CEC" w:rsidRPr="00617672">
        <w:rPr>
          <w:spacing w:val="54"/>
        </w:rPr>
        <w:t xml:space="preserve"> </w:t>
      </w:r>
      <w:r w:rsidR="00C26CEC" w:rsidRPr="00617672">
        <w:t>МБДОУ</w:t>
      </w:r>
      <w:r w:rsidR="00C26CEC" w:rsidRPr="00617672">
        <w:rPr>
          <w:spacing w:val="48"/>
        </w:rPr>
        <w:t xml:space="preserve"> </w:t>
      </w:r>
      <w:r w:rsidR="00C26CEC" w:rsidRPr="00617672">
        <w:t>Сакмарский</w:t>
      </w:r>
      <w:r w:rsidR="00C26CEC" w:rsidRPr="00617672">
        <w:rPr>
          <w:spacing w:val="48"/>
        </w:rPr>
        <w:t xml:space="preserve"> </w:t>
      </w:r>
      <w:r w:rsidR="00C26CEC" w:rsidRPr="00617672">
        <w:t>детский</w:t>
      </w:r>
      <w:r w:rsidR="00C26CEC" w:rsidRPr="00617672">
        <w:rPr>
          <w:spacing w:val="48"/>
        </w:rPr>
        <w:t xml:space="preserve"> </w:t>
      </w:r>
      <w:r w:rsidR="00C26CEC" w:rsidRPr="00617672">
        <w:t xml:space="preserve">сад </w:t>
      </w:r>
      <w:r w:rsidR="009B60BA" w:rsidRPr="00617672">
        <w:t>«Березка»</w:t>
      </w:r>
      <w:r w:rsidR="009B60BA" w:rsidRPr="00617672">
        <w:rPr>
          <w:spacing w:val="-7"/>
        </w:rPr>
        <w:t xml:space="preserve"> </w:t>
      </w:r>
      <w:r w:rsidR="009B60BA" w:rsidRPr="00617672">
        <w:t>педагоги</w:t>
      </w:r>
      <w:r w:rsidR="009B60BA" w:rsidRPr="00617672">
        <w:rPr>
          <w:spacing w:val="1"/>
        </w:rPr>
        <w:t xml:space="preserve"> и специалисты</w:t>
      </w:r>
      <w:r w:rsidR="009B60BA" w:rsidRPr="00617672">
        <w:t xml:space="preserve"> реализуют</w:t>
      </w:r>
      <w:r w:rsidR="00C26CEC" w:rsidRPr="00617672">
        <w:t xml:space="preserve"> в</w:t>
      </w:r>
      <w:r w:rsidR="00C26CEC" w:rsidRPr="00617672">
        <w:rPr>
          <w:spacing w:val="-6"/>
        </w:rPr>
        <w:t xml:space="preserve"> </w:t>
      </w:r>
      <w:r w:rsidR="00C26CEC" w:rsidRPr="00617672">
        <w:t>процессе</w:t>
      </w:r>
      <w:r w:rsidR="00C26CEC" w:rsidRPr="00617672">
        <w:rPr>
          <w:spacing w:val="-3"/>
        </w:rPr>
        <w:t xml:space="preserve"> </w:t>
      </w:r>
      <w:r w:rsidR="00C26CEC" w:rsidRPr="00617672">
        <w:t>занятий. Часть</w:t>
      </w:r>
      <w:r w:rsidR="00C26CEC" w:rsidRPr="00617672">
        <w:rPr>
          <w:spacing w:val="1"/>
        </w:rPr>
        <w:t xml:space="preserve"> </w:t>
      </w:r>
      <w:r w:rsidR="00C26CEC" w:rsidRPr="00617672">
        <w:t>Программы,</w:t>
      </w:r>
      <w:r w:rsidR="00C26CEC" w:rsidRPr="00617672">
        <w:rPr>
          <w:spacing w:val="1"/>
        </w:rPr>
        <w:t xml:space="preserve"> </w:t>
      </w:r>
      <w:r w:rsidR="00C26CEC" w:rsidRPr="00617672">
        <w:t>формируемая</w:t>
      </w:r>
      <w:r w:rsidR="00C26CEC" w:rsidRPr="00617672">
        <w:rPr>
          <w:spacing w:val="1"/>
        </w:rPr>
        <w:t xml:space="preserve"> </w:t>
      </w:r>
      <w:r w:rsidR="00C26CEC" w:rsidRPr="00617672">
        <w:t>участниками</w:t>
      </w:r>
      <w:r w:rsidR="00C26CEC" w:rsidRPr="00617672">
        <w:rPr>
          <w:spacing w:val="1"/>
        </w:rPr>
        <w:t xml:space="preserve"> </w:t>
      </w:r>
      <w:r w:rsidR="00C26CEC" w:rsidRPr="00617672">
        <w:t>образовательных</w:t>
      </w:r>
      <w:r w:rsidR="00C26CEC" w:rsidRPr="00617672">
        <w:rPr>
          <w:spacing w:val="1"/>
        </w:rPr>
        <w:t xml:space="preserve"> </w:t>
      </w:r>
      <w:r w:rsidR="00C26CEC" w:rsidRPr="00617672">
        <w:t>отношений,</w:t>
      </w:r>
      <w:r w:rsidR="00C26CEC" w:rsidRPr="00617672">
        <w:rPr>
          <w:spacing w:val="1"/>
        </w:rPr>
        <w:t xml:space="preserve"> </w:t>
      </w:r>
      <w:r w:rsidR="009B60BA" w:rsidRPr="00617672">
        <w:rPr>
          <w:spacing w:val="1"/>
        </w:rPr>
        <w:t xml:space="preserve">  </w:t>
      </w:r>
      <w:r w:rsidR="00C26CEC" w:rsidRPr="00617672">
        <w:t>реализуется</w:t>
      </w:r>
      <w:r w:rsidR="00C26CEC" w:rsidRPr="00617672">
        <w:rPr>
          <w:spacing w:val="1"/>
        </w:rPr>
        <w:t xml:space="preserve"> </w:t>
      </w:r>
      <w:r w:rsidR="00C26CEC" w:rsidRPr="00617672">
        <w:t>в</w:t>
      </w:r>
      <w:r w:rsidR="00C26CEC" w:rsidRPr="00617672">
        <w:rPr>
          <w:spacing w:val="1"/>
        </w:rPr>
        <w:t xml:space="preserve"> </w:t>
      </w:r>
      <w:r w:rsidR="00C26CEC" w:rsidRPr="00617672">
        <w:t>течение</w:t>
      </w:r>
      <w:r w:rsidR="00C26CEC" w:rsidRPr="00617672">
        <w:rPr>
          <w:spacing w:val="1"/>
        </w:rPr>
        <w:t xml:space="preserve"> </w:t>
      </w:r>
      <w:r w:rsidR="00C26CEC" w:rsidRPr="00617672">
        <w:t>всего</w:t>
      </w:r>
      <w:r w:rsidR="00C26CEC" w:rsidRPr="00617672">
        <w:rPr>
          <w:spacing w:val="1"/>
        </w:rPr>
        <w:t xml:space="preserve"> </w:t>
      </w:r>
      <w:r w:rsidR="00C26CEC" w:rsidRPr="00617672">
        <w:t>времени</w:t>
      </w:r>
      <w:r w:rsidR="00C26CEC" w:rsidRPr="00617672">
        <w:rPr>
          <w:spacing w:val="1"/>
        </w:rPr>
        <w:t xml:space="preserve"> </w:t>
      </w:r>
      <w:r w:rsidR="00C26CEC" w:rsidRPr="00617672">
        <w:t>пребывания</w:t>
      </w:r>
      <w:r w:rsidR="00C26CEC" w:rsidRPr="00617672">
        <w:rPr>
          <w:spacing w:val="1"/>
        </w:rPr>
        <w:t xml:space="preserve"> </w:t>
      </w:r>
      <w:r w:rsidR="00C26CEC" w:rsidRPr="00617672">
        <w:t>детей</w:t>
      </w:r>
      <w:r w:rsidR="00C26CEC" w:rsidRPr="00617672">
        <w:rPr>
          <w:spacing w:val="1"/>
        </w:rPr>
        <w:t xml:space="preserve"> </w:t>
      </w:r>
      <w:r w:rsidR="00C26CEC" w:rsidRPr="00617672">
        <w:t>в</w:t>
      </w:r>
      <w:r w:rsidR="00C26CEC" w:rsidRPr="00617672">
        <w:rPr>
          <w:spacing w:val="1"/>
        </w:rPr>
        <w:t xml:space="preserve"> </w:t>
      </w:r>
      <w:r w:rsidR="00C26CEC" w:rsidRPr="00617672">
        <w:t>учреждении через</w:t>
      </w:r>
      <w:r w:rsidR="00C26CEC" w:rsidRPr="00617672">
        <w:rPr>
          <w:spacing w:val="1"/>
        </w:rPr>
        <w:t xml:space="preserve"> </w:t>
      </w:r>
      <w:r w:rsidR="00C26CEC" w:rsidRPr="00617672">
        <w:t>организованную</w:t>
      </w:r>
      <w:r w:rsidR="00C26CEC" w:rsidRPr="00617672">
        <w:rPr>
          <w:spacing w:val="1"/>
        </w:rPr>
        <w:t xml:space="preserve"> </w:t>
      </w:r>
      <w:r w:rsidR="00C26CEC" w:rsidRPr="00617672">
        <w:t>образовательную</w:t>
      </w:r>
      <w:r w:rsidR="00C26CEC" w:rsidRPr="00617672">
        <w:rPr>
          <w:spacing w:val="1"/>
        </w:rPr>
        <w:t xml:space="preserve"> </w:t>
      </w:r>
      <w:r w:rsidR="00C26CEC" w:rsidRPr="00617672">
        <w:t>деятельность,</w:t>
      </w:r>
      <w:r w:rsidR="00C26CEC" w:rsidRPr="00617672">
        <w:rPr>
          <w:spacing w:val="1"/>
        </w:rPr>
        <w:t xml:space="preserve"> </w:t>
      </w:r>
      <w:r w:rsidR="00C26CEC" w:rsidRPr="00617672">
        <w:t>совместную</w:t>
      </w:r>
      <w:r w:rsidR="00C26CEC" w:rsidRPr="00617672">
        <w:rPr>
          <w:spacing w:val="71"/>
        </w:rPr>
        <w:t xml:space="preserve"> </w:t>
      </w:r>
      <w:r w:rsidR="00C26CEC" w:rsidRPr="00617672">
        <w:t>деятельность</w:t>
      </w:r>
      <w:r w:rsidR="00C26CEC" w:rsidRPr="00617672">
        <w:rPr>
          <w:spacing w:val="71"/>
        </w:rPr>
        <w:t xml:space="preserve"> </w:t>
      </w:r>
      <w:r w:rsidR="00C26CEC" w:rsidRPr="00617672">
        <w:t>взрослых</w:t>
      </w:r>
      <w:r w:rsidR="00C26CEC" w:rsidRPr="00617672">
        <w:rPr>
          <w:spacing w:val="71"/>
        </w:rPr>
        <w:t xml:space="preserve"> </w:t>
      </w:r>
      <w:r w:rsidR="00C26CEC" w:rsidRPr="00617672">
        <w:t>и</w:t>
      </w:r>
      <w:r w:rsidR="00C26CEC" w:rsidRPr="00617672">
        <w:rPr>
          <w:spacing w:val="70"/>
        </w:rPr>
        <w:t xml:space="preserve"> </w:t>
      </w:r>
      <w:r w:rsidR="00C26CEC" w:rsidRPr="00617672">
        <w:t>детей,</w:t>
      </w:r>
      <w:r w:rsidR="00C26CEC" w:rsidRPr="00617672">
        <w:rPr>
          <w:spacing w:val="71"/>
        </w:rPr>
        <w:t xml:space="preserve"> </w:t>
      </w:r>
      <w:r w:rsidR="00C26CEC" w:rsidRPr="00617672">
        <w:lastRenderedPageBreak/>
        <w:t>самостоятельную</w:t>
      </w:r>
      <w:r w:rsidR="00C26CEC" w:rsidRPr="00617672">
        <w:rPr>
          <w:spacing w:val="1"/>
        </w:rPr>
        <w:t xml:space="preserve"> </w:t>
      </w:r>
      <w:r w:rsidR="00C26CEC" w:rsidRPr="00617672">
        <w:t>деятельность</w:t>
      </w:r>
      <w:r w:rsidR="00C26CEC" w:rsidRPr="00617672">
        <w:rPr>
          <w:spacing w:val="-2"/>
        </w:rPr>
        <w:t xml:space="preserve"> </w:t>
      </w:r>
      <w:r w:rsidR="00C26CEC" w:rsidRPr="00617672">
        <w:t>и при проведении</w:t>
      </w:r>
      <w:r w:rsidR="00C26CEC" w:rsidRPr="00617672">
        <w:rPr>
          <w:spacing w:val="1"/>
        </w:rPr>
        <w:t xml:space="preserve"> </w:t>
      </w:r>
      <w:r w:rsidR="00C26CEC" w:rsidRPr="00617672">
        <w:t>режимных</w:t>
      </w:r>
      <w:r w:rsidR="00C26CEC" w:rsidRPr="00617672">
        <w:rPr>
          <w:spacing w:val="-4"/>
        </w:rPr>
        <w:t xml:space="preserve"> </w:t>
      </w:r>
      <w:r w:rsidR="00C26CEC" w:rsidRPr="00617672">
        <w:t>моментов.</w:t>
      </w:r>
      <w:r w:rsidR="009B60BA" w:rsidRPr="00617672">
        <w:t xml:space="preserve"> </w:t>
      </w:r>
    </w:p>
    <w:p w:rsidR="009B60BA" w:rsidRPr="00617672" w:rsidRDefault="009B60BA" w:rsidP="009B60BA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7672">
        <w:rPr>
          <w:sz w:val="28"/>
          <w:szCs w:val="28"/>
        </w:rPr>
        <w:t>Основной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формой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обучения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воспитанников</w:t>
      </w:r>
      <w:r w:rsidR="005174CE" w:rsidRPr="005174CE">
        <w:rPr>
          <w:sz w:val="28"/>
          <w:szCs w:val="28"/>
        </w:rPr>
        <w:t xml:space="preserve"> </w:t>
      </w:r>
      <w:r w:rsidR="005174CE">
        <w:rPr>
          <w:sz w:val="28"/>
          <w:szCs w:val="28"/>
        </w:rPr>
        <w:t>в детском саду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является</w:t>
      </w:r>
      <w:r w:rsidRPr="00617672">
        <w:rPr>
          <w:spacing w:val="-67"/>
          <w:sz w:val="28"/>
          <w:szCs w:val="28"/>
        </w:rPr>
        <w:t xml:space="preserve"> </w:t>
      </w:r>
      <w:r w:rsidRPr="00617672">
        <w:rPr>
          <w:sz w:val="28"/>
          <w:szCs w:val="28"/>
        </w:rPr>
        <w:t>занятие.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На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занятии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идет освоение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детьми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определенного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объема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знаний,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навыков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и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умений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по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той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или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другой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образовательной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области.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Занятия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организуются и проводятся под руководством специалистов и воспитателей,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которые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определяют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задачи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и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содержание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занятия,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подбирает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методы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и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приемы,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организует</w:t>
      </w:r>
      <w:r w:rsidRPr="00617672">
        <w:rPr>
          <w:spacing w:val="-3"/>
          <w:sz w:val="28"/>
          <w:szCs w:val="28"/>
        </w:rPr>
        <w:t xml:space="preserve"> </w:t>
      </w:r>
      <w:r w:rsidRPr="00617672">
        <w:rPr>
          <w:sz w:val="28"/>
          <w:szCs w:val="28"/>
        </w:rPr>
        <w:t>и</w:t>
      </w:r>
      <w:r w:rsidRPr="00617672">
        <w:rPr>
          <w:spacing w:val="-2"/>
          <w:sz w:val="28"/>
          <w:szCs w:val="28"/>
        </w:rPr>
        <w:t xml:space="preserve"> </w:t>
      </w:r>
      <w:r w:rsidRPr="00617672">
        <w:rPr>
          <w:sz w:val="28"/>
          <w:szCs w:val="28"/>
        </w:rPr>
        <w:t>направляет</w:t>
      </w:r>
      <w:r w:rsidRPr="00617672">
        <w:rPr>
          <w:spacing w:val="-3"/>
          <w:sz w:val="28"/>
          <w:szCs w:val="28"/>
        </w:rPr>
        <w:t xml:space="preserve"> </w:t>
      </w:r>
      <w:r w:rsidRPr="00617672">
        <w:rPr>
          <w:sz w:val="28"/>
          <w:szCs w:val="28"/>
        </w:rPr>
        <w:t>познавательную</w:t>
      </w:r>
      <w:r w:rsidRPr="00617672">
        <w:rPr>
          <w:spacing w:val="-2"/>
          <w:sz w:val="28"/>
          <w:szCs w:val="28"/>
        </w:rPr>
        <w:t xml:space="preserve"> </w:t>
      </w:r>
      <w:r w:rsidRPr="00617672">
        <w:rPr>
          <w:sz w:val="28"/>
          <w:szCs w:val="28"/>
        </w:rPr>
        <w:t>деятельность</w:t>
      </w:r>
      <w:r w:rsidRPr="00617672">
        <w:rPr>
          <w:spacing w:val="-4"/>
          <w:sz w:val="28"/>
          <w:szCs w:val="28"/>
        </w:rPr>
        <w:t xml:space="preserve"> </w:t>
      </w:r>
      <w:r w:rsidRPr="00617672">
        <w:rPr>
          <w:sz w:val="28"/>
          <w:szCs w:val="28"/>
        </w:rPr>
        <w:t>детей.</w:t>
      </w:r>
      <w:r w:rsidRPr="00617672">
        <w:rPr>
          <w:color w:val="111111"/>
          <w:sz w:val="28"/>
          <w:szCs w:val="28"/>
        </w:rPr>
        <w:t xml:space="preserve"> В соответствии с новыми требованиями педагоги при планировании соблюдают комплексно - тематический принцип. Действительно, при таком подходе дети получают знания непосредственно, ненавязчиво.</w:t>
      </w:r>
      <w:r w:rsidRPr="00617672">
        <w:rPr>
          <w:rStyle w:val="11"/>
          <w:sz w:val="28"/>
          <w:szCs w:val="28"/>
        </w:rPr>
        <w:t xml:space="preserve"> </w:t>
      </w:r>
      <w:r w:rsidR="005174CE">
        <w:rPr>
          <w:rStyle w:val="11"/>
          <w:sz w:val="28"/>
          <w:szCs w:val="28"/>
        </w:rPr>
        <w:t xml:space="preserve"> Происходит «п</w:t>
      </w:r>
      <w:r w:rsidRPr="00617672">
        <w:rPr>
          <w:rStyle w:val="11"/>
          <w:sz w:val="28"/>
          <w:szCs w:val="28"/>
        </w:rPr>
        <w:t>роживание» ребенком содержания образовательного материала во всех видах детской деятельности.</w:t>
      </w:r>
      <w:r w:rsidRPr="00617672">
        <w:rPr>
          <w:sz w:val="28"/>
          <w:szCs w:val="28"/>
        </w:rPr>
        <w:t xml:space="preserve"> </w:t>
      </w:r>
    </w:p>
    <w:p w:rsidR="009B60BA" w:rsidRPr="00617672" w:rsidRDefault="009B60BA" w:rsidP="005174CE">
      <w:pPr>
        <w:pStyle w:val="a7"/>
        <w:spacing w:before="0" w:beforeAutospacing="0" w:after="0" w:afterAutospacing="0" w:line="276" w:lineRule="auto"/>
        <w:ind w:firstLine="709"/>
        <w:jc w:val="both"/>
        <w:rPr>
          <w:rStyle w:val="11"/>
          <w:sz w:val="28"/>
          <w:szCs w:val="28"/>
        </w:rPr>
      </w:pPr>
      <w:r w:rsidRPr="00617672">
        <w:rPr>
          <w:rStyle w:val="11"/>
          <w:sz w:val="28"/>
          <w:szCs w:val="28"/>
        </w:rPr>
        <w:t>Например: «Тема недели: «Животные»</w:t>
      </w:r>
      <w:r w:rsidR="005174CE">
        <w:rPr>
          <w:sz w:val="28"/>
          <w:szCs w:val="28"/>
        </w:rPr>
        <w:t xml:space="preserve">. </w:t>
      </w:r>
      <w:r w:rsidRPr="00617672">
        <w:rPr>
          <w:rStyle w:val="11"/>
          <w:sz w:val="28"/>
          <w:szCs w:val="28"/>
        </w:rPr>
        <w:t>Значит,</w:t>
      </w:r>
      <w:r w:rsidRPr="00617672">
        <w:rPr>
          <w:sz w:val="28"/>
          <w:szCs w:val="28"/>
        </w:rPr>
        <w:t xml:space="preserve"> вводится  игровой персонаж  или появляется проблемной ситуации. </w:t>
      </w:r>
      <w:r w:rsidRPr="00617672">
        <w:rPr>
          <w:rStyle w:val="11"/>
          <w:sz w:val="28"/>
          <w:szCs w:val="28"/>
        </w:rPr>
        <w:t xml:space="preserve"> С детьми педагоги детского сада всю неделю лепят, рисуют, имитируют животных, рассказывают сказки о животных. Главное, точнее связать все виды деятельности.</w:t>
      </w:r>
      <w:r w:rsidRPr="00617672">
        <w:rPr>
          <w:sz w:val="28"/>
          <w:szCs w:val="28"/>
        </w:rPr>
        <w:t xml:space="preserve"> Присутствует </w:t>
      </w:r>
      <w:r w:rsidRPr="00617672">
        <w:rPr>
          <w:rStyle w:val="11"/>
          <w:sz w:val="28"/>
          <w:szCs w:val="28"/>
        </w:rPr>
        <w:t>интеграция видов деятельности. Она проводится на уровне содержания и задач психолого-педагогической работы.</w:t>
      </w:r>
      <w:r w:rsidRPr="00617672">
        <w:rPr>
          <w:sz w:val="28"/>
          <w:szCs w:val="28"/>
        </w:rPr>
        <w:t xml:space="preserve"> </w:t>
      </w:r>
      <w:r w:rsidRPr="00617672">
        <w:rPr>
          <w:rStyle w:val="11"/>
          <w:sz w:val="28"/>
          <w:szCs w:val="28"/>
        </w:rPr>
        <w:t>Тема, цель недели созвучно с целью дня.</w:t>
      </w:r>
    </w:p>
    <w:p w:rsidR="009B60BA" w:rsidRPr="00617672" w:rsidRDefault="009B60BA" w:rsidP="009B60BA">
      <w:pPr>
        <w:pStyle w:val="ad"/>
        <w:spacing w:before="9" w:line="276" w:lineRule="auto"/>
        <w:ind w:left="0" w:right="37" w:firstLine="706"/>
      </w:pPr>
      <w:r w:rsidRPr="00617672">
        <w:t xml:space="preserve"> Использование современных педагогических</w:t>
      </w:r>
      <w:r w:rsidRPr="00617672">
        <w:rPr>
          <w:spacing w:val="1"/>
        </w:rPr>
        <w:t xml:space="preserve"> </w:t>
      </w:r>
      <w:r w:rsidRPr="00617672">
        <w:t xml:space="preserve">технологий (проектной, игровой, ИКТ </w:t>
      </w:r>
      <w:r w:rsidR="00900210">
        <w:t xml:space="preserve">и т.д.) нашими педагогами, </w:t>
      </w:r>
      <w:r w:rsidRPr="00617672">
        <w:t xml:space="preserve"> как</w:t>
      </w:r>
      <w:r w:rsidRPr="00617672">
        <w:rPr>
          <w:spacing w:val="1"/>
        </w:rPr>
        <w:t xml:space="preserve"> </w:t>
      </w:r>
      <w:r w:rsidRPr="00617672">
        <w:t>одного</w:t>
      </w:r>
      <w:r w:rsidRPr="00617672">
        <w:rPr>
          <w:spacing w:val="1"/>
        </w:rPr>
        <w:t xml:space="preserve"> </w:t>
      </w:r>
      <w:r w:rsidRPr="00617672">
        <w:t>из</w:t>
      </w:r>
      <w:r w:rsidRPr="00617672">
        <w:rPr>
          <w:spacing w:val="1"/>
        </w:rPr>
        <w:t xml:space="preserve"> </w:t>
      </w:r>
      <w:r w:rsidRPr="00617672">
        <w:t>методов</w:t>
      </w:r>
      <w:r w:rsidRPr="00617672">
        <w:rPr>
          <w:spacing w:val="1"/>
        </w:rPr>
        <w:t xml:space="preserve"> </w:t>
      </w:r>
      <w:r w:rsidRPr="00617672">
        <w:t>обучения</w:t>
      </w:r>
      <w:r w:rsidRPr="00617672">
        <w:rPr>
          <w:spacing w:val="1"/>
        </w:rPr>
        <w:t xml:space="preserve"> </w:t>
      </w:r>
      <w:r w:rsidRPr="00617672">
        <w:t>дошкольников,</w:t>
      </w:r>
      <w:r w:rsidRPr="00617672">
        <w:rPr>
          <w:spacing w:val="71"/>
        </w:rPr>
        <w:t xml:space="preserve"> </w:t>
      </w:r>
      <w:r w:rsidRPr="00617672">
        <w:t>позволило</w:t>
      </w:r>
      <w:r w:rsidRPr="00617672">
        <w:rPr>
          <w:spacing w:val="71"/>
        </w:rPr>
        <w:t xml:space="preserve"> </w:t>
      </w:r>
      <w:r w:rsidRPr="00617672">
        <w:t>значительно</w:t>
      </w:r>
      <w:r w:rsidRPr="00617672">
        <w:rPr>
          <w:spacing w:val="1"/>
        </w:rPr>
        <w:t xml:space="preserve"> </w:t>
      </w:r>
      <w:r w:rsidRPr="00617672">
        <w:t>повысить</w:t>
      </w:r>
      <w:r w:rsidRPr="00617672">
        <w:rPr>
          <w:spacing w:val="1"/>
        </w:rPr>
        <w:t xml:space="preserve"> </w:t>
      </w:r>
      <w:r w:rsidRPr="00617672">
        <w:t>самостоятельную</w:t>
      </w:r>
      <w:r w:rsidRPr="00617672">
        <w:rPr>
          <w:spacing w:val="1"/>
        </w:rPr>
        <w:t xml:space="preserve"> </w:t>
      </w:r>
      <w:r w:rsidRPr="00617672">
        <w:t>активность</w:t>
      </w:r>
      <w:r w:rsidRPr="00617672">
        <w:rPr>
          <w:spacing w:val="1"/>
        </w:rPr>
        <w:t xml:space="preserve"> </w:t>
      </w:r>
      <w:r w:rsidRPr="00617672">
        <w:t>детей,</w:t>
      </w:r>
      <w:r w:rsidRPr="00617672">
        <w:rPr>
          <w:spacing w:val="1"/>
        </w:rPr>
        <w:t xml:space="preserve"> </w:t>
      </w:r>
      <w:r w:rsidR="00900210">
        <w:t>развить</w:t>
      </w:r>
      <w:r w:rsidRPr="00617672">
        <w:rPr>
          <w:spacing w:val="1"/>
        </w:rPr>
        <w:t xml:space="preserve"> </w:t>
      </w:r>
      <w:r w:rsidRPr="00617672">
        <w:t>творческое</w:t>
      </w:r>
      <w:r w:rsidRPr="00617672">
        <w:rPr>
          <w:spacing w:val="1"/>
        </w:rPr>
        <w:t xml:space="preserve"> </w:t>
      </w:r>
      <w:r w:rsidRPr="00617672">
        <w:t>мышление,</w:t>
      </w:r>
      <w:r w:rsidRPr="00617672">
        <w:rPr>
          <w:spacing w:val="1"/>
        </w:rPr>
        <w:t xml:space="preserve"> </w:t>
      </w:r>
      <w:r w:rsidRPr="00617672">
        <w:t>умение</w:t>
      </w:r>
      <w:r w:rsidRPr="00617672">
        <w:rPr>
          <w:spacing w:val="1"/>
        </w:rPr>
        <w:t xml:space="preserve"> </w:t>
      </w:r>
      <w:r w:rsidRPr="00617672">
        <w:t>детей</w:t>
      </w:r>
      <w:r w:rsidRPr="00617672">
        <w:rPr>
          <w:spacing w:val="1"/>
        </w:rPr>
        <w:t xml:space="preserve"> </w:t>
      </w:r>
      <w:r w:rsidRPr="00617672">
        <w:t>самостоятельно,</w:t>
      </w:r>
      <w:r w:rsidRPr="00617672">
        <w:rPr>
          <w:spacing w:val="1"/>
        </w:rPr>
        <w:t xml:space="preserve"> </w:t>
      </w:r>
      <w:r w:rsidRPr="00617672">
        <w:t>разными</w:t>
      </w:r>
      <w:r w:rsidRPr="00617672">
        <w:rPr>
          <w:spacing w:val="1"/>
        </w:rPr>
        <w:t xml:space="preserve"> </w:t>
      </w:r>
      <w:r w:rsidRPr="00617672">
        <w:t>способами</w:t>
      </w:r>
      <w:r w:rsidRPr="00617672">
        <w:rPr>
          <w:spacing w:val="1"/>
        </w:rPr>
        <w:t xml:space="preserve"> </w:t>
      </w:r>
      <w:r w:rsidRPr="00617672">
        <w:t>находить</w:t>
      </w:r>
      <w:r w:rsidRPr="00617672">
        <w:rPr>
          <w:spacing w:val="1"/>
        </w:rPr>
        <w:t xml:space="preserve"> </w:t>
      </w:r>
      <w:r w:rsidRPr="00617672">
        <w:t>информацию об интересующем предмете или явлении и использовать эти</w:t>
      </w:r>
      <w:r w:rsidRPr="00617672">
        <w:rPr>
          <w:spacing w:val="1"/>
        </w:rPr>
        <w:t xml:space="preserve"> </w:t>
      </w:r>
      <w:r w:rsidRPr="00617672">
        <w:t>знания</w:t>
      </w:r>
      <w:r w:rsidRPr="00617672">
        <w:rPr>
          <w:spacing w:val="1"/>
        </w:rPr>
        <w:t xml:space="preserve"> </w:t>
      </w:r>
      <w:r w:rsidRPr="00617672">
        <w:t>для</w:t>
      </w:r>
      <w:r w:rsidRPr="00617672">
        <w:rPr>
          <w:spacing w:val="2"/>
        </w:rPr>
        <w:t xml:space="preserve"> </w:t>
      </w:r>
      <w:r w:rsidRPr="00617672">
        <w:t>создания</w:t>
      </w:r>
      <w:r w:rsidRPr="00617672">
        <w:rPr>
          <w:spacing w:val="1"/>
        </w:rPr>
        <w:t xml:space="preserve"> </w:t>
      </w:r>
      <w:r w:rsidRPr="00617672">
        <w:t>новых</w:t>
      </w:r>
      <w:r w:rsidRPr="00617672">
        <w:rPr>
          <w:spacing w:val="-4"/>
        </w:rPr>
        <w:t xml:space="preserve"> </w:t>
      </w:r>
      <w:r w:rsidRPr="00617672">
        <w:t>объектов</w:t>
      </w:r>
      <w:r w:rsidRPr="00617672">
        <w:rPr>
          <w:spacing w:val="-1"/>
        </w:rPr>
        <w:t xml:space="preserve"> </w:t>
      </w:r>
      <w:r w:rsidRPr="00617672">
        <w:t>действительности.</w:t>
      </w:r>
    </w:p>
    <w:p w:rsidR="002C5908" w:rsidRPr="00617672" w:rsidRDefault="00900210" w:rsidP="002C5908">
      <w:pPr>
        <w:pStyle w:val="ad"/>
        <w:spacing w:line="276" w:lineRule="auto"/>
        <w:ind w:left="0" w:right="37" w:firstLine="934"/>
      </w:pPr>
      <w:r>
        <w:t>П</w:t>
      </w:r>
      <w:r w:rsidR="009B60BA" w:rsidRPr="00617672">
        <w:t>едагоги</w:t>
      </w:r>
      <w:r>
        <w:t xml:space="preserve"> ДОУ </w:t>
      </w:r>
      <w:r w:rsidR="009B60BA" w:rsidRPr="00617672">
        <w:t xml:space="preserve">  организуют разнообразные</w:t>
      </w:r>
      <w:r w:rsidR="009B60BA" w:rsidRPr="00617672">
        <w:rPr>
          <w:spacing w:val="1"/>
        </w:rPr>
        <w:t xml:space="preserve"> </w:t>
      </w:r>
      <w:r w:rsidR="009B60BA" w:rsidRPr="00617672">
        <w:t>формы работы с детьми.</w:t>
      </w:r>
      <w:r w:rsidR="009B60BA" w:rsidRPr="00617672">
        <w:rPr>
          <w:spacing w:val="1"/>
        </w:rPr>
        <w:t xml:space="preserve"> </w:t>
      </w:r>
      <w:r w:rsidR="009B60BA" w:rsidRPr="00617672">
        <w:t>Дети</w:t>
      </w:r>
      <w:r w:rsidR="009B60BA" w:rsidRPr="00617672">
        <w:rPr>
          <w:spacing w:val="1"/>
        </w:rPr>
        <w:t xml:space="preserve"> </w:t>
      </w:r>
      <w:r w:rsidR="009B60BA" w:rsidRPr="00617672">
        <w:t>включены</w:t>
      </w:r>
      <w:r w:rsidR="009B60BA" w:rsidRPr="00617672">
        <w:rPr>
          <w:spacing w:val="1"/>
        </w:rPr>
        <w:t xml:space="preserve"> </w:t>
      </w:r>
      <w:r w:rsidR="009B60BA" w:rsidRPr="00617672">
        <w:t>в</w:t>
      </w:r>
      <w:r w:rsidR="009B60BA" w:rsidRPr="00617672">
        <w:rPr>
          <w:spacing w:val="1"/>
        </w:rPr>
        <w:t xml:space="preserve"> </w:t>
      </w:r>
      <w:r w:rsidR="009B60BA" w:rsidRPr="00617672">
        <w:t>различные</w:t>
      </w:r>
      <w:r w:rsidR="009B60BA" w:rsidRPr="00617672">
        <w:rPr>
          <w:spacing w:val="1"/>
        </w:rPr>
        <w:t xml:space="preserve"> </w:t>
      </w:r>
      <w:r w:rsidR="009B60BA" w:rsidRPr="00617672">
        <w:t>виды</w:t>
      </w:r>
      <w:r w:rsidR="009B60BA" w:rsidRPr="00617672">
        <w:rPr>
          <w:spacing w:val="1"/>
        </w:rPr>
        <w:t xml:space="preserve"> </w:t>
      </w:r>
      <w:r w:rsidR="009B60BA" w:rsidRPr="00617672">
        <w:t>деятельности,</w:t>
      </w:r>
      <w:r w:rsidR="009B60BA" w:rsidRPr="00617672">
        <w:rPr>
          <w:spacing w:val="1"/>
        </w:rPr>
        <w:t xml:space="preserve"> </w:t>
      </w:r>
      <w:r w:rsidR="009B60BA" w:rsidRPr="00617672">
        <w:t>что</w:t>
      </w:r>
      <w:r w:rsidR="009B60BA" w:rsidRPr="00617672">
        <w:rPr>
          <w:spacing w:val="1"/>
        </w:rPr>
        <w:t xml:space="preserve"> </w:t>
      </w:r>
      <w:r>
        <w:t xml:space="preserve">способствует </w:t>
      </w:r>
      <w:r w:rsidR="009B60BA" w:rsidRPr="00617672">
        <w:rPr>
          <w:spacing w:val="1"/>
        </w:rPr>
        <w:t xml:space="preserve"> </w:t>
      </w:r>
      <w:r w:rsidR="009B60BA" w:rsidRPr="00617672">
        <w:t>развитию</w:t>
      </w:r>
      <w:r>
        <w:t xml:space="preserve"> </w:t>
      </w:r>
      <w:r w:rsidR="009B60BA" w:rsidRPr="00617672">
        <w:rPr>
          <w:spacing w:val="-67"/>
        </w:rPr>
        <w:t xml:space="preserve"> </w:t>
      </w:r>
      <w:r w:rsidR="009B60BA" w:rsidRPr="00617672">
        <w:t xml:space="preserve">знаний об окружающем мире, формированию различных умений и навыков и </w:t>
      </w:r>
      <w:r w:rsidR="009B60BA" w:rsidRPr="00617672">
        <w:rPr>
          <w:spacing w:val="-67"/>
        </w:rPr>
        <w:t xml:space="preserve"> </w:t>
      </w:r>
      <w:r w:rsidR="009B60BA" w:rsidRPr="00617672">
        <w:t>развитию познавательного отношения к миру.</w:t>
      </w:r>
      <w:r w:rsidR="009B60BA" w:rsidRPr="00617672">
        <w:rPr>
          <w:spacing w:val="1"/>
        </w:rPr>
        <w:t xml:space="preserve"> </w:t>
      </w:r>
    </w:p>
    <w:p w:rsidR="003C027C" w:rsidRPr="00617672" w:rsidRDefault="003C027C" w:rsidP="00C26CEC">
      <w:pPr>
        <w:pStyle w:val="a7"/>
        <w:spacing w:before="0" w:beforeAutospacing="0" w:after="0" w:afterAutospacing="0" w:line="276" w:lineRule="auto"/>
        <w:ind w:firstLine="709"/>
        <w:jc w:val="both"/>
        <w:rPr>
          <w:rStyle w:val="plagiat"/>
          <w:sz w:val="28"/>
          <w:szCs w:val="28"/>
        </w:rPr>
      </w:pPr>
      <w:r w:rsidRPr="00617672">
        <w:rPr>
          <w:rStyle w:val="plagiat"/>
          <w:sz w:val="28"/>
          <w:szCs w:val="28"/>
        </w:rPr>
        <w:t xml:space="preserve">Результатом введения ФГОС в ДОУ  явилось  становление индивидуальной, авторской, высокоэффективной системы педагогической деятельности, </w:t>
      </w:r>
      <w:r w:rsidRPr="00617672">
        <w:rPr>
          <w:rStyle w:val="11"/>
          <w:sz w:val="28"/>
          <w:szCs w:val="28"/>
        </w:rPr>
        <w:t xml:space="preserve">методической работы. Педагоги  оперативно и адекватно реагируют на происходящие изменения в образовании, умеют работать в команде единомышленников, а это все участники образовательного процесса. </w:t>
      </w:r>
    </w:p>
    <w:p w:rsidR="00A139B6" w:rsidRDefault="00900210" w:rsidP="00C26CEC">
      <w:pPr>
        <w:pStyle w:val="a7"/>
        <w:spacing w:before="0" w:beforeAutospacing="0" w:after="0" w:afterAutospacing="0" w:line="276" w:lineRule="auto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В </w:t>
      </w:r>
      <w:r w:rsidR="003C027C" w:rsidRPr="00617672">
        <w:rPr>
          <w:rStyle w:val="11"/>
          <w:sz w:val="28"/>
          <w:szCs w:val="28"/>
        </w:rPr>
        <w:t xml:space="preserve">процесс воспитания включены современные инновационные образовательные технологии, которые направлены на формирование у дошкольников интеллектуально-творческой и познавательной деятельности в контексте ФГОС дошкольного образования. </w:t>
      </w:r>
    </w:p>
    <w:p w:rsidR="003C027C" w:rsidRPr="00617672" w:rsidRDefault="00A139B6" w:rsidP="00C26CEC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7672">
        <w:rPr>
          <w:rStyle w:val="plagiat"/>
          <w:sz w:val="28"/>
          <w:szCs w:val="28"/>
        </w:rPr>
        <w:lastRenderedPageBreak/>
        <w:t xml:space="preserve">В </w:t>
      </w:r>
      <w:r w:rsidRPr="00617672">
        <w:rPr>
          <w:rStyle w:val="11"/>
          <w:sz w:val="28"/>
          <w:szCs w:val="28"/>
        </w:rPr>
        <w:t>детск</w:t>
      </w:r>
      <w:r>
        <w:rPr>
          <w:rStyle w:val="11"/>
          <w:sz w:val="28"/>
          <w:szCs w:val="28"/>
        </w:rPr>
        <w:t>ом саду педагоги организовали  развивающую среду по ФГОС ДОУ.</w:t>
      </w:r>
      <w:r w:rsidRPr="00617672">
        <w:rPr>
          <w:rStyle w:val="11"/>
          <w:sz w:val="28"/>
          <w:szCs w:val="28"/>
        </w:rPr>
        <w:t xml:space="preserve"> </w:t>
      </w:r>
      <w:r w:rsidR="003C027C" w:rsidRPr="00617672">
        <w:rPr>
          <w:rStyle w:val="11"/>
          <w:sz w:val="28"/>
          <w:szCs w:val="28"/>
        </w:rPr>
        <w:t>Б</w:t>
      </w:r>
      <w:r w:rsidR="003C027C" w:rsidRPr="00617672">
        <w:rPr>
          <w:sz w:val="28"/>
          <w:szCs w:val="28"/>
        </w:rPr>
        <w:t>ольшое внимание уделяется построению образовательного пространства на системно-деятельно</w:t>
      </w:r>
      <w:r w:rsidR="00430C68">
        <w:rPr>
          <w:sz w:val="28"/>
          <w:szCs w:val="28"/>
        </w:rPr>
        <w:t>стной основе. Главной задачей наши педагоги</w:t>
      </w:r>
      <w:r w:rsidR="003C027C" w:rsidRPr="00617672">
        <w:rPr>
          <w:sz w:val="28"/>
          <w:szCs w:val="28"/>
        </w:rPr>
        <w:t xml:space="preserve"> считаем развитие у детей самодеятельности и самостоятельности. Все, что окружает ребенка - помогает ему развиваться. Во всех </w:t>
      </w:r>
      <w:r>
        <w:rPr>
          <w:sz w:val="28"/>
          <w:szCs w:val="28"/>
        </w:rPr>
        <w:t>группах педагоги оборудовали центры экспериментирования</w:t>
      </w:r>
      <w:r w:rsidR="003C027C" w:rsidRPr="00617672">
        <w:rPr>
          <w:sz w:val="28"/>
          <w:szCs w:val="28"/>
        </w:rPr>
        <w:t>. Все в них доступно детям. Ребенок любого возраста может заняться той или иной деятельностью. К примеру: просеять крупу через сито, определив, почему одна крупа просеялась, а другая (та, что крупнее) - нет; попробовать себя в роли работника различных профессий; вылепить что-либо из влажных салфеток; построить замки из влажного песка; сравнить, как ведут себя на воде резиновый и металлический шарики. С большим желанием дети вместе с педагогами занимаются посадкой растений. Готовят семена к посадке, ухаживают за появившимися всходами, наблюдают, сравнивают, делают выводы.</w:t>
      </w:r>
    </w:p>
    <w:p w:rsidR="003C027C" w:rsidRPr="00617672" w:rsidRDefault="003C027C" w:rsidP="00C26CEC">
      <w:pPr>
        <w:pStyle w:val="a7"/>
        <w:shd w:val="clear" w:color="auto" w:fill="FFFFFF"/>
        <w:spacing w:before="0" w:beforeAutospacing="0" w:after="153" w:afterAutospacing="0" w:line="276" w:lineRule="auto"/>
        <w:ind w:firstLine="708"/>
        <w:jc w:val="both"/>
        <w:rPr>
          <w:rFonts w:ascii="Helvetica" w:hAnsi="Helvetica" w:cs="Helvetica"/>
          <w:sz w:val="28"/>
          <w:szCs w:val="28"/>
        </w:rPr>
      </w:pPr>
      <w:r w:rsidRPr="00617672">
        <w:rPr>
          <w:sz w:val="28"/>
          <w:szCs w:val="28"/>
        </w:rPr>
        <w:t>Системно – деятельностный подход помогает детям самим открывать новые знания, выстраивать их в систему, применять на практике; формирует умение рефлексировать. Одним из ведущих методов реализации системно–деятельностного подхода к образовательной деятельности в нашем детском саду является метод проектов.</w:t>
      </w:r>
      <w:r w:rsidRPr="00617672">
        <w:rPr>
          <w:rFonts w:ascii="Helvetica" w:hAnsi="Helvetica" w:cs="Helvetica"/>
          <w:sz w:val="28"/>
          <w:szCs w:val="28"/>
        </w:rPr>
        <w:t xml:space="preserve"> </w:t>
      </w:r>
      <w:r w:rsidRPr="00617672">
        <w:rPr>
          <w:sz w:val="28"/>
          <w:szCs w:val="28"/>
        </w:rPr>
        <w:t>Занимаясь проектной деятельностью, дети учатся сами добывать нужную информацию: играя, творя, ставя простые опыты, наблюдая, сравнивая, делая выводы. Задача педагога – помочь ребенку добиться намеченной цели, заинтересовать его конечным результатом, сформировать правильную самооценку. Принципиально важно то, что воспитанник получает не готовое знание, а добывает его сам в процессе собственной деятельности. Дети учатся применять алгоритмы, пытаются самостоятельно выходить из затруднительных положений.</w:t>
      </w:r>
    </w:p>
    <w:p w:rsidR="00900210" w:rsidRDefault="003C027C" w:rsidP="00C26CEC">
      <w:pPr>
        <w:pStyle w:val="a7"/>
        <w:shd w:val="clear" w:color="auto" w:fill="FFFFFF"/>
        <w:spacing w:before="0" w:beforeAutospacing="0" w:after="153" w:afterAutospacing="0" w:line="276" w:lineRule="auto"/>
        <w:jc w:val="both"/>
        <w:rPr>
          <w:sz w:val="28"/>
          <w:szCs w:val="28"/>
        </w:rPr>
      </w:pPr>
      <w:r w:rsidRPr="00617672">
        <w:rPr>
          <w:sz w:val="28"/>
          <w:szCs w:val="28"/>
        </w:rPr>
        <w:t>Обобщая опыт работы по проектной деятельности, хочется отметить, что проектирование изменяет роль воспитателей в педагогическим процессом ДОУ: здесь они выступают активными участниками. Воспитатели свободны в выборе способов и видов деятельности для достижения поставленной цели.</w:t>
      </w:r>
      <w:r w:rsidRPr="00617672">
        <w:rPr>
          <w:rFonts w:ascii="Helvetica" w:hAnsi="Helvetica" w:cs="Helvetica"/>
          <w:sz w:val="28"/>
          <w:szCs w:val="28"/>
        </w:rPr>
        <w:t xml:space="preserve"> </w:t>
      </w:r>
      <w:r w:rsidRPr="00617672">
        <w:rPr>
          <w:sz w:val="28"/>
          <w:szCs w:val="28"/>
        </w:rPr>
        <w:t>Умение пользоваться проектным методом в реализации системно-деятельностного подхода – показатель высокой квалификации педагога, овладение им прогрессивной методикой обучения и развития детей.</w:t>
      </w:r>
    </w:p>
    <w:p w:rsidR="002C5908" w:rsidRPr="00617672" w:rsidRDefault="002C5908" w:rsidP="00C26CEC">
      <w:pPr>
        <w:pStyle w:val="a7"/>
        <w:shd w:val="clear" w:color="auto" w:fill="FFFFFF"/>
        <w:spacing w:before="0" w:beforeAutospacing="0" w:after="153" w:afterAutospacing="0" w:line="276" w:lineRule="auto"/>
        <w:jc w:val="both"/>
        <w:rPr>
          <w:sz w:val="28"/>
          <w:szCs w:val="28"/>
        </w:rPr>
      </w:pPr>
      <w:r w:rsidRPr="00617672">
        <w:rPr>
          <w:sz w:val="28"/>
          <w:szCs w:val="28"/>
        </w:rPr>
        <w:tab/>
        <w:t xml:space="preserve">В МБДОУ Сакмарский детский сад «Березка» </w:t>
      </w:r>
      <w:r w:rsidR="00E62B85" w:rsidRPr="00617672">
        <w:rPr>
          <w:sz w:val="28"/>
          <w:szCs w:val="28"/>
        </w:rPr>
        <w:t xml:space="preserve">постоянно осуществляется педагогическая поддержка всех участников педагогического процесса. Проводятся индивидуальные консультации с педагогами, с родителями воспитанников (законными представителями), оказывают </w:t>
      </w:r>
      <w:r w:rsidR="00E62B85" w:rsidRPr="00617672">
        <w:rPr>
          <w:sz w:val="28"/>
          <w:szCs w:val="28"/>
        </w:rPr>
        <w:lastRenderedPageBreak/>
        <w:t xml:space="preserve">помощь в развитии и воспитании детей. </w:t>
      </w:r>
      <w:r w:rsidRPr="00617672">
        <w:rPr>
          <w:sz w:val="28"/>
          <w:szCs w:val="28"/>
        </w:rPr>
        <w:t>Взаимодействие с семьями воспитанников в ДОУ осуществляется с учетом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особенностей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семей.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В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течение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года</w:t>
      </w:r>
      <w:r w:rsidRPr="00617672">
        <w:rPr>
          <w:spacing w:val="1"/>
          <w:sz w:val="28"/>
          <w:szCs w:val="28"/>
        </w:rPr>
        <w:t xml:space="preserve"> </w:t>
      </w:r>
      <w:r w:rsidR="00617672" w:rsidRPr="00617672">
        <w:rPr>
          <w:sz w:val="28"/>
          <w:szCs w:val="28"/>
        </w:rPr>
        <w:t>педагоги проводят</w:t>
      </w:r>
      <w:r w:rsidRPr="00617672">
        <w:rPr>
          <w:spacing w:val="1"/>
          <w:sz w:val="28"/>
          <w:szCs w:val="28"/>
        </w:rPr>
        <w:t xml:space="preserve"> </w:t>
      </w:r>
      <w:r w:rsidR="00617672" w:rsidRPr="00617672">
        <w:rPr>
          <w:sz w:val="28"/>
          <w:szCs w:val="28"/>
        </w:rPr>
        <w:t>систематическую</w:t>
      </w:r>
      <w:r w:rsidRPr="00617672">
        <w:rPr>
          <w:spacing w:val="1"/>
          <w:sz w:val="28"/>
          <w:szCs w:val="28"/>
        </w:rPr>
        <w:t xml:space="preserve"> </w:t>
      </w:r>
      <w:r w:rsidR="00617672" w:rsidRPr="00617672">
        <w:rPr>
          <w:sz w:val="28"/>
          <w:szCs w:val="28"/>
        </w:rPr>
        <w:t>работу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с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родителями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(законными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представителями)</w:t>
      </w:r>
      <w:r w:rsidRPr="00617672">
        <w:rPr>
          <w:spacing w:val="-67"/>
          <w:sz w:val="28"/>
          <w:szCs w:val="28"/>
        </w:rPr>
        <w:t xml:space="preserve"> </w:t>
      </w:r>
      <w:r w:rsidRPr="00617672">
        <w:rPr>
          <w:sz w:val="28"/>
          <w:szCs w:val="28"/>
        </w:rPr>
        <w:t>воспитанников: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родительские</w:t>
      </w:r>
      <w:r w:rsidRPr="00617672">
        <w:rPr>
          <w:spacing w:val="1"/>
          <w:sz w:val="28"/>
          <w:szCs w:val="28"/>
        </w:rPr>
        <w:t xml:space="preserve"> </w:t>
      </w:r>
      <w:r w:rsidR="00617672" w:rsidRPr="00617672">
        <w:rPr>
          <w:sz w:val="28"/>
          <w:szCs w:val="28"/>
        </w:rPr>
        <w:t>собрания,</w:t>
      </w:r>
      <w:r w:rsidRPr="00617672">
        <w:rPr>
          <w:spacing w:val="1"/>
          <w:sz w:val="28"/>
          <w:szCs w:val="28"/>
        </w:rPr>
        <w:t xml:space="preserve"> </w:t>
      </w:r>
      <w:r w:rsidR="00617672" w:rsidRPr="00617672">
        <w:rPr>
          <w:sz w:val="28"/>
          <w:szCs w:val="28"/>
        </w:rPr>
        <w:t>консультации,</w:t>
      </w:r>
      <w:r w:rsidRPr="00617672">
        <w:rPr>
          <w:spacing w:val="1"/>
          <w:sz w:val="28"/>
          <w:szCs w:val="28"/>
        </w:rPr>
        <w:t xml:space="preserve">  </w:t>
      </w:r>
      <w:r w:rsidR="00617672" w:rsidRPr="00617672">
        <w:rPr>
          <w:sz w:val="28"/>
          <w:szCs w:val="28"/>
        </w:rPr>
        <w:t xml:space="preserve">информируют </w:t>
      </w:r>
      <w:r w:rsidRPr="00617672">
        <w:rPr>
          <w:sz w:val="28"/>
          <w:szCs w:val="28"/>
        </w:rPr>
        <w:t>родителей о текущей работе детского сада через оформление стендов (общие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и</w:t>
      </w:r>
      <w:r w:rsidRPr="00617672">
        <w:rPr>
          <w:spacing w:val="1"/>
          <w:sz w:val="28"/>
          <w:szCs w:val="28"/>
        </w:rPr>
        <w:t xml:space="preserve"> </w:t>
      </w:r>
      <w:r w:rsidR="00617672" w:rsidRPr="00617672">
        <w:rPr>
          <w:sz w:val="28"/>
          <w:szCs w:val="28"/>
        </w:rPr>
        <w:t xml:space="preserve">групповые). </w:t>
      </w:r>
      <w:r w:rsidRPr="00617672">
        <w:rPr>
          <w:spacing w:val="1"/>
          <w:sz w:val="28"/>
          <w:szCs w:val="28"/>
        </w:rPr>
        <w:t xml:space="preserve"> </w:t>
      </w:r>
      <w:r w:rsidR="00617672" w:rsidRPr="00617672">
        <w:rPr>
          <w:spacing w:val="1"/>
          <w:sz w:val="28"/>
          <w:szCs w:val="28"/>
        </w:rPr>
        <w:t xml:space="preserve">В соответствии с годовым планом работы ДОУ </w:t>
      </w:r>
      <w:r w:rsidR="00617672" w:rsidRPr="00617672">
        <w:rPr>
          <w:sz w:val="28"/>
          <w:szCs w:val="28"/>
        </w:rPr>
        <w:t>проводят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совместные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праздники</w:t>
      </w:r>
      <w:r w:rsidRPr="00617672">
        <w:rPr>
          <w:spacing w:val="1"/>
          <w:sz w:val="28"/>
          <w:szCs w:val="28"/>
        </w:rPr>
        <w:t xml:space="preserve"> </w:t>
      </w:r>
      <w:r w:rsidRPr="00617672">
        <w:rPr>
          <w:sz w:val="28"/>
          <w:szCs w:val="28"/>
        </w:rPr>
        <w:t>и</w:t>
      </w:r>
      <w:r w:rsidRPr="00617672">
        <w:rPr>
          <w:spacing w:val="1"/>
          <w:sz w:val="28"/>
          <w:szCs w:val="28"/>
        </w:rPr>
        <w:t xml:space="preserve"> </w:t>
      </w:r>
      <w:r w:rsidR="00617672" w:rsidRPr="00617672">
        <w:rPr>
          <w:sz w:val="28"/>
          <w:szCs w:val="28"/>
        </w:rPr>
        <w:t>досуги,</w:t>
      </w:r>
      <w:r w:rsidRPr="00617672">
        <w:rPr>
          <w:sz w:val="28"/>
          <w:szCs w:val="28"/>
        </w:rPr>
        <w:t xml:space="preserve"> совместные выставки, конкурсы, фотовыставки, экологическая</w:t>
      </w:r>
      <w:r w:rsidRPr="00617672">
        <w:rPr>
          <w:spacing w:val="1"/>
          <w:sz w:val="28"/>
          <w:szCs w:val="28"/>
        </w:rPr>
        <w:t xml:space="preserve"> </w:t>
      </w:r>
      <w:r w:rsidR="00617672" w:rsidRPr="00617672">
        <w:rPr>
          <w:sz w:val="28"/>
          <w:szCs w:val="28"/>
        </w:rPr>
        <w:t>акция.</w:t>
      </w:r>
      <w:r w:rsidR="00E62B85" w:rsidRPr="00617672">
        <w:rPr>
          <w:sz w:val="28"/>
          <w:szCs w:val="28"/>
        </w:rPr>
        <w:t xml:space="preserve"> Все используемые программы</w:t>
      </w:r>
      <w:r w:rsidR="00E62B85" w:rsidRPr="00617672">
        <w:rPr>
          <w:spacing w:val="-67"/>
          <w:sz w:val="28"/>
          <w:szCs w:val="28"/>
        </w:rPr>
        <w:t xml:space="preserve"> </w:t>
      </w:r>
      <w:r w:rsidR="00E62B85" w:rsidRPr="00617672">
        <w:rPr>
          <w:sz w:val="28"/>
          <w:szCs w:val="28"/>
        </w:rPr>
        <w:t xml:space="preserve">и технологии в детском саду способствуют успешной работе педагогического </w:t>
      </w:r>
      <w:r w:rsidR="00E62B85" w:rsidRPr="00617672">
        <w:rPr>
          <w:spacing w:val="-67"/>
          <w:sz w:val="28"/>
          <w:szCs w:val="28"/>
        </w:rPr>
        <w:t xml:space="preserve"> </w:t>
      </w:r>
      <w:r w:rsidR="00E62B85" w:rsidRPr="00617672">
        <w:rPr>
          <w:sz w:val="28"/>
          <w:szCs w:val="28"/>
        </w:rPr>
        <w:t>коллектива.</w:t>
      </w:r>
    </w:p>
    <w:p w:rsidR="003C027C" w:rsidRPr="00617672" w:rsidRDefault="003C027C" w:rsidP="000B2248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617672">
        <w:rPr>
          <w:rFonts w:ascii="Helvetica" w:hAnsi="Helvetica" w:cs="Helvetica"/>
          <w:sz w:val="28"/>
          <w:szCs w:val="28"/>
        </w:rPr>
        <w:t> </w:t>
      </w:r>
      <w:r w:rsidR="0037799A" w:rsidRPr="00617672">
        <w:rPr>
          <w:rStyle w:val="c1"/>
          <w:color w:val="000000"/>
          <w:sz w:val="28"/>
          <w:szCs w:val="28"/>
        </w:rPr>
        <w:t>Настоящие педагоги – это такие педагоги преданы своему делу, они видят в педагогическом труде высокие цели, это люди целеустремленные.</w:t>
      </w:r>
      <w:r w:rsidR="000B2248">
        <w:rPr>
          <w:rFonts w:ascii="Calibri" w:hAnsi="Calibri"/>
          <w:color w:val="000000"/>
          <w:sz w:val="28"/>
          <w:szCs w:val="28"/>
        </w:rPr>
        <w:t xml:space="preserve"> </w:t>
      </w:r>
      <w:r w:rsidR="0037799A" w:rsidRPr="00617672">
        <w:rPr>
          <w:rStyle w:val="c1"/>
          <w:color w:val="000000"/>
          <w:sz w:val="28"/>
          <w:szCs w:val="28"/>
        </w:rPr>
        <w:t>Такой педагог может научить детей благородству, стойкости и служению людям, служению высоким целям. Они притягательны как цельные и целеустремленные люди, готовые всегда прийти на помощь тем, кто в этом нуждается. Они интересны детям своей последовательностью</w:t>
      </w:r>
      <w:r w:rsidR="00617672" w:rsidRPr="00617672">
        <w:rPr>
          <w:rStyle w:val="c1"/>
          <w:color w:val="000000"/>
          <w:sz w:val="28"/>
          <w:szCs w:val="28"/>
        </w:rPr>
        <w:t xml:space="preserve"> и целеустремленностью. Их занятия </w:t>
      </w:r>
      <w:r w:rsidR="0037799A" w:rsidRPr="00617672">
        <w:rPr>
          <w:rStyle w:val="c1"/>
          <w:color w:val="000000"/>
          <w:sz w:val="28"/>
          <w:szCs w:val="28"/>
        </w:rPr>
        <w:t xml:space="preserve"> продуманы, структурны, они легко создают четкую структуру обучения. И детям в этой структуре легко и все понятно. </w:t>
      </w:r>
    </w:p>
    <w:p w:rsidR="003C027C" w:rsidRPr="00617672" w:rsidRDefault="003C027C" w:rsidP="00C26CEC">
      <w:pPr>
        <w:pStyle w:val="a7"/>
        <w:shd w:val="clear" w:color="auto" w:fill="FFFFFF"/>
        <w:spacing w:before="0" w:beforeAutospacing="0" w:after="153" w:afterAutospacing="0" w:line="276" w:lineRule="auto"/>
        <w:jc w:val="both"/>
        <w:rPr>
          <w:rFonts w:ascii="Helvetica" w:hAnsi="Helvetica" w:cs="Helvetica"/>
          <w:sz w:val="28"/>
          <w:szCs w:val="28"/>
        </w:rPr>
      </w:pPr>
    </w:p>
    <w:p w:rsidR="003C027C" w:rsidRPr="00617672" w:rsidRDefault="003C027C" w:rsidP="00C26CEC">
      <w:pPr>
        <w:pStyle w:val="a7"/>
        <w:shd w:val="clear" w:color="auto" w:fill="FFFFFF"/>
        <w:spacing w:before="0" w:beforeAutospacing="0" w:after="153" w:afterAutospacing="0" w:line="276" w:lineRule="auto"/>
        <w:jc w:val="center"/>
        <w:rPr>
          <w:rFonts w:ascii="Helvetica" w:hAnsi="Helvetica" w:cs="Helvetica"/>
          <w:sz w:val="28"/>
          <w:szCs w:val="28"/>
        </w:rPr>
      </w:pPr>
      <w:r w:rsidRPr="00617672">
        <w:rPr>
          <w:rStyle w:val="af"/>
          <w:sz w:val="28"/>
          <w:szCs w:val="28"/>
        </w:rPr>
        <w:t>СПИСОК ЛИТЕРАТУРЫ</w:t>
      </w:r>
    </w:p>
    <w:p w:rsidR="003C027C" w:rsidRPr="00617672" w:rsidRDefault="003C027C" w:rsidP="00617672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617672">
        <w:rPr>
          <w:sz w:val="28"/>
          <w:szCs w:val="28"/>
        </w:rPr>
        <w:t>Об образовании в Российской Федерации: федер. закон от 29.12.2012 г. № 273-ФЗ (ред. от 02.05.2015) [электронный ресурс].</w:t>
      </w:r>
    </w:p>
    <w:p w:rsidR="003C027C" w:rsidRPr="00617672" w:rsidRDefault="003C027C" w:rsidP="00617672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617672">
        <w:rPr>
          <w:sz w:val="28"/>
          <w:szCs w:val="28"/>
        </w:rPr>
        <w:t>Асмолов, А.Г. Системно-деятельностный подход к разработке стандартов нового поколения / А.Г. Асмолов // Педагогика. – 2009.</w:t>
      </w:r>
    </w:p>
    <w:p w:rsidR="003C027C" w:rsidRPr="00617672" w:rsidRDefault="003C027C" w:rsidP="00617672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617672">
        <w:rPr>
          <w:sz w:val="28"/>
          <w:szCs w:val="28"/>
        </w:rPr>
        <w:t>Галимова, Р.А. Деятельностный подход к образованию ребенка дошкольного возраста как основа ФГОС дошкольного образования / Р.А. Галимова.</w:t>
      </w:r>
    </w:p>
    <w:p w:rsidR="003C027C" w:rsidRPr="00617672" w:rsidRDefault="003C027C" w:rsidP="00617672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617672">
        <w:rPr>
          <w:sz w:val="28"/>
          <w:szCs w:val="28"/>
        </w:rPr>
        <w:t>Дозморова, Е.В. Новая система оценивания образовательных результатов [Текст] / Е.В. Дозморова // Методические рекомендации по формированию содержания и организации образовательного процесса / сост. Т.В. Расташанская. – Томск: ТОИПКРО, 2010 – 52 с.</w:t>
      </w:r>
    </w:p>
    <w:p w:rsidR="003C027C" w:rsidRPr="00617672" w:rsidRDefault="003C027C" w:rsidP="00617672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617672">
        <w:rPr>
          <w:sz w:val="28"/>
          <w:szCs w:val="28"/>
        </w:rPr>
        <w:t>Малыгина, Л.Е. Системно-деятельностный подход в воспитании: проблемы и перспективы / Л.Е. Малыгина, А.В. Малыгина // Педагогика: традиции и инновации: материалы VI междунар. науч. конф.- Челябинск: Два комсомольца, 2015. – С. 12-15.</w:t>
      </w:r>
    </w:p>
    <w:p w:rsidR="003C027C" w:rsidRPr="00617672" w:rsidRDefault="003C027C" w:rsidP="00617672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617672">
        <w:rPr>
          <w:sz w:val="28"/>
          <w:szCs w:val="28"/>
        </w:rPr>
        <w:t>Федина, Н.В. Федеральный государственный образовательный стандарт дошкольного образования: история вопроса и проблемы разработки / Н.В. Федина. – М.: АПКиППРО, 2018. – 340 с</w:t>
      </w:r>
    </w:p>
    <w:p w:rsidR="00617672" w:rsidRPr="00617672" w:rsidRDefault="00617672" w:rsidP="0061767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672">
        <w:rPr>
          <w:rFonts w:ascii="Times New Roman" w:hAnsi="Times New Roman"/>
          <w:sz w:val="28"/>
          <w:szCs w:val="28"/>
        </w:rPr>
        <w:lastRenderedPageBreak/>
        <w:t>Бондаревская, Е.В. Педагогика: личность в гуманистических теориях и системах воспитания / Е.В. Бондаревская, С.В.Кульневич.– Ростов-на-Дону: Учитель, 2015. – 560 с.</w:t>
      </w:r>
    </w:p>
    <w:p w:rsidR="00617672" w:rsidRPr="00617672" w:rsidRDefault="00617672" w:rsidP="0061767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672">
        <w:rPr>
          <w:rFonts w:ascii="Times New Roman" w:hAnsi="Times New Roman"/>
          <w:sz w:val="28"/>
          <w:szCs w:val="28"/>
        </w:rPr>
        <w:t>ФГОС ДО. – [Электронный ресурс]. – Режим доступа: https://минобрнауки.рф.</w:t>
      </w:r>
    </w:p>
    <w:p w:rsidR="00617672" w:rsidRPr="00617672" w:rsidRDefault="00617672" w:rsidP="0061767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672">
        <w:rPr>
          <w:rFonts w:ascii="Times New Roman" w:hAnsi="Times New Roman"/>
          <w:sz w:val="28"/>
          <w:szCs w:val="28"/>
        </w:rPr>
        <w:t>Федина, Н.В. Перечень требований к условиям реализации основной общеобразовательной программы дошкольного образования / Н.В. Федина // Управление дошкольным образовательным учреждением. –  2017. –  №2. – С.3-10.</w:t>
      </w:r>
    </w:p>
    <w:p w:rsidR="00617672" w:rsidRPr="00617672" w:rsidRDefault="00617672" w:rsidP="0061767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672">
        <w:rPr>
          <w:rFonts w:ascii="Times New Roman" w:hAnsi="Times New Roman"/>
          <w:sz w:val="28"/>
          <w:szCs w:val="28"/>
        </w:rPr>
        <w:t xml:space="preserve">Федина, Н.В. Федеральный государственный образовательный стандарт дошкольного образования: история вопроса и проблемы разработки / Н.В. Федина. – М.: АПКиППРО, 2018. – 340 с. </w:t>
      </w:r>
    </w:p>
    <w:p w:rsidR="00617672" w:rsidRPr="00617672" w:rsidRDefault="00617672" w:rsidP="00617672">
      <w:pPr>
        <w:pStyle w:val="a7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Helvetica" w:hAnsi="Helvetica" w:cs="Helvetica"/>
          <w:sz w:val="28"/>
          <w:szCs w:val="28"/>
        </w:rPr>
      </w:pPr>
    </w:p>
    <w:p w:rsidR="00DE7353" w:rsidRPr="00617672" w:rsidRDefault="00DE7353" w:rsidP="00C26CEC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DE7353" w:rsidRPr="00617672" w:rsidSect="0092582B">
      <w:headerReference w:type="default" r:id="rId8"/>
      <w:footerReference w:type="even" r:id="rId9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BD4" w:rsidRDefault="00C92BD4">
      <w:r>
        <w:separator/>
      </w:r>
    </w:p>
  </w:endnote>
  <w:endnote w:type="continuationSeparator" w:id="1">
    <w:p w:rsidR="00C92BD4" w:rsidRDefault="00C9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2F" w:rsidRDefault="00B128AE" w:rsidP="00607E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07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72F" w:rsidRDefault="0089072F" w:rsidP="004F51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BD4" w:rsidRPr="004E5759" w:rsidRDefault="00C92BD4" w:rsidP="004E57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5759">
        <w:rPr>
          <w:rFonts w:ascii="Arial" w:hAnsi="Arial" w:cs="Arial"/>
          <w:sz w:val="20"/>
          <w:szCs w:val="20"/>
        </w:rPr>
        <w:separator/>
      </w:r>
    </w:p>
  </w:footnote>
  <w:footnote w:type="continuationSeparator" w:id="1">
    <w:p w:rsidR="00C92BD4" w:rsidRDefault="00C92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2F" w:rsidRPr="004E5759" w:rsidRDefault="0089072F">
    <w:pPr>
      <w:pStyle w:val="ab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62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26E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8305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E8B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341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C6DE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029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613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029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1C3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618FF"/>
    <w:multiLevelType w:val="hybridMultilevel"/>
    <w:tmpl w:val="14EA986E"/>
    <w:lvl w:ilvl="0" w:tplc="B70E1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5D7BF6"/>
    <w:multiLevelType w:val="hybridMultilevel"/>
    <w:tmpl w:val="B0BE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421D0"/>
    <w:multiLevelType w:val="hybridMultilevel"/>
    <w:tmpl w:val="B860C664"/>
    <w:lvl w:ilvl="0" w:tplc="B70E11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6C70FF"/>
    <w:multiLevelType w:val="hybridMultilevel"/>
    <w:tmpl w:val="528E8D02"/>
    <w:lvl w:ilvl="0" w:tplc="C6CC2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9B3560"/>
    <w:multiLevelType w:val="hybridMultilevel"/>
    <w:tmpl w:val="BAB0700C"/>
    <w:lvl w:ilvl="0" w:tplc="EF40EC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78B7DC">
      <w:start w:val="1"/>
      <w:numFmt w:val="bullet"/>
      <w:lvlText w:val="o"/>
      <w:lvlJc w:val="left"/>
      <w:pPr>
        <w:ind w:left="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78A3CC">
      <w:start w:val="1"/>
      <w:numFmt w:val="bullet"/>
      <w:lvlRestart w:val="0"/>
      <w:lvlText w:val="•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E693A">
      <w:start w:val="1"/>
      <w:numFmt w:val="bullet"/>
      <w:lvlText w:val="•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6AA25E">
      <w:start w:val="1"/>
      <w:numFmt w:val="bullet"/>
      <w:lvlText w:val="o"/>
      <w:lvlJc w:val="left"/>
      <w:pPr>
        <w:ind w:left="2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340F42">
      <w:start w:val="1"/>
      <w:numFmt w:val="bullet"/>
      <w:lvlText w:val="▪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0CB16A">
      <w:start w:val="1"/>
      <w:numFmt w:val="bullet"/>
      <w:lvlText w:val="•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EE3548">
      <w:start w:val="1"/>
      <w:numFmt w:val="bullet"/>
      <w:lvlText w:val="o"/>
      <w:lvlJc w:val="left"/>
      <w:pPr>
        <w:ind w:left="4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D0E47C">
      <w:start w:val="1"/>
      <w:numFmt w:val="bullet"/>
      <w:lvlText w:val="▪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2D4990"/>
    <w:multiLevelType w:val="hybridMultilevel"/>
    <w:tmpl w:val="EF4247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78CFF60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E6E3418"/>
    <w:multiLevelType w:val="hybridMultilevel"/>
    <w:tmpl w:val="FC0276EE"/>
    <w:lvl w:ilvl="0" w:tplc="B70E1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7508AE"/>
    <w:multiLevelType w:val="hybridMultilevel"/>
    <w:tmpl w:val="6D6E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5216"/>
    <w:multiLevelType w:val="hybridMultilevel"/>
    <w:tmpl w:val="A7667342"/>
    <w:lvl w:ilvl="0" w:tplc="0C44D638">
      <w:numFmt w:val="bullet"/>
      <w:lvlText w:val="-"/>
      <w:lvlJc w:val="left"/>
      <w:pPr>
        <w:ind w:left="6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4233FC"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2" w:tplc="B2748EA4">
      <w:numFmt w:val="bullet"/>
      <w:lvlText w:val="•"/>
      <w:lvlJc w:val="left"/>
      <w:pPr>
        <w:ind w:left="2641" w:hanging="164"/>
      </w:pPr>
      <w:rPr>
        <w:rFonts w:hint="default"/>
        <w:lang w:val="ru-RU" w:eastAsia="en-US" w:bidi="ar-SA"/>
      </w:rPr>
    </w:lvl>
    <w:lvl w:ilvl="3" w:tplc="C3541F5C">
      <w:numFmt w:val="bullet"/>
      <w:lvlText w:val="•"/>
      <w:lvlJc w:val="left"/>
      <w:pPr>
        <w:ind w:left="3642" w:hanging="164"/>
      </w:pPr>
      <w:rPr>
        <w:rFonts w:hint="default"/>
        <w:lang w:val="ru-RU" w:eastAsia="en-US" w:bidi="ar-SA"/>
      </w:rPr>
    </w:lvl>
    <w:lvl w:ilvl="4" w:tplc="4CCCA4CA">
      <w:numFmt w:val="bullet"/>
      <w:lvlText w:val="•"/>
      <w:lvlJc w:val="left"/>
      <w:pPr>
        <w:ind w:left="4643" w:hanging="164"/>
      </w:pPr>
      <w:rPr>
        <w:rFonts w:hint="default"/>
        <w:lang w:val="ru-RU" w:eastAsia="en-US" w:bidi="ar-SA"/>
      </w:rPr>
    </w:lvl>
    <w:lvl w:ilvl="5" w:tplc="8A52F04E">
      <w:numFmt w:val="bullet"/>
      <w:lvlText w:val="•"/>
      <w:lvlJc w:val="left"/>
      <w:pPr>
        <w:ind w:left="5644" w:hanging="164"/>
      </w:pPr>
      <w:rPr>
        <w:rFonts w:hint="default"/>
        <w:lang w:val="ru-RU" w:eastAsia="en-US" w:bidi="ar-SA"/>
      </w:rPr>
    </w:lvl>
    <w:lvl w:ilvl="6" w:tplc="A8266482">
      <w:numFmt w:val="bullet"/>
      <w:lvlText w:val="•"/>
      <w:lvlJc w:val="left"/>
      <w:pPr>
        <w:ind w:left="6645" w:hanging="164"/>
      </w:pPr>
      <w:rPr>
        <w:rFonts w:hint="default"/>
        <w:lang w:val="ru-RU" w:eastAsia="en-US" w:bidi="ar-SA"/>
      </w:rPr>
    </w:lvl>
    <w:lvl w:ilvl="7" w:tplc="57EEB6FA">
      <w:numFmt w:val="bullet"/>
      <w:lvlText w:val="•"/>
      <w:lvlJc w:val="left"/>
      <w:pPr>
        <w:ind w:left="7646" w:hanging="164"/>
      </w:pPr>
      <w:rPr>
        <w:rFonts w:hint="default"/>
        <w:lang w:val="ru-RU" w:eastAsia="en-US" w:bidi="ar-SA"/>
      </w:rPr>
    </w:lvl>
    <w:lvl w:ilvl="8" w:tplc="3A5EB758">
      <w:numFmt w:val="bullet"/>
      <w:lvlText w:val="•"/>
      <w:lvlJc w:val="left"/>
      <w:pPr>
        <w:ind w:left="8647" w:hanging="164"/>
      </w:pPr>
      <w:rPr>
        <w:rFonts w:hint="default"/>
        <w:lang w:val="ru-RU" w:eastAsia="en-US" w:bidi="ar-SA"/>
      </w:rPr>
    </w:lvl>
  </w:abstractNum>
  <w:abstractNum w:abstractNumId="19">
    <w:nsid w:val="5D570BB5"/>
    <w:multiLevelType w:val="hybridMultilevel"/>
    <w:tmpl w:val="B40260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EE6AF8"/>
    <w:multiLevelType w:val="hybridMultilevel"/>
    <w:tmpl w:val="F1E699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1B2246"/>
    <w:multiLevelType w:val="hybridMultilevel"/>
    <w:tmpl w:val="038EB392"/>
    <w:lvl w:ilvl="0" w:tplc="C6CC2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EA4253"/>
    <w:multiLevelType w:val="multilevel"/>
    <w:tmpl w:val="C882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8A4475"/>
    <w:multiLevelType w:val="multilevel"/>
    <w:tmpl w:val="F452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10"/>
  </w:num>
  <w:num w:numId="14">
    <w:abstractNumId w:val="13"/>
  </w:num>
  <w:num w:numId="15">
    <w:abstractNumId w:val="12"/>
  </w:num>
  <w:num w:numId="16">
    <w:abstractNumId w:val="16"/>
  </w:num>
  <w:num w:numId="17">
    <w:abstractNumId w:val="20"/>
  </w:num>
  <w:num w:numId="18">
    <w:abstractNumId w:val="11"/>
  </w:num>
  <w:num w:numId="19">
    <w:abstractNumId w:val="17"/>
  </w:num>
  <w:num w:numId="20">
    <w:abstractNumId w:val="21"/>
  </w:num>
  <w:num w:numId="21">
    <w:abstractNumId w:val="22"/>
  </w:num>
  <w:num w:numId="22">
    <w:abstractNumId w:val="18"/>
  </w:num>
  <w:num w:numId="23">
    <w:abstractNumId w:val="2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82D"/>
    <w:rsid w:val="00032717"/>
    <w:rsid w:val="00066C93"/>
    <w:rsid w:val="00085FE3"/>
    <w:rsid w:val="000B2248"/>
    <w:rsid w:val="001207D1"/>
    <w:rsid w:val="001767FB"/>
    <w:rsid w:val="001C2449"/>
    <w:rsid w:val="001E6553"/>
    <w:rsid w:val="00293B6E"/>
    <w:rsid w:val="002C277D"/>
    <w:rsid w:val="002C5908"/>
    <w:rsid w:val="0037799A"/>
    <w:rsid w:val="003C027C"/>
    <w:rsid w:val="003D63FA"/>
    <w:rsid w:val="00430C68"/>
    <w:rsid w:val="00470E7F"/>
    <w:rsid w:val="00471956"/>
    <w:rsid w:val="004E5759"/>
    <w:rsid w:val="004F51A7"/>
    <w:rsid w:val="005174CE"/>
    <w:rsid w:val="005C611C"/>
    <w:rsid w:val="00607ECF"/>
    <w:rsid w:val="006132AC"/>
    <w:rsid w:val="00617672"/>
    <w:rsid w:val="0066182D"/>
    <w:rsid w:val="00666E2D"/>
    <w:rsid w:val="006A04E9"/>
    <w:rsid w:val="00714238"/>
    <w:rsid w:val="007741CF"/>
    <w:rsid w:val="00790520"/>
    <w:rsid w:val="007A2446"/>
    <w:rsid w:val="00870D91"/>
    <w:rsid w:val="0089072F"/>
    <w:rsid w:val="008A358F"/>
    <w:rsid w:val="008B0B80"/>
    <w:rsid w:val="00900210"/>
    <w:rsid w:val="0092582B"/>
    <w:rsid w:val="00990533"/>
    <w:rsid w:val="009B60BA"/>
    <w:rsid w:val="009C67CD"/>
    <w:rsid w:val="00A1389E"/>
    <w:rsid w:val="00A139B6"/>
    <w:rsid w:val="00A155CE"/>
    <w:rsid w:val="00A31928"/>
    <w:rsid w:val="00A75EA8"/>
    <w:rsid w:val="00B128AE"/>
    <w:rsid w:val="00B872DF"/>
    <w:rsid w:val="00B9681C"/>
    <w:rsid w:val="00C26CEC"/>
    <w:rsid w:val="00C34DE4"/>
    <w:rsid w:val="00C40F29"/>
    <w:rsid w:val="00C45BDA"/>
    <w:rsid w:val="00C92BD4"/>
    <w:rsid w:val="00D33738"/>
    <w:rsid w:val="00D80EF4"/>
    <w:rsid w:val="00D81BD4"/>
    <w:rsid w:val="00D81CC0"/>
    <w:rsid w:val="00DB6385"/>
    <w:rsid w:val="00DE7353"/>
    <w:rsid w:val="00E25DEA"/>
    <w:rsid w:val="00E5105A"/>
    <w:rsid w:val="00E52F9C"/>
    <w:rsid w:val="00E62B85"/>
    <w:rsid w:val="00E73E86"/>
    <w:rsid w:val="00ED3698"/>
    <w:rsid w:val="00ED3866"/>
    <w:rsid w:val="00ED3D17"/>
    <w:rsid w:val="00F506B5"/>
    <w:rsid w:val="00FB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905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000"/>
    <w:basedOn w:val="1"/>
    <w:next w:val="a"/>
    <w:link w:val="20"/>
    <w:uiPriority w:val="99"/>
    <w:qFormat/>
    <w:locked/>
    <w:rsid w:val="0092582B"/>
    <w:pPr>
      <w:keepNext w:val="0"/>
      <w:pageBreakBefore/>
      <w:widowControl w:val="0"/>
      <w:spacing w:before="360" w:after="480" w:line="360" w:lineRule="auto"/>
      <w:jc w:val="center"/>
      <w:outlineLvl w:val="1"/>
    </w:pPr>
    <w:rPr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31C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000 Знак"/>
    <w:link w:val="2"/>
    <w:uiPriority w:val="99"/>
    <w:rsid w:val="0092582B"/>
    <w:rPr>
      <w:rFonts w:ascii="Arial" w:hAnsi="Arial" w:cs="Arial"/>
      <w:b/>
      <w:bCs/>
      <w:iCs/>
      <w:kern w:val="32"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4F51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B631C2"/>
    <w:rPr>
      <w:lang w:eastAsia="en-US"/>
    </w:rPr>
  </w:style>
  <w:style w:type="character" w:styleId="a5">
    <w:name w:val="page number"/>
    <w:uiPriority w:val="99"/>
    <w:rsid w:val="004F51A7"/>
    <w:rPr>
      <w:rFonts w:cs="Times New Roman"/>
    </w:rPr>
  </w:style>
  <w:style w:type="paragraph" w:styleId="21">
    <w:name w:val="toc 2"/>
    <w:basedOn w:val="a"/>
    <w:next w:val="a"/>
    <w:autoRedefine/>
    <w:uiPriority w:val="39"/>
    <w:locked/>
    <w:rsid w:val="004F51A7"/>
    <w:pPr>
      <w:ind w:left="220"/>
    </w:pPr>
  </w:style>
  <w:style w:type="character" w:styleId="a6">
    <w:name w:val="Hyperlink"/>
    <w:uiPriority w:val="99"/>
    <w:rsid w:val="004F51A7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4F51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lagiat">
    <w:name w:val="plagiat"/>
    <w:uiPriority w:val="99"/>
    <w:rsid w:val="004F51A7"/>
    <w:rPr>
      <w:rFonts w:cs="Times New Roman"/>
    </w:rPr>
  </w:style>
  <w:style w:type="character" w:customStyle="1" w:styleId="11">
    <w:name w:val="Обычный1"/>
    <w:uiPriority w:val="99"/>
    <w:rsid w:val="004F51A7"/>
    <w:rPr>
      <w:rFonts w:cs="Times New Roman"/>
    </w:rPr>
  </w:style>
  <w:style w:type="paragraph" w:styleId="12">
    <w:name w:val="toc 1"/>
    <w:basedOn w:val="a"/>
    <w:next w:val="a"/>
    <w:autoRedefine/>
    <w:uiPriority w:val="99"/>
    <w:semiHidden/>
    <w:locked/>
    <w:rsid w:val="00790520"/>
  </w:style>
  <w:style w:type="paragraph" w:styleId="a8">
    <w:name w:val="footnote text"/>
    <w:basedOn w:val="a"/>
    <w:link w:val="a9"/>
    <w:uiPriority w:val="99"/>
    <w:semiHidden/>
    <w:rsid w:val="00ED3866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B631C2"/>
    <w:rPr>
      <w:sz w:val="20"/>
      <w:szCs w:val="20"/>
      <w:lang w:eastAsia="en-US"/>
    </w:rPr>
  </w:style>
  <w:style w:type="character" w:styleId="aa">
    <w:name w:val="footnote reference"/>
    <w:uiPriority w:val="99"/>
    <w:semiHidden/>
    <w:rsid w:val="00ED3866"/>
    <w:rPr>
      <w:rFonts w:cs="Times New Roman"/>
      <w:vertAlign w:val="superscript"/>
    </w:rPr>
  </w:style>
  <w:style w:type="paragraph" w:customStyle="1" w:styleId="c10c6c8">
    <w:name w:val="c10 c6 c8"/>
    <w:basedOn w:val="a"/>
    <w:uiPriority w:val="99"/>
    <w:rsid w:val="00ED3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ED3866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9258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2582B"/>
    <w:rPr>
      <w:lang w:eastAsia="en-US"/>
    </w:rPr>
  </w:style>
  <w:style w:type="paragraph" w:customStyle="1" w:styleId="Default">
    <w:name w:val="Default"/>
    <w:rsid w:val="00A75E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F506B5"/>
    <w:pPr>
      <w:widowControl w:val="0"/>
      <w:autoSpaceDE w:val="0"/>
      <w:autoSpaceDN w:val="0"/>
      <w:spacing w:after="0" w:line="240" w:lineRule="auto"/>
      <w:ind w:left="224"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F506B5"/>
    <w:rPr>
      <w:rFonts w:ascii="Times New Roman" w:eastAsia="Times New Roman" w:hAnsi="Times New Roman"/>
      <w:sz w:val="28"/>
      <w:szCs w:val="28"/>
      <w:lang w:eastAsia="en-US"/>
    </w:rPr>
  </w:style>
  <w:style w:type="character" w:styleId="af">
    <w:name w:val="Strong"/>
    <w:basedOn w:val="a0"/>
    <w:uiPriority w:val="22"/>
    <w:qFormat/>
    <w:locked/>
    <w:rsid w:val="00A31928"/>
    <w:rPr>
      <w:b/>
      <w:bCs/>
    </w:rPr>
  </w:style>
  <w:style w:type="paragraph" w:styleId="af0">
    <w:name w:val="List Paragraph"/>
    <w:basedOn w:val="a"/>
    <w:uiPriority w:val="1"/>
    <w:qFormat/>
    <w:rsid w:val="00C26CEC"/>
    <w:pPr>
      <w:widowControl w:val="0"/>
      <w:autoSpaceDE w:val="0"/>
      <w:autoSpaceDN w:val="0"/>
      <w:spacing w:after="0" w:line="240" w:lineRule="auto"/>
      <w:ind w:left="479" w:hanging="496"/>
    </w:pPr>
    <w:rPr>
      <w:rFonts w:ascii="Times New Roman" w:eastAsia="Times New Roman" w:hAnsi="Times New Roman"/>
    </w:rPr>
  </w:style>
  <w:style w:type="paragraph" w:customStyle="1" w:styleId="c0">
    <w:name w:val="c0"/>
    <w:basedOn w:val="a"/>
    <w:rsid w:val="00377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7799A"/>
  </w:style>
  <w:style w:type="character" w:customStyle="1" w:styleId="c4">
    <w:name w:val="c4"/>
    <w:basedOn w:val="a0"/>
    <w:rsid w:val="0037799A"/>
  </w:style>
  <w:style w:type="table" w:styleId="af1">
    <w:name w:val="Table Grid"/>
    <w:basedOn w:val="a1"/>
    <w:uiPriority w:val="59"/>
    <w:locked/>
    <w:rsid w:val="009002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0B2248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0B224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25BE-F27D-4D9D-A624-A890E8CF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 на тему « Роль воспитателя  в реализации ФГОС»</vt:lpstr>
    </vt:vector>
  </TitlesOfParts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на тему « Роль воспитателя  в реализации ФГОС»</dc:title>
  <dc:subject/>
  <dc:creator>травиниковой</dc:creator>
  <cp:keywords/>
  <dc:description/>
  <cp:lastModifiedBy>Windows User</cp:lastModifiedBy>
  <cp:revision>11</cp:revision>
  <dcterms:created xsi:type="dcterms:W3CDTF">2022-10-11T07:10:00Z</dcterms:created>
  <dcterms:modified xsi:type="dcterms:W3CDTF">2022-10-14T10:12:00Z</dcterms:modified>
</cp:coreProperties>
</file>