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образования администрации города Шахтёрска</w:t>
      </w: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Методический кабинет</w:t>
      </w: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«Шахтёрская гимназия»</w:t>
      </w: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УЧЕБНОЕ ПОСОБИЕ</w:t>
      </w: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C32AB6" w:rsidRPr="00FC38E6" w:rsidRDefault="0021604A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C32AB6"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ТЕХНОЛОГИЯ РЕШЕНИЯ ГЕНЕТИЧЕСКИХ ЗАДАЧ»</w:t>
      </w: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Кобелева Елена Владимировна,</w:t>
      </w: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учитель   биологии                                             Муниципального общеобразовательного учреждения  «Шахтёрская   гимназия»                                                       </w:t>
      </w: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360" w:lineRule="auto"/>
        <w:ind w:left="48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D54709" w:rsidP="00C32AB6">
      <w:pPr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Шахтёрск </w:t>
      </w:r>
      <w:bookmarkStart w:id="0" w:name="_GoBack"/>
      <w:bookmarkEnd w:id="0"/>
    </w:p>
    <w:p w:rsidR="00C32AB6" w:rsidRPr="00FC38E6" w:rsidRDefault="00C32AB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Автор-составитель Кобелева Е.В., учитель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биологии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общеобразовательного учреждения «Шахтёрская гимназия», специалист высшей квалификационной категории.</w:t>
      </w: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Рецензенты:</w:t>
      </w:r>
    </w:p>
    <w:p w:rsidR="0021604A" w:rsidRPr="00FC38E6" w:rsidRDefault="0021604A" w:rsidP="0021604A">
      <w:pPr>
        <w:pStyle w:val="aa"/>
        <w:numPr>
          <w:ilvl w:val="0"/>
          <w:numId w:val="7"/>
        </w:numPr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Гагулина В.В., методист методического кабинета Управления образования города Шахтёрска</w:t>
      </w:r>
    </w:p>
    <w:p w:rsidR="0021604A" w:rsidRPr="00FC38E6" w:rsidRDefault="0021604A" w:rsidP="0021604A">
      <w:pPr>
        <w:pStyle w:val="aa"/>
        <w:numPr>
          <w:ilvl w:val="0"/>
          <w:numId w:val="7"/>
        </w:numPr>
        <w:spacing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Ямковая О.Б, МОУ заместитель директора по УВР         «СШ №1», учитель биологии специалист высшей квалификационной категории.</w:t>
      </w:r>
    </w:p>
    <w:p w:rsidR="0021604A" w:rsidRPr="00FC38E6" w:rsidRDefault="0021604A" w:rsidP="0021604A">
      <w:pPr>
        <w:pStyle w:val="aa"/>
        <w:numPr>
          <w:ilvl w:val="0"/>
          <w:numId w:val="7"/>
        </w:numPr>
        <w:spacing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Фуникова О.А., учитель биологии УВК№1, специалист</w:t>
      </w: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 сборник   школьного курса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11класса,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оответствует программе обучения и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учебнику.</w:t>
      </w:r>
    </w:p>
    <w:p w:rsidR="0021604A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В пособии представлены  алгоритмы решения задач по изучаемым темам раздела «Генетика»,   краткий теоретический материал</w:t>
      </w:r>
      <w:r>
        <w:rPr>
          <w:color w:val="000000" w:themeColor="text1"/>
          <w:sz w:val="28"/>
          <w:szCs w:val="28"/>
        </w:rPr>
        <w:t>, необходимый для решения задач</w:t>
      </w:r>
      <w:r w:rsidRPr="00FC38E6">
        <w:rPr>
          <w:color w:val="000000" w:themeColor="text1"/>
          <w:sz w:val="28"/>
          <w:szCs w:val="28"/>
        </w:rPr>
        <w:t xml:space="preserve">  в виде карты-памяти, образец решения задачи по предложенному алгоритму и задачи для самостоятельного решения. 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Работа со сборником позволит учащимся усвоить основные понятия, термины и законы генетики, разобраться в генетической символике, применять теоретические знания на практике, объяснять жизненные ситуации с точки зрения генетики, подготовиться к сдаче ГИА.</w:t>
      </w:r>
    </w:p>
    <w:p w:rsidR="00F216A7" w:rsidRPr="00FC38E6" w:rsidRDefault="00F216A7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6A7" w:rsidRPr="00FC38E6" w:rsidRDefault="00F216A7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A60" w:rsidRPr="00FC38E6" w:rsidRDefault="00E26A60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216A7" w:rsidRPr="00FC38E6" w:rsidRDefault="00F216A7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216A7" w:rsidRPr="00FC38E6" w:rsidRDefault="00F216A7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216A7" w:rsidRPr="00FC38E6" w:rsidRDefault="00F216A7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434E" w:rsidRPr="00FC38E6" w:rsidRDefault="0054434E" w:rsidP="00C32AB6">
      <w:pPr>
        <w:pStyle w:val="2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Содержание</w:t>
      </w:r>
    </w:p>
    <w:p w:rsidR="0054434E" w:rsidRPr="00FC38E6" w:rsidRDefault="0054434E" w:rsidP="00FC38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Введение</w:t>
      </w:r>
    </w:p>
    <w:p w:rsidR="0054434E" w:rsidRPr="00FC38E6" w:rsidRDefault="0054434E" w:rsidP="00FC38E6">
      <w:pPr>
        <w:pStyle w:val="2"/>
        <w:spacing w:line="360" w:lineRule="auto"/>
        <w:ind w:firstLine="709"/>
        <w:rPr>
          <w:b w:val="0"/>
          <w:color w:val="000000" w:themeColor="text1"/>
          <w:sz w:val="28"/>
          <w:szCs w:val="28"/>
        </w:rPr>
      </w:pPr>
      <w:r w:rsidRPr="00FC38E6">
        <w:rPr>
          <w:b w:val="0"/>
          <w:color w:val="000000" w:themeColor="text1"/>
          <w:sz w:val="28"/>
          <w:szCs w:val="28"/>
        </w:rPr>
        <w:t xml:space="preserve">Основные термины и понятия </w:t>
      </w:r>
      <w:r w:rsidR="00C32AB6" w:rsidRPr="00FC38E6">
        <w:rPr>
          <w:b w:val="0"/>
          <w:color w:val="000000" w:themeColor="text1"/>
          <w:sz w:val="28"/>
          <w:szCs w:val="28"/>
        </w:rPr>
        <w:t>генетики</w:t>
      </w:r>
    </w:p>
    <w:p w:rsidR="0054434E" w:rsidRPr="00FC38E6" w:rsidRDefault="0054434E" w:rsidP="00FC38E6">
      <w:pPr>
        <w:pStyle w:val="2"/>
        <w:spacing w:line="360" w:lineRule="auto"/>
        <w:ind w:firstLine="709"/>
        <w:rPr>
          <w:b w:val="0"/>
          <w:iCs/>
          <w:color w:val="000000" w:themeColor="text1"/>
          <w:sz w:val="28"/>
          <w:szCs w:val="28"/>
        </w:rPr>
      </w:pPr>
      <w:r w:rsidRPr="00FC38E6">
        <w:rPr>
          <w:b w:val="0"/>
          <w:color w:val="000000" w:themeColor="text1"/>
          <w:sz w:val="28"/>
          <w:szCs w:val="28"/>
        </w:rPr>
        <w:t>Глава 1. Общие рекомендации по решению генетических задач</w:t>
      </w:r>
    </w:p>
    <w:p w:rsidR="0054434E" w:rsidRPr="00FC38E6" w:rsidRDefault="0054434E" w:rsidP="00FC38E6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Техника решения за</w:t>
      </w:r>
      <w:r w:rsidR="00C32AB6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дач</w:t>
      </w:r>
    </w:p>
    <w:p w:rsidR="0054434E" w:rsidRPr="00FC38E6" w:rsidRDefault="0054434E" w:rsidP="00FC38E6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Оформление задач по г</w:t>
      </w:r>
      <w:r w:rsidR="00C32AB6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енетике</w:t>
      </w:r>
    </w:p>
    <w:p w:rsidR="00370AB2" w:rsidRPr="00FC38E6" w:rsidRDefault="00370AB2" w:rsidP="00FC38E6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Законы Менделя</w:t>
      </w:r>
    </w:p>
    <w:p w:rsidR="00AA1BF4" w:rsidRPr="00FC38E6" w:rsidRDefault="00AA1BF4" w:rsidP="00FC38E6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Закон Моргана</w:t>
      </w:r>
    </w:p>
    <w:p w:rsidR="0054434E" w:rsidRPr="00FC38E6" w:rsidRDefault="0054434E" w:rsidP="00FC38E6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Правила при решении зад</w:t>
      </w:r>
      <w:r w:rsidR="00C32AB6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 по генетике</w:t>
      </w:r>
    </w:p>
    <w:p w:rsidR="00370AB2" w:rsidRPr="00FC38E6" w:rsidRDefault="00370AB2" w:rsidP="00FC38E6">
      <w:pPr>
        <w:numPr>
          <w:ilvl w:val="1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доминантных и рец</w:t>
      </w:r>
      <w:r w:rsidR="00C32AB6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ессивных признаков человека</w:t>
      </w:r>
    </w:p>
    <w:p w:rsidR="0054434E" w:rsidRPr="00FC38E6" w:rsidRDefault="00370AB2" w:rsidP="00FC38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Глава 2.</w:t>
      </w:r>
      <w:r w:rsidR="0071158A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Алгоритм решения задач</w:t>
      </w:r>
    </w:p>
    <w:p w:rsidR="0054434E" w:rsidRPr="00FC38E6" w:rsidRDefault="0054434E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40F27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прямых задач</w:t>
      </w:r>
    </w:p>
    <w:p w:rsidR="0054434E" w:rsidRPr="00FC38E6" w:rsidRDefault="0054434E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</w:t>
      </w: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D40F27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Алгоритм решения обратны</w:t>
      </w:r>
      <w:r w:rsidR="004F484A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задач</w:t>
      </w:r>
    </w:p>
    <w:p w:rsidR="0054434E" w:rsidRPr="00FC38E6" w:rsidRDefault="0054434E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</w:t>
      </w: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4F484A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Алгоритм решения задач «</w:t>
      </w:r>
      <w:r w:rsidR="00FC38E6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Моногибридное скрещивание» </w:t>
      </w:r>
    </w:p>
    <w:p w:rsidR="0054434E" w:rsidRPr="00FC38E6" w:rsidRDefault="0054434E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2.4.</w:t>
      </w: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C38E6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Алгоритм решения задач «Дигибридное скрещивание»</w:t>
      </w:r>
    </w:p>
    <w:p w:rsidR="0054434E" w:rsidRPr="00FC38E6" w:rsidRDefault="00370AB2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2.5. </w:t>
      </w:r>
      <w:r w:rsidR="00FC38E6"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Алгоритм решения задач «Анализирующее скрещивание»</w:t>
      </w:r>
    </w:p>
    <w:p w:rsidR="00FC38E6" w:rsidRPr="00FC38E6" w:rsidRDefault="00FC38E6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Алгоритм решения задач «Сцепленное наследование»</w:t>
      </w:r>
    </w:p>
    <w:p w:rsidR="00FC38E6" w:rsidRPr="00FC38E6" w:rsidRDefault="00FC38E6" w:rsidP="00FC38E6">
      <w:pPr>
        <w:spacing w:after="0" w:line="360" w:lineRule="auto"/>
        <w:ind w:left="70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Алгоритм решения задач «Генетика пола»</w:t>
      </w:r>
    </w:p>
    <w:p w:rsidR="00FC38E6" w:rsidRPr="00FC38E6" w:rsidRDefault="00FC38E6" w:rsidP="00D24069">
      <w:pPr>
        <w:spacing w:after="0" w:line="360" w:lineRule="auto"/>
        <w:ind w:left="1985" w:hanging="56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Алгоритм решения задач «Наследование признаков, сцепленных с полом»</w:t>
      </w:r>
    </w:p>
    <w:p w:rsidR="00FC38E6" w:rsidRPr="00FC38E6" w:rsidRDefault="00FC38E6" w:rsidP="00FC38E6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 3. Примеры решения задач по генетике</w:t>
      </w:r>
    </w:p>
    <w:p w:rsidR="00FC38E6" w:rsidRPr="00FC38E6" w:rsidRDefault="00FC38E6" w:rsidP="00FC38E6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FC38E6" w:rsidRPr="00FC38E6" w:rsidRDefault="00FC38E6" w:rsidP="00FC38E6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Литература </w:t>
      </w:r>
    </w:p>
    <w:p w:rsidR="00E26A60" w:rsidRPr="00FC38E6" w:rsidRDefault="00E26A60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38E6" w:rsidRDefault="00FC38E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1604A" w:rsidRDefault="0021604A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1604A" w:rsidRDefault="0021604A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1604A" w:rsidRDefault="0021604A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1604A" w:rsidRDefault="0021604A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1604A" w:rsidRPr="0021604A" w:rsidRDefault="0021604A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32AB6" w:rsidRPr="00FC38E6" w:rsidRDefault="00C32AB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AB6" w:rsidRPr="00FC38E6" w:rsidRDefault="00C32AB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2AB6" w:rsidRDefault="00C32AB6" w:rsidP="00C32A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pStyle w:val="c17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FC38E6">
        <w:rPr>
          <w:rStyle w:val="c3"/>
          <w:b/>
          <w:bCs/>
          <w:color w:val="000000" w:themeColor="text1"/>
          <w:sz w:val="28"/>
          <w:szCs w:val="28"/>
        </w:rPr>
        <w:t>Введение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Разделы «Основы генетики» и «Молекулярная биология» являются одними из самых сложных для понимания в школьном курсе общей биологии. Облегчению усвоения этих разделов может способствовать решение задач по генетике разных уровней сложности.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Решение задач, как учебно-методический прием изучения генетики, имеет важное значение. Его применение способствует качественному усвоению знаний, получаемых теоретически, повышая их образность, развивает умение рассуждать и обосновывать выводы, существенно расширяет кругозор изучающего генетику, т.к. задачи, как правило, построены на основании документальных данных, привлеченных из области частной генетики растений, животных, человека. Использование таких задач развивает у школьников логическое мышление и позволяет им глубже понять учебный материал, а преподаватель имеет возможность осуществлять эффективный контроль уровня усвоенных учащимися знаний. Несмотря на это школьные учебники содержат минимум информации о закономерностях наследования, а составлению схем скрещивания и решению генетических задач в школьной программе по общей биологии отводится очень мало времени. Поэтому возникла необходимость в создании данного сборника.</w:t>
      </w:r>
      <w:r w:rsidRPr="00054C10">
        <w:rPr>
          <w:rStyle w:val="c7"/>
          <w:color w:val="000000" w:themeColor="text1"/>
          <w:sz w:val="28"/>
          <w:szCs w:val="28"/>
        </w:rPr>
        <w:t xml:space="preserve"> </w:t>
      </w:r>
      <w:r w:rsidRPr="00FC38E6">
        <w:rPr>
          <w:rStyle w:val="c7"/>
          <w:color w:val="000000" w:themeColor="text1"/>
          <w:sz w:val="28"/>
          <w:szCs w:val="28"/>
        </w:rPr>
        <w:t>Учебное пособие составлено согласно</w:t>
      </w:r>
      <w:r>
        <w:rPr>
          <w:rStyle w:val="c7"/>
          <w:color w:val="000000" w:themeColor="text1"/>
          <w:sz w:val="28"/>
          <w:szCs w:val="28"/>
        </w:rPr>
        <w:t xml:space="preserve"> обновленным ГОС,</w:t>
      </w:r>
      <w:r w:rsidRPr="00FC38E6">
        <w:rPr>
          <w:rStyle w:val="c7"/>
          <w:color w:val="000000" w:themeColor="text1"/>
          <w:sz w:val="28"/>
          <w:szCs w:val="28"/>
        </w:rPr>
        <w:t xml:space="preserve"> программе </w:t>
      </w:r>
      <w:r>
        <w:rPr>
          <w:rStyle w:val="c7"/>
          <w:color w:val="000000" w:themeColor="text1"/>
          <w:sz w:val="28"/>
          <w:szCs w:val="28"/>
        </w:rPr>
        <w:t xml:space="preserve">основного общего и </w:t>
      </w:r>
      <w:r w:rsidRPr="00FC38E6">
        <w:rPr>
          <w:rStyle w:val="c7"/>
          <w:color w:val="000000" w:themeColor="text1"/>
          <w:sz w:val="28"/>
          <w:szCs w:val="28"/>
        </w:rPr>
        <w:t xml:space="preserve">среднего </w:t>
      </w:r>
      <w:r>
        <w:rPr>
          <w:rStyle w:val="c7"/>
          <w:color w:val="000000" w:themeColor="text1"/>
          <w:sz w:val="28"/>
          <w:szCs w:val="28"/>
        </w:rPr>
        <w:t xml:space="preserve">общего </w:t>
      </w:r>
      <w:r w:rsidRPr="00FC38E6">
        <w:rPr>
          <w:rStyle w:val="c7"/>
          <w:color w:val="000000" w:themeColor="text1"/>
          <w:sz w:val="28"/>
          <w:szCs w:val="28"/>
        </w:rPr>
        <w:t>образования по биологии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C38E6">
        <w:rPr>
          <w:b/>
          <w:bCs/>
          <w:color w:val="000000" w:themeColor="text1"/>
          <w:sz w:val="28"/>
          <w:szCs w:val="28"/>
        </w:rPr>
        <w:t>Метопредметные связи, реализуемые при составлении данного сборника:</w:t>
      </w:r>
    </w:p>
    <w:p w:rsidR="0021604A" w:rsidRPr="00FC38E6" w:rsidRDefault="0021604A" w:rsidP="0021604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Математика - умение производить простейшие вычисления, анализировать и прогнозировать результаты.</w:t>
      </w:r>
    </w:p>
    <w:p w:rsidR="0021604A" w:rsidRPr="00FC38E6" w:rsidRDefault="0021604A" w:rsidP="0021604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История - знание родословных основных персон мира для составления генеалогических древ при выполнении различных творческих работ.</w:t>
      </w:r>
    </w:p>
    <w:p w:rsidR="0021604A" w:rsidRPr="00FC38E6" w:rsidRDefault="0021604A" w:rsidP="0021604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Биология - основы цитологии, молекулярной биологии, строения клетки.</w:t>
      </w:r>
    </w:p>
    <w:p w:rsidR="0021604A" w:rsidRPr="00FC38E6" w:rsidRDefault="0021604A" w:rsidP="0021604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Органическая химия - строение углеводов, белков, аминокислот, нуклеиновых кислот.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b/>
          <w:bCs/>
          <w:color w:val="000000" w:themeColor="text1"/>
          <w:sz w:val="28"/>
          <w:szCs w:val="28"/>
        </w:rPr>
        <w:t>Цель:</w:t>
      </w:r>
      <w:r w:rsidRPr="00FC38E6">
        <w:rPr>
          <w:color w:val="000000" w:themeColor="text1"/>
          <w:sz w:val="28"/>
          <w:szCs w:val="28"/>
        </w:rPr>
        <w:t> развитие у учащихся умения и навыков решения задач по основным разделам классической генетики.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b/>
          <w:bCs/>
          <w:color w:val="000000" w:themeColor="text1"/>
          <w:sz w:val="28"/>
          <w:szCs w:val="28"/>
        </w:rPr>
        <w:t>Задачи:</w:t>
      </w:r>
    </w:p>
    <w:p w:rsidR="0021604A" w:rsidRPr="00FC38E6" w:rsidRDefault="0021604A" w:rsidP="002160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Развивать познавательный интерес к предмету;</w:t>
      </w:r>
    </w:p>
    <w:p w:rsidR="0021604A" w:rsidRPr="00FC38E6" w:rsidRDefault="0021604A" w:rsidP="002160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Показать практическую значимость общей биологии для различных отраслей производства, селекции, медицины;</w:t>
      </w:r>
    </w:p>
    <w:p w:rsidR="0021604A" w:rsidRDefault="0021604A" w:rsidP="002160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 xml:space="preserve">Создать условия для формирования и развития у учащихся </w:t>
      </w:r>
      <w:r>
        <w:rPr>
          <w:color w:val="000000" w:themeColor="text1"/>
          <w:sz w:val="28"/>
          <w:szCs w:val="28"/>
        </w:rPr>
        <w:t xml:space="preserve">УУД, </w:t>
      </w:r>
      <w:r w:rsidRPr="00FC38E6">
        <w:rPr>
          <w:color w:val="000000" w:themeColor="text1"/>
          <w:sz w:val="28"/>
          <w:szCs w:val="28"/>
        </w:rPr>
        <w:t>интеллектуальных и практических умений в области генетики.</w:t>
      </w:r>
    </w:p>
    <w:p w:rsidR="0021604A" w:rsidRPr="00FC38E6" w:rsidRDefault="0021604A" w:rsidP="0021604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Ликвидировать  пробелы в знаниях учащихся;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b/>
          <w:bCs/>
          <w:color w:val="000000" w:themeColor="text1"/>
          <w:sz w:val="28"/>
          <w:szCs w:val="28"/>
        </w:rPr>
        <w:t>Результат работы со сборником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Учащиеся  знают:</w:t>
      </w:r>
    </w:p>
    <w:p w:rsidR="0021604A" w:rsidRPr="00FC38E6" w:rsidRDefault="0021604A" w:rsidP="0021604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основные понятия, термины и законы генетики;</w:t>
      </w:r>
    </w:p>
    <w:p w:rsidR="0021604A" w:rsidRPr="00FC38E6" w:rsidRDefault="0021604A" w:rsidP="0021604A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генетическую символику.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Учащиеся умеют:</w:t>
      </w:r>
    </w:p>
    <w:p w:rsidR="0021604A" w:rsidRPr="00FC38E6" w:rsidRDefault="0021604A" w:rsidP="0021604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правильно оформлять условия, решения и ответы генетических задач;</w:t>
      </w:r>
    </w:p>
    <w:p w:rsidR="0021604A" w:rsidRPr="00FC38E6" w:rsidRDefault="0021604A" w:rsidP="0021604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решать типичные задачи;</w:t>
      </w:r>
    </w:p>
    <w:p w:rsidR="0021604A" w:rsidRPr="00FC38E6" w:rsidRDefault="0021604A" w:rsidP="0021604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логически рассуждать и обосновывать выводы.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Учащиеся  умеют характеризовать:</w:t>
      </w:r>
    </w:p>
    <w:p w:rsidR="0021604A" w:rsidRPr="00FC38E6" w:rsidRDefault="0021604A" w:rsidP="0021604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причины биологической индивидуальности на разных уровнях;</w:t>
      </w:r>
    </w:p>
    <w:p w:rsidR="0021604A" w:rsidRPr="00FC38E6" w:rsidRDefault="0021604A" w:rsidP="0021604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модификационную, мутационную и комбинативную изменчивость, ее причины;</w:t>
      </w:r>
    </w:p>
    <w:p w:rsidR="0021604A" w:rsidRPr="00FC38E6" w:rsidRDefault="0021604A" w:rsidP="0021604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норму реакции;</w:t>
      </w:r>
    </w:p>
    <w:p w:rsidR="0021604A" w:rsidRPr="00FC38E6" w:rsidRDefault="0021604A" w:rsidP="0021604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значение генотипа и условий среды в формировании фенотипа;</w:t>
      </w:r>
    </w:p>
    <w:p w:rsidR="0021604A" w:rsidRPr="00FC38E6" w:rsidRDefault="0021604A" w:rsidP="0021604A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значение мутаций в эволюции, генетике, здравоохранении и экологической безопасности населения.</w:t>
      </w:r>
    </w:p>
    <w:p w:rsidR="0021604A" w:rsidRPr="00FC38E6" w:rsidRDefault="0021604A" w:rsidP="00216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Учащиеся  умеют  характеризовать основные положения:</w:t>
      </w:r>
    </w:p>
    <w:p w:rsidR="0021604A" w:rsidRPr="00FC38E6" w:rsidRDefault="0021604A" w:rsidP="0021604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мутационной теории;</w:t>
      </w:r>
    </w:p>
    <w:p w:rsidR="0021604A" w:rsidRPr="00FC38E6" w:rsidRDefault="0021604A" w:rsidP="0021604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закона гомологических рядов наследственной изменчивости;</w:t>
      </w:r>
    </w:p>
    <w:p w:rsidR="0021604A" w:rsidRPr="00FC38E6" w:rsidRDefault="0021604A" w:rsidP="0021604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закономерностей модификационной изменчивости;</w:t>
      </w:r>
    </w:p>
    <w:p w:rsidR="0021604A" w:rsidRPr="00FC38E6" w:rsidRDefault="0021604A" w:rsidP="0021604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Закона Харди - Вайнберга;</w:t>
      </w:r>
    </w:p>
    <w:p w:rsidR="0021604A" w:rsidRPr="00FC38E6" w:rsidRDefault="0021604A" w:rsidP="0021604A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Вклад Н.И. Вавилова, И.А. Рапопорта, В.В. Сахарова, А.С. Серебровского, С.С. Четверикова, Н.П. Дубинина в развитие науки генетики, синтетической теории эволюции, селекции.</w:t>
      </w:r>
    </w:p>
    <w:p w:rsidR="0021604A" w:rsidRDefault="0021604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50365" w:rsidRPr="00FC38E6" w:rsidRDefault="00EE5C05" w:rsidP="00EE5C05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334645</wp:posOffset>
            </wp:positionV>
            <wp:extent cx="1838325" cy="1609725"/>
            <wp:effectExtent l="0" t="0" r="0" b="0"/>
            <wp:wrapTight wrapText="bothSides">
              <wp:wrapPolygon edited="0">
                <wp:start x="0" y="0"/>
                <wp:lineTo x="0" y="1022"/>
                <wp:lineTo x="1343" y="4346"/>
                <wp:lineTo x="895" y="4857"/>
                <wp:lineTo x="895" y="5879"/>
                <wp:lineTo x="2015" y="8436"/>
                <wp:lineTo x="1119" y="12525"/>
                <wp:lineTo x="0" y="12781"/>
                <wp:lineTo x="0" y="14570"/>
                <wp:lineTo x="6715" y="16615"/>
                <wp:lineTo x="4029" y="19427"/>
                <wp:lineTo x="4253" y="20705"/>
                <wp:lineTo x="14997" y="21472"/>
                <wp:lineTo x="17683" y="21472"/>
                <wp:lineTo x="18131" y="21472"/>
                <wp:lineTo x="19250" y="20705"/>
                <wp:lineTo x="20817" y="16615"/>
                <wp:lineTo x="21264" y="14826"/>
                <wp:lineTo x="20145" y="13548"/>
                <wp:lineTo x="16340" y="12525"/>
                <wp:lineTo x="12535" y="8436"/>
                <wp:lineTo x="14102" y="4601"/>
                <wp:lineTo x="14549" y="1278"/>
                <wp:lineTo x="11639" y="511"/>
                <wp:lineTo x="2015" y="0"/>
                <wp:lineTo x="0" y="0"/>
              </wp:wrapPolygon>
            </wp:wrapTight>
            <wp:docPr id="1" name="Picture 4" descr="Описание: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6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365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термины и понятия генетики.</w:t>
      </w:r>
    </w:p>
    <w:p w:rsidR="00B50365" w:rsidRPr="00FC38E6" w:rsidRDefault="00B50365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C38E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Ген</w:t>
      </w:r>
      <w:r w:rsidRPr="00FC38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(с современных позиций) – это участок молекулы ДНК, содержащий информацию о  первичной структуре одного белка. Гены находятся в хромосомах, где они расположены линейно, образуя «группы сцепления».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Аллельные гены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пара генов, определяющих контрастные (альтернативные) признаки организма. Каждый ген этой пары называется аллелью. Аллельные гены расположены в одних и тех же участках локусах гомологичных  (парных) хромосом.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Альтернативные признаки</w:t>
      </w:r>
      <w:r w:rsidRPr="00FC38E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– это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взаимоисключающие, контрастные признаки (например, жёлтые и зелёные семена гороха). Часто один из альтернативных признаков является доминантным, а другой – рецессивным.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Доминантный признак</w:t>
      </w:r>
      <w:r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– это признак, проявляющийся у гибридов первого поколения при скрещивании представителей чистых линий. Например, у гороха доминантными признаками являются жёлтая окраска семян, гладкая поверхность семян, пурпурная окраска цветков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Рецессивный признак</w:t>
      </w:r>
      <w:r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не проявляется у гибридов первого поколения при скрещивании представителей чистых линий.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Гомозигота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клетка или организм, содержащие одинаковые аллели одного и того же гена (АА или аа).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Гетерозигота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– клетка или организм, содержащие разные аллели одного и того же гена (Аа).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Генотип –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всех генов организма.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Фенотип –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 признаков организма, формирующихся при взаимодействии генотипа с окружающей средой.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Гибридологический метод </w:t>
      </w:r>
      <w:r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– изучение признаков родительских форм, проявляющихся в ряду поколений у потомства, полученного путём гибридизации (скрещивания).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Моногибридное скрещивание</w:t>
      </w:r>
      <w:r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– это скрещивание форм, отличающихся друг от друга по одной паре изучаемых контрастных (альтернативных) признаков, которые передаются по наследству.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Дигибридное скрещивание </w:t>
      </w:r>
      <w:r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– это скрещивание форм, отличающихся друг от друга по двум парам изучаемых альтернативных признаков.</w:t>
      </w:r>
    </w:p>
    <w:p w:rsidR="00B50365" w:rsidRPr="00FC38E6" w:rsidRDefault="00B50365" w:rsidP="00C32AB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Полигибридное скрещивание</w:t>
      </w:r>
      <w:r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– это сложное скрещивание, при котором родительские организмы отличаются по трём, четырём, и более парам контрастных (альтернативных) признаков.</w:t>
      </w:r>
    </w:p>
    <w:p w:rsidR="0095590F" w:rsidRPr="00FC38E6" w:rsidRDefault="003B1D13" w:rsidP="00EE5C0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-226695</wp:posOffset>
            </wp:positionV>
            <wp:extent cx="1790700" cy="1212215"/>
            <wp:effectExtent l="0" t="0" r="0" b="0"/>
            <wp:wrapTight wrapText="bothSides">
              <wp:wrapPolygon edited="0">
                <wp:start x="0" y="0"/>
                <wp:lineTo x="0" y="21385"/>
                <wp:lineTo x="21370" y="21385"/>
                <wp:lineTo x="21370" y="0"/>
                <wp:lineTo x="0" y="0"/>
              </wp:wrapPolygon>
            </wp:wrapTight>
            <wp:docPr id="3" name="Рисунок 3" descr="https://www.oncotrust.ru/news-images/Genler-icin-de-Egitim-Sart-Kanserde-Epigenetik-Tedaviler-620x420-24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otrust.ru/news-images/Genler-icin-de-Egitim-Sart-Kanserde-Epigenetik-Tedaviler-620x420-2457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42C3"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Раздел 1 </w:t>
      </w:r>
      <w:r w:rsidR="00EE5C05"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 xml:space="preserve">. </w:t>
      </w:r>
      <w:r w:rsidR="0095590F" w:rsidRPr="00FC38E6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Общие рекомендации по решению генетических задач</w:t>
      </w:r>
      <w:r w:rsidR="0095590F" w:rsidRPr="00FC38E6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  <w:r w:rsidR="0095590F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5590F" w:rsidRPr="00FC38E6" w:rsidRDefault="0095590F" w:rsidP="007A42C3">
      <w:pPr>
        <w:pStyle w:val="aa"/>
        <w:widowControl w:val="0"/>
        <w:numPr>
          <w:ilvl w:val="1"/>
          <w:numId w:val="2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Техника решения задач</w:t>
      </w:r>
    </w:p>
    <w:tbl>
      <w:tblPr>
        <w:tblpPr w:leftFromText="180" w:rightFromText="180" w:vertAnchor="page" w:horzAnchor="margin" w:tblpY="2086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785"/>
      </w:tblGrid>
      <w:tr w:rsidR="00EE5C05" w:rsidRPr="00FC38E6" w:rsidTr="00EE5C05">
        <w:tc>
          <w:tcPr>
            <w:tcW w:w="4819" w:type="dxa"/>
            <w:shd w:val="clear" w:color="auto" w:fill="auto"/>
          </w:tcPr>
          <w:p w:rsidR="00EE5C05" w:rsidRPr="00FC38E6" w:rsidRDefault="00EE5C05" w:rsidP="00EE5C0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62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FC3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Алгоритм</w:t>
            </w:r>
          </w:p>
        </w:tc>
        <w:tc>
          <w:tcPr>
            <w:tcW w:w="4785" w:type="dxa"/>
            <w:shd w:val="clear" w:color="auto" w:fill="auto"/>
          </w:tcPr>
          <w:p w:rsidR="00EE5C05" w:rsidRPr="00FC38E6" w:rsidRDefault="00EE5C05" w:rsidP="00EE5C0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62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FC38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Символика</w:t>
            </w:r>
          </w:p>
        </w:tc>
      </w:tr>
      <w:tr w:rsidR="00EE5C05" w:rsidRPr="00FC38E6" w:rsidTr="00EE5C05">
        <w:tc>
          <w:tcPr>
            <w:tcW w:w="4819" w:type="dxa"/>
            <w:shd w:val="clear" w:color="auto" w:fill="auto"/>
          </w:tcPr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>1. Краткая запись условий задачи. Введение буквенных обозначений генов, обычно А и В. Определение типа наследования (доминантность, рецессивность), если это не указано.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>2. Запись фенотипов и схемы скрещивания словами.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>3.Определение фенотипов в соответствии с условиями. Запись генотипов символам генов под фенотипами.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 xml:space="preserve">4. Определение гамет. Выяснение их числа и находящихся в них генов на основе установленных генотипов. 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>5. Составление решетки Пеннета.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>6. Анализ решетки согласно поставленным вопросам.</w:t>
            </w:r>
          </w:p>
          <w:p w:rsidR="00EE5C05" w:rsidRPr="00FC38E6" w:rsidRDefault="00EE5C05" w:rsidP="00EE5C0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62" w:line="240" w:lineRule="auto"/>
              <w:ind w:firstLine="709"/>
              <w:jc w:val="both"/>
              <w:outlineLvl w:val="0"/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  <w:t>7. Краткая запись ответов</w:t>
            </w:r>
          </w:p>
          <w:p w:rsidR="00EE5C05" w:rsidRPr="00FC38E6" w:rsidRDefault="00EE5C05" w:rsidP="00EE5C0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62" w:line="240" w:lineRule="auto"/>
              <w:ind w:firstLine="709"/>
              <w:jc w:val="both"/>
              <w:outlineLvl w:val="0"/>
              <w:rPr>
                <w:rFonts w:ascii="Times New Roman" w:eastAsia="+mn-ea" w:hAnsi="Times New Roman" w:cs="Times New Roman"/>
                <w:shadow/>
                <w:color w:val="000000" w:themeColor="text1"/>
                <w:sz w:val="28"/>
                <w:szCs w:val="28"/>
              </w:rPr>
            </w:pPr>
          </w:p>
          <w:p w:rsidR="00EE5C05" w:rsidRPr="00FC38E6" w:rsidRDefault="00EE5C05" w:rsidP="00EE5C0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62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Р – перента – родители. Родительские организмы, взятые для скрещивания, отличающиеся наследственными задатками. 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2.F – филис – дети. Гибридное потомство. 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F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–гибриды 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поколения, F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гибриды 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поколения.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</w:t>
            </w: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гаметы А а ….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А, В – доминантные гены, отвечающие за доминантные признаки (например, желтую окраску и гладкую поверхность семян гороха).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а, в – рецессивные  гены, отвечающие за развитие рецессивных признаков (например, зелёной окраски семян гороха и морщинистой поверхности семян гороха).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А, а – аллельные гены, определяющие конкретный признак.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АА, ВВ – доминантные гомозиготы, аа, вв – рецессивные гомозиготы. 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 Х – знак скрещивания.</w:t>
            </w:r>
          </w:p>
          <w:p w:rsidR="00EE5C05" w:rsidRPr="00FC38E6" w:rsidRDefault="00EE5C05" w:rsidP="00EE5C05">
            <w:pPr>
              <w:spacing w:line="240" w:lineRule="auto"/>
              <w:ind w:firstLine="709"/>
              <w:jc w:val="both"/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 ♀ - символ, обозначающий женский пол особи (символ Венеры – зеркальце с ручкой). </w:t>
            </w:r>
          </w:p>
          <w:p w:rsidR="00EE5C05" w:rsidRPr="00FC38E6" w:rsidRDefault="00EE5C05" w:rsidP="00EE5C05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spacing w:before="62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</w:pPr>
            <w:r w:rsidRPr="00FC38E6">
              <w:rPr>
                <w:rStyle w:val="ucoz-forum-pos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11.♂ - символ, обозначающий мужской пол особи (символ Марса – копьё и щит).</w:t>
            </w:r>
          </w:p>
        </w:tc>
      </w:tr>
    </w:tbl>
    <w:p w:rsidR="0095590F" w:rsidRPr="00FC38E6" w:rsidRDefault="0095590F" w:rsidP="00EE5C05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62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590F" w:rsidRPr="00FC38E6" w:rsidRDefault="0095590F" w:rsidP="007A42C3">
      <w:pPr>
        <w:pStyle w:val="aa"/>
        <w:numPr>
          <w:ilvl w:val="1"/>
          <w:numId w:val="5"/>
        </w:numPr>
        <w:spacing w:line="240" w:lineRule="auto"/>
        <w:jc w:val="center"/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Оформление задач по генетике.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Первым  принято записывать генотип женской особи, а затем – мужской (верная запись - ♀ААВВ  х  ♂аавв;  неверная запись - ♂аавв  х  ♀ААВВ).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Гены одной аллельной пары всегда пишутся рядом (верная запись – ♀ААВВ; неверная запись ♀АВАВ).</w:t>
      </w:r>
    </w:p>
    <w:p w:rsidR="006A0F68" w:rsidRPr="00FC38E6" w:rsidRDefault="00F45C4F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При записи генотипа</w:t>
      </w:r>
      <w:r w:rsidR="006A0F68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, буквы, обозначающие признаки, всегда пишутся в алфавитном порядке, независимо, от того, какой признак – доминантный или рецессивный – они обозначают (верная запись - ♀ааВВ</w:t>
      </w:r>
      <w:r w:rsidR="00EB6230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A0F68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неверная запись -♀ ВВаа).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Если известен только фенотип особи, то при записи её генотипа пишут лишь те гены, наличие которых бесспорно.  Ген, который невозможно определить по фенотипу, обозначают значком «_» (например, если жёлтая окраска (А) и гладкая форма  (В) семян гороха –  доминантные признаки, а зелёная окраска (а) и морщинистая форма (в) – рецессивные, то генотип особи с жёлтыми морщинистыми семенами записывают А_вв).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Под генотипом всегда пишут фенотип.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особей определяют и записывают типы гамет, а не их количество: </w:t>
      </w:r>
    </w:p>
    <w:p w:rsidR="006A0F68" w:rsidRPr="00FC38E6" w:rsidRDefault="006A0F6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              верная запись                                                      неверная запись</w:t>
      </w:r>
    </w:p>
    <w:p w:rsidR="006A0F68" w:rsidRPr="00FC38E6" w:rsidRDefault="006A0F6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                    ♀ АА                                                                      ♀ АА</w:t>
      </w:r>
    </w:p>
    <w:p w:rsidR="006A0F68" w:rsidRPr="00FC38E6" w:rsidRDefault="006A0F6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                         А                                                                         А      А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Фенотипы и типы  гамет пишутся строго под соответствующим    генотипом.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Записывается ход решения задачи с обоснованием каждого вывода  и полученных результатов.</w:t>
      </w:r>
    </w:p>
    <w:p w:rsidR="006A0F68" w:rsidRPr="00FC38E6" w:rsidRDefault="006A0F68" w:rsidP="00C32AB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При решении задач на ди- и полигибридное скрещивание для определения генотипов потомства рекомендуется пользоваться решёткой Пеннета. По вертикали записываются типы гаметы от материнской особи, а по горизонтали – отцовской. На пересечении записываются сочетание гамет, соответствующие генотипу образующейся  дочерней особ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и.</w:t>
      </w:r>
    </w:p>
    <w:p w:rsidR="006A0F68" w:rsidRPr="00FC38E6" w:rsidRDefault="006A0F6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05" w:rsidRPr="00FC38E6" w:rsidRDefault="00EE5C05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05" w:rsidRPr="00FC38E6" w:rsidRDefault="00EE5C05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05" w:rsidRPr="00FC38E6" w:rsidRDefault="00EE5C05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05" w:rsidRPr="00FC38E6" w:rsidRDefault="00EE5C05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5C05" w:rsidRPr="00FC38E6" w:rsidRDefault="00EE5C05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D13" w:rsidRPr="00FC38E6" w:rsidRDefault="003B1D13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7C6" w:rsidRPr="00FC38E6" w:rsidRDefault="00C337C6" w:rsidP="007A42C3">
      <w:pPr>
        <w:pStyle w:val="2"/>
        <w:numPr>
          <w:ilvl w:val="1"/>
          <w:numId w:val="26"/>
        </w:numPr>
        <w:shd w:val="clear" w:color="auto" w:fill="FFFFFF"/>
        <w:spacing w:before="450" w:after="300"/>
        <w:ind w:left="0" w:firstLine="709"/>
        <w:jc w:val="center"/>
        <w:rPr>
          <w:bCs w:val="0"/>
          <w:color w:val="000000" w:themeColor="text1"/>
          <w:sz w:val="28"/>
          <w:szCs w:val="28"/>
        </w:rPr>
      </w:pPr>
      <w:r w:rsidRPr="00FC38E6">
        <w:rPr>
          <w:bCs w:val="0"/>
          <w:color w:val="000000" w:themeColor="text1"/>
          <w:sz w:val="28"/>
          <w:szCs w:val="28"/>
        </w:rPr>
        <w:t>Законы Г. Менделя</w:t>
      </w:r>
    </w:p>
    <w:p w:rsidR="00C337C6" w:rsidRPr="00FC38E6" w:rsidRDefault="00C337C6" w:rsidP="00C32AB6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Первый закон Менделя — закон единообразия гибридов F</w:t>
      </w: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  <w:vertAlign w:val="subscript"/>
        </w:rPr>
        <w:t>1</w:t>
      </w:r>
    </w:p>
    <w:p w:rsidR="00C337C6" w:rsidRPr="00FC38E6" w:rsidRDefault="00C337C6" w:rsidP="00EE5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Этот закон выведен на основании результатов моногибридного скрещивания. Для опытов было взято два сорта гороха, отличающихся друг от друга одной парой признаков — цветом семян: один сорт имел желтую окраску, второй — зеленую. Скрещивающиеся растения были гомозиготными.</w:t>
      </w:r>
    </w:p>
    <w:p w:rsidR="00C337C6" w:rsidRPr="00FC38E6" w:rsidRDefault="00C337C6" w:rsidP="00EE5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Для записи результатов скрещивания Менделем была предложена следующая схема:</w:t>
      </w:r>
    </w:p>
    <w:p w:rsidR="00C337C6" w:rsidRPr="00FC38E6" w:rsidRDefault="00EE5C05" w:rsidP="00EE5C05">
      <w:pPr>
        <w:pStyle w:val="a3"/>
        <w:shd w:val="clear" w:color="auto" w:fill="FFFFFF"/>
        <w:spacing w:before="0" w:beforeAutospacing="0" w:after="0" w:afterAutospacing="0"/>
        <w:ind w:left="708" w:firstLine="1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 xml:space="preserve">А —желтая </w:t>
      </w:r>
      <w:r w:rsidR="00C337C6" w:rsidRPr="00FC38E6">
        <w:rPr>
          <w:color w:val="000000" w:themeColor="text1"/>
          <w:sz w:val="28"/>
          <w:szCs w:val="28"/>
        </w:rPr>
        <w:t>окраска семян</w:t>
      </w:r>
      <w:r w:rsidR="00C337C6" w:rsidRPr="00FC38E6">
        <w:rPr>
          <w:color w:val="000000" w:themeColor="text1"/>
          <w:sz w:val="28"/>
          <w:szCs w:val="28"/>
        </w:rPr>
        <w:br/>
        <w:t>а — зеленая окраска семян</w:t>
      </w:r>
    </w:p>
    <w:tbl>
      <w:tblPr>
        <w:tblW w:w="9300" w:type="dxa"/>
        <w:tblBorders>
          <w:top w:val="single" w:sz="6" w:space="0" w:color="ABABAB"/>
          <w:left w:val="single" w:sz="6" w:space="0" w:color="ABAB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135"/>
        <w:gridCol w:w="3135"/>
      </w:tblGrid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 (родители)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 (гаметы)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FC38E6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(первое поколение)</w:t>
            </w:r>
          </w:p>
        </w:tc>
        <w:tc>
          <w:tcPr>
            <w:tcW w:w="0" w:type="auto"/>
            <w:gridSpan w:val="2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(все растения имели желтые семена)</w:t>
            </w:r>
          </w:p>
        </w:tc>
      </w:tr>
    </w:tbl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Формулировка закона: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a6"/>
          <w:color w:val="000000" w:themeColor="text1"/>
          <w:sz w:val="28"/>
          <w:szCs w:val="28"/>
        </w:rPr>
        <w:t>при скрещивании организмов, различающихся по одной паре альтернативных признаков, первое поколение единообразно по фенотипу и генотипу</w:t>
      </w:r>
      <w:r w:rsidRPr="00FC38E6">
        <w:rPr>
          <w:color w:val="000000" w:themeColor="text1"/>
          <w:sz w:val="28"/>
          <w:szCs w:val="28"/>
        </w:rPr>
        <w:t>.</w:t>
      </w:r>
    </w:p>
    <w:p w:rsidR="00C337C6" w:rsidRPr="00FC38E6" w:rsidRDefault="00C337C6" w:rsidP="00DD7C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Второй закон Менделя — закон расщепления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Из семян, полученных при скрещивании гомозиготного растения с желтой окраской семян с растением с зеленой окраской семян, были выращены растения, и путем самоопыления было получено F</w:t>
      </w:r>
      <w:r w:rsidRPr="00FC38E6">
        <w:rPr>
          <w:color w:val="000000" w:themeColor="text1"/>
          <w:sz w:val="28"/>
          <w:szCs w:val="28"/>
          <w:vertAlign w:val="subscript"/>
        </w:rPr>
        <w:t>2</w:t>
      </w:r>
      <w:r w:rsidRPr="00FC38E6">
        <w:rPr>
          <w:color w:val="000000" w:themeColor="text1"/>
          <w:sz w:val="28"/>
          <w:szCs w:val="28"/>
        </w:rPr>
        <w:t>.</w:t>
      </w:r>
    </w:p>
    <w:tbl>
      <w:tblPr>
        <w:tblW w:w="9300" w:type="dxa"/>
        <w:tblBorders>
          <w:top w:val="single" w:sz="6" w:space="0" w:color="ABABAB"/>
          <w:left w:val="single" w:sz="6" w:space="0" w:color="ABAB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8"/>
        <w:gridCol w:w="4051"/>
        <w:gridCol w:w="4051"/>
      </w:tblGrid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 (F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2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Aa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Aa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2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А; a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28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А; a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АА; Аа; Аа; аа</w:t>
            </w:r>
            <w:r w:rsidRPr="00FC38E6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Pr="00FC38E6">
              <w:rPr>
                <w:rStyle w:val="ch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75%</w:t>
            </w:r>
            <w:r w:rsidRPr="00FC38E6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растений имеют доминантный признак,</w:t>
            </w:r>
            <w:r w:rsidRPr="00FC38E6">
              <w:rPr>
                <w:rStyle w:val="ch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25%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— рецессивный)</w:t>
            </w:r>
          </w:p>
        </w:tc>
      </w:tr>
    </w:tbl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Формулировка закона: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a6"/>
          <w:color w:val="000000" w:themeColor="text1"/>
          <w:sz w:val="28"/>
          <w:szCs w:val="28"/>
        </w:rPr>
        <w:t>у потомства, полученного от скрещивания гибридов первого поколения, наблюдается расщепление по фенотипу в соотношении</w:t>
      </w:r>
      <w:r w:rsidRPr="00FC38E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C38E6">
        <w:rPr>
          <w:rStyle w:val="ch"/>
          <w:b/>
          <w:bCs/>
          <w:color w:val="000000" w:themeColor="text1"/>
          <w:sz w:val="28"/>
          <w:szCs w:val="28"/>
        </w:rPr>
        <w:t>3:1</w:t>
      </w:r>
      <w:r w:rsidRPr="00FC38E6">
        <w:rPr>
          <w:rStyle w:val="a6"/>
          <w:color w:val="000000" w:themeColor="text1"/>
          <w:sz w:val="28"/>
          <w:szCs w:val="28"/>
        </w:rPr>
        <w:t>, а по генотипу —</w:t>
      </w:r>
      <w:r w:rsidRPr="00FC38E6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FC38E6">
        <w:rPr>
          <w:rStyle w:val="ch"/>
          <w:b/>
          <w:bCs/>
          <w:color w:val="000000" w:themeColor="text1"/>
          <w:sz w:val="28"/>
          <w:szCs w:val="28"/>
        </w:rPr>
        <w:t>1:2:1</w:t>
      </w:r>
      <w:r w:rsidRPr="00FC38E6">
        <w:rPr>
          <w:color w:val="000000" w:themeColor="text1"/>
          <w:sz w:val="28"/>
          <w:szCs w:val="28"/>
        </w:rPr>
        <w:t>.</w:t>
      </w:r>
    </w:p>
    <w:p w:rsidR="00C337C6" w:rsidRPr="00FC38E6" w:rsidRDefault="00C337C6" w:rsidP="00DD7C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Третий закон Менделя — закон независимого наследования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Этот закон был выведен на основании данных, полученных при дигибридном скрещивании. Мендель рассматривал наследование двух пар признаков у гороха: окраски и формы семян.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В качестве родительских форм Мендель использовал гомозиготные по обоим парам признаков растения: один сорт имел желтые семена с гладкой кожицей, другой — зеленые и морщинистые.</w:t>
      </w:r>
    </w:p>
    <w:p w:rsidR="00C337C6" w:rsidRPr="00FC38E6" w:rsidRDefault="00C337C6" w:rsidP="00EE5C05">
      <w:pPr>
        <w:pStyle w:val="a3"/>
        <w:shd w:val="clear" w:color="auto" w:fill="FFFFFF"/>
        <w:spacing w:before="0" w:beforeAutospacing="0" w:after="0" w:afterAutospacing="0"/>
        <w:ind w:left="708" w:firstLine="1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А — желтая окраска семян, а — зеленая окраска семян,</w:t>
      </w:r>
      <w:r w:rsidRPr="00FC38E6">
        <w:rPr>
          <w:color w:val="000000" w:themeColor="text1"/>
          <w:sz w:val="28"/>
          <w:szCs w:val="28"/>
        </w:rPr>
        <w:br/>
        <w:t>В — гладкая форма, в — морщинистая форма.</w:t>
      </w:r>
    </w:p>
    <w:tbl>
      <w:tblPr>
        <w:tblW w:w="9300" w:type="dxa"/>
        <w:tblBorders>
          <w:top w:val="single" w:sz="6" w:space="0" w:color="ABABAB"/>
          <w:left w:val="single" w:sz="6" w:space="0" w:color="ABAB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0"/>
        <w:gridCol w:w="3135"/>
        <w:gridCol w:w="3135"/>
      </w:tblGrid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ААВВ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аавв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423C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АаВв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rStyle w:val="ch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100%</w:t>
            </w:r>
            <w:r w:rsidRPr="00FC38E6">
              <w:rPr>
                <w:rStyle w:val="apple-converted-space"/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(желтые гладкие).</w:t>
            </w:r>
          </w:p>
        </w:tc>
      </w:tr>
    </w:tbl>
    <w:p w:rsidR="00C337C6" w:rsidRPr="00FC38E6" w:rsidRDefault="00C337C6" w:rsidP="00C32A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Затем Мендель из семян F</w:t>
      </w:r>
      <w:r w:rsidRPr="00FC38E6">
        <w:rPr>
          <w:color w:val="000000" w:themeColor="text1"/>
          <w:sz w:val="28"/>
          <w:szCs w:val="28"/>
          <w:vertAlign w:val="subscript"/>
        </w:rPr>
        <w:t>1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вырастил растения и путем самоопыления получил гибриды второго поколения.</w:t>
      </w:r>
    </w:p>
    <w:tbl>
      <w:tblPr>
        <w:tblW w:w="9300" w:type="dxa"/>
        <w:tblBorders>
          <w:top w:val="single" w:sz="6" w:space="0" w:color="ABABAB"/>
          <w:left w:val="single" w:sz="6" w:space="0" w:color="ABAB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4151"/>
        <w:gridCol w:w="4151"/>
      </w:tblGrid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EE5C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C32A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АаВв</w:t>
            </w:r>
          </w:p>
        </w:tc>
        <w:tc>
          <w:tcPr>
            <w:tcW w:w="3135" w:type="dxa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C32A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АаВв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EE5C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C32A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АВ, Ав, аВ, ав</w:t>
            </w:r>
          </w:p>
        </w:tc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C32A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АВ, Ав, аВ, ав</w:t>
            </w:r>
          </w:p>
        </w:tc>
      </w:tr>
      <w:tr w:rsidR="00C337C6" w:rsidRPr="00FC38E6" w:rsidTr="00F216A7">
        <w:tc>
          <w:tcPr>
            <w:tcW w:w="0" w:type="auto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EE5C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F</w:t>
            </w: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ABABAB"/>
              <w:right w:val="single" w:sz="6" w:space="0" w:color="ABABA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37C6" w:rsidRPr="00FC38E6" w:rsidRDefault="00C337C6" w:rsidP="00C32A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Для записи и определения генотипов используется решетка Пеннета</w:t>
            </w:r>
          </w:p>
          <w:tbl>
            <w:tblPr>
              <w:tblW w:w="6360" w:type="dxa"/>
              <w:jc w:val="center"/>
              <w:tblBorders>
                <w:top w:val="single" w:sz="6" w:space="0" w:color="ABABAB"/>
                <w:left w:val="single" w:sz="6" w:space="0" w:color="ABABAB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1315"/>
              <w:gridCol w:w="1234"/>
              <w:gridCol w:w="1197"/>
              <w:gridCol w:w="1115"/>
            </w:tblGrid>
            <w:tr w:rsidR="00C337C6" w:rsidRPr="00FC38E6" w:rsidTr="00F216A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Гаметы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ind w:firstLine="16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</w:tr>
            <w:tr w:rsidR="00C337C6" w:rsidRPr="00FC38E6" w:rsidTr="00F216A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ind w:firstLine="16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</w:tr>
            <w:tr w:rsidR="00C337C6" w:rsidRPr="00FC38E6" w:rsidTr="00F216A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ind w:firstLine="16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</w:tr>
            <w:tr w:rsidR="00C337C6" w:rsidRPr="00FC38E6" w:rsidTr="00F216A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ind w:firstLine="16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</w:tr>
            <w:tr w:rsidR="00C337C6" w:rsidRPr="00FC38E6" w:rsidTr="00F216A7">
              <w:trPr>
                <w:jc w:val="center"/>
              </w:trPr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ABABAB"/>
                    <w:right w:val="single" w:sz="6" w:space="0" w:color="ABABAB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C337C6" w:rsidRPr="00FC38E6" w:rsidRDefault="00C337C6" w:rsidP="00EE5C05">
                  <w:pPr>
                    <w:spacing w:line="240" w:lineRule="auto"/>
                    <w:ind w:firstLine="16"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FC38E6">
                    <w:rPr>
                      <w:rFonts w:ascii="Times New Roman" w:eastAsia="Calibri" w:hAnsi="Times New Roman" w:cs="Times New Roman"/>
                      <w:color w:val="000000" w:themeColor="text1"/>
                      <w:sz w:val="28"/>
                      <w:szCs w:val="28"/>
                    </w:rPr>
                    <w:t>аавв</w:t>
                  </w:r>
                </w:p>
              </w:tc>
            </w:tr>
          </w:tbl>
          <w:p w:rsidR="00C337C6" w:rsidRPr="00FC38E6" w:rsidRDefault="00C337C6" w:rsidP="00C32AB6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E5C05" w:rsidRPr="00FC38E6" w:rsidRDefault="00EE5C05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В F</w:t>
      </w:r>
      <w:r w:rsidRPr="00FC38E6">
        <w:rPr>
          <w:color w:val="000000" w:themeColor="text1"/>
          <w:sz w:val="28"/>
          <w:szCs w:val="28"/>
          <w:vertAlign w:val="subscript"/>
        </w:rPr>
        <w:t>2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произошло расщепление на </w:t>
      </w:r>
      <w:r w:rsidRPr="00FC38E6">
        <w:rPr>
          <w:rStyle w:val="ch"/>
          <w:color w:val="000000" w:themeColor="text1"/>
          <w:sz w:val="28"/>
          <w:szCs w:val="28"/>
        </w:rPr>
        <w:t>4</w:t>
      </w:r>
      <w:r w:rsidRPr="00FC38E6">
        <w:rPr>
          <w:color w:val="000000" w:themeColor="text1"/>
          <w:sz w:val="28"/>
          <w:szCs w:val="28"/>
        </w:rPr>
        <w:t> фенотипических класса в соотношении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9:3:3:1</w:t>
      </w:r>
      <w:r w:rsidRPr="00FC38E6">
        <w:rPr>
          <w:color w:val="000000" w:themeColor="text1"/>
          <w:sz w:val="28"/>
          <w:szCs w:val="28"/>
        </w:rPr>
        <w:t>.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9/16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всех семян имели оба доминантных признака (желтые и гладкие),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3/16</w:t>
      </w:r>
      <w:r w:rsidRPr="00FC38E6">
        <w:rPr>
          <w:color w:val="000000" w:themeColor="text1"/>
          <w:sz w:val="28"/>
          <w:szCs w:val="28"/>
        </w:rPr>
        <w:t> — первый доминантный и второй рецессивный (желтые и морщинистые),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3/16</w:t>
      </w:r>
      <w:r w:rsidRPr="00FC38E6">
        <w:rPr>
          <w:color w:val="000000" w:themeColor="text1"/>
          <w:sz w:val="28"/>
          <w:szCs w:val="28"/>
        </w:rPr>
        <w:t> — первый рецессивный и второй доминантный (зеленые и гладкие),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1/16</w:t>
      </w:r>
      <w:r w:rsidRPr="00FC38E6">
        <w:rPr>
          <w:color w:val="000000" w:themeColor="text1"/>
          <w:sz w:val="28"/>
          <w:szCs w:val="28"/>
        </w:rPr>
        <w:t> — оба рецессивных признака (зеленые и морщинистые).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При анализе наследования каждой пары признаков получаются следующие результаты. В F</w:t>
      </w:r>
      <w:r w:rsidRPr="00FC38E6">
        <w:rPr>
          <w:color w:val="000000" w:themeColor="text1"/>
          <w:sz w:val="28"/>
          <w:szCs w:val="28"/>
          <w:vertAlign w:val="subscript"/>
        </w:rPr>
        <w:t>2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12</w:t>
      </w:r>
      <w:r w:rsidRPr="00FC38E6">
        <w:rPr>
          <w:color w:val="000000" w:themeColor="text1"/>
          <w:sz w:val="28"/>
          <w:szCs w:val="28"/>
        </w:rPr>
        <w:t> частей желтых семян и </w:t>
      </w:r>
      <w:r w:rsidRPr="00FC38E6">
        <w:rPr>
          <w:rStyle w:val="ch"/>
          <w:color w:val="000000" w:themeColor="text1"/>
          <w:sz w:val="28"/>
          <w:szCs w:val="28"/>
        </w:rPr>
        <w:t>4</w:t>
      </w:r>
      <w:r w:rsidRPr="00FC38E6">
        <w:rPr>
          <w:color w:val="000000" w:themeColor="text1"/>
          <w:sz w:val="28"/>
          <w:szCs w:val="28"/>
        </w:rPr>
        <w:t> части зеленых семян, т.е. соотношение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3:1</w:t>
      </w:r>
      <w:r w:rsidRPr="00FC38E6">
        <w:rPr>
          <w:color w:val="000000" w:themeColor="text1"/>
          <w:sz w:val="28"/>
          <w:szCs w:val="28"/>
        </w:rPr>
        <w:t>. Точно такое же соотношение будет и по второй паре признаков (форме семян).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Формулировка закона: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a6"/>
          <w:color w:val="000000" w:themeColor="text1"/>
          <w:sz w:val="28"/>
          <w:szCs w:val="28"/>
        </w:rPr>
        <w:t>при скрещивании организмов, отличающихся друг от друга двумя и более парами альтернативных признаков, гены и соответствующие им признаки наследуются независимо друг от друга и комбинируются во всевозможных сочетаниях</w:t>
      </w:r>
      <w:r w:rsidRPr="00FC38E6">
        <w:rPr>
          <w:color w:val="000000" w:themeColor="text1"/>
          <w:sz w:val="28"/>
          <w:szCs w:val="28"/>
        </w:rPr>
        <w:t>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Третий закон Менделя выполняется только в том случае, если гены находятся в разных парах гомологичных хромосом.</w:t>
      </w:r>
    </w:p>
    <w:p w:rsidR="00C337C6" w:rsidRPr="00FC38E6" w:rsidRDefault="00C337C6" w:rsidP="00DD7C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Закон (гипотеза) «чистоты» гамет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При анализе признаков гибридов первого и второго поколений Мендель установил, что рецессивный ген не исчезает и не смешивается с доминантным. В F</w:t>
      </w:r>
      <w:r w:rsidRPr="00FC38E6">
        <w:rPr>
          <w:color w:val="000000" w:themeColor="text1"/>
          <w:sz w:val="28"/>
          <w:szCs w:val="28"/>
          <w:vertAlign w:val="subscript"/>
        </w:rPr>
        <w:t>2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проявляются оба гена, что возможно только в том случае, если гибриды F</w:t>
      </w:r>
      <w:r w:rsidRPr="00FC38E6">
        <w:rPr>
          <w:color w:val="000000" w:themeColor="text1"/>
          <w:sz w:val="28"/>
          <w:szCs w:val="28"/>
          <w:vertAlign w:val="subscript"/>
        </w:rPr>
        <w:t>1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образуют два типа гамет: одни несут доминантный ген, другие — рецессивный. Это явление и получило название гипотезы чистоты гамет: каждая гамета несет только один ген из каждой аллельной пары. Гипотеза чистоты гамет была доказана после изучения процессов, происходящих в мейозе.</w:t>
      </w:r>
    </w:p>
    <w:p w:rsidR="00C337C6" w:rsidRPr="00FC38E6" w:rsidRDefault="00C337C6" w:rsidP="00C32AB6">
      <w:pPr>
        <w:pStyle w:val="a3"/>
        <w:shd w:val="clear" w:color="auto" w:fill="FFFFFF"/>
        <w:spacing w:before="0" w:beforeAutospacing="0" w:after="18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Гипотеза «чистоты» гамет — это цитологическая основа первого и второго законов Менделя. С ее помощью можно объяснить расщепление по фенотипу и генотипу.</w:t>
      </w:r>
    </w:p>
    <w:p w:rsidR="00C337C6" w:rsidRPr="00FC38E6" w:rsidRDefault="00C337C6" w:rsidP="00DD7C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Анализирующее скрещивание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Этот метод был предложен Менделем для выяснения генотипов организмов с доминантным признаком, имеющих одинаковый фенотип. Для этого их скрещивали с гомозиготными рецессивными формами.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Если в результате скрещивания все поколение оказывалось одинаковым и похожим на анализируемый организм, то можно было сделать вывод: исходный организм является гомозиготным по изучаемому признаку.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Если в результате скрещивания в поколении наблюдалось расщепление в соотношении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rStyle w:val="ch"/>
          <w:color w:val="000000" w:themeColor="text1"/>
          <w:sz w:val="28"/>
          <w:szCs w:val="28"/>
        </w:rPr>
        <w:t>1:1</w:t>
      </w:r>
      <w:r w:rsidRPr="00FC38E6">
        <w:rPr>
          <w:color w:val="000000" w:themeColor="text1"/>
          <w:sz w:val="28"/>
          <w:szCs w:val="28"/>
        </w:rPr>
        <w:t>, то исходный организм содержит гены в гетерозиготном состоянии.</w:t>
      </w:r>
    </w:p>
    <w:p w:rsidR="00C337C6" w:rsidRPr="00FC38E6" w:rsidRDefault="00C337C6" w:rsidP="00DD7C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Наследование групп крови (система АВ0)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Наследование групп крови в этой системе является примером множественного аллелизма (это существование у вида более двух аллелей одного гена). В человеческой популяции имеется три гена (i</w:t>
      </w:r>
      <w:r w:rsidRPr="00FC38E6">
        <w:rPr>
          <w:color w:val="000000" w:themeColor="text1"/>
          <w:sz w:val="28"/>
          <w:szCs w:val="28"/>
          <w:vertAlign w:val="superscript"/>
        </w:rPr>
        <w:t>0</w:t>
      </w:r>
      <w:r w:rsidRPr="00FC38E6">
        <w:rPr>
          <w:color w:val="000000" w:themeColor="text1"/>
          <w:sz w:val="28"/>
          <w:szCs w:val="28"/>
        </w:rPr>
        <w:t>, I</w:t>
      </w:r>
      <w:r w:rsidRPr="00FC38E6">
        <w:rPr>
          <w:color w:val="000000" w:themeColor="text1"/>
          <w:sz w:val="28"/>
          <w:szCs w:val="28"/>
          <w:vertAlign w:val="superscript"/>
        </w:rPr>
        <w:t>А</w:t>
      </w:r>
      <w:r w:rsidRPr="00FC38E6">
        <w:rPr>
          <w:color w:val="000000" w:themeColor="text1"/>
          <w:sz w:val="28"/>
          <w:szCs w:val="28"/>
        </w:rPr>
        <w:t>, I</w:t>
      </w:r>
      <w:r w:rsidRPr="00FC38E6">
        <w:rPr>
          <w:color w:val="000000" w:themeColor="text1"/>
          <w:sz w:val="28"/>
          <w:szCs w:val="28"/>
          <w:vertAlign w:val="superscript"/>
        </w:rPr>
        <w:t>В</w:t>
      </w:r>
      <w:r w:rsidRPr="00FC38E6">
        <w:rPr>
          <w:color w:val="000000" w:themeColor="text1"/>
          <w:sz w:val="28"/>
          <w:szCs w:val="28"/>
        </w:rPr>
        <w:t>), кодирующие белки-антигены эритроцитов, которые определяют группы крови людей. В генотипе каждого человека содержится только два гена, определяющих его группу крови: первая группа i</w:t>
      </w:r>
      <w:r w:rsidRPr="00FC38E6">
        <w:rPr>
          <w:color w:val="000000" w:themeColor="text1"/>
          <w:sz w:val="28"/>
          <w:szCs w:val="28"/>
          <w:vertAlign w:val="superscript"/>
        </w:rPr>
        <w:t>0</w:t>
      </w:r>
      <w:r w:rsidRPr="00FC38E6">
        <w:rPr>
          <w:color w:val="000000" w:themeColor="text1"/>
          <w:sz w:val="28"/>
          <w:szCs w:val="28"/>
        </w:rPr>
        <w:t>i</w:t>
      </w:r>
      <w:r w:rsidRPr="00FC38E6">
        <w:rPr>
          <w:color w:val="000000" w:themeColor="text1"/>
          <w:sz w:val="28"/>
          <w:szCs w:val="28"/>
          <w:vertAlign w:val="superscript"/>
        </w:rPr>
        <w:t>0</w:t>
      </w:r>
      <w:r w:rsidRPr="00FC38E6">
        <w:rPr>
          <w:color w:val="000000" w:themeColor="text1"/>
          <w:sz w:val="28"/>
          <w:szCs w:val="28"/>
        </w:rPr>
        <w:t>; вторая I</w:t>
      </w:r>
      <w:r w:rsidRPr="00FC38E6">
        <w:rPr>
          <w:color w:val="000000" w:themeColor="text1"/>
          <w:sz w:val="28"/>
          <w:szCs w:val="28"/>
          <w:vertAlign w:val="superscript"/>
        </w:rPr>
        <w:t>А</w:t>
      </w:r>
      <w:r w:rsidRPr="00FC38E6">
        <w:rPr>
          <w:color w:val="000000" w:themeColor="text1"/>
          <w:sz w:val="28"/>
          <w:szCs w:val="28"/>
        </w:rPr>
        <w:t>i</w:t>
      </w:r>
      <w:r w:rsidRPr="00FC38E6">
        <w:rPr>
          <w:color w:val="000000" w:themeColor="text1"/>
          <w:sz w:val="28"/>
          <w:szCs w:val="28"/>
          <w:vertAlign w:val="superscript"/>
        </w:rPr>
        <w:t>0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и I</w:t>
      </w:r>
      <w:r w:rsidRPr="00FC38E6">
        <w:rPr>
          <w:color w:val="000000" w:themeColor="text1"/>
          <w:sz w:val="28"/>
          <w:szCs w:val="28"/>
          <w:vertAlign w:val="superscript"/>
        </w:rPr>
        <w:t>А</w:t>
      </w:r>
      <w:r w:rsidRPr="00FC38E6">
        <w:rPr>
          <w:color w:val="000000" w:themeColor="text1"/>
          <w:sz w:val="28"/>
          <w:szCs w:val="28"/>
        </w:rPr>
        <w:t>I</w:t>
      </w:r>
      <w:r w:rsidRPr="00FC38E6">
        <w:rPr>
          <w:color w:val="000000" w:themeColor="text1"/>
          <w:sz w:val="28"/>
          <w:szCs w:val="28"/>
          <w:vertAlign w:val="superscript"/>
        </w:rPr>
        <w:t>А</w:t>
      </w:r>
      <w:r w:rsidRPr="00FC38E6">
        <w:rPr>
          <w:color w:val="000000" w:themeColor="text1"/>
          <w:sz w:val="28"/>
          <w:szCs w:val="28"/>
        </w:rPr>
        <w:t>; третья I</w:t>
      </w:r>
      <w:r w:rsidRPr="00FC38E6">
        <w:rPr>
          <w:color w:val="000000" w:themeColor="text1"/>
          <w:sz w:val="28"/>
          <w:szCs w:val="28"/>
          <w:vertAlign w:val="superscript"/>
        </w:rPr>
        <w:t>В</w:t>
      </w:r>
      <w:r w:rsidRPr="00FC38E6">
        <w:rPr>
          <w:color w:val="000000" w:themeColor="text1"/>
          <w:sz w:val="28"/>
          <w:szCs w:val="28"/>
        </w:rPr>
        <w:t>I</w:t>
      </w:r>
      <w:r w:rsidRPr="00FC38E6">
        <w:rPr>
          <w:color w:val="000000" w:themeColor="text1"/>
          <w:sz w:val="28"/>
          <w:szCs w:val="28"/>
          <w:vertAlign w:val="superscript"/>
        </w:rPr>
        <w:t>В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и I</w:t>
      </w:r>
      <w:r w:rsidRPr="00FC38E6">
        <w:rPr>
          <w:color w:val="000000" w:themeColor="text1"/>
          <w:sz w:val="28"/>
          <w:szCs w:val="28"/>
          <w:vertAlign w:val="superscript"/>
        </w:rPr>
        <w:t>В</w:t>
      </w:r>
      <w:r w:rsidRPr="00FC38E6">
        <w:rPr>
          <w:color w:val="000000" w:themeColor="text1"/>
          <w:sz w:val="28"/>
          <w:szCs w:val="28"/>
        </w:rPr>
        <w:t>i</w:t>
      </w:r>
      <w:r w:rsidRPr="00FC38E6">
        <w:rPr>
          <w:color w:val="000000" w:themeColor="text1"/>
          <w:sz w:val="28"/>
          <w:szCs w:val="28"/>
          <w:vertAlign w:val="superscript"/>
        </w:rPr>
        <w:t>0</w:t>
      </w:r>
      <w:r w:rsidRPr="00FC38E6">
        <w:rPr>
          <w:rStyle w:val="apple-converted-space"/>
          <w:color w:val="000000" w:themeColor="text1"/>
          <w:sz w:val="28"/>
          <w:szCs w:val="28"/>
        </w:rPr>
        <w:t> </w:t>
      </w:r>
      <w:r w:rsidRPr="00FC38E6">
        <w:rPr>
          <w:color w:val="000000" w:themeColor="text1"/>
          <w:sz w:val="28"/>
          <w:szCs w:val="28"/>
        </w:rPr>
        <w:t>и четвертая I</w:t>
      </w:r>
      <w:r w:rsidRPr="00FC38E6">
        <w:rPr>
          <w:color w:val="000000" w:themeColor="text1"/>
          <w:sz w:val="28"/>
          <w:szCs w:val="28"/>
          <w:vertAlign w:val="superscript"/>
        </w:rPr>
        <w:t>А</w:t>
      </w:r>
      <w:r w:rsidRPr="00FC38E6">
        <w:rPr>
          <w:color w:val="000000" w:themeColor="text1"/>
          <w:sz w:val="28"/>
          <w:szCs w:val="28"/>
        </w:rPr>
        <w:t>I</w:t>
      </w:r>
      <w:r w:rsidRPr="00FC38E6">
        <w:rPr>
          <w:color w:val="000000" w:themeColor="text1"/>
          <w:sz w:val="28"/>
          <w:szCs w:val="28"/>
          <w:vertAlign w:val="superscript"/>
        </w:rPr>
        <w:t>В</w:t>
      </w:r>
      <w:r w:rsidRPr="00FC38E6">
        <w:rPr>
          <w:color w:val="000000" w:themeColor="text1"/>
          <w:sz w:val="28"/>
          <w:szCs w:val="28"/>
        </w:rPr>
        <w:t>.</w:t>
      </w:r>
    </w:p>
    <w:p w:rsidR="00C337C6" w:rsidRPr="00FC38E6" w:rsidRDefault="00C337C6" w:rsidP="00DD7C1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</w:pPr>
      <w:r w:rsidRPr="00FC38E6">
        <w:rPr>
          <w:rFonts w:ascii="Times New Roman" w:eastAsia="Times New Roman" w:hAnsi="Times New Roman" w:cs="Times New Roman"/>
          <w:bCs w:val="0"/>
          <w:i/>
          <w:color w:val="000000" w:themeColor="text1"/>
          <w:sz w:val="28"/>
          <w:szCs w:val="28"/>
        </w:rPr>
        <w:t>Наследование признаков, сцепленных с полом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У большинства организмов пол определяется во время оплодотворения и зависит от набора хромосом. Такой способ называют хромосомным определением пола. У организмов с таким типом определения пола есть аутосомы и половые хромосомы — Y и Х.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У млекопитающих (в т.ч. у человека) женский пол обладает набором половых хромосом ХХ, мужской пол — ХY. Женский пол называют гомогаметным (образует один тип гамет); а мужской — гетерогаметным (образует два типа гамет). У птиц и бабочек гомогаметным полом являются самцы (ХХ), а гетерогаметным — самки (ХY).</w:t>
      </w:r>
    </w:p>
    <w:p w:rsidR="00C337C6" w:rsidRPr="00FC38E6" w:rsidRDefault="00C337C6" w:rsidP="00DD7C1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В  задания ГИА  включены задачи только на признаки, сцепленные с Х-хромосомой. В основном они касаются двух признаков человека: свертываемость крови (Х</w:t>
      </w:r>
      <w:r w:rsidRPr="00FC38E6">
        <w:rPr>
          <w:color w:val="000000" w:themeColor="text1"/>
          <w:sz w:val="28"/>
          <w:szCs w:val="28"/>
          <w:vertAlign w:val="superscript"/>
        </w:rPr>
        <w:t>Н</w:t>
      </w:r>
      <w:r w:rsidRPr="00FC38E6">
        <w:rPr>
          <w:color w:val="000000" w:themeColor="text1"/>
          <w:sz w:val="28"/>
          <w:szCs w:val="28"/>
        </w:rPr>
        <w:t> — норма; X</w:t>
      </w:r>
      <w:r w:rsidRPr="00FC38E6">
        <w:rPr>
          <w:color w:val="000000" w:themeColor="text1"/>
          <w:sz w:val="28"/>
          <w:szCs w:val="28"/>
          <w:vertAlign w:val="superscript"/>
        </w:rPr>
        <w:t>h</w:t>
      </w:r>
      <w:r w:rsidRPr="00FC38E6">
        <w:rPr>
          <w:color w:val="000000" w:themeColor="text1"/>
          <w:sz w:val="28"/>
          <w:szCs w:val="28"/>
        </w:rPr>
        <w:t> — гемофилия), цветовое зрение (Х</w:t>
      </w:r>
      <w:r w:rsidRPr="00FC38E6">
        <w:rPr>
          <w:color w:val="000000" w:themeColor="text1"/>
          <w:sz w:val="28"/>
          <w:szCs w:val="28"/>
          <w:vertAlign w:val="superscript"/>
        </w:rPr>
        <w:t>D</w:t>
      </w:r>
      <w:r w:rsidRPr="00FC38E6">
        <w:rPr>
          <w:color w:val="000000" w:themeColor="text1"/>
          <w:sz w:val="28"/>
          <w:szCs w:val="28"/>
        </w:rPr>
        <w:t> — норма, X</w:t>
      </w:r>
      <w:r w:rsidRPr="00FC38E6">
        <w:rPr>
          <w:color w:val="000000" w:themeColor="text1"/>
          <w:sz w:val="28"/>
          <w:szCs w:val="28"/>
          <w:vertAlign w:val="superscript"/>
        </w:rPr>
        <w:t>d</w:t>
      </w:r>
      <w:r w:rsidRPr="00FC38E6">
        <w:rPr>
          <w:color w:val="000000" w:themeColor="text1"/>
          <w:sz w:val="28"/>
          <w:szCs w:val="28"/>
        </w:rPr>
        <w:t> — дальтонизм). Гораздо реже встречаются задачи на наследование признаков, сцепленных с полом, у птиц.</w:t>
      </w:r>
    </w:p>
    <w:p w:rsidR="006A0F68" w:rsidRPr="00FC38E6" w:rsidRDefault="00C337C6" w:rsidP="00DD7C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 человека женский пол может быть гомозиготным или гетерозиготным по отношению к этим генам. Рассмотрим возможные генетические наборы у женщины на примере гемофилии (аналогичная картина наблюдается при дальтонизме): Х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Н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Н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— здорова; Х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Н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X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— здорова, но является носительницей; Х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— больна. Мужской пол по этим генам является гомозиготным, т.к. Y-хромосома не имеет аллелей этих генов: Х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Н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Y — здоров; X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>h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Y — болен. Поэтому чаще всего этими заболеваниями страдают мужчины, а женщины являются их носителями</w:t>
      </w:r>
      <w:r w:rsidR="0014669C"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423CBE" w:rsidRPr="00FC38E6" w:rsidRDefault="00423CBE" w:rsidP="00EE5C0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7C15" w:rsidRPr="00FC38E6" w:rsidRDefault="00DD7C15" w:rsidP="00EE5C0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D7C15" w:rsidRPr="00FC38E6" w:rsidRDefault="00DD7C15" w:rsidP="00EE5C0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B6230" w:rsidRPr="00FC38E6" w:rsidRDefault="00D27AAC" w:rsidP="00C32AB6">
      <w:pPr>
        <w:spacing w:line="240" w:lineRule="auto"/>
        <w:ind w:left="708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</w:p>
    <w:p w:rsidR="00D27AAC" w:rsidRPr="00FC38E6" w:rsidRDefault="00D27AAC" w:rsidP="0021604A">
      <w:pPr>
        <w:pStyle w:val="aa"/>
        <w:numPr>
          <w:ilvl w:val="1"/>
          <w:numId w:val="26"/>
        </w:numPr>
        <w:spacing w:line="240" w:lineRule="auto"/>
        <w:ind w:left="0"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Закон Моргана</w:t>
      </w:r>
    </w:p>
    <w:p w:rsidR="00D27AAC" w:rsidRPr="00D54709" w:rsidRDefault="00D27AAC" w:rsidP="00EE5C05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Число признаков организма многократно превышает число хромосом. Следовательно, в одной хромосоме располагается множество генов. Наследование признаков, гены которых находятся в одной паре гомологичных хромосом, называется </w:t>
      </w: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сцепленным наследованием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закон Моргана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). Гены, расположенные в одной хромосоме, образуют </w:t>
      </w: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группу сцепления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 Число групп сцепления равно гаплоидному числу хромосом.</w:t>
      </w:r>
    </w:p>
    <w:p w:rsidR="0021604A" w:rsidRPr="00D54709" w:rsidRDefault="0021604A" w:rsidP="00EE5C0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5590F" w:rsidRPr="00FC38E6" w:rsidRDefault="0095590F" w:rsidP="00DE11D4">
      <w:pPr>
        <w:pStyle w:val="aa"/>
        <w:numPr>
          <w:ilvl w:val="1"/>
          <w:numId w:val="26"/>
        </w:numPr>
        <w:kinsoku w:val="0"/>
        <w:overflowPunct w:val="0"/>
        <w:spacing w:line="240" w:lineRule="auto"/>
        <w:ind w:left="0" w:firstLine="851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eastAsia="+mn-ea" w:hAnsi="Times New Roman" w:cs="Times New Roman"/>
          <w:b/>
          <w:shadow/>
          <w:color w:val="000000" w:themeColor="text1"/>
          <w:kern w:val="24"/>
          <w:sz w:val="28"/>
          <w:szCs w:val="28"/>
        </w:rPr>
        <w:t>Правила при решении задач по генетике.</w:t>
      </w:r>
    </w:p>
    <w:p w:rsidR="006A0F68" w:rsidRPr="00FC38E6" w:rsidRDefault="006A0F68" w:rsidP="00EE5C05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первое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 Если при скрещивании двух фенотипически одинаковых особей в их потомстве наблюдается расщепление признаков, то эти особи гетерозиготны.</w:t>
      </w:r>
    </w:p>
    <w:p w:rsidR="006A0F68" w:rsidRPr="00FC38E6" w:rsidRDefault="006A0F68" w:rsidP="00EE5C05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Правило второе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 Если в результате скрещивания особей, отличающихся фенотипически по одной паре признаков, получается потомство, у которого наблюдается расщепление по этой же паре признаков, то одна из родительских особей гетерозиготна, а другая – гомозиготна по рецессивному признаку.</w:t>
      </w:r>
    </w:p>
    <w:p w:rsidR="006A0F68" w:rsidRPr="00FC38E6" w:rsidRDefault="006A0F68" w:rsidP="00EE5C05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Правило третье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 Если при скрещивании фенотипически одинаковых особей (по одной паре признаков) в первом поколении гибридов происходит расщепление признаков на три фенотипические группы в отношениях 1:2:1 , то это свидетельствует о неполном доминировании и о том, что родительские особи гетерозиготны.</w:t>
      </w:r>
    </w:p>
    <w:p w:rsidR="006A0F68" w:rsidRPr="00FC38E6" w:rsidRDefault="006A0F68" w:rsidP="00EE5C05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Правило четвертое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 Если при скрещивании двух фенотипически одинаковых особей в потомстве происходит расщепление признаков в соотношении 9:3:3:1, то исходные особи были дигетерозиготны.</w:t>
      </w:r>
    </w:p>
    <w:p w:rsidR="006A0F68" w:rsidRPr="00FC38E6" w:rsidRDefault="006A0F68" w:rsidP="00EE5C05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Правило пятое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 Если при скрещивании двух фенотипически одинаковых особей в потомстве происходит расщепление признаков в соотношении 9:3:4  9:6:1 , 9:7 , 12:3:1, то это свидетельствует о взаимодействии генов, а расщепление в отношениях 12:3:1, 13:3 и 15:1 – об эпистатическом взаимодействии генов.</w:t>
      </w:r>
    </w:p>
    <w:p w:rsidR="006A0F68" w:rsidRPr="00FC38E6" w:rsidRDefault="006A0F68" w:rsidP="00C32AB6">
      <w:pPr>
        <w:tabs>
          <w:tab w:val="left" w:pos="1095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90F" w:rsidRPr="00FC38E6" w:rsidRDefault="0095590F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95590F" w:rsidRPr="00FC38E6" w:rsidRDefault="0095590F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EB6230" w:rsidRPr="00FC38E6" w:rsidRDefault="00EB6230" w:rsidP="00C32AB6">
      <w:pPr>
        <w:spacing w:line="240" w:lineRule="auto"/>
        <w:ind w:firstLine="709"/>
        <w:jc w:val="both"/>
        <w:rPr>
          <w:rFonts w:ascii="Times New Roman" w:eastAsia="+mn-ea" w:hAnsi="Times New Roman" w:cs="Times New Roman"/>
          <w:bCs/>
          <w:iCs/>
          <w:color w:val="000000" w:themeColor="text1"/>
          <w:kern w:val="24"/>
          <w:sz w:val="28"/>
          <w:szCs w:val="28"/>
        </w:rPr>
      </w:pPr>
    </w:p>
    <w:p w:rsidR="006A0F68" w:rsidRPr="00FC38E6" w:rsidRDefault="006A0F68" w:rsidP="00DE11D4">
      <w:pPr>
        <w:pStyle w:val="aa"/>
        <w:numPr>
          <w:ilvl w:val="1"/>
          <w:numId w:val="26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доминантных и рецессивных признаков человека</w:t>
      </w:r>
      <w:r w:rsidRPr="00FC38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6A0F68" w:rsidRPr="00FC38E6" w:rsidRDefault="006A0F68" w:rsidP="00C32AB6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списке приведены основные признаки человека и их </w:t>
      </w:r>
      <w:hyperlink r:id="rId11" w:tooltip="Доминантность" w:history="1">
        <w:r w:rsidRPr="00FC38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доминантность/рецессивность</w:t>
        </w:r>
      </w:hyperlink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8"/>
        <w:gridCol w:w="5359"/>
      </w:tblGrid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C32AB6">
            <w:pPr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</w:rPr>
              <w:t>Доминантный</w:t>
            </w:r>
          </w:p>
        </w:tc>
        <w:tc>
          <w:tcPr>
            <w:tcW w:w="0" w:type="auto"/>
            <w:hideMark/>
          </w:tcPr>
          <w:p w:rsidR="006A0F68" w:rsidRPr="00FC38E6" w:rsidRDefault="006A0F68" w:rsidP="00C32AB6">
            <w:pPr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</w:rPr>
              <w:t>Рецессивный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Кожа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Нормальная пигментация кожи, глаз, волос</w:t>
            </w:r>
          </w:p>
        </w:tc>
        <w:tc>
          <w:tcPr>
            <w:tcW w:w="0" w:type="auto"/>
            <w:hideMark/>
          </w:tcPr>
          <w:p w:rsidR="006A0F68" w:rsidRPr="00FC38E6" w:rsidRDefault="00EB6230" w:rsidP="00EB6230">
            <w:pPr>
              <w:ind w:left="189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А</w:t>
            </w:r>
            <w:r w:rsidR="006A0F68" w:rsidRPr="00FC38E6">
              <w:rPr>
                <w:color w:val="000000" w:themeColor="text1"/>
                <w:sz w:val="28"/>
                <w:szCs w:val="28"/>
              </w:rPr>
              <w:t>льбинизм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Смуглая кожа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Светлая кожа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Нормальный цвет кожи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Пегая пятнистость (белопегость)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F333EE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hyperlink r:id="rId12" w:tooltip="Монгольское пятно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Пигментированное пятно в области крестца</w:t>
              </w:r>
            </w:hyperlink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Кожа толстая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Кожа тонкая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Зрение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Близорукость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hyperlink r:id="rId13" w:tooltip="Нормальное зрение (страница отсутствует)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Нормальное зрение</w:t>
              </w:r>
            </w:hyperlink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Дальнозоркость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hyperlink r:id="rId14" w:tooltip="Нормальное зрение (страница отсутствует)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нормальное зрение</w:t>
              </w:r>
            </w:hyperlink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Нормальное зрение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hyperlink r:id="rId15" w:tooltip="Ночная слепота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Ночная слепота</w:t>
              </w:r>
            </w:hyperlink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Цветовое зрение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hyperlink r:id="rId16" w:tooltip="Дальтонизм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Дальтонизм</w:t>
              </w:r>
            </w:hyperlink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катаракты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hyperlink r:id="rId17" w:tooltip="Катаракта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Катаракта</w:t>
              </w:r>
            </w:hyperlink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косоглазия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hyperlink r:id="rId18" w:tooltip="Косоглазие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Косоглазие</w:t>
              </w:r>
            </w:hyperlink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Рост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Низкий рост (ниже 165 см)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18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Нормальный рост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Руки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Нормальное число пальцев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Полидактилия (добавочные пальцы)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Нормальная длина пальцев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hyperlink r:id="rId19" w:tooltip="Брахидактилия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Брахидактилия</w:t>
              </w:r>
            </w:hyperlink>
            <w:r w:rsidR="006A0F68" w:rsidRPr="00FC38E6">
              <w:rPr>
                <w:color w:val="000000" w:themeColor="text1"/>
                <w:sz w:val="28"/>
                <w:szCs w:val="28"/>
              </w:rPr>
              <w:t> (короткие пальцы)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Праворукость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Леворукость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Нормальное строение пальца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Большой палец руки толстый и короткий (расплющенный)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Ногти тонкие и плоские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Нормальные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Ногти очень твердые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Нормальные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Узоры на коже пальцев эллиптические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1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Узоры на коже пальцев циркулярные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Ноги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Предрасположенность к варикозному расширению вен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Второй палец ноги длиннее большого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Второй палец ноги короче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Повышенная подвижность большого пальца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Слух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Нормальный слух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Врожденная глухота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Процессы в организме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Нормальное усвоение глюкозы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hyperlink r:id="rId20" w:tooltip="Сахарный диабет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Сахарный диабет</w:t>
              </w:r>
            </w:hyperlink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Нормальная свёртываемость крови</w:t>
            </w:r>
          </w:p>
        </w:tc>
        <w:tc>
          <w:tcPr>
            <w:tcW w:w="0" w:type="auto"/>
            <w:hideMark/>
          </w:tcPr>
          <w:p w:rsidR="006A0F68" w:rsidRPr="00FC38E6" w:rsidRDefault="00F333EE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hyperlink r:id="rId21" w:tooltip="Гемофилия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Гемофилия</w:t>
              </w:r>
            </w:hyperlink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Черты лица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Веснушки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веснушек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Круглая форма лица (R–)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Квадратная форма лица (rr)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Круглый подбородок (K–)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Квадратный подбородок (kk)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Ямочка на подбородке (А–)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ямочки (аа)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F333EE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hyperlink r:id="rId22" w:tooltip="Ямочки на щеках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Ямочки на щеках</w:t>
              </w:r>
            </w:hyperlink>
            <w:r w:rsidR="006A0F68" w:rsidRPr="00FC38E6">
              <w:rPr>
                <w:color w:val="000000" w:themeColor="text1"/>
                <w:sz w:val="28"/>
                <w:szCs w:val="28"/>
              </w:rPr>
              <w:t> (D–)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ямочек (dd)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Густые брови (B–)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Тонкие брови (bb)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Брови не соединяются (N–)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Брови соединяются (nn)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Длинные ресницы (L–)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Короткие ресницы (ll)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Волосы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Тёмные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Светлые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Не рыжие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Рыжие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Кучерявые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Волнистые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Волнистые (???)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Прямые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Облысение (у мужчин)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Облысение (у женщин)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Белая прядь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Преждевременное поседение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Обильная волосатость тела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Мало волос на теле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Широкие пушистые брови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Нос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Круглый нос (G–)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Заострённый нос (gg)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Круглые ноздри (Q–)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Узкие ноздри (qq)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Высокая и узкая переносица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Низкая и широкая переносица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Нос с горбинкой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Прямая или согнутая переносица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Кончик носа направлен прямо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326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Курносый нос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Рот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Способность загибать язык назад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Способность свертывать язык трубочкой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зубов при рождении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Зубы при рождении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Выступающие вперед зубы и челюсти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Зубы и челюсти не выступают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Щель между резцами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Предрасположенность к кариесу зубов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Полные губы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Тонкие губы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Норма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8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Габсбургская губа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Уши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Острая верхушка уха (дарвиновский бугорок имеется)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53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Отсутствует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Свободная мочка уха (S–)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53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Сросшаяся мочка уха (ss)</w:t>
            </w:r>
          </w:p>
        </w:tc>
      </w:tr>
      <w:tr w:rsidR="00EB6230" w:rsidRPr="00FC38E6" w:rsidTr="00F159BB">
        <w:tc>
          <w:tcPr>
            <w:tcW w:w="0" w:type="auto"/>
            <w:gridSpan w:val="2"/>
            <w:hideMark/>
          </w:tcPr>
          <w:p w:rsidR="006A0F68" w:rsidRPr="00FC38E6" w:rsidRDefault="006A0F68" w:rsidP="00EB6230">
            <w:pPr>
              <w:jc w:val="center"/>
              <w:rPr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i/>
                <w:color w:val="000000" w:themeColor="text1"/>
                <w:sz w:val="28"/>
                <w:szCs w:val="28"/>
              </w:rPr>
              <w:t>Кровь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F333EE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hyperlink r:id="rId23" w:tooltip="Группы крови" w:history="1">
              <w:r w:rsidR="006A0F68" w:rsidRPr="00FC38E6">
                <w:rPr>
                  <w:color w:val="000000" w:themeColor="text1"/>
                  <w:sz w:val="28"/>
                  <w:szCs w:val="28"/>
                </w:rPr>
                <w:t>Группы крови</w:t>
              </w:r>
            </w:hyperlink>
            <w:r w:rsidR="006A0F68" w:rsidRPr="00FC38E6">
              <w:rPr>
                <w:color w:val="000000" w:themeColor="text1"/>
                <w:sz w:val="28"/>
                <w:szCs w:val="28"/>
              </w:rPr>
              <w:t> А, В и O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53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Группа крови AB</w:t>
            </w:r>
          </w:p>
        </w:tc>
      </w:tr>
      <w:tr w:rsidR="00EB6230" w:rsidRPr="00FC38E6" w:rsidTr="00F159BB">
        <w:tc>
          <w:tcPr>
            <w:tcW w:w="0" w:type="auto"/>
            <w:hideMark/>
          </w:tcPr>
          <w:p w:rsidR="006A0F68" w:rsidRPr="00FC38E6" w:rsidRDefault="006A0F68" w:rsidP="00EB6230">
            <w:pPr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Наличие </w:t>
            </w:r>
            <w:hyperlink r:id="rId24" w:tooltip="Резус-фактор" w:history="1">
              <w:r w:rsidRPr="00FC38E6">
                <w:rPr>
                  <w:color w:val="000000" w:themeColor="text1"/>
                  <w:sz w:val="28"/>
                  <w:szCs w:val="28"/>
                </w:rPr>
                <w:t>резус-фактора</w:t>
              </w:r>
            </w:hyperlink>
            <w:r w:rsidRPr="00FC38E6">
              <w:rPr>
                <w:color w:val="000000" w:themeColor="text1"/>
                <w:sz w:val="28"/>
                <w:szCs w:val="28"/>
              </w:rPr>
              <w:t> (Rh+)</w:t>
            </w:r>
          </w:p>
        </w:tc>
        <w:tc>
          <w:tcPr>
            <w:tcW w:w="0" w:type="auto"/>
            <w:hideMark/>
          </w:tcPr>
          <w:p w:rsidR="006A0F68" w:rsidRPr="00FC38E6" w:rsidRDefault="006A0F68" w:rsidP="00EB6230">
            <w:pPr>
              <w:ind w:left="253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Отсутствие резус-фактора (Rh-)</w:t>
            </w:r>
          </w:p>
        </w:tc>
      </w:tr>
    </w:tbl>
    <w:p w:rsidR="006A0F68" w:rsidRPr="00FC38E6" w:rsidRDefault="006A0F6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6EBB" w:rsidRPr="00FC38E6" w:rsidRDefault="00DE11D4" w:rsidP="007115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71158A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EB6230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B6EBB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решения  задач.</w:t>
      </w:r>
    </w:p>
    <w:p w:rsidR="0071158A" w:rsidRPr="00FC38E6" w:rsidRDefault="0071158A" w:rsidP="007115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Решение прямых задач</w:t>
      </w:r>
    </w:p>
    <w:p w:rsidR="00BB6EBB" w:rsidRPr="00FC38E6" w:rsidRDefault="00BB6EBB" w:rsidP="00DE1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Под прямой задачей подразумевается такая, в которой известны генотипы родителей, необходимо определить возможные генотипы и фенотипы потомства в первом и втором поколениях.</w:t>
      </w:r>
    </w:p>
    <w:p w:rsidR="00BB6EBB" w:rsidRPr="00FC38E6" w:rsidRDefault="00BB6EBB" w:rsidP="00DE11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задачи следует составить схему, аналогичную той, что использовалась для записи результатов моногибридного скрещивания.</w:t>
      </w:r>
    </w:p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3720"/>
        <w:gridCol w:w="6167"/>
      </w:tblGrid>
      <w:tr w:rsidR="00F159BB" w:rsidRPr="00FC38E6" w:rsidTr="001A2B5A">
        <w:trPr>
          <w:trHeight w:val="621"/>
        </w:trPr>
        <w:tc>
          <w:tcPr>
            <w:tcW w:w="3969" w:type="dxa"/>
          </w:tcPr>
          <w:p w:rsidR="00F159BB" w:rsidRPr="00FC38E6" w:rsidRDefault="00F159BB" w:rsidP="00F159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Алгоритм действий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Пример решения задачи.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1. Чтение условия задачи.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1. Задача. При скрещивании двух сортов томатов с гладкой и опушенной кожицей в первом поколении все плоды оказались с гладкой кожицей. Определите генотипы исходных родительских форм и гибридов первого поколения. Какова вероятность получения в  потомстве плодов с гладкой кожицей? Плодов с опушенной кожицей? </w:t>
            </w:r>
          </w:p>
          <w:p w:rsidR="001A2B5A" w:rsidRPr="00FC38E6" w:rsidRDefault="001A2B5A" w:rsidP="00F159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2. Введение буквенного обозначения доминантного и рецессивного признаков.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2. Решение. Если в результате скрещивания все потомство имело гладкую кожицу, то этот признак  - доминантный (А), а опушенная кожица – рецессивный признак (а).</w:t>
            </w:r>
          </w:p>
          <w:p w:rsidR="001A2B5A" w:rsidRPr="00FC38E6" w:rsidRDefault="001A2B5A" w:rsidP="00F159B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3. Составление схемы 1-го скрещивания, запись фенотипов, а затем генотипов родительских особей.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3. Так как скрещивались чистые линии томатов, родительские особи были гомозиготными.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Р   фенотип        ♀ гладкая                х              ♂опушенная  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         кожица                                кожица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>Р    генотип             ♂  АА                  х             ♀ аа</w:t>
            </w:r>
          </w:p>
          <w:p w:rsidR="001A2B5A" w:rsidRPr="00FC38E6" w:rsidRDefault="001A2B5A" w:rsidP="00F159BB">
            <w:pPr>
              <w:rPr>
                <w:color w:val="000000" w:themeColor="text1"/>
              </w:rPr>
            </w:pP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4. Запись типов гамет, которые могут образовываться во время мейоза.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4.</w:t>
            </w: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              ↓                                       ↓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              А                                       а</w:t>
            </w:r>
          </w:p>
          <w:p w:rsidR="00F159BB" w:rsidRPr="00FC38E6" w:rsidRDefault="00F159BB" w:rsidP="00F159BB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>(Гомозиготные особи дают только один тип гамет.)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5. Определение генотипов и фенотипов потомков, образующихся в результате оплодотворения.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5. </w:t>
            </w:r>
          </w:p>
          <w:p w:rsidR="00F159BB" w:rsidRPr="00FC38E6" w:rsidRDefault="00F159BB" w:rsidP="00F159BB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  <w:lang w:val="en-US"/>
              </w:rPr>
              <w:t>F</w:t>
            </w:r>
            <w:r w:rsidRPr="00FC38E6">
              <w:rPr>
                <w:color w:val="000000" w:themeColor="text1"/>
                <w:sz w:val="26"/>
                <w:szCs w:val="26"/>
                <w:vertAlign w:val="subscript"/>
              </w:rPr>
              <w:t xml:space="preserve">1  </w:t>
            </w:r>
            <w:r w:rsidRPr="00FC38E6">
              <w:rPr>
                <w:color w:val="000000" w:themeColor="text1"/>
                <w:sz w:val="26"/>
                <w:szCs w:val="26"/>
              </w:rPr>
              <w:t xml:space="preserve"> генотип                                          Аа</w:t>
            </w:r>
          </w:p>
          <w:p w:rsidR="00F159BB" w:rsidRPr="00FC38E6" w:rsidRDefault="00F159BB" w:rsidP="00F159BB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 xml:space="preserve">      фенотип                                 гладкая кожица</w:t>
            </w:r>
            <w:r w:rsidRPr="00FC38E6">
              <w:rPr>
                <w:color w:val="000000" w:themeColor="text1"/>
              </w:rPr>
              <w:t xml:space="preserve">  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6. Составляем схему второго скрещивания.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6.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>Р  фенотип                ♀гладкая            х              ♂гладкая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             кожица                              кожица     </w:t>
            </w:r>
          </w:p>
          <w:p w:rsidR="001A2B5A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Р  генотип                      ♂Аа                х                ♀Аа  </w:t>
            </w:r>
          </w:p>
          <w:p w:rsidR="00F159BB" w:rsidRPr="00FC38E6" w:rsidRDefault="00F159BB" w:rsidP="00F159BB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7. Определяем гаметы, которые дает каждая особь.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>7.                                   ↓         ↓                             ↓         ↓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  <w:lang w:val="en-US"/>
              </w:rPr>
              <w:t>G</w:t>
            </w: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            А         а                            А         а</w:t>
            </w:r>
          </w:p>
          <w:p w:rsidR="00F159BB" w:rsidRPr="00FC38E6" w:rsidRDefault="00F159BB" w:rsidP="00F159BB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>(Гетерозиготные особи дают два типа гамет).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8. Составляем решетку Пеннета и определяем генотипы и фенотипы потомков.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8.               </w:t>
            </w:r>
          </w:p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FC38E6">
              <w:rPr>
                <w:color w:val="000000" w:themeColor="text1"/>
                <w:sz w:val="28"/>
                <w:szCs w:val="28"/>
                <w:vertAlign w:val="subscript"/>
              </w:rPr>
              <w:t xml:space="preserve">2                 </w:t>
            </w:r>
            <w:r w:rsidRPr="00FC38E6">
              <w:rPr>
                <w:color w:val="000000" w:themeColor="text1"/>
                <w:sz w:val="28"/>
                <w:szCs w:val="28"/>
              </w:rPr>
              <w:t xml:space="preserve">                           Генотип</w:t>
            </w:r>
          </w:p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</w:p>
          <w:tbl>
            <w:tblPr>
              <w:tblStyle w:val="a7"/>
              <w:tblW w:w="0" w:type="auto"/>
              <w:tblInd w:w="1507" w:type="dxa"/>
              <w:tblLook w:val="01E0" w:firstRow="1" w:lastRow="1" w:firstColumn="1" w:lastColumn="1" w:noHBand="0" w:noVBand="0"/>
            </w:tblPr>
            <w:tblGrid>
              <w:gridCol w:w="979"/>
              <w:gridCol w:w="1001"/>
              <w:gridCol w:w="900"/>
            </w:tblGrid>
            <w:tr w:rsidR="00F159BB" w:rsidRPr="00FC38E6" w:rsidTr="001A2B5A">
              <w:tc>
                <w:tcPr>
                  <w:tcW w:w="979" w:type="dxa"/>
                </w:tcPr>
                <w:p w:rsidR="00F159BB" w:rsidRPr="00FC38E6" w:rsidRDefault="00F159BB" w:rsidP="00F159BB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♂</w:t>
                  </w:r>
                </w:p>
                <w:p w:rsidR="00F159BB" w:rsidRPr="00FC38E6" w:rsidRDefault="00F159BB" w:rsidP="00F159B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♀</w:t>
                  </w:r>
                </w:p>
              </w:tc>
              <w:tc>
                <w:tcPr>
                  <w:tcW w:w="1001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900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</w:tr>
            <w:tr w:rsidR="00F159BB" w:rsidRPr="00FC38E6" w:rsidTr="001A2B5A">
              <w:tc>
                <w:tcPr>
                  <w:tcW w:w="979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01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АА</w:t>
                  </w:r>
                </w:p>
              </w:tc>
              <w:tc>
                <w:tcPr>
                  <w:tcW w:w="900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Аа</w:t>
                  </w:r>
                </w:p>
              </w:tc>
            </w:tr>
            <w:tr w:rsidR="00F159BB" w:rsidRPr="00FC38E6" w:rsidTr="001A2B5A">
              <w:tc>
                <w:tcPr>
                  <w:tcW w:w="979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001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Аа</w:t>
                  </w:r>
                </w:p>
              </w:tc>
              <w:tc>
                <w:tcPr>
                  <w:tcW w:w="900" w:type="dxa"/>
                </w:tcPr>
                <w:p w:rsidR="00F159BB" w:rsidRPr="00FC38E6" w:rsidRDefault="00F159BB" w:rsidP="00F159B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FC38E6">
                    <w:rPr>
                      <w:color w:val="000000" w:themeColor="text1"/>
                      <w:sz w:val="24"/>
                      <w:szCs w:val="24"/>
                    </w:rPr>
                    <w:t>Аа</w:t>
                  </w:r>
                </w:p>
              </w:tc>
            </w:tr>
          </w:tbl>
          <w:p w:rsidR="00F159BB" w:rsidRPr="00FC38E6" w:rsidRDefault="00F159BB" w:rsidP="00F159BB">
            <w:pPr>
              <w:rPr>
                <w:color w:val="000000" w:themeColor="text1"/>
                <w:sz w:val="24"/>
                <w:szCs w:val="24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FC38E6">
              <w:rPr>
                <w:color w:val="000000" w:themeColor="text1"/>
                <w:sz w:val="28"/>
                <w:szCs w:val="28"/>
              </w:rPr>
              <w:t>Аа      Аа      Аа       аа</w:t>
            </w:r>
          </w:p>
          <w:p w:rsidR="00F159BB" w:rsidRPr="00FC38E6" w:rsidRDefault="001A2B5A" w:rsidP="00F159BB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                        </w:t>
            </w:r>
            <w:r w:rsidR="00F159BB" w:rsidRPr="00FC38E6">
              <w:rPr>
                <w:color w:val="000000" w:themeColor="text1"/>
                <w:sz w:val="28"/>
                <w:szCs w:val="28"/>
              </w:rPr>
              <w:t>гл.       гл.      гл.      опуш.</w:t>
            </w:r>
            <w:r w:rsidR="00F159BB" w:rsidRPr="00FC38E6">
              <w:rPr>
                <w:color w:val="000000" w:themeColor="text1"/>
              </w:rPr>
              <w:t xml:space="preserve"> 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9. Отвечаем на вопросы задачи полными предложениями, записывая все вычисления.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Вероятность появления в </w:t>
            </w:r>
            <w:r w:rsidRPr="00FC38E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FC38E6">
              <w:rPr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 w:rsidRPr="00FC38E6">
              <w:rPr>
                <w:color w:val="000000" w:themeColor="text1"/>
                <w:sz w:val="28"/>
                <w:szCs w:val="28"/>
              </w:rPr>
              <w:t>плодов с гладкой кожицей:</w:t>
            </w:r>
          </w:p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4  -  100%</w:t>
            </w:r>
          </w:p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3  -   х                х = (3х100):4 =75%</w:t>
            </w:r>
          </w:p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</w:p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Вероятность появления в </w:t>
            </w:r>
            <w:r w:rsidRPr="00FC38E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FC38E6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FC38E6">
              <w:rPr>
                <w:color w:val="000000" w:themeColor="text1"/>
                <w:sz w:val="28"/>
                <w:szCs w:val="28"/>
              </w:rPr>
              <w:t xml:space="preserve"> плодов с опушенной кожицей:</w:t>
            </w:r>
          </w:p>
          <w:p w:rsidR="00F159BB" w:rsidRPr="00FC38E6" w:rsidRDefault="00F159BB" w:rsidP="00F159BB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100%-75% =25%.</w:t>
            </w:r>
          </w:p>
        </w:tc>
      </w:tr>
      <w:tr w:rsidR="00F159BB" w:rsidRPr="00FC38E6" w:rsidTr="001A2B5A">
        <w:tc>
          <w:tcPr>
            <w:tcW w:w="3969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10. Записываем ответ по образцу:</w:t>
            </w:r>
          </w:p>
        </w:tc>
        <w:tc>
          <w:tcPr>
            <w:tcW w:w="6662" w:type="dxa"/>
          </w:tcPr>
          <w:p w:rsidR="00F159BB" w:rsidRPr="00FC38E6" w:rsidRDefault="00F159BB" w:rsidP="00F159BB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Ответ: АА, аа, Аа </w:t>
            </w:r>
            <w:r w:rsidRPr="00FC38E6"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 w:rsidRPr="00FC38E6">
              <w:rPr>
                <w:color w:val="000000" w:themeColor="text1"/>
                <w:sz w:val="28"/>
                <w:szCs w:val="28"/>
              </w:rPr>
              <w:t xml:space="preserve"> 75%, 25%.</w:t>
            </w:r>
          </w:p>
        </w:tc>
      </w:tr>
    </w:tbl>
    <w:p w:rsidR="00BB6EBB" w:rsidRPr="00FC38E6" w:rsidRDefault="00BB6E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1D4" w:rsidRPr="00FC38E6" w:rsidRDefault="00DE11D4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D13" w:rsidRPr="00FC38E6" w:rsidRDefault="003B1D13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1FD8" w:rsidRPr="00FC38E6" w:rsidRDefault="0071158A" w:rsidP="007115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 </w:t>
      </w:r>
      <w:r w:rsidR="00CD1FD8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решения обратных задач.</w:t>
      </w:r>
    </w:p>
    <w:p w:rsidR="00CD1FD8" w:rsidRPr="00FC38E6" w:rsidRDefault="00CD1FD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Под обратной задачей имеется в виду такая задача, в которой даны результаты скрещивания, фенотипы родителей и полученного потомства; необходимо определить генотипы родителей и потомства.</w:t>
      </w:r>
    </w:p>
    <w:tbl>
      <w:tblPr>
        <w:tblStyle w:val="a7"/>
        <w:tblW w:w="10031" w:type="dxa"/>
        <w:tblLook w:val="01E0" w:firstRow="1" w:lastRow="1" w:firstColumn="1" w:lastColumn="1" w:noHBand="0" w:noVBand="0"/>
      </w:tblPr>
      <w:tblGrid>
        <w:gridCol w:w="3369"/>
        <w:gridCol w:w="6662"/>
      </w:tblGrid>
      <w:tr w:rsidR="001A2B5A" w:rsidRPr="00FC38E6" w:rsidTr="001A2B5A">
        <w:tc>
          <w:tcPr>
            <w:tcW w:w="3369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1. Читаем условие задачи.</w:t>
            </w:r>
          </w:p>
        </w:tc>
        <w:tc>
          <w:tcPr>
            <w:tcW w:w="6662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1. Задача. При скрещивании двух дрозофил с нормальными крыльями у 32 потомков были укороченные крылья, а у 88 потомков – нормальные крылья. Определите доминантный и рецессивный признаки. Каковы генотипы родителей и потомства? </w:t>
            </w:r>
          </w:p>
        </w:tc>
      </w:tr>
      <w:tr w:rsidR="001A2B5A" w:rsidRPr="00FC38E6" w:rsidTr="001A2B5A">
        <w:tc>
          <w:tcPr>
            <w:tcW w:w="3369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 xml:space="preserve">2. По результатам скрещивания </w:t>
            </w:r>
            <w:r w:rsidRPr="00FC38E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FC38E6">
              <w:rPr>
                <w:color w:val="000000" w:themeColor="text1"/>
                <w:sz w:val="28"/>
                <w:szCs w:val="28"/>
                <w:vertAlign w:val="subscript"/>
              </w:rPr>
              <w:t>1</w:t>
            </w:r>
            <w:r w:rsidRPr="00FC38E6">
              <w:rPr>
                <w:color w:val="000000" w:themeColor="text1"/>
                <w:sz w:val="28"/>
                <w:szCs w:val="28"/>
              </w:rPr>
              <w:t xml:space="preserve"> или </w:t>
            </w:r>
            <w:r w:rsidRPr="00FC38E6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FC38E6">
              <w:rPr>
                <w:color w:val="000000" w:themeColor="text1"/>
                <w:sz w:val="28"/>
                <w:szCs w:val="28"/>
                <w:vertAlign w:val="subscript"/>
              </w:rPr>
              <w:t>2</w:t>
            </w:r>
            <w:r w:rsidRPr="00FC38E6">
              <w:rPr>
                <w:color w:val="000000" w:themeColor="text1"/>
                <w:sz w:val="28"/>
                <w:szCs w:val="28"/>
              </w:rPr>
              <w:t xml:space="preserve"> определяем доминантный и рецессивный признаки и вводим обозначение.</w:t>
            </w:r>
          </w:p>
        </w:tc>
        <w:tc>
          <w:tcPr>
            <w:tcW w:w="6662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2. Решение. Скрещивались мухи с нормальными крыльями, а в потомстве оказались мухи с редуцированными крыльями. Следовательно, нормальные крылья – доминантный признак (А), а редуцированные крылья – рецессивный признак (а).</w:t>
            </w:r>
          </w:p>
        </w:tc>
      </w:tr>
      <w:tr w:rsidR="001A2B5A" w:rsidRPr="00FC38E6" w:rsidTr="001A2B5A">
        <w:tc>
          <w:tcPr>
            <w:tcW w:w="3369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3. Составляем схему скрещивания и записываем генотип особи с рецессивными признаком или особи с известным по условию задачи генотипом.</w:t>
            </w:r>
          </w:p>
        </w:tc>
        <w:tc>
          <w:tcPr>
            <w:tcW w:w="6662" w:type="dxa"/>
          </w:tcPr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>3.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>Р   фенотип      ♀норм.                х                  ♂норм.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 xml:space="preserve">                             крылья                                    крылья 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>Р    генотип           ♂А_                х                 ♀ А_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  <w:lang w:val="en-US"/>
              </w:rPr>
              <w:t>F</w:t>
            </w:r>
            <w:r w:rsidRPr="00FC38E6">
              <w:rPr>
                <w:color w:val="000000" w:themeColor="text1"/>
                <w:sz w:val="26"/>
                <w:szCs w:val="26"/>
                <w:vertAlign w:val="subscript"/>
              </w:rPr>
              <w:t xml:space="preserve">1  </w:t>
            </w:r>
            <w:r w:rsidRPr="00FC38E6">
              <w:rPr>
                <w:color w:val="000000" w:themeColor="text1"/>
                <w:sz w:val="26"/>
                <w:szCs w:val="26"/>
              </w:rPr>
              <w:t xml:space="preserve"> фенотип        88 норм. крылья           32 редуц. крылья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</w:p>
          <w:p w:rsidR="001A2B5A" w:rsidRPr="00FC38E6" w:rsidRDefault="001A2B5A" w:rsidP="001A2B5A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 xml:space="preserve">      генотип                  А_                                       аа</w:t>
            </w:r>
            <w:r w:rsidRPr="00FC38E6">
              <w:rPr>
                <w:color w:val="000000" w:themeColor="text1"/>
              </w:rPr>
              <w:t xml:space="preserve">                          </w:t>
            </w:r>
          </w:p>
        </w:tc>
      </w:tr>
      <w:tr w:rsidR="001A2B5A" w:rsidRPr="00FC38E6" w:rsidTr="001A2B5A">
        <w:tc>
          <w:tcPr>
            <w:tcW w:w="3369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4. Определяем типы гамет, которые может образовать каждая родительская особь.</w:t>
            </w:r>
          </w:p>
        </w:tc>
        <w:tc>
          <w:tcPr>
            <w:tcW w:w="6662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4. Родительские особи обязательно образуют гаметы с доминантным геном. Так как в потомстве появляются особи с рецессивным признаком, значит у каждого из родителей есть один ген с рецессивным признаком. Отсюда:</w:t>
            </w:r>
          </w:p>
          <w:p w:rsidR="001A2B5A" w:rsidRPr="00FC38E6" w:rsidRDefault="001A2B5A" w:rsidP="001A2B5A">
            <w:pPr>
              <w:rPr>
                <w:color w:val="000000" w:themeColor="text1"/>
              </w:rPr>
            </w:pP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>Р   фенотип           норм. крылья        х   норм. крылья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>Р   генотип                   Аа                   х              Аа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 xml:space="preserve">                                 ↓           ↓                        ↓           ↓</w:t>
            </w:r>
          </w:p>
          <w:p w:rsidR="001A2B5A" w:rsidRPr="00FC38E6" w:rsidRDefault="001A2B5A" w:rsidP="001A2B5A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sz w:val="26"/>
                <w:szCs w:val="26"/>
                <w:lang w:val="en-US"/>
              </w:rPr>
              <w:t>G</w:t>
            </w:r>
            <w:r w:rsidRPr="00FC38E6">
              <w:rPr>
                <w:color w:val="000000" w:themeColor="text1"/>
                <w:sz w:val="26"/>
                <w:szCs w:val="26"/>
              </w:rPr>
              <w:t xml:space="preserve">                              А          а                        А           а</w:t>
            </w:r>
            <w:r w:rsidRPr="00FC38E6">
              <w:rPr>
                <w:color w:val="000000" w:themeColor="text1"/>
              </w:rPr>
              <w:t xml:space="preserve">  </w:t>
            </w:r>
          </w:p>
        </w:tc>
      </w:tr>
      <w:tr w:rsidR="001A2B5A" w:rsidRPr="00FC38E6" w:rsidTr="001A2B5A">
        <w:tc>
          <w:tcPr>
            <w:tcW w:w="3369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5. Определяем генотип и фенотип потомства, полученного в результате оплодотворения, записываем схему.</w:t>
            </w:r>
          </w:p>
        </w:tc>
        <w:tc>
          <w:tcPr>
            <w:tcW w:w="6662" w:type="dxa"/>
          </w:tcPr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>5.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  <w:lang w:val="en-US"/>
              </w:rPr>
              <w:t>F</w:t>
            </w:r>
            <w:r w:rsidRPr="00FC38E6">
              <w:rPr>
                <w:color w:val="000000" w:themeColor="text1"/>
                <w:sz w:val="26"/>
                <w:szCs w:val="26"/>
                <w:vertAlign w:val="subscript"/>
              </w:rPr>
              <w:t xml:space="preserve">1  </w:t>
            </w:r>
            <w:r w:rsidRPr="00FC38E6">
              <w:rPr>
                <w:color w:val="000000" w:themeColor="text1"/>
                <w:sz w:val="26"/>
                <w:szCs w:val="26"/>
              </w:rPr>
              <w:t xml:space="preserve">генотип               АА           Аа            Аа            аа        </w:t>
            </w: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</w:p>
          <w:p w:rsidR="001A2B5A" w:rsidRPr="00FC38E6" w:rsidRDefault="001A2B5A" w:rsidP="001A2B5A">
            <w:pPr>
              <w:rPr>
                <w:color w:val="000000" w:themeColor="text1"/>
                <w:sz w:val="26"/>
                <w:szCs w:val="26"/>
              </w:rPr>
            </w:pPr>
            <w:r w:rsidRPr="00FC38E6">
              <w:rPr>
                <w:color w:val="000000" w:themeColor="text1"/>
                <w:sz w:val="26"/>
                <w:szCs w:val="26"/>
              </w:rPr>
              <w:t xml:space="preserve">    фенотип         88 (норм.       норм.       норм.       редуц.)</w:t>
            </w:r>
          </w:p>
          <w:p w:rsidR="001A2B5A" w:rsidRPr="00FC38E6" w:rsidRDefault="001A2B5A" w:rsidP="001A2B5A">
            <w:pPr>
              <w:rPr>
                <w:color w:val="000000" w:themeColor="text1"/>
              </w:rPr>
            </w:pPr>
          </w:p>
        </w:tc>
      </w:tr>
      <w:tr w:rsidR="001A2B5A" w:rsidRPr="00FC38E6" w:rsidTr="001A2B5A">
        <w:tc>
          <w:tcPr>
            <w:tcW w:w="3369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6.Записываем ответ задачи.</w:t>
            </w:r>
          </w:p>
        </w:tc>
        <w:tc>
          <w:tcPr>
            <w:tcW w:w="6662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Ответ: доминантный признак – нормальные крылья/ Аа и Аа/ АА, 2Аа, аа.</w:t>
            </w:r>
          </w:p>
        </w:tc>
      </w:tr>
    </w:tbl>
    <w:p w:rsidR="00CD1FD8" w:rsidRPr="00FC38E6" w:rsidRDefault="00CD1FD8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D13" w:rsidRPr="00FC38E6" w:rsidRDefault="003B1D13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FD8" w:rsidRPr="00FC38E6" w:rsidRDefault="0071158A" w:rsidP="0071158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1FD8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Алгоритм решения задач</w:t>
      </w:r>
      <w:r w:rsidR="00CD1FD8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«М</w:t>
      </w:r>
      <w:r w:rsidR="00CD1FD8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оногибридное скрещивание».</w:t>
      </w:r>
    </w:p>
    <w:p w:rsidR="00CD1FD8" w:rsidRPr="00FC38E6" w:rsidRDefault="00CD1FD8" w:rsidP="0071158A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доминантный и рецессивный признак по результатам скрещивания первого поколения (F1) и второго (F2) (по условию задачи). Введите буквенные обозначения: А - доминантный а - рецессивный.</w:t>
      </w:r>
    </w:p>
    <w:p w:rsidR="00CD1FD8" w:rsidRPr="00FC38E6" w:rsidRDefault="00CD1FD8" w:rsidP="0071158A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особи с рецессивным признаком или особи с известным по условию задачи генотипом и гаметы.</w:t>
      </w:r>
    </w:p>
    <w:p w:rsidR="00CD1FD8" w:rsidRPr="00FC38E6" w:rsidRDefault="00CD1FD8" w:rsidP="0071158A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гибридов F1.</w:t>
      </w:r>
    </w:p>
    <w:p w:rsidR="00CD1FD8" w:rsidRPr="00FC38E6" w:rsidRDefault="00CD1FD8" w:rsidP="0071158A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схему второго скрещивания. Запишите гаметы гибридов F1 в решетку Пеннета по горизонтали и по вертикали.</w:t>
      </w:r>
    </w:p>
    <w:p w:rsidR="00CD1FD8" w:rsidRPr="00FC38E6" w:rsidRDefault="00CD1FD8" w:rsidP="0071158A">
      <w:pPr>
        <w:pStyle w:val="aa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генотипы потомства в клетках пересечения гамет. Определите соотношения фенотипов в F1</w:t>
      </w: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3100"/>
        <w:gridCol w:w="3722"/>
        <w:gridCol w:w="3526"/>
      </w:tblGrid>
      <w:tr w:rsidR="001A2B5A" w:rsidRPr="00FC38E6" w:rsidTr="00DE11D4">
        <w:tc>
          <w:tcPr>
            <w:tcW w:w="3100" w:type="dxa"/>
          </w:tcPr>
          <w:p w:rsidR="001A2B5A" w:rsidRPr="00FC38E6" w:rsidRDefault="00827C56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A2B5A" w:rsidRPr="00FC38E6">
              <w:rPr>
                <w:color w:val="000000" w:themeColor="text1"/>
                <w:sz w:val="28"/>
                <w:szCs w:val="28"/>
              </w:rPr>
              <w:t>ТИП СКРЕЩИВАНИЯ</w:t>
            </w:r>
          </w:p>
        </w:tc>
        <w:tc>
          <w:tcPr>
            <w:tcW w:w="3722" w:type="dxa"/>
          </w:tcPr>
          <w:p w:rsidR="001A2B5A" w:rsidRPr="00FC38E6" w:rsidRDefault="001A2B5A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СХЕМА СКРЕЩИВАНИЯ</w:t>
            </w:r>
          </w:p>
        </w:tc>
        <w:tc>
          <w:tcPr>
            <w:tcW w:w="3526" w:type="dxa"/>
          </w:tcPr>
          <w:p w:rsidR="001A2B5A" w:rsidRPr="00FC38E6" w:rsidRDefault="001A2B5A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ЗАКОН. АВТОР</w:t>
            </w:r>
          </w:p>
        </w:tc>
      </w:tr>
      <w:tr w:rsidR="001A2B5A" w:rsidRPr="00FC38E6" w:rsidTr="00DE11D4">
        <w:tc>
          <w:tcPr>
            <w:tcW w:w="3100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22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71675" cy="1171575"/>
                  <wp:effectExtent l="19050" t="0" r="9525" b="0"/>
                  <wp:docPr id="33" name="Рисунок 1" descr="D:\генетика\Моногибридное и дигибридное скрещивание, Генетика пола. - Биология - ШКола.LV_files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нетика\Моногибридное и дигибридное скрещивание, Генетика пола. - Биология - ШКола.LV_files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6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A2B5A" w:rsidRPr="00FC38E6" w:rsidTr="00DE11D4">
        <w:tc>
          <w:tcPr>
            <w:tcW w:w="3100" w:type="dxa"/>
            <w:shd w:val="clear" w:color="auto" w:fill="auto"/>
          </w:tcPr>
          <w:p w:rsidR="001A2B5A" w:rsidRPr="00FC38E6" w:rsidRDefault="001A2B5A" w:rsidP="001A2B5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 Моногибридное скрещивание по одной паре признаков.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1. При полном доминировании проявляется только доминантный признак.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2. При неполном доминировании признак имеет среднее (промежуточное) значение между доминантным и рецессивным</w:t>
            </w:r>
          </w:p>
        </w:tc>
        <w:tc>
          <w:tcPr>
            <w:tcW w:w="3722" w:type="dxa"/>
            <w:shd w:val="clear" w:color="auto" w:fill="FFFFFF" w:themeFill="background1"/>
          </w:tcPr>
          <w:p w:rsidR="001A2B5A" w:rsidRPr="00FC38E6" w:rsidRDefault="001A2B5A" w:rsidP="001A2B5A">
            <w:pPr>
              <w:jc w:val="center"/>
              <w:rPr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Скрещивание гибридов при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полном доминировании.</w:t>
            </w:r>
          </w:p>
          <w:p w:rsidR="001A2B5A" w:rsidRPr="00FC38E6" w:rsidRDefault="001A2B5A" w:rsidP="001A2B5A">
            <w:pPr>
              <w:jc w:val="center"/>
              <w:rPr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  <w:shd w:val="clear" w:color="auto" w:fill="EEEEEE"/>
              </w:rPr>
              <w:drawing>
                <wp:inline distT="0" distB="0" distL="0" distR="0">
                  <wp:extent cx="1819275" cy="1571625"/>
                  <wp:effectExtent l="19050" t="0" r="9525" b="0"/>
                  <wp:docPr id="34" name="Рисунок 3" descr="D:\генетика\Моногибридное и дигибридное скрещивание, Генетика пола. - Биология - ШКола.LV_files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генетика\Моногибридное и дигибридное скрещивание, Генетика пола. - Биология - ШКола.LV_files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71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B5A" w:rsidRPr="00FC38E6" w:rsidRDefault="001A2B5A" w:rsidP="001A2B5A">
            <w:pPr>
              <w:jc w:val="center"/>
              <w:rPr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66875" cy="495300"/>
                  <wp:effectExtent l="19050" t="0" r="9525" b="0"/>
                  <wp:docPr id="35" name="Рисунок 2" descr="D:\генетика\Моногибридное и дигибридное скрещивание, Генетика пола. - Биология - ШКола.LV_files\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енетика\Моногибридное и дигибридное скрещивание, Генетика пола. - Биология - ШКола.LV_files\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</w:p>
          <w:p w:rsidR="001A2B5A" w:rsidRPr="00FC38E6" w:rsidRDefault="001A2B5A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 неполном доминировании.</w:t>
            </w:r>
          </w:p>
        </w:tc>
        <w:tc>
          <w:tcPr>
            <w:tcW w:w="3526" w:type="dxa"/>
            <w:shd w:val="clear" w:color="auto" w:fill="FFFFFF" w:themeFill="background1"/>
          </w:tcPr>
          <w:p w:rsidR="001A2B5A" w:rsidRPr="00FC38E6" w:rsidRDefault="001A2B5A" w:rsidP="001A2B5A">
            <w:pPr>
              <w:ind w:left="34" w:right="-108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I. Закон единообразия первого</w:t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поколения.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         (Г. Мендель).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 скрещивании двух особей с противоположными признаками в первом поколении все гибриды одинаковы и похожи на одного из родителей.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II. Закон расщепления.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 (Г.Мендель).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 скрещивании гибридов I поколения во втором поколении наблюдается расщепление в соотношении 3:1 по фенотипу.</w:t>
            </w:r>
          </w:p>
        </w:tc>
      </w:tr>
    </w:tbl>
    <w:p w:rsidR="0071158A" w:rsidRPr="00FC38E6" w:rsidRDefault="00827C56" w:rsidP="0071158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</w:t>
      </w:r>
    </w:p>
    <w:p w:rsidR="0071158A" w:rsidRPr="00FC38E6" w:rsidRDefault="0071158A" w:rsidP="00C32AB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D13" w:rsidRPr="00FC38E6" w:rsidRDefault="003B1D13" w:rsidP="00C32AB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11D4" w:rsidRPr="00FC38E6" w:rsidRDefault="00DE11D4" w:rsidP="00C32AB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27C56" w:rsidRPr="00FC38E6" w:rsidRDefault="0071158A" w:rsidP="0071158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2.4. </w:t>
      </w:r>
      <w:r w:rsidR="00DE11D4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решения задач</w:t>
      </w:r>
      <w:r w:rsidR="00827C56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«Дигибридное</w:t>
      </w:r>
      <w:r w:rsidR="00827C56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скрещивание».</w:t>
      </w:r>
    </w:p>
    <w:p w:rsidR="00827C56" w:rsidRPr="00FC38E6" w:rsidRDefault="00827C56" w:rsidP="0071158A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доминантный и рецессивный признак по результатам скрещивания первого поколения (F1) и второго (F2) (по условию задачи). Введите буквенные обозначения: А - доминантный а - рецессивный.</w:t>
      </w:r>
    </w:p>
    <w:p w:rsidR="00827C56" w:rsidRPr="00FC38E6" w:rsidRDefault="00827C56" w:rsidP="0071158A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особи с рецессивным признаком или особи с известным по условию задачи генотипом и гаметы.</w:t>
      </w:r>
    </w:p>
    <w:p w:rsidR="00827C56" w:rsidRPr="00FC38E6" w:rsidRDefault="00827C56" w:rsidP="0071158A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гибридов F1.</w:t>
      </w:r>
    </w:p>
    <w:p w:rsidR="00827C56" w:rsidRPr="00FC38E6" w:rsidRDefault="00827C56" w:rsidP="0071158A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схему второго скрещивания. Запишите гаметы гибридов F1 в решетку Пеннета по горизонтали и по вертикали.</w:t>
      </w:r>
    </w:p>
    <w:p w:rsidR="00827C56" w:rsidRPr="00FC38E6" w:rsidRDefault="00827C56" w:rsidP="0071158A">
      <w:pPr>
        <w:pStyle w:val="aa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генотипы потомства в клетках пересечения гамет. Определите соотношения фенотипов в F1</w:t>
      </w: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2552"/>
        <w:gridCol w:w="3827"/>
        <w:gridCol w:w="3686"/>
      </w:tblGrid>
      <w:tr w:rsidR="001A2B5A" w:rsidRPr="00FC38E6" w:rsidTr="001A2B5A">
        <w:tc>
          <w:tcPr>
            <w:tcW w:w="2552" w:type="dxa"/>
            <w:shd w:val="clear" w:color="auto" w:fill="auto"/>
          </w:tcPr>
          <w:p w:rsidR="001A2B5A" w:rsidRPr="00FC38E6" w:rsidRDefault="00FC38E6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Тип скрещивания</w:t>
            </w:r>
          </w:p>
        </w:tc>
        <w:tc>
          <w:tcPr>
            <w:tcW w:w="3827" w:type="dxa"/>
            <w:shd w:val="clear" w:color="auto" w:fill="FFFFFF" w:themeFill="background1"/>
          </w:tcPr>
          <w:p w:rsidR="001A2B5A" w:rsidRPr="00FC38E6" w:rsidRDefault="00FC38E6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Схема скрещивания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1A2B5A" w:rsidRPr="00FC38E6" w:rsidRDefault="00FC38E6" w:rsidP="001A2B5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Закон. автор</w:t>
            </w:r>
          </w:p>
        </w:tc>
      </w:tr>
      <w:tr w:rsidR="001A2B5A" w:rsidRPr="00FC38E6" w:rsidTr="001A2B5A">
        <w:tc>
          <w:tcPr>
            <w:tcW w:w="2552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828800" cy="1162050"/>
                  <wp:effectExtent l="19050" t="0" r="0" b="0"/>
                  <wp:docPr id="36" name="Рисунок 4" descr="D:\генетика\Моногибридное и дигибридное скрещивание, Генетика пола. - Биология - ШКола.LV_files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генетика\Моногибридное и дигибридное скрещивание, Генетика пола. - Биология - ШКола.LV_files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Скрещивание гибридов</w:t>
            </w:r>
          </w:p>
        </w:tc>
        <w:tc>
          <w:tcPr>
            <w:tcW w:w="3686" w:type="dxa"/>
            <w:shd w:val="clear" w:color="auto" w:fill="FFFFFF" w:themeFill="background1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Закон единообразия I поколения соблюдается.</w:t>
            </w:r>
          </w:p>
        </w:tc>
      </w:tr>
      <w:tr w:rsidR="001A2B5A" w:rsidRPr="00FC38E6" w:rsidTr="001A2B5A">
        <w:tc>
          <w:tcPr>
            <w:tcW w:w="2552" w:type="dxa"/>
            <w:shd w:val="clear" w:color="auto" w:fill="FFFFFF" w:themeFill="background1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Дигибридное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 - это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скрещивание по двум парам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признаков</w:t>
            </w:r>
          </w:p>
        </w:tc>
        <w:tc>
          <w:tcPr>
            <w:tcW w:w="3827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266950" cy="1905000"/>
                  <wp:effectExtent l="19050" t="0" r="0" b="0"/>
                  <wp:docPr id="37" name="Рисунок 5" descr="D:\генетика\Моногибридное и дигибридное скрещивание, Генетика пола. - Биология - ШКола.LV_files\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генетика\Моногибридное и дигибридное скрещивание, Генетика пола. - Биология - ШКола.LV_files\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II. Закон независимого наследования признаков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(Г. Мендель).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При скрещивании гибридов </w:t>
            </w:r>
          </w:p>
          <w:p w:rsidR="001A2B5A" w:rsidRPr="00FC38E6" w:rsidRDefault="001A2B5A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I поколения по двум парам признаков наследование по каждой паре признаков идет независимо друг от друга и образуются четыре фенотипические группы с новыми сочетаниями.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Расщепление по фенотипу 9:3:3:1</w:t>
            </w:r>
          </w:p>
        </w:tc>
      </w:tr>
    </w:tbl>
    <w:p w:rsidR="00827C56" w:rsidRPr="00FC38E6" w:rsidRDefault="00827C56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2B5A" w:rsidRPr="00FC38E6" w:rsidRDefault="001A2B5A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1D13" w:rsidRPr="00FC38E6" w:rsidRDefault="003B1D13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58A" w:rsidRPr="00FC38E6" w:rsidRDefault="0071158A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56" w:rsidRPr="00FC38E6" w:rsidRDefault="0071158A" w:rsidP="0071158A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2.5. </w:t>
      </w:r>
      <w:r w:rsidR="00DE11D4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решения задач</w:t>
      </w:r>
      <w:r w:rsidR="00827C56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="00827C56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Анализирующее скрещивание».</w:t>
      </w:r>
    </w:p>
    <w:p w:rsidR="00827C56" w:rsidRPr="00FC38E6" w:rsidRDefault="00827C56" w:rsidP="0071158A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доминантный и рецессивный признак по результатам скрещивания первого поколения (F1) и второго (F2) (по условию задачи). Введите буквенные обозначения: А - доминантный а - рецессивный.</w:t>
      </w:r>
    </w:p>
    <w:p w:rsidR="00827C56" w:rsidRPr="00FC38E6" w:rsidRDefault="00827C56" w:rsidP="0071158A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особи с рецессивным признаком или особи с известным по условию задачи генотипом и гаметы.</w:t>
      </w:r>
    </w:p>
    <w:p w:rsidR="00827C56" w:rsidRPr="00FC38E6" w:rsidRDefault="00827C56" w:rsidP="0071158A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гибридов F1.</w:t>
      </w:r>
    </w:p>
    <w:p w:rsidR="00827C56" w:rsidRPr="00FC38E6" w:rsidRDefault="00827C56" w:rsidP="0071158A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схему второго скрещивания. Запишите гаметы гибридов F1 в решетку Пеннета по горизонтали и по вертикали.</w:t>
      </w:r>
    </w:p>
    <w:p w:rsidR="00827C56" w:rsidRPr="00FC38E6" w:rsidRDefault="00827C56" w:rsidP="0071158A">
      <w:pPr>
        <w:pStyle w:val="aa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генотипы потомства в клетках пересечения гамет. Определите соотношения фенотипов в F1.</w:t>
      </w:r>
    </w:p>
    <w:tbl>
      <w:tblPr>
        <w:tblStyle w:val="a7"/>
        <w:tblW w:w="10262" w:type="dxa"/>
        <w:tblInd w:w="-34" w:type="dxa"/>
        <w:tblLook w:val="04A0" w:firstRow="1" w:lastRow="0" w:firstColumn="1" w:lastColumn="0" w:noHBand="0" w:noVBand="1"/>
      </w:tblPr>
      <w:tblGrid>
        <w:gridCol w:w="2636"/>
        <w:gridCol w:w="3816"/>
        <w:gridCol w:w="3810"/>
      </w:tblGrid>
      <w:tr w:rsidR="00827C56" w:rsidRPr="00FC38E6" w:rsidTr="00737375">
        <w:tc>
          <w:tcPr>
            <w:tcW w:w="2636" w:type="dxa"/>
            <w:shd w:val="clear" w:color="auto" w:fill="FFFFFF" w:themeFill="background1"/>
          </w:tcPr>
          <w:p w:rsidR="00827C56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Тип скрещивания</w:t>
            </w:r>
          </w:p>
        </w:tc>
        <w:tc>
          <w:tcPr>
            <w:tcW w:w="3816" w:type="dxa"/>
          </w:tcPr>
          <w:p w:rsidR="00827C56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Схема скрещивания</w:t>
            </w:r>
          </w:p>
        </w:tc>
        <w:tc>
          <w:tcPr>
            <w:tcW w:w="3810" w:type="dxa"/>
          </w:tcPr>
          <w:p w:rsidR="00827C56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Закон. автор</w:t>
            </w:r>
          </w:p>
        </w:tc>
      </w:tr>
      <w:tr w:rsidR="00827C56" w:rsidRPr="00FC38E6" w:rsidTr="00737375">
        <w:tc>
          <w:tcPr>
            <w:tcW w:w="2636" w:type="dxa"/>
            <w:vMerge w:val="restart"/>
            <w:shd w:val="clear" w:color="auto" w:fill="FFFFFF" w:themeFill="background1"/>
          </w:tcPr>
          <w:p w:rsidR="00827C56" w:rsidRPr="00FC38E6" w:rsidRDefault="00827C56" w:rsidP="001A2B5A">
            <w:pPr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Анализирующее</w:t>
            </w:r>
            <w:r w:rsidRPr="00FC38E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 это скрещивание особи с доминантным фенотипом с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особью с рециссивными признаками (гомозиготой)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для определения генотипа особи с доминантным признаком</w:t>
            </w:r>
          </w:p>
        </w:tc>
        <w:tc>
          <w:tcPr>
            <w:tcW w:w="3816" w:type="dxa"/>
          </w:tcPr>
          <w:p w:rsidR="00827C56" w:rsidRPr="00FC38E6" w:rsidRDefault="00827C56" w:rsidP="001A2B5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 вариант</w:t>
            </w: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762125" cy="1495425"/>
                  <wp:effectExtent l="19050" t="0" r="9525" b="0"/>
                  <wp:docPr id="21" name="Рисунок 6" descr="D:\генетика\Моногибридное и дигибридное скрещивание, Генетика пола. - Биология - ШКола.LV_files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генетика\Моногибридное и дигибридное скрещивание, Генетика пола. - Биология - ШКола.LV_files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FFFFFF" w:themeFill="background1"/>
          </w:tcPr>
          <w:p w:rsidR="00827C56" w:rsidRPr="00FC38E6" w:rsidRDefault="00827C56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Если при скрещивании особи с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доминантным признаком с рецессивной гомозиготной особью полученное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потомство единообразно, то анализируемая особь с доминантным признаком гомозиготна (АА).</w:t>
            </w:r>
          </w:p>
        </w:tc>
      </w:tr>
      <w:tr w:rsidR="00827C56" w:rsidRPr="00FC38E6" w:rsidTr="00737375">
        <w:tc>
          <w:tcPr>
            <w:tcW w:w="2636" w:type="dxa"/>
            <w:vMerge/>
            <w:shd w:val="clear" w:color="auto" w:fill="FFFFFF" w:themeFill="background1"/>
          </w:tcPr>
          <w:p w:rsidR="00827C56" w:rsidRPr="00FC38E6" w:rsidRDefault="00827C56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</w:tcPr>
          <w:p w:rsidR="00827C56" w:rsidRPr="00FC38E6" w:rsidRDefault="00827C56" w:rsidP="001A2B5A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II вариант</w:t>
            </w: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81200" cy="1381125"/>
                  <wp:effectExtent l="19050" t="0" r="0" b="0"/>
                  <wp:docPr id="22" name="Рисунок 7" descr="D:\генетика\Моногибридное и дигибридное скрещивание, Генетика пола. - Биология - ШКола.LV_files\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генетика\Моногибридное и дигибридное скрещивание, Генетика пола. - Биология - ШКола.LV_files\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</w:tcPr>
          <w:p w:rsidR="00827C56" w:rsidRPr="00FC38E6" w:rsidRDefault="00827C56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Если при скрещивании особи с доминантным признаком с рецессивной гомозиготой полученное потомство дает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расщепление 1 : 1 , то анализируемая особь с доминантным признаком гетерозиготна (Аа).</w:t>
            </w:r>
          </w:p>
        </w:tc>
      </w:tr>
    </w:tbl>
    <w:p w:rsidR="00827C56" w:rsidRPr="00FC38E6" w:rsidRDefault="00827C56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D13" w:rsidRPr="00FC38E6" w:rsidRDefault="003B1D13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70BB" w:rsidRPr="00FC38E6" w:rsidRDefault="009B70BB" w:rsidP="009B70BB">
      <w:pPr>
        <w:pStyle w:val="aa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2.6. </w:t>
      </w:r>
      <w:r w:rsidR="00DE11D4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решения задач</w:t>
      </w:r>
      <w:r w:rsidR="00701A8F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="00701A8F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Сцепленное</w:t>
      </w:r>
      <w:r w:rsidR="00701A8F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EEEEEE"/>
        </w:rPr>
        <w:t xml:space="preserve"> </w:t>
      </w:r>
      <w:r w:rsidR="00701A8F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наследование».</w:t>
      </w:r>
      <w:r w:rsidR="00701A8F" w:rsidRPr="00FC38E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br/>
      </w:r>
    </w:p>
    <w:p w:rsidR="00701A8F" w:rsidRPr="00FC38E6" w:rsidRDefault="00701A8F" w:rsidP="009B70BB">
      <w:pPr>
        <w:pStyle w:val="a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доминантный и рецессивный признак по результатам скрещивания первого поколения (F1) и второго (F2) (по условию задачи). Введите буквенные обозначения: А - доминантный а - рецессивный.</w:t>
      </w:r>
    </w:p>
    <w:p w:rsidR="00701A8F" w:rsidRPr="00FC38E6" w:rsidRDefault="00701A8F" w:rsidP="009B70BB">
      <w:pPr>
        <w:pStyle w:val="a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особи с рецессивным признаком или особи с известным по условию задачи генотипом и гаметы.</w:t>
      </w:r>
    </w:p>
    <w:p w:rsidR="00701A8F" w:rsidRPr="00FC38E6" w:rsidRDefault="00701A8F" w:rsidP="009B70BB">
      <w:pPr>
        <w:pStyle w:val="a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гибридов F1.</w:t>
      </w:r>
    </w:p>
    <w:p w:rsidR="00701A8F" w:rsidRPr="00FC38E6" w:rsidRDefault="00701A8F" w:rsidP="009B70BB">
      <w:pPr>
        <w:pStyle w:val="a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схему второго скрещивания. Запишите гаметы гибридов F1 в решетку Пеннета по горизонтали и по вертикали.</w:t>
      </w:r>
    </w:p>
    <w:p w:rsidR="00701A8F" w:rsidRPr="00FC38E6" w:rsidRDefault="00701A8F" w:rsidP="009B70BB">
      <w:pPr>
        <w:pStyle w:val="aa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генотипы потомства в клетках пересечения гамет. Определите соотношения фенотипов в F1.</w:t>
      </w:r>
    </w:p>
    <w:tbl>
      <w:tblPr>
        <w:tblStyle w:val="a7"/>
        <w:tblW w:w="10404" w:type="dxa"/>
        <w:tblInd w:w="-176" w:type="dxa"/>
        <w:tblLook w:val="04A0" w:firstRow="1" w:lastRow="0" w:firstColumn="1" w:lastColumn="0" w:noHBand="0" w:noVBand="1"/>
      </w:tblPr>
      <w:tblGrid>
        <w:gridCol w:w="2778"/>
        <w:gridCol w:w="3816"/>
        <w:gridCol w:w="3810"/>
      </w:tblGrid>
      <w:tr w:rsidR="00701A8F" w:rsidRPr="00FC38E6" w:rsidTr="00737375">
        <w:tc>
          <w:tcPr>
            <w:tcW w:w="2778" w:type="dxa"/>
          </w:tcPr>
          <w:p w:rsidR="00701A8F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Тип скрещивания</w:t>
            </w:r>
          </w:p>
        </w:tc>
        <w:tc>
          <w:tcPr>
            <w:tcW w:w="3816" w:type="dxa"/>
          </w:tcPr>
          <w:p w:rsidR="00701A8F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Схема скрещивания</w:t>
            </w:r>
          </w:p>
        </w:tc>
        <w:tc>
          <w:tcPr>
            <w:tcW w:w="3810" w:type="dxa"/>
          </w:tcPr>
          <w:p w:rsidR="00701A8F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Закон. автор</w:t>
            </w:r>
          </w:p>
        </w:tc>
      </w:tr>
      <w:tr w:rsidR="00701A8F" w:rsidRPr="00FC38E6" w:rsidTr="00737375">
        <w:tc>
          <w:tcPr>
            <w:tcW w:w="2778" w:type="dxa"/>
            <w:vMerge w:val="restart"/>
            <w:shd w:val="clear" w:color="auto" w:fill="FFFFFF" w:themeFill="background1"/>
          </w:tcPr>
          <w:p w:rsidR="00701A8F" w:rsidRPr="00FC38E6" w:rsidRDefault="00701A8F" w:rsidP="001A2B5A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Сцепленное</w:t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наследование</w:t>
            </w:r>
            <w:r w:rsidRPr="00FC38E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- это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наследование признаков, расположенных в одной хромосоме</w:t>
            </w:r>
          </w:p>
        </w:tc>
        <w:tc>
          <w:tcPr>
            <w:tcW w:w="3816" w:type="dxa"/>
          </w:tcPr>
          <w:p w:rsidR="00701A8F" w:rsidRPr="00FC38E6" w:rsidRDefault="00701A8F" w:rsidP="00C32AB6">
            <w:pPr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Без кроссинговера</w:t>
            </w:r>
          </w:p>
          <w:p w:rsidR="00701A8F" w:rsidRPr="00FC38E6" w:rsidRDefault="00701A8F" w:rsidP="009B70BB">
            <w:pPr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685925" cy="1095375"/>
                  <wp:effectExtent l="19050" t="0" r="9525" b="0"/>
                  <wp:docPr id="23" name="Рисунок 9" descr="D:\генетика\Моногибридное и дигибридное скрещивание, Генетика пола. - Биология - ШКола.LV_files\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генетика\Моногибридное и дигибридное скрещивание, Генетика пола. - Биология - ШКола.LV_files\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</w:tcPr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01A8F" w:rsidRPr="00FC38E6" w:rsidTr="00737375">
        <w:tc>
          <w:tcPr>
            <w:tcW w:w="2778" w:type="dxa"/>
            <w:vMerge/>
            <w:shd w:val="clear" w:color="auto" w:fill="FFFFFF" w:themeFill="background1"/>
          </w:tcPr>
          <w:p w:rsidR="00701A8F" w:rsidRPr="00FC38E6" w:rsidRDefault="00701A8F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</w:tcPr>
          <w:p w:rsidR="00701A8F" w:rsidRPr="00FC38E6" w:rsidRDefault="00701A8F" w:rsidP="00C32AB6">
            <w:pPr>
              <w:shd w:val="clear" w:color="auto" w:fill="FFFFFF" w:themeFill="background1"/>
              <w:ind w:firstLine="709"/>
              <w:jc w:val="both"/>
              <w:rPr>
                <w:b/>
                <w:bCs/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 кроссинговере</w:t>
            </w:r>
          </w:p>
          <w:p w:rsidR="00701A8F" w:rsidRPr="00FC38E6" w:rsidRDefault="00701A8F" w:rsidP="009B70B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105025" cy="2371725"/>
                  <wp:effectExtent l="19050" t="0" r="9525" b="0"/>
                  <wp:docPr id="26" name="Рисунок 10" descr="D:\генетика\Моногибридное и дигибридное скрещивание, Генетика пола. - Биология - ШКола.LV_files\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генетика\Моногибридное и дигибридное скрещивание, Генетика пола. - Биология - ШКола.LV_files\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</w:tcPr>
          <w:p w:rsidR="00701A8F" w:rsidRPr="00FC38E6" w:rsidRDefault="00701A8F" w:rsidP="00C32AB6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Закон сцепленного наследования генов, находящихся в одной</w:t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EEEEEE"/>
              </w:rPr>
              <w:t xml:space="preserve"> </w:t>
            </w: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хромосоме</w:t>
            </w:r>
            <w:r w:rsidRPr="00FC38E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 w:themeFill="background1"/>
              </w:rPr>
              <w:t> 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(Т. Морган).</w:t>
            </w:r>
          </w:p>
          <w:p w:rsidR="00701A8F" w:rsidRPr="00FC38E6" w:rsidRDefault="00701A8F" w:rsidP="00C32AB6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01A8F" w:rsidRPr="00FC38E6" w:rsidRDefault="00701A8F" w:rsidP="00C32AB6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Гены, находящиеся в одной хромосоме, наследуются совместно, сцеплено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>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</w:p>
          <w:p w:rsidR="00701A8F" w:rsidRPr="00FC38E6" w:rsidRDefault="00701A8F" w:rsidP="00C32AB6">
            <w:pPr>
              <w:shd w:val="clear" w:color="auto" w:fill="FFFFFF" w:themeFill="background1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Сцепление генов может нарушаться в результате кроссинговера. Количество кроссверных особей всегда значительно меньше, чем количество основных особей (Т. Морган).</w:t>
            </w:r>
          </w:p>
        </w:tc>
      </w:tr>
    </w:tbl>
    <w:p w:rsidR="00701A8F" w:rsidRPr="00FC38E6" w:rsidRDefault="00701A8F" w:rsidP="007373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7AAC" w:rsidRPr="00FC38E6" w:rsidRDefault="00D27AAC" w:rsidP="0073737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C38E6">
        <w:rPr>
          <w:rFonts w:ascii="Times New Roman" w:hAnsi="Times New Roman" w:cs="Times New Roman"/>
          <w:color w:val="000000" w:themeColor="text1"/>
        </w:rPr>
        <w:t>1. Полное сцепление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Перед решением задач на </w:t>
      </w:r>
      <w:r w:rsidRPr="00FC38E6">
        <w:rPr>
          <w:rStyle w:val="a6"/>
          <w:color w:val="000000" w:themeColor="text1"/>
          <w:sz w:val="28"/>
          <w:szCs w:val="28"/>
        </w:rPr>
        <w:t>сцепленное наследование</w:t>
      </w:r>
      <w:r w:rsidRPr="00FC38E6">
        <w:rPr>
          <w:color w:val="000000" w:themeColor="text1"/>
          <w:sz w:val="28"/>
          <w:szCs w:val="28"/>
        </w:rPr>
        <w:t> целесообразно сравнить результаты анализирующего скрещивания при </w:t>
      </w:r>
      <w:r w:rsidRPr="00FC38E6">
        <w:rPr>
          <w:rStyle w:val="a6"/>
          <w:color w:val="000000" w:themeColor="text1"/>
          <w:sz w:val="28"/>
          <w:szCs w:val="28"/>
        </w:rPr>
        <w:t>независимом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a6"/>
          <w:color w:val="000000" w:themeColor="text1"/>
          <w:sz w:val="28"/>
          <w:szCs w:val="28"/>
        </w:rPr>
        <w:t>сцепленном наследовании</w:t>
      </w:r>
      <w:r w:rsidRPr="00FC38E6">
        <w:rPr>
          <w:color w:val="000000" w:themeColor="text1"/>
          <w:sz w:val="28"/>
          <w:szCs w:val="28"/>
        </w:rPr>
        <w:t>: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rStyle w:val="a6"/>
          <w:color w:val="000000" w:themeColor="text1"/>
          <w:sz w:val="28"/>
          <w:szCs w:val="28"/>
        </w:rPr>
        <w:t>Независимое наследование</w:t>
      </w:r>
    </w:p>
    <w:p w:rsidR="00D27AAC" w:rsidRPr="00FC38E6" w:rsidRDefault="00D27AAC" w:rsidP="00737375">
      <w:pPr>
        <w:spacing w:after="0" w:line="240" w:lineRule="auto"/>
        <w:ind w:left="708" w:firstLine="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желтая окраска,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зеленая окраска,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гладкие семена,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морщинистые семена.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 </w:t>
      </w:r>
      <w:r w:rsidRPr="00FC38E6">
        <w:rPr>
          <w:rStyle w:val="a6"/>
          <w:color w:val="000000" w:themeColor="text1"/>
          <w:sz w:val="28"/>
          <w:szCs w:val="28"/>
        </w:rPr>
        <w:t>Сцепленное наследование</w:t>
      </w:r>
      <w:r w:rsidRPr="00FC38E6">
        <w:rPr>
          <w:color w:val="000000" w:themeColor="text1"/>
          <w:sz w:val="28"/>
          <w:szCs w:val="28"/>
        </w:rPr>
        <w:t> (кроссинговер отсутствует)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left="708" w:firstLine="1"/>
        <w:textAlignment w:val="baseline"/>
        <w:rPr>
          <w:color w:val="000000" w:themeColor="text1"/>
          <w:sz w:val="28"/>
          <w:szCs w:val="28"/>
        </w:rPr>
      </w:pPr>
      <w:r w:rsidRPr="00FC38E6">
        <w:rPr>
          <w:rStyle w:val="gameta"/>
          <w:b/>
          <w:bCs/>
          <w:color w:val="000000" w:themeColor="text1"/>
          <w:sz w:val="28"/>
          <w:szCs w:val="28"/>
        </w:rPr>
        <w:t>А</w:t>
      </w:r>
      <w:r w:rsidRPr="00FC38E6">
        <w:rPr>
          <w:color w:val="000000" w:themeColor="text1"/>
          <w:sz w:val="28"/>
          <w:szCs w:val="28"/>
        </w:rPr>
        <w:t> – серое тело,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а</w:t>
      </w:r>
      <w:r w:rsidRPr="00FC38E6">
        <w:rPr>
          <w:color w:val="000000" w:themeColor="text1"/>
          <w:sz w:val="28"/>
          <w:szCs w:val="28"/>
        </w:rPr>
        <w:t> – черное тело,</w:t>
      </w:r>
      <w:r w:rsidRPr="00FC38E6">
        <w:rPr>
          <w:color w:val="000000" w:themeColor="text1"/>
          <w:sz w:val="28"/>
          <w:szCs w:val="28"/>
        </w:rPr>
        <w:br/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В</w:t>
      </w:r>
      <w:r w:rsidRPr="00FC38E6">
        <w:rPr>
          <w:color w:val="000000" w:themeColor="text1"/>
          <w:sz w:val="28"/>
          <w:szCs w:val="28"/>
        </w:rPr>
        <w:t> – нормальные крылья,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b</w:t>
      </w:r>
      <w:r w:rsidRPr="00FC38E6">
        <w:rPr>
          <w:color w:val="000000" w:themeColor="text1"/>
          <w:sz w:val="28"/>
          <w:szCs w:val="28"/>
        </w:rPr>
        <w:t xml:space="preserve"> – </w:t>
      </w:r>
      <w:r w:rsidR="00737375" w:rsidRPr="00FC38E6">
        <w:rPr>
          <w:color w:val="000000" w:themeColor="text1"/>
          <w:sz w:val="28"/>
          <w:szCs w:val="28"/>
        </w:rPr>
        <w:t>короткие крылья.</w:t>
      </w:r>
    </w:p>
    <w:p w:rsidR="00D27AAC" w:rsidRPr="00FC38E6" w:rsidRDefault="00D27AAC" w:rsidP="0073737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C38E6">
        <w:rPr>
          <w:rFonts w:ascii="Times New Roman" w:hAnsi="Times New Roman" w:cs="Times New Roman"/>
          <w:color w:val="000000" w:themeColor="text1"/>
        </w:rPr>
        <w:t>2. Определение типов гамет</w:t>
      </w:r>
    </w:p>
    <w:p w:rsidR="00D27AAC" w:rsidRPr="00FC38E6" w:rsidRDefault="00D27AAC" w:rsidP="007373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гамет равно 2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, где n – не число гетерозиготных пар генов, а количество пар разнородных хромосом, содержащих гетерозиготные гены. Например, тригетерозигота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АаВbСс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будет давать 8 типов гамет, если гены расположены в разных парах хромосом (n = 3) и только 2 типа, если гены находятся в одной паре (n = 1).</w:t>
      </w:r>
    </w:p>
    <w:p w:rsidR="00D27AAC" w:rsidRPr="00FC38E6" w:rsidRDefault="00D27AAC" w:rsidP="0073737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C38E6">
        <w:rPr>
          <w:rFonts w:ascii="Times New Roman" w:hAnsi="Times New Roman" w:cs="Times New Roman"/>
          <w:color w:val="000000" w:themeColor="text1"/>
        </w:rPr>
        <w:t> 3. Неполное сцепление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При неполном сцеплении гомологичные хромосомы могут обмениваться аллельными генами. Причиной этого является кроссинговер, который, в свою очередь, является результатом того, что при мейозе гомологичные хромосомы конъюгируют и могут обмениваться участками.</w:t>
      </w:r>
    </w:p>
    <w:p w:rsidR="00D27AAC" w:rsidRPr="00FC38E6" w:rsidRDefault="00D27AAC" w:rsidP="00DD7C1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В результате этого при скрещивании дигетерозигот с генотипом </w:t>
      </w: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9550" cy="266700"/>
            <wp:effectExtent l="19050" t="0" r="0" b="0"/>
            <wp:docPr id="17" name="Рисунок 17" descr="ab-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-ab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8E6">
        <w:rPr>
          <w:color w:val="000000" w:themeColor="text1"/>
          <w:sz w:val="28"/>
          <w:szCs w:val="28"/>
        </w:rPr>
        <w:t>      с гомозиготами по рецессиву, имеющими генотип </w:t>
      </w: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1450" cy="266700"/>
            <wp:effectExtent l="19050" t="0" r="0" b="0"/>
            <wp:docPr id="18" name="Рисунок 18" descr="ab-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b-ab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8E6">
        <w:rPr>
          <w:color w:val="000000" w:themeColor="text1"/>
          <w:sz w:val="28"/>
          <w:szCs w:val="28"/>
        </w:rPr>
        <w:t> , в потомстве, наряду с обычными, появляется некоторое количество особей, образовавшихся в результате слияния кроссоверных гамет (рекомбинантов), имеющих генотип </w:t>
      </w: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266700"/>
            <wp:effectExtent l="19050" t="0" r="9525" b="0"/>
            <wp:docPr id="19" name="Рисунок 19" descr="ab-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b-ab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8E6">
        <w:rPr>
          <w:color w:val="000000" w:themeColor="text1"/>
          <w:sz w:val="28"/>
          <w:szCs w:val="28"/>
        </w:rPr>
        <w:t>      или </w:t>
      </w: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0025" cy="266700"/>
            <wp:effectExtent l="19050" t="0" r="9525" b="0"/>
            <wp:docPr id="20" name="Рисунок 20" descr="ab-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-ab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C15" w:rsidRPr="00FC38E6">
        <w:rPr>
          <w:color w:val="000000" w:themeColor="text1"/>
          <w:sz w:val="28"/>
          <w:szCs w:val="28"/>
        </w:rPr>
        <w:t>     .</w:t>
      </w:r>
    </w:p>
    <w:p w:rsidR="00D27AAC" w:rsidRPr="00FC38E6" w:rsidRDefault="0073522F" w:rsidP="0073737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C38E6">
        <w:rPr>
          <w:rFonts w:ascii="Times New Roman" w:hAnsi="Times New Roman" w:cs="Times New Roman"/>
          <w:color w:val="000000" w:themeColor="text1"/>
        </w:rPr>
        <w:t>4.</w:t>
      </w:r>
      <w:r w:rsidR="00D27AAC" w:rsidRPr="00FC38E6">
        <w:rPr>
          <w:rFonts w:ascii="Times New Roman" w:hAnsi="Times New Roman" w:cs="Times New Roman"/>
          <w:color w:val="000000" w:themeColor="text1"/>
        </w:rPr>
        <w:t>Составление схем кроссинговера</w:t>
      </w:r>
    </w:p>
    <w:p w:rsidR="00D27AAC" w:rsidRPr="00FC38E6" w:rsidRDefault="00D27AAC" w:rsidP="007373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При составлении схем кроссинговера следует помнить, что основное количество гамет будут составлять некроссоверные, а кроссоверные гаметы будут встречаться в небольших количествах. Образование кроссоверных гамет можно легко определить,</w:t>
      </w:r>
      <w:r w:rsidR="00D70296"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воспользовавшись схемой: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 </w:t>
      </w:r>
      <w:r w:rsidR="00D70296" w:rsidRPr="00FC38E6">
        <w:rPr>
          <w:color w:val="000000" w:themeColor="text1"/>
          <w:sz w:val="28"/>
          <w:szCs w:val="28"/>
        </w:rPr>
        <w:t xml:space="preserve">Напишите </w:t>
      </w:r>
      <w:r w:rsidRPr="00FC38E6">
        <w:rPr>
          <w:color w:val="000000" w:themeColor="text1"/>
          <w:sz w:val="28"/>
          <w:szCs w:val="28"/>
        </w:rPr>
        <w:t xml:space="preserve"> возможные варианты кроссинговера между генами в группе сцепления </w:t>
      </w: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5275" cy="266700"/>
            <wp:effectExtent l="19050" t="0" r="9525" b="0"/>
            <wp:docPr id="25" name="Рисунок 25" descr="ABC-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BC-ab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8E6">
        <w:rPr>
          <w:color w:val="000000" w:themeColor="text1"/>
          <w:sz w:val="28"/>
          <w:szCs w:val="28"/>
        </w:rPr>
        <w:t>  .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 </w:t>
      </w:r>
      <w:r w:rsidRPr="00FC38E6">
        <w:rPr>
          <w:b/>
          <w:bCs/>
          <w:color w:val="000000" w:themeColor="text1"/>
          <w:sz w:val="28"/>
          <w:szCs w:val="28"/>
        </w:rPr>
        <w:t>Решение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1) Одиночный кроссинговер между генами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А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В</w:t>
      </w:r>
      <w:r w:rsidRPr="00FC38E6">
        <w:rPr>
          <w:color w:val="000000" w:themeColor="text1"/>
          <w:sz w:val="28"/>
          <w:szCs w:val="28"/>
        </w:rPr>
        <w:t>: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28850" cy="561975"/>
            <wp:effectExtent l="19050" t="0" r="0" b="0"/>
            <wp:docPr id="24" name="Рисунок 26" descr="Схема кроссинговера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кроссинговера-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2) Одиночный кроссинговер между генами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В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С</w:t>
      </w:r>
      <w:r w:rsidRPr="00FC38E6">
        <w:rPr>
          <w:color w:val="000000" w:themeColor="text1"/>
          <w:sz w:val="28"/>
          <w:szCs w:val="28"/>
        </w:rPr>
        <w:t>: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28850" cy="561975"/>
            <wp:effectExtent l="19050" t="0" r="0" b="0"/>
            <wp:docPr id="16" name="Рисунок 27" descr="Схема кроссинговера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кроссинговера-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3) Двойной кроссинговер между генами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А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С</w:t>
      </w:r>
      <w:r w:rsidRPr="00FC38E6">
        <w:rPr>
          <w:color w:val="000000" w:themeColor="text1"/>
          <w:sz w:val="28"/>
          <w:szCs w:val="28"/>
        </w:rPr>
        <w:t>:</w:t>
      </w:r>
    </w:p>
    <w:p w:rsidR="00D27AAC" w:rsidRPr="00FC38E6" w:rsidRDefault="00D27AAC" w:rsidP="0073737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38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228850" cy="561975"/>
            <wp:effectExtent l="19050" t="0" r="0" b="0"/>
            <wp:docPr id="28" name="Рисунок 28" descr="Схема кроссинговера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хема кроссинговера-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22F" w:rsidRPr="00FC38E6" w:rsidRDefault="0073522F" w:rsidP="0073737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C38E6">
        <w:rPr>
          <w:rFonts w:ascii="Times New Roman" w:hAnsi="Times New Roman" w:cs="Times New Roman"/>
          <w:color w:val="000000" w:themeColor="text1"/>
        </w:rPr>
        <w:t>5.Определение типа наследования (сцепленное или независимое) и расстояния между генами</w:t>
      </w:r>
    </w:p>
    <w:p w:rsidR="0073522F" w:rsidRPr="00FC38E6" w:rsidRDefault="0073522F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Для определения </w:t>
      </w:r>
      <w:r w:rsidRPr="00FC38E6">
        <w:rPr>
          <w:rStyle w:val="a6"/>
          <w:color w:val="000000" w:themeColor="text1"/>
          <w:sz w:val="28"/>
          <w:szCs w:val="28"/>
        </w:rPr>
        <w:t>типа наследования</w:t>
      </w:r>
      <w:r w:rsidRPr="00FC38E6">
        <w:rPr>
          <w:color w:val="000000" w:themeColor="text1"/>
          <w:sz w:val="28"/>
          <w:szCs w:val="28"/>
        </w:rPr>
        <w:t> необходимо выяснить количество особей, получающихся при анализирующем скрещивании.</w:t>
      </w:r>
    </w:p>
    <w:p w:rsidR="0073522F" w:rsidRPr="00FC38E6" w:rsidRDefault="0073522F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Соотношение фенотипических классов в F</w:t>
      </w:r>
      <w:r w:rsidRPr="00FC38E6">
        <w:rPr>
          <w:color w:val="000000" w:themeColor="text1"/>
          <w:sz w:val="28"/>
          <w:szCs w:val="28"/>
          <w:vertAlign w:val="subscript"/>
        </w:rPr>
        <w:t>1</w:t>
      </w:r>
      <w:r w:rsidRPr="00FC38E6">
        <w:rPr>
          <w:color w:val="000000" w:themeColor="text1"/>
          <w:sz w:val="28"/>
          <w:szCs w:val="28"/>
        </w:rPr>
        <w:t>, близкое к 1:1:1:1, позволяет с большой вероятностью предположить наличие </w:t>
      </w:r>
      <w:r w:rsidRPr="00FC38E6">
        <w:rPr>
          <w:rStyle w:val="a6"/>
          <w:color w:val="000000" w:themeColor="text1"/>
          <w:sz w:val="28"/>
          <w:szCs w:val="28"/>
        </w:rPr>
        <w:t>независимого наследования</w:t>
      </w:r>
      <w:r w:rsidRPr="00FC38E6">
        <w:rPr>
          <w:color w:val="000000" w:themeColor="text1"/>
          <w:sz w:val="28"/>
          <w:szCs w:val="28"/>
        </w:rPr>
        <w:t>, а присутствие в потомстве двух фенотипов в пропорции, близкой к 1:1, указывает на </w:t>
      </w:r>
      <w:r w:rsidRPr="00FC38E6">
        <w:rPr>
          <w:rStyle w:val="a6"/>
          <w:color w:val="000000" w:themeColor="text1"/>
          <w:sz w:val="28"/>
          <w:szCs w:val="28"/>
        </w:rPr>
        <w:t>сцепленное наследование</w:t>
      </w:r>
      <w:r w:rsidRPr="00FC38E6">
        <w:rPr>
          <w:color w:val="000000" w:themeColor="text1"/>
          <w:sz w:val="28"/>
          <w:szCs w:val="28"/>
        </w:rPr>
        <w:t>. Наличие небольшого количества рекомбинантов является результатом </w:t>
      </w:r>
      <w:r w:rsidRPr="00FC38E6">
        <w:rPr>
          <w:rStyle w:val="a6"/>
          <w:color w:val="000000" w:themeColor="text1"/>
          <w:sz w:val="28"/>
          <w:szCs w:val="28"/>
        </w:rPr>
        <w:t>кроссинговера</w:t>
      </w:r>
      <w:r w:rsidRPr="00FC38E6">
        <w:rPr>
          <w:color w:val="000000" w:themeColor="text1"/>
          <w:sz w:val="28"/>
          <w:szCs w:val="28"/>
        </w:rPr>
        <w:t>.</w:t>
      </w:r>
    </w:p>
    <w:p w:rsidR="0073522F" w:rsidRPr="00D54709" w:rsidRDefault="0073522F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Количество таких организмов пропорционально вероятности кроссинговера между сцепленными генами и, следовательно, расстоянию между ними в хромосоме. Это расстояние измеряется в </w:t>
      </w:r>
      <w:r w:rsidRPr="00FC38E6">
        <w:rPr>
          <w:rStyle w:val="a6"/>
          <w:color w:val="000000" w:themeColor="text1"/>
          <w:sz w:val="28"/>
          <w:szCs w:val="28"/>
        </w:rPr>
        <w:t>морганидах (М)</w:t>
      </w:r>
      <w:r w:rsidRPr="00FC38E6">
        <w:rPr>
          <w:color w:val="000000" w:themeColor="text1"/>
          <w:sz w:val="28"/>
          <w:szCs w:val="28"/>
        </w:rPr>
        <w:t> и может быть определено по формуле:</w:t>
      </w:r>
    </w:p>
    <w:p w:rsidR="0021604A" w:rsidRPr="00D54709" w:rsidRDefault="0021604A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21604A" w:rsidRDefault="0021604A" w:rsidP="00DD7C1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a+c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*100</m:t>
          </m:r>
        </m:oMath>
      </m:oMathPara>
    </w:p>
    <w:p w:rsidR="0021604A" w:rsidRPr="0021604A" w:rsidRDefault="0021604A" w:rsidP="00DD7C15">
      <w:pPr>
        <w:pStyle w:val="a3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lang w:val="en-US"/>
        </w:rPr>
      </w:pPr>
    </w:p>
    <w:p w:rsidR="0073522F" w:rsidRPr="00FC38E6" w:rsidRDefault="0073522F" w:rsidP="0021604A">
      <w:pPr>
        <w:pStyle w:val="a3"/>
        <w:spacing w:before="0" w:beforeAutospacing="0" w:after="240" w:afterAutospacing="0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где </w:t>
      </w:r>
      <w:r w:rsidRPr="00FC38E6">
        <w:rPr>
          <w:rStyle w:val="ab"/>
          <w:color w:val="000000" w:themeColor="text1"/>
          <w:sz w:val="28"/>
          <w:szCs w:val="28"/>
        </w:rPr>
        <w:t>x</w:t>
      </w:r>
      <w:r w:rsidR="00737375" w:rsidRPr="00FC38E6">
        <w:rPr>
          <w:color w:val="000000" w:themeColor="text1"/>
          <w:sz w:val="28"/>
          <w:szCs w:val="28"/>
        </w:rPr>
        <w:t> –</w:t>
      </w:r>
      <w:r w:rsidRPr="00FC38E6">
        <w:rPr>
          <w:color w:val="000000" w:themeColor="text1"/>
          <w:sz w:val="28"/>
          <w:szCs w:val="28"/>
        </w:rPr>
        <w:t>расстояние между генами (в морганидах),</w:t>
      </w:r>
      <w:r w:rsidRPr="00FC38E6">
        <w:rPr>
          <w:color w:val="000000" w:themeColor="text1"/>
          <w:sz w:val="28"/>
          <w:szCs w:val="28"/>
        </w:rPr>
        <w:br/>
      </w:r>
      <w:r w:rsidRPr="00FC38E6">
        <w:rPr>
          <w:rStyle w:val="ab"/>
          <w:color w:val="000000" w:themeColor="text1"/>
          <w:sz w:val="28"/>
          <w:szCs w:val="28"/>
        </w:rPr>
        <w:t>а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ab"/>
          <w:color w:val="000000" w:themeColor="text1"/>
          <w:sz w:val="28"/>
          <w:szCs w:val="28"/>
        </w:rPr>
        <w:t>с</w:t>
      </w:r>
      <w:r w:rsidR="00737375" w:rsidRPr="00FC38E6">
        <w:rPr>
          <w:color w:val="000000" w:themeColor="text1"/>
          <w:sz w:val="28"/>
          <w:szCs w:val="28"/>
        </w:rPr>
        <w:t> –</w:t>
      </w:r>
      <w:r w:rsidRPr="00FC38E6">
        <w:rPr>
          <w:color w:val="000000" w:themeColor="text1"/>
          <w:sz w:val="28"/>
          <w:szCs w:val="28"/>
        </w:rPr>
        <w:t>количество кроссоверных особей,</w:t>
      </w:r>
      <w:r w:rsidRPr="00FC38E6">
        <w:rPr>
          <w:color w:val="000000" w:themeColor="text1"/>
          <w:sz w:val="28"/>
          <w:szCs w:val="28"/>
        </w:rPr>
        <w:br/>
      </w:r>
      <w:r w:rsidRPr="00FC38E6">
        <w:rPr>
          <w:rStyle w:val="ab"/>
          <w:color w:val="000000" w:themeColor="text1"/>
          <w:sz w:val="28"/>
          <w:szCs w:val="28"/>
        </w:rPr>
        <w:t>n</w:t>
      </w:r>
      <w:r w:rsidRPr="00FC38E6">
        <w:rPr>
          <w:color w:val="000000" w:themeColor="text1"/>
          <w:sz w:val="28"/>
          <w:szCs w:val="28"/>
        </w:rPr>
        <w:t> – общее число особей.</w:t>
      </w:r>
    </w:p>
    <w:p w:rsidR="0073522F" w:rsidRPr="00FC38E6" w:rsidRDefault="0073522F" w:rsidP="00DD7C1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Таким образом, одна морганида равна 1% кроссинговера.</w:t>
      </w:r>
    </w:p>
    <w:p w:rsidR="0073522F" w:rsidRPr="00FC38E6" w:rsidRDefault="0073522F" w:rsidP="00DD7C1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Если число кроссоверных особей дано в процентах, то </w:t>
      </w: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расстояние между генами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равно сумме процентного состава.</w:t>
      </w:r>
    </w:p>
    <w:p w:rsidR="0073522F" w:rsidRPr="00FC38E6" w:rsidRDefault="0073522F" w:rsidP="00DD7C1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</w:rPr>
      </w:pPr>
      <w:r w:rsidRPr="00FC38E6">
        <w:rPr>
          <w:rFonts w:ascii="Times New Roman" w:hAnsi="Times New Roman" w:cs="Times New Roman"/>
          <w:b w:val="0"/>
          <w:color w:val="000000" w:themeColor="text1"/>
        </w:rPr>
        <w:t>Определение числа кроссоверных гамет или полученного соотношения особей в потомстве в зависимости от расстояния между генами в хромосомах</w:t>
      </w:r>
    </w:p>
    <w:p w:rsidR="0073522F" w:rsidRPr="00FC38E6" w:rsidRDefault="0073522F" w:rsidP="00DD7C1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Число кроссоверных гамет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определяется по формуле (3), выведенной из </w:t>
      </w:r>
      <w:hyperlink r:id="rId42" w:tgtFrame="_blank" w:history="1">
        <w:r w:rsidRPr="00FC38E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формулы (2) для определения расстояния между генами в хромосоме</w:t>
        </w:r>
      </w:hyperlink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7375" w:rsidRPr="00FC38E6" w:rsidRDefault="00737375" w:rsidP="007373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04A" w:rsidRDefault="0021604A" w:rsidP="00DD7C15">
      <w:pPr>
        <w:spacing w:after="0" w:line="240" w:lineRule="auto"/>
        <w:ind w:left="708" w:firstLine="1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a=c=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100*n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2x</m:t>
              </m:r>
            </m:den>
          </m:f>
        </m:oMath>
      </m:oMathPara>
    </w:p>
    <w:p w:rsidR="0021604A" w:rsidRPr="0021604A" w:rsidRDefault="0021604A" w:rsidP="00DD7C15">
      <w:pPr>
        <w:spacing w:after="0" w:line="240" w:lineRule="auto"/>
        <w:ind w:left="708" w:firstLine="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3522F" w:rsidRPr="00FC38E6" w:rsidRDefault="0073522F" w:rsidP="00DD7C15">
      <w:pPr>
        <w:spacing w:after="0" w:line="240" w:lineRule="auto"/>
        <w:ind w:left="708" w:firstLine="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где </w:t>
      </w:r>
      <w:r w:rsidRPr="00FC38E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Pr="00FC38E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количество рекомбинантов каждого вида,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38E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общее количество потомства,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38E6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x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– расстояние между генами в морганидах.</w:t>
      </w:r>
    </w:p>
    <w:p w:rsidR="0073522F" w:rsidRPr="00FC38E6" w:rsidRDefault="0073522F" w:rsidP="00DD7C15">
      <w:pPr>
        <w:pStyle w:val="1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FC38E6">
        <w:rPr>
          <w:rFonts w:ascii="Times New Roman" w:hAnsi="Times New Roman" w:cs="Times New Roman"/>
          <w:color w:val="000000" w:themeColor="text1"/>
        </w:rPr>
        <w:t>Картирование хромосом</w:t>
      </w:r>
    </w:p>
    <w:p w:rsidR="0073522F" w:rsidRPr="00FC38E6" w:rsidRDefault="0073522F" w:rsidP="007373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Для составления </w:t>
      </w:r>
      <w:r w:rsidRPr="00FC38E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карт хромосом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рассчитывают взаимное </w:t>
      </w:r>
      <w:hyperlink r:id="rId43" w:tgtFrame="_blank" w:history="1">
        <w:r w:rsidRPr="00FC38E6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расстояние между отдельными парами генов</w:t>
        </w:r>
      </w:hyperlink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и затем определяют расположение этих генов относительно друг друга.</w:t>
      </w:r>
    </w:p>
    <w:p w:rsidR="0073522F" w:rsidRPr="00FC38E6" w:rsidRDefault="0073522F" w:rsidP="00737375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FC38E6">
        <w:rPr>
          <w:color w:val="000000" w:themeColor="text1"/>
          <w:sz w:val="28"/>
          <w:szCs w:val="28"/>
        </w:rPr>
        <w:t>Так, например, если три гена расположены в следующем порядке: </w:t>
      </w:r>
      <w:r w:rsidRPr="00FC38E6">
        <w:rPr>
          <w:rStyle w:val="gameta"/>
          <w:b/>
          <w:bCs/>
          <w:color w:val="000000" w:themeColor="text1"/>
          <w:sz w:val="28"/>
          <w:szCs w:val="28"/>
          <w:u w:val="single"/>
        </w:rPr>
        <w:t>А В С</w:t>
      </w:r>
      <w:r w:rsidRPr="00FC38E6">
        <w:rPr>
          <w:color w:val="000000" w:themeColor="text1"/>
          <w:sz w:val="28"/>
          <w:szCs w:val="28"/>
        </w:rPr>
        <w:t>, то расстояние между генами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А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С</w:t>
      </w:r>
      <w:r w:rsidRPr="00FC38E6">
        <w:rPr>
          <w:color w:val="000000" w:themeColor="text1"/>
          <w:sz w:val="28"/>
          <w:szCs w:val="28"/>
        </w:rPr>
        <w:t> (процент рекомбинаций) будет равно сумме расстояний (процентов рекомбинаций) между парами генов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АВ</w:t>
      </w:r>
      <w:r w:rsidRPr="00FC38E6">
        <w:rPr>
          <w:color w:val="000000" w:themeColor="text1"/>
          <w:sz w:val="28"/>
          <w:szCs w:val="28"/>
        </w:rPr>
        <w:t> и </w:t>
      </w:r>
      <w:r w:rsidRPr="00FC38E6">
        <w:rPr>
          <w:rStyle w:val="gameta"/>
          <w:b/>
          <w:bCs/>
          <w:color w:val="000000" w:themeColor="text1"/>
          <w:sz w:val="28"/>
          <w:szCs w:val="28"/>
        </w:rPr>
        <w:t>ВС</w:t>
      </w:r>
      <w:r w:rsidRPr="00FC38E6">
        <w:rPr>
          <w:color w:val="000000" w:themeColor="text1"/>
          <w:sz w:val="28"/>
          <w:szCs w:val="28"/>
        </w:rPr>
        <w:t>.</w:t>
      </w:r>
    </w:p>
    <w:p w:rsidR="0073522F" w:rsidRPr="00FC38E6" w:rsidRDefault="0073522F" w:rsidP="0073737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Если гены расположены в порядке: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 С В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, то расстояние между генами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будет равно разности расстояний между парами генов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Pr="00FC38E6">
        <w:rPr>
          <w:rStyle w:val="gameta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66"/>
        <w:gridCol w:w="5982"/>
      </w:tblGrid>
      <w:tr w:rsidR="0073522F" w:rsidRPr="00FC38E6" w:rsidTr="001A2B5A">
        <w:trPr>
          <w:tblCellSpacing w:w="15" w:type="dxa"/>
        </w:trPr>
        <w:tc>
          <w:tcPr>
            <w:tcW w:w="2137" w:type="dxa"/>
            <w:vAlign w:val="center"/>
            <w:hideMark/>
          </w:tcPr>
          <w:p w:rsidR="0073522F" w:rsidRPr="00FC38E6" w:rsidRDefault="0073522F" w:rsidP="001A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47,5%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47,5%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1,7%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1,7%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0,8%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 – </w:t>
            </w:r>
            <w:r w:rsidR="001A2B5A"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        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0,8%</w:t>
            </w:r>
          </w:p>
        </w:tc>
        <w:tc>
          <w:tcPr>
            <w:tcW w:w="0" w:type="auto"/>
            <w:vAlign w:val="center"/>
            <w:hideMark/>
          </w:tcPr>
          <w:p w:rsidR="0073522F" w:rsidRPr="00FC38E6" w:rsidRDefault="0073522F" w:rsidP="00C32A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522F" w:rsidRPr="00FC38E6" w:rsidRDefault="0073522F" w:rsidP="001A2B5A">
            <w:pPr>
              <w:spacing w:after="0" w:line="240" w:lineRule="auto"/>
              <w:ind w:left="744" w:hanging="3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Построить карту этого участка хромосомы.</w:t>
            </w:r>
          </w:p>
        </w:tc>
      </w:tr>
    </w:tbl>
    <w:p w:rsidR="0073522F" w:rsidRPr="00FC38E6" w:rsidRDefault="0073522F" w:rsidP="00DD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Решение</w:t>
      </w:r>
    </w:p>
    <w:p w:rsidR="0073522F" w:rsidRPr="00FC38E6" w:rsidRDefault="0073522F" w:rsidP="00DD7C1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Расщепление при анализирующем скрещивании, близкое к 1:1, указывает на то, что все три пары генов находятся в одной хромосоме.</w:t>
      </w:r>
    </w:p>
    <w:p w:rsidR="0073522F" w:rsidRPr="00FC38E6" w:rsidRDefault="0073522F" w:rsidP="00737375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равно: 1,7 + 1,7 = 3,4 М.</w:t>
      </w:r>
    </w:p>
    <w:p w:rsidR="0073522F" w:rsidRPr="00FC38E6" w:rsidRDefault="0073522F" w:rsidP="00737375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равно: 0,8 + 0,8 = 1,6 М.</w:t>
      </w:r>
    </w:p>
    <w:p w:rsidR="001A2B5A" w:rsidRPr="00FC38E6" w:rsidRDefault="0073522F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находится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равно: 1,7 + 1,7 + 0,8 + 0,8 = 5,0 М.</w:t>
      </w:r>
      <w:r w:rsidR="005968D8"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968D8" w:rsidRPr="00FC38E6" w:rsidRDefault="005968D8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1</w:t>
      </w:r>
    </w:p>
    <w:p w:rsidR="005968D8" w:rsidRPr="00FC38E6" w:rsidRDefault="005968D8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Гены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находятся в одной группе сцепления.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кроссинговер происходит с частотой 7,4%, а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 частотой 2,9%. Определить взаиморасположение генов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равняется 10,3% единиц кроссинговера. Как изменится взаиморасположение этих генов, если частота кроссинговера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составлять 4,5%?</w:t>
      </w:r>
    </w:p>
    <w:p w:rsidR="005968D8" w:rsidRPr="00FC38E6" w:rsidRDefault="005968D8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Решение</w:t>
      </w:r>
    </w:p>
    <w:p w:rsidR="005968D8" w:rsidRPr="00FC38E6" w:rsidRDefault="005968D8" w:rsidP="00737375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условию задачи расстояние от гена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гена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(10,3 М) равно сумме расстояний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(2,9 М) и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(7,4 М), следовательно, ген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располагается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расположение генов следующее: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 В 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8D8" w:rsidRPr="00FC38E6" w:rsidRDefault="005968D8" w:rsidP="00737375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расстояние от гена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 гена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равнялось разности расстояний между парами генов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(4,5 = 7,4 – 2,9), то гены располагались бы в следующей последовательности: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 С 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в этом случае расстояние между крайними генами было бы равно сумме расстояний между промежуточными: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+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968D8" w:rsidRPr="00FC38E6" w:rsidRDefault="005968D8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2</w:t>
      </w:r>
    </w:p>
    <w:p w:rsidR="005968D8" w:rsidRPr="00FC38E6" w:rsidRDefault="005968D8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анализирующем скрещивании тригетерозиготы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АаВbСс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были получены организмы, соответствующие следующим типам гамет: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66"/>
        <w:gridCol w:w="5982"/>
      </w:tblGrid>
      <w:tr w:rsidR="005968D8" w:rsidRPr="00FC38E6" w:rsidTr="001A2B5A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5968D8" w:rsidRPr="00FC38E6" w:rsidRDefault="005968D8" w:rsidP="00737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47,5%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47,5%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1,7%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1,7%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 – 0,8%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br/>
            </w:r>
            <w:r w:rsidRPr="00FC3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abC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 – </w:t>
            </w:r>
            <w:r w:rsidR="001A2B5A"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          </w:t>
            </w: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0,8%</w:t>
            </w:r>
          </w:p>
        </w:tc>
        <w:tc>
          <w:tcPr>
            <w:tcW w:w="0" w:type="auto"/>
            <w:vAlign w:val="center"/>
            <w:hideMark/>
          </w:tcPr>
          <w:p w:rsidR="005968D8" w:rsidRPr="00FC38E6" w:rsidRDefault="005968D8" w:rsidP="0073737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968D8" w:rsidRPr="00FC38E6" w:rsidRDefault="005968D8" w:rsidP="00737375">
            <w:pPr>
              <w:spacing w:after="0" w:line="240" w:lineRule="auto"/>
              <w:ind w:left="755" w:hanging="4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C38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Построить карту этого участка хромосомы.</w:t>
            </w:r>
          </w:p>
        </w:tc>
      </w:tr>
    </w:tbl>
    <w:p w:rsidR="005968D8" w:rsidRPr="00FC38E6" w:rsidRDefault="005968D8" w:rsidP="0073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Решение</w:t>
      </w:r>
    </w:p>
    <w:p w:rsidR="005968D8" w:rsidRPr="00FC38E6" w:rsidRDefault="005968D8" w:rsidP="0073737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Расщепление при анализирующем скрещивании, близкое к 1:1, указывает на то, что все три пары генов находятся в одной хромосоме.</w:t>
      </w:r>
    </w:p>
    <w:p w:rsidR="005968D8" w:rsidRPr="00FC38E6" w:rsidRDefault="005968D8" w:rsidP="0073737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равно: 1,7 + 1,7 = 3,4 М.</w:t>
      </w:r>
    </w:p>
    <w:p w:rsidR="005968D8" w:rsidRPr="00FC38E6" w:rsidRDefault="005968D8" w:rsidP="0073737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равно: 0,8 + 0,8 = 1,6 М.</w:t>
      </w:r>
    </w:p>
    <w:p w:rsidR="005968D8" w:rsidRPr="00FC38E6" w:rsidRDefault="005968D8" w:rsidP="0073737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находится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Расстояние между генами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равно: 1,7 + 1,7 + 0,8 + 0,8 = 5,0 М.</w:t>
      </w:r>
    </w:p>
    <w:p w:rsidR="005968D8" w:rsidRPr="00FC38E6" w:rsidRDefault="005968D8" w:rsidP="00737375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Карта участка хромосомы:</w:t>
      </w:r>
    </w:p>
    <w:p w:rsidR="003B1D13" w:rsidRDefault="005968D8" w:rsidP="00DD7C15">
      <w:pPr>
        <w:spacing w:after="9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C38E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543050" cy="609600"/>
            <wp:effectExtent l="19050" t="0" r="0" b="0"/>
            <wp:docPr id="29" name="Рисунок 38" descr="карта участка хромос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карта участка хромосомы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4A" w:rsidRPr="0021604A" w:rsidRDefault="0021604A" w:rsidP="00DD7C15">
      <w:pPr>
        <w:spacing w:after="9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F0ECB" w:rsidRPr="00FC38E6" w:rsidRDefault="00DE11D4" w:rsidP="00EF34C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2.7. </w:t>
      </w:r>
      <w:r w:rsidR="00DF0ECB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реш</w:t>
      </w: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ения задач</w:t>
      </w:r>
      <w:r w:rsidR="00DF0ECB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«</w:t>
      </w:r>
      <w:r w:rsidR="00DF0ECB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Генетика пола».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доминантный и рецессивный признак по результатам скрещивания первого поколения (F1) и второго (F2) (по условию задачи). Введите буквенные обозначения: А - доминантный а - рецессивный.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особи с рецессивным признаком или особи с известным по условию задачи генотипом и гаметы.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гибридов F1.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схему второго скрещивания. Запишите гаметы гибридов F1 в решетку Пеннета по горизонтали и по вертикали.</w:t>
      </w:r>
    </w:p>
    <w:p w:rsidR="00DF0ECB" w:rsidRPr="00FC38E6" w:rsidRDefault="00DF0ECB" w:rsidP="00DD7C15">
      <w:pPr>
        <w:numPr>
          <w:ilvl w:val="0"/>
          <w:numId w:val="6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генотипы потомства в клетках пересечения гамет. Определите соотношения фенотипов в F1.</w:t>
      </w:r>
    </w:p>
    <w:tbl>
      <w:tblPr>
        <w:tblStyle w:val="a7"/>
        <w:tblW w:w="10404" w:type="dxa"/>
        <w:tblInd w:w="-176" w:type="dxa"/>
        <w:tblLook w:val="04A0" w:firstRow="1" w:lastRow="0" w:firstColumn="1" w:lastColumn="0" w:noHBand="0" w:noVBand="1"/>
      </w:tblPr>
      <w:tblGrid>
        <w:gridCol w:w="2778"/>
        <w:gridCol w:w="3816"/>
        <w:gridCol w:w="3810"/>
      </w:tblGrid>
      <w:tr w:rsidR="00DF0ECB" w:rsidRPr="00FC38E6" w:rsidTr="00737375">
        <w:tc>
          <w:tcPr>
            <w:tcW w:w="2778" w:type="dxa"/>
            <w:shd w:val="clear" w:color="auto" w:fill="FFFFFF" w:themeFill="background1"/>
          </w:tcPr>
          <w:p w:rsidR="00DF0ECB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Тип скрещивания</w:t>
            </w:r>
          </w:p>
        </w:tc>
        <w:tc>
          <w:tcPr>
            <w:tcW w:w="3816" w:type="dxa"/>
          </w:tcPr>
          <w:p w:rsidR="00DF0ECB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Схема скрещивания</w:t>
            </w:r>
          </w:p>
        </w:tc>
        <w:tc>
          <w:tcPr>
            <w:tcW w:w="3810" w:type="dxa"/>
          </w:tcPr>
          <w:p w:rsidR="00DF0ECB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Закон. автор</w:t>
            </w:r>
          </w:p>
        </w:tc>
      </w:tr>
      <w:tr w:rsidR="00DF0ECB" w:rsidRPr="00FC38E6" w:rsidTr="00737375">
        <w:tc>
          <w:tcPr>
            <w:tcW w:w="2778" w:type="dxa"/>
            <w:vMerge w:val="restart"/>
            <w:shd w:val="clear" w:color="auto" w:fill="FFFFFF" w:themeFill="background1"/>
          </w:tcPr>
          <w:p w:rsidR="00DF0ECB" w:rsidRPr="00FC38E6" w:rsidRDefault="00DF0ECB" w:rsidP="00EF34C8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Генетика пола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Пол определяется наличием пары половых хромосом. Все остальные пары хромосом в кариотипе называются аутосомами.</w:t>
            </w:r>
          </w:p>
        </w:tc>
        <w:tc>
          <w:tcPr>
            <w:tcW w:w="3816" w:type="dxa"/>
          </w:tcPr>
          <w:p w:rsidR="00DF0ECB" w:rsidRPr="00FC38E6" w:rsidRDefault="00DF0ECB" w:rsidP="00EF34C8">
            <w:pPr>
              <w:ind w:firstLine="709"/>
              <w:jc w:val="center"/>
              <w:rPr>
                <w:b/>
                <w:bCs/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 вариант</w:t>
            </w: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1914525" cy="790575"/>
                  <wp:effectExtent l="19050" t="0" r="9525" b="0"/>
                  <wp:docPr id="27" name="Рисунок 11" descr="D:\генетика\Моногибридное и дигибридное скрещивание, Генетика пола. - Биология - ШКола.LV_files\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генетика\Моногибридное и дигибридное скрещивание, Генетика пола. - Биология - ШКола.LV_files\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CB" w:rsidRPr="00FC38E6" w:rsidRDefault="00DF0ECB" w:rsidP="00C32AB6">
            <w:pPr>
              <w:ind w:firstLine="709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Соотношение полов 1:1</w:t>
            </w:r>
          </w:p>
        </w:tc>
        <w:tc>
          <w:tcPr>
            <w:tcW w:w="3810" w:type="dxa"/>
          </w:tcPr>
          <w:p w:rsidR="00DF0ECB" w:rsidRPr="00FC38E6" w:rsidRDefault="00DF0ECB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Пол организма определяется сочетанием половых хромосом.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Пол, содержащий одинаковые половые хромосомы (XX), называется гомогаметным, а различные половые хромосомы (XY) - гетерогаметным.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Гетерогаметные особи образуют два типа гамет. У большинства организмов (млекопитающих, амфибий, рептилий, многих беспозвоночных) женский пол гомогаметный, а мужской - гетерогаметный (I вариант)</w:t>
            </w:r>
          </w:p>
        </w:tc>
      </w:tr>
      <w:tr w:rsidR="00DF0ECB" w:rsidRPr="00FC38E6" w:rsidTr="00737375">
        <w:tc>
          <w:tcPr>
            <w:tcW w:w="2778" w:type="dxa"/>
            <w:vMerge/>
            <w:shd w:val="clear" w:color="auto" w:fill="FFFFFF" w:themeFill="background1"/>
          </w:tcPr>
          <w:p w:rsidR="00DF0ECB" w:rsidRPr="00FC38E6" w:rsidRDefault="00DF0ECB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</w:tcPr>
          <w:p w:rsidR="00DF0ECB" w:rsidRPr="00FC38E6" w:rsidRDefault="00DF0ECB" w:rsidP="00EF34C8">
            <w:pPr>
              <w:ind w:firstLine="709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II вариант</w:t>
            </w:r>
            <w:r w:rsidRPr="00FC38E6">
              <w:rPr>
                <w:noProof/>
                <w:color w:val="000000" w:themeColor="text1"/>
                <w:sz w:val="28"/>
                <w:szCs w:val="28"/>
                <w:shd w:val="clear" w:color="auto" w:fill="EEEEEE"/>
              </w:rPr>
              <w:drawing>
                <wp:inline distT="0" distB="0" distL="0" distR="0">
                  <wp:extent cx="1924050" cy="781050"/>
                  <wp:effectExtent l="19050" t="0" r="0" b="0"/>
                  <wp:docPr id="30" name="Рисунок 12" descr="D:\генетика\Моногибридное и дигибридное скрещивание, Генетика пола. - Биология - ШКола.LV_files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генетика\Моногибридное и дигибридное скрещивание, Генетика пола. - Биология - ШКола.LV_files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Соотношение полов 1:1</w:t>
            </w:r>
          </w:p>
        </w:tc>
        <w:tc>
          <w:tcPr>
            <w:tcW w:w="3810" w:type="dxa"/>
          </w:tcPr>
          <w:p w:rsidR="00DF0ECB" w:rsidRPr="00FC38E6" w:rsidRDefault="00DF0ECB" w:rsidP="00CF3CAD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У птиц, некоторых рыб, бабочек гетерогаметны самки, а гомогаметны самцы (II вариант)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</w:p>
        </w:tc>
      </w:tr>
      <w:tr w:rsidR="00DF0ECB" w:rsidRPr="00FC38E6" w:rsidTr="00737375">
        <w:tc>
          <w:tcPr>
            <w:tcW w:w="2778" w:type="dxa"/>
            <w:vMerge/>
            <w:shd w:val="clear" w:color="auto" w:fill="FFFFFF" w:themeFill="background1"/>
          </w:tcPr>
          <w:p w:rsidR="00DF0ECB" w:rsidRPr="00FC38E6" w:rsidRDefault="00DF0ECB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16" w:type="dxa"/>
          </w:tcPr>
          <w:p w:rsidR="00DF0ECB" w:rsidRPr="00FC38E6" w:rsidRDefault="00DF0ECB" w:rsidP="00EF34C8">
            <w:pPr>
              <w:ind w:firstLine="709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III вариант</w:t>
            </w:r>
            <w:r w:rsidRPr="00FC38E6">
              <w:rPr>
                <w:noProof/>
                <w:color w:val="000000" w:themeColor="text1"/>
                <w:sz w:val="28"/>
                <w:szCs w:val="28"/>
                <w:shd w:val="clear" w:color="auto" w:fill="EEEEEE"/>
              </w:rPr>
              <w:drawing>
                <wp:inline distT="0" distB="0" distL="0" distR="0">
                  <wp:extent cx="1933575" cy="800100"/>
                  <wp:effectExtent l="19050" t="0" r="9525" b="0"/>
                  <wp:docPr id="31" name="Рисунок 13" descr="D:\генетика\Моногибридное и дигибридное скрещивание, Генетика пола. - Биология - ШКола.LV_files\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генетика\Моногибридное и дигибридное скрещивание, Генетика пола. - Биология - ШКола.LV_files\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Соотношение полов 1:1</w:t>
            </w:r>
          </w:p>
        </w:tc>
        <w:tc>
          <w:tcPr>
            <w:tcW w:w="3810" w:type="dxa"/>
          </w:tcPr>
          <w:p w:rsidR="00DF0ECB" w:rsidRPr="00FC38E6" w:rsidRDefault="00DF0ECB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У прямокрылых, пауков, жуков самцы не имеют Y хромосому из пары. Тип ХО.</w:t>
            </w:r>
          </w:p>
        </w:tc>
      </w:tr>
    </w:tbl>
    <w:p w:rsidR="00DF0ECB" w:rsidRPr="00FC38E6" w:rsidRDefault="00DE11D4" w:rsidP="00EF34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2.8. Алгоритм решения задач </w:t>
      </w:r>
      <w:r w:rsidR="00DF0ECB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F0ECB" w:rsidRPr="00FC38E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Наследование признаков, сцепленных с полом».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доминантный и рецессивный признак по результатам скрещивания первого поколения (F1) и второго (F2) (по условию задачи). Введите буквенные обозначения: А - доминантный а - рецессивный.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особи с рецессивным признаком или особи с известным по условию задачи генотипом и гаметы.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 гибридов F1.</w:t>
      </w:r>
    </w:p>
    <w:p w:rsidR="00DF0ECB" w:rsidRPr="00FC38E6" w:rsidRDefault="00DF0ECB" w:rsidP="00C32AB6">
      <w:pPr>
        <w:numPr>
          <w:ilvl w:val="0"/>
          <w:numId w:val="6"/>
        </w:numPr>
        <w:tabs>
          <w:tab w:val="num" w:pos="0"/>
        </w:tabs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Составьте схему второго скрещивания. Запишите гаметы гибридов F1 в решетку Пеннета по горизонтали и по вертикали.</w:t>
      </w:r>
    </w:p>
    <w:p w:rsidR="00DF0ECB" w:rsidRPr="00FC38E6" w:rsidRDefault="00DF0ECB" w:rsidP="00C32AB6">
      <w:pPr>
        <w:numPr>
          <w:ilvl w:val="0"/>
          <w:numId w:val="6"/>
        </w:numPr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Запишите генотипы потомства в клетках пересечения гамет. Определите соотношения фенотипов в F1.</w:t>
      </w:r>
    </w:p>
    <w:tbl>
      <w:tblPr>
        <w:tblStyle w:val="a7"/>
        <w:tblW w:w="10262" w:type="dxa"/>
        <w:tblInd w:w="-34" w:type="dxa"/>
        <w:tblLook w:val="04A0" w:firstRow="1" w:lastRow="0" w:firstColumn="1" w:lastColumn="0" w:noHBand="0" w:noVBand="1"/>
      </w:tblPr>
      <w:tblGrid>
        <w:gridCol w:w="2636"/>
        <w:gridCol w:w="3816"/>
        <w:gridCol w:w="3810"/>
      </w:tblGrid>
      <w:tr w:rsidR="00DF0ECB" w:rsidRPr="00FC38E6" w:rsidTr="00737375">
        <w:tc>
          <w:tcPr>
            <w:tcW w:w="2636" w:type="dxa"/>
            <w:shd w:val="clear" w:color="auto" w:fill="FFFFFF" w:themeFill="background1"/>
          </w:tcPr>
          <w:p w:rsidR="00DF0ECB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Тип скрещивания</w:t>
            </w:r>
          </w:p>
        </w:tc>
        <w:tc>
          <w:tcPr>
            <w:tcW w:w="3816" w:type="dxa"/>
          </w:tcPr>
          <w:p w:rsidR="00DF0ECB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Схема скрещивания</w:t>
            </w:r>
          </w:p>
        </w:tc>
        <w:tc>
          <w:tcPr>
            <w:tcW w:w="3810" w:type="dxa"/>
          </w:tcPr>
          <w:p w:rsidR="00DF0ECB" w:rsidRPr="00FC38E6" w:rsidRDefault="00737375" w:rsidP="00C32AB6">
            <w:pPr>
              <w:pStyle w:val="a8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</w:rPr>
              <w:t>Закон. автор</w:t>
            </w:r>
          </w:p>
        </w:tc>
      </w:tr>
      <w:tr w:rsidR="00DF0ECB" w:rsidRPr="00FC38E6" w:rsidTr="00737375">
        <w:tc>
          <w:tcPr>
            <w:tcW w:w="2636" w:type="dxa"/>
          </w:tcPr>
          <w:p w:rsidR="00DF0ECB" w:rsidRPr="00FC38E6" w:rsidRDefault="00DF0ECB" w:rsidP="00EF34C8">
            <w:pPr>
              <w:ind w:firstLine="709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</w:rPr>
              <w:t>Наследование признаков, сцепленных с полом.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Признаки, гены которых локализованы в половых хромосомах, называются сцепленными с полом</w:t>
            </w:r>
          </w:p>
        </w:tc>
        <w:tc>
          <w:tcPr>
            <w:tcW w:w="3816" w:type="dxa"/>
          </w:tcPr>
          <w:p w:rsidR="00DF0ECB" w:rsidRPr="00FC38E6" w:rsidRDefault="00DF0ECB" w:rsidP="00EF34C8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FC38E6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124075" cy="2400300"/>
                  <wp:effectExtent l="19050" t="0" r="9525" b="0"/>
                  <wp:docPr id="41" name="Рисунок 14" descr="D:\генетика\Моногибридное и дигибридное скрещивание, Генетика пола. - Биология - ШКола.LV_files\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генетика\Моногибридное и дигибридное скрещивание, Генетика пола. - Биология - ШКола.LV_files\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400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</w:tcPr>
          <w:p w:rsidR="00DF0ECB" w:rsidRPr="00FC38E6" w:rsidRDefault="00DF0ECB" w:rsidP="00C32AB6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Если одна из X хромосом содержит рецессивный ген, определяющий проявления аномального признака, то носителем признака является женщина, а признак проявляется у мужчин.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Рецессивный признак от матерей передается сыновьям и проявляется, а от отцов передается дочерям</w:t>
            </w:r>
            <w:r w:rsidRPr="00FC38E6">
              <w:rPr>
                <w:color w:val="000000" w:themeColor="text1"/>
                <w:sz w:val="28"/>
                <w:szCs w:val="28"/>
                <w:shd w:val="clear" w:color="auto" w:fill="EEEEEE"/>
              </w:rPr>
              <w:t>.</w:t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</w:rPr>
              <w:br/>
            </w:r>
            <w:r w:rsidRPr="00FC38E6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>Примером наследования признаков, сцепленных с полом у человека, является гемофилия и дальтонизм.</w:t>
            </w:r>
          </w:p>
        </w:tc>
      </w:tr>
    </w:tbl>
    <w:p w:rsidR="00DF0ECB" w:rsidRPr="00FC38E6" w:rsidRDefault="00DF0EC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0ECB" w:rsidRPr="00FC38E6" w:rsidRDefault="00DF0ECB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1A8F" w:rsidRPr="00FC38E6" w:rsidRDefault="00701A8F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CAD" w:rsidRPr="00FC38E6" w:rsidRDefault="00CF3CAD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CAD" w:rsidRPr="00FC38E6" w:rsidRDefault="00CF3CAD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CAD" w:rsidRPr="00FC38E6" w:rsidRDefault="00CF3CAD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CAD" w:rsidRPr="00FC38E6" w:rsidRDefault="00CF3CAD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3CAD" w:rsidRPr="00FC38E6" w:rsidRDefault="00CF3CAD" w:rsidP="00C32AB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A8F" w:rsidRPr="00FC38E6" w:rsidRDefault="00DE11D4" w:rsidP="00EF34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3. </w:t>
      </w:r>
      <w:r w:rsidR="00D01E3E"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Примеры решения задач по генетике</w:t>
      </w:r>
    </w:p>
    <w:p w:rsidR="00A96DB7" w:rsidRPr="00FC38E6" w:rsidRDefault="00A96DB7" w:rsidP="00737375">
      <w:pPr>
        <w:pStyle w:val="aa"/>
        <w:numPr>
          <w:ilvl w:val="0"/>
          <w:numId w:val="24"/>
        </w:numPr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У дрозофилы доминантный ген красной окраски глаз (</w:t>
      </w:r>
      <w:r w:rsidRPr="00FC38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W</w:t>
      </w:r>
      <w:r w:rsidRPr="00FC38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) и рецессивный ген белой окраски (</w:t>
      </w:r>
      <w:r w:rsidRPr="00FC38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w</w:t>
      </w:r>
      <w:r w:rsidRPr="00FC38E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) находятся в Х – хромосамах. Белоглазая самка скрещивалась с красноглазым самцом. Какой цвет глаз будет у самцов и самок в первом и втором поколении?</w:t>
      </w:r>
    </w:p>
    <w:p w:rsidR="00A96DB7" w:rsidRPr="00FC38E6" w:rsidRDefault="00F333EE" w:rsidP="00A96DB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color w:val="000000" w:themeColor="text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5.8pt;margin-top:10.8pt;width:276.05pt;height:181pt;z-index:251668480;mso-width-relative:margin;mso-height-relative:margin" strokecolor="white [3212]">
            <v:textbox>
              <w:txbxContent>
                <w:p w:rsidR="0021604A" w:rsidRPr="00A96DB7" w:rsidRDefault="0021604A" w:rsidP="00A96DB7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Р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♀ Х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 × ♂ 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br/>
                    <w:t xml:space="preserve">гаметы     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           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 xml:space="preserve">1  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красноглазая самка- 50%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белоглазый самец – 50%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            Р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>♀ Х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</w:rPr>
                    <w:t xml:space="preserve">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 × ♂ 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br/>
                    <w:t xml:space="preserve">гаметы     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       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t xml:space="preserve">, 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F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bscript"/>
                    </w:rPr>
                    <w:t xml:space="preserve">2  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красноглазая самка -  25%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  <w:t xml:space="preserve"> 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белоглазая самка – 25%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красноглазый самец – 25%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X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vertAlign w:val="superscript"/>
                      <w:lang w:val="en-US"/>
                    </w:rPr>
                    <w:t>w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Y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белоглазый самец – 25%</w:t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  <w:shd w:val="clear" w:color="auto" w:fill="FFFFFF"/>
                    </w:rPr>
                    <w:br/>
                  </w:r>
                  <w:r w:rsidRPr="00A96DB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</w:p>
                <w:p w:rsidR="0021604A" w:rsidRPr="00DC5FB1" w:rsidRDefault="0021604A" w:rsidP="00A96DB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5.7pt;margin-top:107.9pt;width:183pt;height:.05pt;z-index:251667456" o:connectortype="straight"/>
        </w:pict>
      </w:r>
      <w:r>
        <w:rPr>
          <w:rFonts w:ascii="Times New Roman" w:eastAsiaTheme="minorEastAsia" w:hAnsi="Times New Roman" w:cs="Times New Roman"/>
          <w:noProof/>
          <w:color w:val="000000" w:themeColor="text1"/>
          <w:lang w:eastAsia="ru-RU"/>
        </w:rPr>
        <w:pict>
          <v:shape id="_x0000_s1037" type="#_x0000_t32" style="position:absolute;margin-left:177.3pt;margin-top:4.15pt;width:0;height:141.25pt;z-index:251669504" o:connectortype="straight"/>
        </w:pic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Дано: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красный окрас глаз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белый окрас глаз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Х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самки красной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Х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самка крас.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/>
        <w:t xml:space="preserve">Х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Х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val="en-US" w:eastAsia="ru-RU"/>
        </w:rPr>
        <w:t>w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="00A96DB7"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самки белые глаза</w:t>
      </w:r>
    </w:p>
    <w:p w:rsidR="00A96DB7" w:rsidRPr="00FC38E6" w:rsidRDefault="00A96DB7" w:rsidP="00A96DB7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96DB7" w:rsidRPr="00FC38E6" w:rsidRDefault="00A96DB7" w:rsidP="00A96DB7">
      <w:pP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E022E" w:rsidRPr="00D54709" w:rsidRDefault="000E022E" w:rsidP="00A96DB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A96DB7" w:rsidRPr="00FC38E6" w:rsidRDefault="00A96DB7" w:rsidP="00A96DB7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Ответ: Среди потомства </w:t>
      </w:r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 xml:space="preserve">1 </w:t>
      </w:r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50% будет красноглазых самок и 50% белоглазых самцов. Во втором поколении 25% - красноглазая самка, 25% - белоглазая самка, 25% - красноглазый самец, 25% - белоглазый самец.</w:t>
      </w:r>
    </w:p>
    <w:p w:rsidR="00A96DB7" w:rsidRPr="00FC38E6" w:rsidRDefault="00A96DB7" w:rsidP="00A96DB7">
      <w:pPr>
        <w:pStyle w:val="aa"/>
        <w:numPr>
          <w:ilvl w:val="0"/>
          <w:numId w:val="24"/>
        </w:numPr>
        <w:tabs>
          <w:tab w:val="left" w:pos="223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домашних кур сцепленный с Х-хромосомой ген d имеет летальное действие. Какая часть потомства погибнет, если скрестить курицу с гетерозиготным петухом?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5"/>
        <w:gridCol w:w="4986"/>
      </w:tblGrid>
      <w:tr w:rsidR="00A96DB7" w:rsidRPr="00FC38E6" w:rsidTr="00A96DB7">
        <w:trPr>
          <w:cantSplit/>
          <w:trHeight w:val="3887"/>
        </w:trPr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6DB7" w:rsidRPr="00FC38E6" w:rsidRDefault="00A96DB7" w:rsidP="00A96DB7">
            <w:pPr>
              <w:spacing w:after="0" w:line="240" w:lineRule="auto"/>
              <w:ind w:left="61" w:right="3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Дано:</w:t>
            </w:r>
          </w:p>
          <w:p w:rsidR="00A96DB7" w:rsidRPr="00FC38E6" w:rsidRDefault="00A96DB7" w:rsidP="00A96DB7">
            <w:pPr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   ген, сцепленный с Х-хромосомой d имимеет летальное действие </w:t>
            </w:r>
          </w:p>
          <w:p w:rsidR="00A96DB7" w:rsidRPr="00FC38E6" w:rsidRDefault="00F333EE" w:rsidP="003B1D13">
            <w:pPr>
              <w:spacing w:after="0" w:line="240" w:lineRule="auto"/>
              <w:ind w:left="-56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-5.55pt;margin-top:4.5pt;width:182.25pt;height:0;z-index:251671552" o:connectortype="straight"/>
              </w:pict>
            </w:r>
            <w:r w:rsidR="00A96DB7"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гибель-?</w:t>
            </w:r>
          </w:p>
        </w:tc>
        <w:tc>
          <w:tcPr>
            <w:tcW w:w="4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6DB7" w:rsidRPr="00FC38E6" w:rsidRDefault="00A96DB7" w:rsidP="003B1D13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A96DB7" w:rsidRPr="00FC38E6" w:rsidRDefault="00A96DB7" w:rsidP="003B1D13">
            <w:pPr>
              <w:spacing w:after="0" w:line="240" w:lineRule="auto"/>
              <w:ind w:left="3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1)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♀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  x  ♂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  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G  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Y       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F1 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A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A 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a 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A -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YX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A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курица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-US"/>
              </w:rPr>
              <w:t xml:space="preserve">a 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петух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A96DB7" w:rsidRPr="00FC38E6" w:rsidRDefault="00A96DB7" w:rsidP="003B1D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YX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a</w:t>
            </w:r>
            <w:r w:rsidRPr="00FC38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 гибель  </w:t>
            </w:r>
          </w:p>
        </w:tc>
      </w:tr>
    </w:tbl>
    <w:p w:rsidR="00A96DB7" w:rsidRPr="00FC38E6" w:rsidRDefault="00A96DB7" w:rsidP="00A96DB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Ответ: 25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 погибнет потомства</w:t>
      </w:r>
    </w:p>
    <w:p w:rsidR="00737375" w:rsidRPr="00FC38E6" w:rsidRDefault="00737375" w:rsidP="00DD7C15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человека рецессивный ген гемофилии (h) и рецессивный ген дальтонизма (d) локализованы в X-хромосоме на расстоянии 9,8 морганид. Известно, что женщина гетерозиготна по обоим признакам, аномальные гены локализованы в разных X-хромосомах. Определите, какие дети у нее могут быть от брака со здоровым мужчиной, и какова вероятность их рождения.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737375" w:rsidRPr="00FC38E6" w:rsidTr="00737375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737375" w:rsidRPr="00FC38E6" w:rsidRDefault="00737375" w:rsidP="00DD7C15">
            <w:pPr>
              <w:ind w:firstLine="0"/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Дано:</w:t>
            </w:r>
          </w:p>
          <w:p w:rsidR="00737375" w:rsidRPr="00FC38E6" w:rsidRDefault="00737375" w:rsidP="00DD7C15">
            <w:pPr>
              <w:ind w:firstLine="0"/>
              <w:rPr>
                <w:color w:val="000000" w:themeColor="text1"/>
              </w:rPr>
            </w:pPr>
            <w:r w:rsidRPr="00FC38E6">
              <w:rPr>
                <w:color w:val="000000" w:themeColor="text1"/>
                <w:lang w:val="en-US"/>
              </w:rPr>
              <w:t>X</w:t>
            </w:r>
            <w:r w:rsidRPr="00FC38E6">
              <w:rPr>
                <w:color w:val="000000" w:themeColor="text1"/>
                <w:vertAlign w:val="superscript"/>
              </w:rPr>
              <w:t>h</w:t>
            </w:r>
            <w:r w:rsidRPr="00FC38E6">
              <w:rPr>
                <w:color w:val="000000" w:themeColor="text1"/>
              </w:rPr>
              <w:t xml:space="preserve"> – гемофилия</w:t>
            </w:r>
          </w:p>
          <w:p w:rsidR="00737375" w:rsidRPr="00FC38E6" w:rsidRDefault="00737375" w:rsidP="00DD7C15">
            <w:pPr>
              <w:ind w:firstLine="0"/>
              <w:rPr>
                <w:color w:val="000000" w:themeColor="text1"/>
              </w:rPr>
            </w:pPr>
            <w:r w:rsidRPr="00FC38E6">
              <w:rPr>
                <w:color w:val="000000" w:themeColor="text1"/>
                <w:lang w:val="en-US"/>
              </w:rPr>
              <w:t>X</w:t>
            </w:r>
            <w:r w:rsidRPr="00FC38E6">
              <w:rPr>
                <w:color w:val="000000" w:themeColor="text1"/>
                <w:vertAlign w:val="superscript"/>
                <w:lang w:val="en-US"/>
              </w:rPr>
              <w:t>H</w:t>
            </w:r>
            <w:r w:rsidRPr="00FC38E6">
              <w:rPr>
                <w:color w:val="000000" w:themeColor="text1"/>
                <w:vertAlign w:val="superscript"/>
              </w:rPr>
              <w:t xml:space="preserve"> </w:t>
            </w:r>
            <w:r w:rsidRPr="00FC38E6">
              <w:rPr>
                <w:color w:val="000000" w:themeColor="text1"/>
              </w:rPr>
              <w:t xml:space="preserve">– норма </w:t>
            </w:r>
          </w:p>
          <w:p w:rsidR="00737375" w:rsidRPr="00FC38E6" w:rsidRDefault="00737375" w:rsidP="00DD7C15">
            <w:pPr>
              <w:ind w:firstLine="0"/>
              <w:rPr>
                <w:color w:val="000000" w:themeColor="text1"/>
              </w:rPr>
            </w:pPr>
            <w:r w:rsidRPr="00FC38E6">
              <w:rPr>
                <w:color w:val="000000" w:themeColor="text1"/>
                <w:lang w:val="en-US"/>
              </w:rPr>
              <w:t>X</w:t>
            </w:r>
            <w:r w:rsidRPr="00FC38E6">
              <w:rPr>
                <w:color w:val="000000" w:themeColor="text1"/>
                <w:vertAlign w:val="superscript"/>
                <w:lang w:val="en-US"/>
              </w:rPr>
              <w:t>d</w:t>
            </w:r>
            <w:r w:rsidRPr="00FC38E6">
              <w:rPr>
                <w:color w:val="000000" w:themeColor="text1"/>
                <w:vertAlign w:val="superscript"/>
              </w:rPr>
              <w:t xml:space="preserve"> </w:t>
            </w:r>
            <w:r w:rsidRPr="00FC38E6">
              <w:rPr>
                <w:color w:val="000000" w:themeColor="text1"/>
              </w:rPr>
              <w:t>– дальтонизм</w:t>
            </w:r>
          </w:p>
          <w:p w:rsidR="00737375" w:rsidRPr="00FC38E6" w:rsidRDefault="00737375" w:rsidP="00DD7C15">
            <w:pPr>
              <w:ind w:firstLine="0"/>
              <w:rPr>
                <w:color w:val="000000" w:themeColor="text1"/>
              </w:rPr>
            </w:pPr>
            <w:r w:rsidRPr="00FC38E6">
              <w:rPr>
                <w:color w:val="000000" w:themeColor="text1"/>
                <w:lang w:val="en-US"/>
              </w:rPr>
              <w:t>X</w:t>
            </w:r>
            <w:r w:rsidRPr="00FC38E6">
              <w:rPr>
                <w:color w:val="000000" w:themeColor="text1"/>
                <w:vertAlign w:val="superscript"/>
                <w:lang w:val="en-US"/>
              </w:rPr>
              <w:t>D</w:t>
            </w:r>
            <w:r w:rsidRPr="00FC38E6">
              <w:rPr>
                <w:color w:val="000000" w:themeColor="text1"/>
                <w:vertAlign w:val="superscript"/>
              </w:rPr>
              <w:t xml:space="preserve"> </w:t>
            </w:r>
            <w:r w:rsidRPr="00FC38E6">
              <w:rPr>
                <w:color w:val="000000" w:themeColor="text1"/>
              </w:rPr>
              <w:t>– норма</w:t>
            </w:r>
          </w:p>
          <w:p w:rsidR="00737375" w:rsidRPr="00FC38E6" w:rsidRDefault="00737375" w:rsidP="00DD7C15">
            <w:pPr>
              <w:ind w:firstLine="0"/>
              <w:rPr>
                <w:color w:val="000000" w:themeColor="text1"/>
              </w:rPr>
            </w:pPr>
            <w:r w:rsidRPr="00FC38E6">
              <w:rPr>
                <w:color w:val="000000" w:themeColor="text1"/>
                <w:lang w:val="en-US"/>
              </w:rPr>
              <w:t>L</w:t>
            </w:r>
            <w:r w:rsidRPr="00FC38E6">
              <w:rPr>
                <w:color w:val="000000" w:themeColor="text1"/>
              </w:rPr>
              <w:t>(</w:t>
            </w:r>
            <w:r w:rsidRPr="00FC38E6">
              <w:rPr>
                <w:color w:val="000000" w:themeColor="text1"/>
                <w:lang w:val="en-US"/>
              </w:rPr>
              <w:t>hd</w:t>
            </w:r>
            <w:r w:rsidRPr="00FC38E6">
              <w:rPr>
                <w:color w:val="000000" w:themeColor="text1"/>
              </w:rPr>
              <w:t>) = 9,8 мн = 9,8% кроссинговера</w:t>
            </w:r>
          </w:p>
        </w:tc>
        <w:tc>
          <w:tcPr>
            <w:tcW w:w="7336" w:type="dxa"/>
            <w:vMerge w:val="restart"/>
            <w:tcBorders>
              <w:left w:val="single" w:sz="4" w:space="0" w:color="auto"/>
            </w:tcBorders>
          </w:tcPr>
          <w:p w:rsidR="00737375" w:rsidRPr="00FC38E6" w:rsidRDefault="00737375" w:rsidP="00737375">
            <w:pPr>
              <w:jc w:val="center"/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Решение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1) Проанализировав условие задачи, определим генотипы родителей:</w:t>
            </w:r>
          </w:p>
          <w:p w:rsidR="00737375" w:rsidRPr="00FC38E6" w:rsidRDefault="00737375" w:rsidP="00737375">
            <w:pPr>
              <w:rPr>
                <w:b/>
                <w:color w:val="000000" w:themeColor="text1"/>
                <w:lang w:val="en-US"/>
              </w:rPr>
            </w:pPr>
            <w:r w:rsidRPr="00FC38E6">
              <w:rPr>
                <w:color w:val="000000" w:themeColor="text1"/>
              </w:rPr>
              <w:t xml:space="preserve"> </w:t>
            </w:r>
            <w:r w:rsidRPr="00FC38E6">
              <w:rPr>
                <w:b/>
                <w:color w:val="000000" w:themeColor="text1"/>
                <w:lang w:val="en-US"/>
              </w:rPr>
              <w:t xml:space="preserve">P:                          ♀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</m:oMath>
            <w:r w:rsidRPr="00FC38E6">
              <w:rPr>
                <w:b/>
                <w:color w:val="000000" w:themeColor="text1"/>
                <w:lang w:val="en-US"/>
              </w:rPr>
              <w:t xml:space="preserve">                 ×            ♂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>Y</m:t>
              </m:r>
            </m:oMath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2) В результате кроссинговера с общей вероятностью 9,8% у матери образуется два новых типа гамет – кроссоверные гаметы. Вероятность появления каждого из типов кроссоверных гамет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</w:rPr>
                    <m:t>9,8</m:t>
                  </m:r>
                </m:num>
                <m:den>
                  <m:r>
                    <w:rPr>
                      <w:rFonts w:ascii="Cambria Math"/>
                      <w:color w:val="000000" w:themeColor="text1"/>
                    </w:rPr>
                    <m:t>2</m:t>
                  </m:r>
                </m:den>
              </m:f>
            </m:oMath>
            <w:r w:rsidRPr="00FC38E6">
              <w:rPr>
                <w:color w:val="000000" w:themeColor="text1"/>
              </w:rPr>
              <w:t xml:space="preserve"> = 4,9%. На долю некроссоверных гамет остается 100 – 9,8 = 90,2%, на каждый тип некроссоверных гамет по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</w:rPr>
                    <m:t>90,2</m:t>
                  </m:r>
                </m:num>
                <m:den>
                  <m:r>
                    <w:rPr>
                      <w:rFonts w:ascii="Cambria Math"/>
                      <w:color w:val="000000" w:themeColor="text1"/>
                    </w:rPr>
                    <m:t>2</m:t>
                  </m:r>
                </m:den>
              </m:f>
            </m:oMath>
            <w:r w:rsidRPr="00FC38E6">
              <w:rPr>
                <w:color w:val="000000" w:themeColor="text1"/>
              </w:rPr>
              <w:t xml:space="preserve"> = 45,1%. Вероятность проявления каждой из гамет отца – 50%.</w:t>
            </w:r>
          </w:p>
          <w:p w:rsidR="00737375" w:rsidRPr="00FC38E6" w:rsidRDefault="00737375" w:rsidP="00DD7C15">
            <w:pPr>
              <w:ind w:left="-108" w:firstLine="0"/>
              <w:rPr>
                <w:b/>
                <w:color w:val="000000" w:themeColor="text1"/>
              </w:rPr>
            </w:pPr>
            <w:r w:rsidRPr="00FC38E6">
              <w:rPr>
                <w:b/>
                <w:color w:val="000000" w:themeColor="text1"/>
                <w:lang w:val="en-US"/>
              </w:rPr>
              <w:t>G</w:t>
            </w:r>
            <w:r w:rsidRPr="00FC38E6">
              <w:rPr>
                <w:b/>
                <w:color w:val="000000" w:themeColor="text1"/>
              </w:rPr>
              <w:t xml:space="preserve">: 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1701"/>
              <w:gridCol w:w="1418"/>
              <w:gridCol w:w="1559"/>
            </w:tblGrid>
            <w:tr w:rsidR="00FC38E6" w:rsidRPr="00FC38E6" w:rsidTr="00737375">
              <w:trPr>
                <w:trHeight w:val="503"/>
              </w:trPr>
              <w:tc>
                <w:tcPr>
                  <w:tcW w:w="2296" w:type="dxa"/>
                  <w:vMerge w:val="restart"/>
                </w:tcPr>
                <w:p w:rsidR="00737375" w:rsidRPr="00FC38E6" w:rsidRDefault="00F333EE" w:rsidP="00DD7C15">
                  <w:pPr>
                    <w:ind w:left="-108" w:firstLine="0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pict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_x0000_s1055" type="#_x0000_t87" style="position:absolute;left:0;text-align:left;margin-left:105.65pt;margin-top:1.75pt;width:7.15pt;height:41.2pt;z-index:251675648"/>
                    </w:pict>
                  </w:r>
                  <w:r w:rsidR="00737375" w:rsidRPr="00FC38E6">
                    <w:rPr>
                      <w:b/>
                      <w:color w:val="000000" w:themeColor="text1"/>
                    </w:rPr>
                    <w:t>некроссоверные,</w:t>
                  </w:r>
                </w:p>
                <w:p w:rsidR="00737375" w:rsidRPr="00FC38E6" w:rsidRDefault="00737375" w:rsidP="00DD7C15">
                  <w:pPr>
                    <w:ind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вероятность – 90,2%</w:t>
                  </w:r>
                </w:p>
              </w:tc>
              <w:tc>
                <w:tcPr>
                  <w:tcW w:w="1701" w:type="dxa"/>
                </w:tcPr>
                <w:p w:rsidR="00737375" w:rsidRPr="00FC38E6" w:rsidRDefault="00F333EE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h</m:t>
                        </m:r>
                      </m:sup>
                    </m:sSubSup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45,1%</w:t>
                  </w:r>
                </w:p>
              </w:tc>
              <w:tc>
                <w:tcPr>
                  <w:tcW w:w="1418" w:type="dxa"/>
                </w:tcPr>
                <w:p w:rsidR="00737375" w:rsidRPr="00FC38E6" w:rsidRDefault="00737375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737375" w:rsidRPr="00FC38E6" w:rsidRDefault="00F333EE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H</m:t>
                        </m:r>
                      </m:sup>
                    </m:sSubSup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50%</w:t>
                  </w:r>
                </w:p>
              </w:tc>
            </w:tr>
            <w:tr w:rsidR="00FC38E6" w:rsidRPr="00FC38E6" w:rsidTr="00737375">
              <w:tc>
                <w:tcPr>
                  <w:tcW w:w="2296" w:type="dxa"/>
                  <w:vMerge/>
                </w:tcPr>
                <w:p w:rsidR="00737375" w:rsidRPr="00FC38E6" w:rsidRDefault="00737375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737375" w:rsidRPr="00FC38E6" w:rsidRDefault="00F333EE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H</m:t>
                        </m:r>
                      </m:sup>
                    </m:sSubSup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45,1%</w:t>
                  </w:r>
                </w:p>
              </w:tc>
              <w:tc>
                <w:tcPr>
                  <w:tcW w:w="1418" w:type="dxa"/>
                </w:tcPr>
                <w:p w:rsidR="00737375" w:rsidRPr="00FC38E6" w:rsidRDefault="00737375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</w:tcPr>
                <w:p w:rsidR="00737375" w:rsidRPr="00FC38E6" w:rsidRDefault="00737375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  <w:lang w:val="en-US"/>
                    </w:rPr>
                    <w:t>Y</w:t>
                  </w:r>
                  <w:r w:rsidRPr="00FC38E6">
                    <w:rPr>
                      <w:b/>
                      <w:color w:val="000000" w:themeColor="text1"/>
                    </w:rPr>
                    <w:t xml:space="preserve"> = 50%</w:t>
                  </w:r>
                </w:p>
              </w:tc>
            </w:tr>
          </w:tbl>
          <w:p w:rsidR="00737375" w:rsidRPr="00FC38E6" w:rsidRDefault="00737375" w:rsidP="00DD7C15">
            <w:pPr>
              <w:ind w:left="-108" w:firstLine="0"/>
              <w:rPr>
                <w:b/>
                <w:color w:val="000000" w:themeColor="text1"/>
              </w:rPr>
            </w:pPr>
            <w:r w:rsidRPr="00FC38E6">
              <w:rPr>
                <w:b/>
                <w:color w:val="000000" w:themeColor="text1"/>
              </w:rPr>
              <w:t xml:space="preserve"> 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6"/>
              <w:gridCol w:w="1701"/>
            </w:tblGrid>
            <w:tr w:rsidR="00737375" w:rsidRPr="00FC38E6" w:rsidTr="00737375">
              <w:trPr>
                <w:trHeight w:val="503"/>
              </w:trPr>
              <w:tc>
                <w:tcPr>
                  <w:tcW w:w="2296" w:type="dxa"/>
                  <w:vMerge w:val="restart"/>
                </w:tcPr>
                <w:p w:rsidR="00737375" w:rsidRPr="00FC38E6" w:rsidRDefault="00F333EE" w:rsidP="00DD7C15">
                  <w:pPr>
                    <w:ind w:left="-108" w:firstLine="0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pict>
                      <v:shape id="_x0000_s1054" type="#_x0000_t87" style="position:absolute;left:0;text-align:left;margin-left:105.65pt;margin-top:2.15pt;width:7.15pt;height:41.2pt;z-index:251674624"/>
                    </w:pict>
                  </w:r>
                  <w:r w:rsidR="00737375" w:rsidRPr="00FC38E6">
                    <w:rPr>
                      <w:b/>
                      <w:color w:val="000000" w:themeColor="text1"/>
                    </w:rPr>
                    <w:t>кроссоверные,</w:t>
                  </w:r>
                </w:p>
                <w:p w:rsidR="00737375" w:rsidRPr="00FC38E6" w:rsidRDefault="00737375" w:rsidP="00DD7C15">
                  <w:pPr>
                    <w:ind w:left="-108" w:firstLine="0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вероятность – 9,8%</w:t>
                  </w:r>
                </w:p>
              </w:tc>
              <w:tc>
                <w:tcPr>
                  <w:tcW w:w="1701" w:type="dxa"/>
                </w:tcPr>
                <w:p w:rsidR="00737375" w:rsidRPr="00FC38E6" w:rsidRDefault="00F333EE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H</m:t>
                        </m:r>
                      </m:sup>
                    </m:sSubSup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4,9%</w:t>
                  </w:r>
                </w:p>
              </w:tc>
            </w:tr>
            <w:tr w:rsidR="00737375" w:rsidRPr="00FC38E6" w:rsidTr="00737375">
              <w:tc>
                <w:tcPr>
                  <w:tcW w:w="2296" w:type="dxa"/>
                  <w:vMerge/>
                </w:tcPr>
                <w:p w:rsidR="00737375" w:rsidRPr="00FC38E6" w:rsidRDefault="00737375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</w:tcPr>
                <w:p w:rsidR="00737375" w:rsidRPr="00FC38E6" w:rsidRDefault="00F333EE" w:rsidP="00DD7C15">
                  <w:pPr>
                    <w:ind w:left="-108" w:firstLine="0"/>
                    <w:rPr>
                      <w:b/>
                      <w:color w:val="000000" w:themeColor="text1"/>
                    </w:rPr>
                  </w:pPr>
                  <m:oMath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d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h</m:t>
                        </m:r>
                      </m:sup>
                    </m:sSubSup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4,9%</w:t>
                  </w:r>
                </w:p>
              </w:tc>
            </w:tr>
          </w:tbl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3) Определим вероятность появления детей с различными сочетаниями исследуемых признаков. Для этого по теореме умножения вероятностей вычислим произведение вероятностей материнской и отцовской гамет.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b/>
                <w:color w:val="000000" w:themeColor="text1"/>
                <w:lang w:val="en-US"/>
              </w:rPr>
              <w:t>F</w:t>
            </w:r>
            <w:r w:rsidRPr="00FC38E6">
              <w:rPr>
                <w:b/>
                <w:color w:val="000000" w:themeColor="text1"/>
                <w:vertAlign w:val="subscript"/>
              </w:rPr>
              <w:t>1</w:t>
            </w:r>
            <w:r w:rsidRPr="00FC38E6">
              <w:rPr>
                <w:b/>
                <w:color w:val="000000" w:themeColor="text1"/>
              </w:rPr>
              <w:t>:</w:t>
            </w:r>
            <w:r w:rsidRPr="00FC38E6">
              <w:rPr>
                <w:color w:val="000000" w:themeColor="text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D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H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</m:oMath>
            <w:r w:rsidRPr="00FC38E6">
              <w:rPr>
                <w:b/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22,55% – здоровая девочка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Y</m:t>
              </m:r>
            </m:oMath>
            <w:r w:rsidRPr="00FC38E6">
              <w:rPr>
                <w:b/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22,55%  – мальчик с гемофилией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</m:oMath>
            <w:r w:rsidRPr="00FC38E6">
              <w:rPr>
                <w:b/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22,55% – здоровая девочка</w:t>
            </w:r>
          </w:p>
          <w:p w:rsidR="00737375" w:rsidRPr="00FC38E6" w:rsidRDefault="00737375" w:rsidP="00737375">
            <w:pPr>
              <w:rPr>
                <w:b/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Y</m:t>
              </m:r>
            </m:oMath>
            <w:r w:rsidRPr="00FC38E6">
              <w:rPr>
                <w:b/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45,1*50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22,55% – мальчик-дальтоник</w:t>
            </w:r>
          </w:p>
          <w:p w:rsidR="00737375" w:rsidRPr="00FC38E6" w:rsidRDefault="00737375" w:rsidP="00737375">
            <w:pPr>
              <w:rPr>
                <w:b/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 xml:space="preserve"> </m:t>
              </m:r>
            </m:oMath>
            <w:r w:rsidRPr="00FC38E6">
              <w:rPr>
                <w:b/>
                <w:color w:val="000000" w:themeColor="text1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2,45% – здоровая девочка</w:t>
            </w:r>
          </w:p>
          <w:p w:rsidR="00737375" w:rsidRPr="00FC38E6" w:rsidRDefault="00737375" w:rsidP="00737375">
            <w:pPr>
              <w:rPr>
                <w:b/>
                <w:color w:val="000000" w:themeColor="text1"/>
              </w:rPr>
            </w:pPr>
            <w:r w:rsidRPr="00FC38E6">
              <w:rPr>
                <w:b/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H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Y</m:t>
              </m:r>
            </m:oMath>
            <w:r w:rsidRPr="00FC38E6">
              <w:rPr>
                <w:b/>
                <w:color w:val="000000" w:themeColor="text1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2,45%  – здоровый мальчик</w:t>
            </w:r>
          </w:p>
          <w:p w:rsidR="00737375" w:rsidRPr="00FC38E6" w:rsidRDefault="00737375" w:rsidP="00737375">
            <w:pPr>
              <w:rPr>
                <w:b/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sSubSup>
                    <m:sSubSupPr>
                      <m:ctrlPr>
                        <w:rPr>
                          <w:rFonts w:ascii="Cambria Math" w:hAnsi="Cambria Math"/>
                          <w:b/>
                          <w:i/>
                          <w:color w:val="000000" w:themeColor="text1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D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 w:themeColor="text1"/>
                          <w:lang w:val="en-US"/>
                        </w:rPr>
                        <m:t>H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</w:rPr>
                <m:t xml:space="preserve"> </m:t>
              </m:r>
            </m:oMath>
            <w:r w:rsidRPr="00FC38E6">
              <w:rPr>
                <w:b/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2,45% – здоровая девочка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b/>
                <w:color w:val="000000" w:themeColor="text1"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lang w:val="en-US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Y</m:t>
              </m:r>
            </m:oMath>
            <w:r w:rsidRPr="00FC38E6">
              <w:rPr>
                <w:b/>
                <w:color w:val="000000" w:themeColor="text1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color w:val="000000" w:themeColor="text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4,9*50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</w:rPr>
                    <m:t>100</m:t>
                  </m:r>
                </m:den>
              </m:f>
            </m:oMath>
            <w:r w:rsidRPr="00FC38E6">
              <w:rPr>
                <w:b/>
                <w:color w:val="000000" w:themeColor="text1"/>
              </w:rPr>
              <w:t xml:space="preserve"> = 2,45% – мальчик-дальтоник с гемофилией</w:t>
            </w:r>
          </w:p>
        </w:tc>
      </w:tr>
      <w:tr w:rsidR="00737375" w:rsidRPr="00FC38E6" w:rsidTr="00737375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</w:t>
            </w:r>
            <w:r w:rsidRPr="00FC38E6">
              <w:rPr>
                <w:color w:val="000000" w:themeColor="text1"/>
                <w:lang w:val="en-US"/>
              </w:rPr>
              <w:t>F</w:t>
            </w:r>
            <w:r w:rsidRPr="00FC38E6">
              <w:rPr>
                <w:color w:val="000000" w:themeColor="text1"/>
                <w:vertAlign w:val="subscript"/>
              </w:rPr>
              <w:t xml:space="preserve">1 </w:t>
            </w:r>
            <w:r w:rsidRPr="00FC38E6">
              <w:rPr>
                <w:color w:val="000000" w:themeColor="text1"/>
              </w:rPr>
              <w:t>– ?</w:t>
            </w:r>
          </w:p>
        </w:tc>
        <w:tc>
          <w:tcPr>
            <w:tcW w:w="7336" w:type="dxa"/>
            <w:vMerge/>
            <w:tcBorders>
              <w:left w:val="single" w:sz="4" w:space="0" w:color="auto"/>
            </w:tcBorders>
          </w:tcPr>
          <w:p w:rsidR="00737375" w:rsidRPr="00FC38E6" w:rsidRDefault="00737375" w:rsidP="00737375">
            <w:pPr>
              <w:rPr>
                <w:color w:val="000000" w:themeColor="text1"/>
              </w:rPr>
            </w:pPr>
          </w:p>
        </w:tc>
      </w:tr>
    </w:tbl>
    <w:p w:rsidR="00737375" w:rsidRPr="00FC38E6" w:rsidRDefault="00737375" w:rsidP="00DD7C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Ответ: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вероятность рождения здоровой девочки в данном браке – 50%; вероятность рождения здорового мальчика – 2,45%; вероятность рождения мальчика с гемофилией – 22,55%; вероятность рождения мальчика-дальтоника – 22,55%; вероятность рождения мальчика-дальтоника с гемофилией – 2,45%. </w:t>
      </w:r>
    </w:p>
    <w:p w:rsidR="00737375" w:rsidRPr="00FC38E6" w:rsidRDefault="00737375" w:rsidP="00DD7C15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 коров гены A и B расположены в одной хромосоме на расстоянии 24 морганиды. Определите генотипические группы потомков и вероятности их появления при скрещивании двух дигетерозигот с генотипом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b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="000E02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737375" w:rsidRPr="00FC38E6" w:rsidTr="00737375"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</w:tcPr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Дано: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  <w:lang w:val="en-US"/>
              </w:rPr>
              <w:t>L</w:t>
            </w:r>
            <w:r w:rsidRPr="00FC38E6">
              <w:rPr>
                <w:color w:val="000000" w:themeColor="text1"/>
              </w:rPr>
              <w:t>(</w:t>
            </w:r>
            <w:r w:rsidRPr="00FC38E6">
              <w:rPr>
                <w:color w:val="000000" w:themeColor="text1"/>
                <w:lang w:val="en-US"/>
              </w:rPr>
              <w:t>AB</w:t>
            </w:r>
            <w:r w:rsidRPr="00FC38E6">
              <w:rPr>
                <w:color w:val="000000" w:themeColor="text1"/>
              </w:rPr>
              <w:t>) = 24 мн = 24% кроссинговера</w:t>
            </w:r>
          </w:p>
        </w:tc>
        <w:tc>
          <w:tcPr>
            <w:tcW w:w="7336" w:type="dxa"/>
            <w:vMerge w:val="restart"/>
            <w:tcBorders>
              <w:left w:val="single" w:sz="4" w:space="0" w:color="auto"/>
            </w:tcBorders>
          </w:tcPr>
          <w:p w:rsidR="00737375" w:rsidRPr="00FC38E6" w:rsidRDefault="00737375" w:rsidP="00737375">
            <w:pPr>
              <w:jc w:val="center"/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Решение</w:t>
            </w:r>
          </w:p>
          <w:p w:rsidR="00737375" w:rsidRPr="00FC38E6" w:rsidRDefault="00737375" w:rsidP="00737375">
            <w:pPr>
              <w:rPr>
                <w:b/>
                <w:color w:val="000000" w:themeColor="text1"/>
              </w:rPr>
            </w:pPr>
            <w:r w:rsidRPr="00FC38E6">
              <w:rPr>
                <w:b/>
                <w:color w:val="000000" w:themeColor="text1"/>
              </w:rPr>
              <w:t xml:space="preserve">1) </w:t>
            </w:r>
            <w:r w:rsidRPr="00FC38E6">
              <w:rPr>
                <w:b/>
                <w:color w:val="000000" w:themeColor="text1"/>
                <w:lang w:val="en-US"/>
              </w:rPr>
              <w:t>P</w:t>
            </w:r>
            <w:r w:rsidRPr="00FC38E6">
              <w:rPr>
                <w:b/>
                <w:color w:val="000000" w:themeColor="text1"/>
              </w:rPr>
              <w:t xml:space="preserve">:           ♀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Ab</m:t>
                        </m:r>
                      </m:e>
                    </m:bar>
                  </m:e>
                </m:mr>
                <m:m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aB</m:t>
                        </m:r>
                      </m:e>
                    </m:bar>
                  </m:e>
                </m:mr>
              </m:m>
            </m:oMath>
            <w:r w:rsidRPr="00FC38E6">
              <w:rPr>
                <w:b/>
                <w:color w:val="000000" w:themeColor="text1"/>
              </w:rPr>
              <w:t xml:space="preserve">                        ×                  ♂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  <w:color w:val="000000" w:themeColor="text1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Ab</m:t>
                        </m:r>
                      </m:e>
                    </m:bar>
                  </m:e>
                </m:mr>
                <m:m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ba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aB</m:t>
                        </m:r>
                      </m:e>
                    </m:bar>
                  </m:e>
                </m:mr>
              </m:m>
            </m:oMath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2) В результате кроссинговера с общей вероятностью 24% у матери и отца образуется два новых типа гамет – кроссоверные гаметы. Вероятность появления каждого из типов кроссоверных гамет –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</w:rPr>
                    <m:t>24</m:t>
                  </m:r>
                </m:num>
                <m:den>
                  <m:r>
                    <w:rPr>
                      <w:rFonts w:ascii="Cambria Math"/>
                      <w:color w:val="000000" w:themeColor="text1"/>
                    </w:rPr>
                    <m:t>2</m:t>
                  </m:r>
                </m:den>
              </m:f>
            </m:oMath>
            <w:r w:rsidRPr="00FC38E6">
              <w:rPr>
                <w:color w:val="000000" w:themeColor="text1"/>
              </w:rPr>
              <w:t xml:space="preserve"> = 12%. На долю некроссоверных гамет остается 100 – 24 = 76%, на каждый тип некроссоверных гамет по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</w:rPr>
                    <m:t>76</m:t>
                  </m:r>
                </m:num>
                <m:den>
                  <m:r>
                    <w:rPr>
                      <w:rFonts w:ascii="Cambria Math"/>
                      <w:color w:val="000000" w:themeColor="text1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=</m:t>
              </m:r>
            </m:oMath>
            <w:r w:rsidRPr="00FC38E6">
              <w:rPr>
                <w:color w:val="000000" w:themeColor="text1"/>
              </w:rPr>
              <w:t xml:space="preserve"> 38%. </w:t>
            </w:r>
          </w:p>
          <w:p w:rsidR="00737375" w:rsidRPr="00FC38E6" w:rsidRDefault="00F333EE" w:rsidP="00D40F27">
            <w:pPr>
              <w:ind w:hanging="108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pict>
                <v:shape id="_x0000_s1056" type="#_x0000_t87" style="position:absolute;left:0;text-align:left;margin-left:65.25pt;margin-top:15.6pt;width:7.15pt;height:41.2pt;z-index:251676672"/>
              </w:pict>
            </w:r>
            <w:r>
              <w:rPr>
                <w:b/>
                <w:noProof/>
                <w:color w:val="000000" w:themeColor="text1"/>
              </w:rPr>
              <w:pict>
                <v:shape id="_x0000_s1057" type="#_x0000_t87" style="position:absolute;left:0;text-align:left;margin-left:257.5pt;margin-top:15.6pt;width:7.15pt;height:41.2pt;z-index:251677696"/>
              </w:pict>
            </w:r>
            <w:r w:rsidR="00737375" w:rsidRPr="00FC38E6">
              <w:rPr>
                <w:b/>
                <w:color w:val="000000" w:themeColor="text1"/>
                <w:lang w:val="en-US"/>
              </w:rPr>
              <w:t>G</w:t>
            </w:r>
            <w:r w:rsidR="00737375" w:rsidRPr="00FC38E6">
              <w:rPr>
                <w:b/>
                <w:color w:val="000000" w:themeColor="text1"/>
              </w:rPr>
              <w:t xml:space="preserve">: 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8"/>
              <w:gridCol w:w="1515"/>
              <w:gridCol w:w="851"/>
              <w:gridCol w:w="1417"/>
              <w:gridCol w:w="1701"/>
            </w:tblGrid>
            <w:tr w:rsidR="00737375" w:rsidRPr="00FC38E6" w:rsidTr="00737375">
              <w:trPr>
                <w:trHeight w:val="503"/>
              </w:trPr>
              <w:tc>
                <w:tcPr>
                  <w:tcW w:w="1348" w:type="dxa"/>
                  <w:vMerge w:val="restart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некросс.,</w:t>
                  </w:r>
                </w:p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76%</w:t>
                  </w:r>
                </w:p>
              </w:tc>
              <w:tc>
                <w:tcPr>
                  <w:tcW w:w="1515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Ab</m:t>
                    </m:r>
                  </m:oMath>
                  <w:r w:rsidRPr="00FC38E6">
                    <w:rPr>
                      <w:b/>
                      <w:color w:val="000000" w:themeColor="text1"/>
                    </w:rPr>
                    <w:t xml:space="preserve"> = 38%</w:t>
                  </w:r>
                </w:p>
              </w:tc>
              <w:tc>
                <w:tcPr>
                  <w:tcW w:w="85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некросс.,</w:t>
                  </w:r>
                </w:p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76%</w:t>
                  </w:r>
                </w:p>
              </w:tc>
              <w:tc>
                <w:tcPr>
                  <w:tcW w:w="170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  <w:lang w:val="en-US"/>
                      </w:rPr>
                      <m:t>Ab</m:t>
                    </m:r>
                  </m:oMath>
                  <w:r w:rsidRPr="00FC38E6">
                    <w:rPr>
                      <w:b/>
                      <w:color w:val="000000" w:themeColor="text1"/>
                    </w:rPr>
                    <w:t xml:space="preserve"> = 38%</w:t>
                  </w:r>
                </w:p>
              </w:tc>
            </w:tr>
            <w:tr w:rsidR="00737375" w:rsidRPr="00FC38E6" w:rsidTr="00737375">
              <w:tc>
                <w:tcPr>
                  <w:tcW w:w="1348" w:type="dxa"/>
                  <w:vMerge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aB</m:t>
                    </m:r>
                  </m:oMath>
                  <w:r w:rsidRPr="00FC38E6">
                    <w:rPr>
                      <w:b/>
                      <w:color w:val="000000" w:themeColor="text1"/>
                    </w:rPr>
                    <w:t xml:space="preserve"> = 38%</w:t>
                  </w:r>
                </w:p>
              </w:tc>
              <w:tc>
                <w:tcPr>
                  <w:tcW w:w="85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aB</m:t>
                    </m:r>
                  </m:oMath>
                  <w:r w:rsidRPr="00FC38E6">
                    <w:rPr>
                      <w:b/>
                      <w:color w:val="000000" w:themeColor="text1"/>
                    </w:rPr>
                    <w:t xml:space="preserve"> = 38%</w:t>
                  </w:r>
                </w:p>
              </w:tc>
            </w:tr>
          </w:tbl>
          <w:p w:rsidR="00737375" w:rsidRPr="00FC38E6" w:rsidRDefault="00737375" w:rsidP="00D40F27">
            <w:pPr>
              <w:ind w:hanging="108"/>
              <w:rPr>
                <w:b/>
                <w:color w:val="000000" w:themeColor="text1"/>
              </w:rPr>
            </w:pPr>
            <w:r w:rsidRPr="00FC38E6">
              <w:rPr>
                <w:b/>
                <w:color w:val="000000" w:themeColor="text1"/>
              </w:rPr>
              <w:t xml:space="preserve"> 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851"/>
              <w:gridCol w:w="1417"/>
              <w:gridCol w:w="1701"/>
            </w:tblGrid>
            <w:tr w:rsidR="00737375" w:rsidRPr="00FC38E6" w:rsidTr="00737375">
              <w:trPr>
                <w:trHeight w:val="503"/>
              </w:trPr>
              <w:tc>
                <w:tcPr>
                  <w:tcW w:w="1304" w:type="dxa"/>
                  <w:vMerge w:val="restart"/>
                  <w:vAlign w:val="center"/>
                </w:tcPr>
                <w:p w:rsidR="00737375" w:rsidRPr="00FC38E6" w:rsidRDefault="00F333EE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pict>
                      <v:shape id="_x0000_s1058" type="#_x0000_t87" style="position:absolute;left:0;text-align:left;margin-left:55.7pt;margin-top:.8pt;width:7.15pt;height:41.2pt;z-index:251678720"/>
                    </w:pict>
                  </w:r>
                  <w:r w:rsidR="00737375" w:rsidRPr="00FC38E6">
                    <w:rPr>
                      <w:b/>
                      <w:color w:val="000000" w:themeColor="text1"/>
                    </w:rPr>
                    <w:t>кросс.,</w:t>
                  </w:r>
                </w:p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24%</w:t>
                  </w:r>
                </w:p>
              </w:tc>
              <w:tc>
                <w:tcPr>
                  <w:tcW w:w="1559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AB</m:t>
                    </m:r>
                  </m:oMath>
                  <w:r w:rsidRPr="00FC38E6">
                    <w:rPr>
                      <w:b/>
                      <w:color w:val="000000" w:themeColor="text1"/>
                    </w:rPr>
                    <w:t xml:space="preserve"> = 12%</w:t>
                  </w:r>
                </w:p>
              </w:tc>
              <w:tc>
                <w:tcPr>
                  <w:tcW w:w="85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737375" w:rsidRPr="00FC38E6" w:rsidRDefault="00F333EE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noProof/>
                      <w:color w:val="000000" w:themeColor="text1"/>
                    </w:rPr>
                    <w:pict>
                      <v:shape id="_x0000_s1059" type="#_x0000_t87" style="position:absolute;left:0;text-align:left;margin-left:62.1pt;margin-top:1.35pt;width:7.15pt;height:41.2pt;z-index:251679744;mso-position-horizontal-relative:text;mso-position-vertical-relative:text"/>
                    </w:pict>
                  </w:r>
                  <w:r w:rsidR="00737375" w:rsidRPr="00FC38E6">
                    <w:rPr>
                      <w:b/>
                      <w:color w:val="000000" w:themeColor="text1"/>
                    </w:rPr>
                    <w:t>кросс.,</w:t>
                  </w:r>
                </w:p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</w:rPr>
                    <w:t>24%</w:t>
                  </w:r>
                </w:p>
              </w:tc>
              <w:tc>
                <w:tcPr>
                  <w:tcW w:w="170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 w:themeColor="text1"/>
                      </w:rPr>
                      <m:t>AB</m:t>
                    </m:r>
                  </m:oMath>
                  <w:r w:rsidRPr="00FC38E6">
                    <w:rPr>
                      <w:b/>
                      <w:color w:val="000000" w:themeColor="text1"/>
                    </w:rPr>
                    <w:t xml:space="preserve"> = 12%</w:t>
                  </w:r>
                </w:p>
              </w:tc>
            </w:tr>
            <w:tr w:rsidR="00737375" w:rsidRPr="00FC38E6" w:rsidTr="00737375">
              <w:tc>
                <w:tcPr>
                  <w:tcW w:w="1304" w:type="dxa"/>
                  <w:vMerge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  <w:lang w:val="en-US"/>
                    </w:rPr>
                    <w:t>ab</w:t>
                  </w:r>
                  <w:r w:rsidRPr="00FC38E6">
                    <w:rPr>
                      <w:b/>
                      <w:color w:val="000000" w:themeColor="text1"/>
                    </w:rPr>
                    <w:t xml:space="preserve"> = 12%</w:t>
                  </w:r>
                </w:p>
              </w:tc>
              <w:tc>
                <w:tcPr>
                  <w:tcW w:w="85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737375" w:rsidRPr="00FC38E6" w:rsidRDefault="00737375" w:rsidP="00D40F27">
                  <w:pPr>
                    <w:ind w:hanging="108"/>
                    <w:jc w:val="center"/>
                    <w:rPr>
                      <w:b/>
                      <w:color w:val="000000" w:themeColor="text1"/>
                    </w:rPr>
                  </w:pPr>
                  <w:r w:rsidRPr="00FC38E6">
                    <w:rPr>
                      <w:b/>
                      <w:color w:val="000000" w:themeColor="text1"/>
                      <w:lang w:val="en-US"/>
                    </w:rPr>
                    <w:t>ab</w:t>
                  </w:r>
                  <w:r w:rsidRPr="00FC38E6">
                    <w:rPr>
                      <w:b/>
                      <w:color w:val="000000" w:themeColor="text1"/>
                    </w:rPr>
                    <w:t xml:space="preserve"> = 12%</w:t>
                  </w:r>
                </w:p>
              </w:tc>
            </w:tr>
          </w:tbl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>3) Определим вероятность появления детей с различными сочетаниями исследуемых признаков. Для этого по теореме умножения вероятностей вычислим произведение вероятностей материнской и отцовской гамет.</w:t>
            </w:r>
          </w:p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b/>
                <w:color w:val="000000" w:themeColor="text1"/>
                <w:lang w:val="en-US"/>
              </w:rPr>
              <w:t>F</w:t>
            </w:r>
            <w:r w:rsidRPr="00FC38E6">
              <w:rPr>
                <w:b/>
                <w:color w:val="000000" w:themeColor="text1"/>
                <w:vertAlign w:val="subscript"/>
                <w:lang w:val="en-US"/>
              </w:rPr>
              <w:t>1</w:t>
            </w:r>
            <w:r w:rsidRPr="00FC38E6">
              <w:rPr>
                <w:b/>
                <w:color w:val="000000" w:themeColor="text1"/>
                <w:lang w:val="en-US"/>
              </w:rPr>
              <w:t>:</w:t>
            </w:r>
            <w:r w:rsidRPr="00FC38E6">
              <w:rPr>
                <w:color w:val="000000" w:themeColor="text1"/>
                <w:lang w:val="en-US"/>
              </w:rPr>
              <w:t xml:space="preserve"> </w:t>
            </w:r>
          </w:p>
          <w:tbl>
            <w:tblPr>
              <w:tblStyle w:val="3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2"/>
              <w:gridCol w:w="3553"/>
            </w:tblGrid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14,44%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12*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14,44%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12*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14,44%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12*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14,44%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12*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  <w:tr w:rsidR="00737375" w:rsidRPr="00FC38E6" w:rsidTr="00737375">
              <w:tc>
                <w:tcPr>
                  <w:tcW w:w="3552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38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*12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4,56%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3553" w:type="dxa"/>
                </w:tcPr>
                <w:p w:rsidR="00737375" w:rsidRPr="00FC38E6" w:rsidRDefault="00F333EE" w:rsidP="00737375">
                  <w:pPr>
                    <w:rPr>
                      <w:b/>
                      <w:color w:val="000000" w:themeColor="text1"/>
                    </w:rPr>
                  </w:pP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000000" w:themeColor="text1"/>
                          </w:rPr>
                        </m:ctrlPr>
                      </m:mPr>
                      <m:mr>
                        <m:e>
                          <m:bar>
                            <m:bar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  <w:lang w:val="en-US"/>
                                </w:rPr>
                                <m:t>ab</m:t>
                              </m:r>
                            </m:e>
                          </m:bar>
                        </m:e>
                      </m:mr>
                      <m:mr>
                        <m:e>
                          <m:bar>
                            <m:barPr>
                              <m:pos m:val="to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0000" w:themeColor="text1"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ab</m:t>
                              </m:r>
                            </m:e>
                          </m:bar>
                        </m:e>
                      </m:mr>
                    </m:m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00000" w:themeColor="text1"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</w:rPr>
                          <m:t>12*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 w:themeColor="text1"/>
                            <w:lang w:val="en-US"/>
                          </w:rPr>
                          <m:t>100</m:t>
                        </m:r>
                      </m:den>
                    </m:f>
                  </m:oMath>
                  <w:r w:rsidR="00737375" w:rsidRPr="00FC38E6">
                    <w:rPr>
                      <w:b/>
                      <w:color w:val="000000" w:themeColor="text1"/>
                    </w:rPr>
                    <w:t xml:space="preserve"> = 1,44%</w:t>
                  </w:r>
                </w:p>
                <w:p w:rsidR="00737375" w:rsidRPr="00FC38E6" w:rsidRDefault="00737375" w:rsidP="00737375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737375" w:rsidRPr="00FC38E6" w:rsidRDefault="00737375" w:rsidP="00737375">
            <w:pPr>
              <w:rPr>
                <w:color w:val="000000" w:themeColor="text1"/>
              </w:rPr>
            </w:pPr>
          </w:p>
        </w:tc>
      </w:tr>
      <w:tr w:rsidR="00737375" w:rsidRPr="00FC38E6" w:rsidTr="00737375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:rsidR="00737375" w:rsidRPr="00FC38E6" w:rsidRDefault="00737375" w:rsidP="00737375">
            <w:pPr>
              <w:rPr>
                <w:color w:val="000000" w:themeColor="text1"/>
              </w:rPr>
            </w:pPr>
            <w:r w:rsidRPr="00FC38E6">
              <w:rPr>
                <w:color w:val="000000" w:themeColor="text1"/>
              </w:rPr>
              <w:t xml:space="preserve"> </w:t>
            </w:r>
            <w:r w:rsidRPr="00FC38E6">
              <w:rPr>
                <w:color w:val="000000" w:themeColor="text1"/>
                <w:lang w:val="en-US"/>
              </w:rPr>
              <w:t>F</w:t>
            </w:r>
            <w:r w:rsidRPr="00FC38E6">
              <w:rPr>
                <w:color w:val="000000" w:themeColor="text1"/>
                <w:vertAlign w:val="subscript"/>
              </w:rPr>
              <w:t xml:space="preserve">1 </w:t>
            </w:r>
            <w:r w:rsidRPr="00FC38E6">
              <w:rPr>
                <w:color w:val="000000" w:themeColor="text1"/>
              </w:rPr>
              <w:t>– ?</w:t>
            </w:r>
          </w:p>
        </w:tc>
        <w:tc>
          <w:tcPr>
            <w:tcW w:w="7336" w:type="dxa"/>
            <w:vMerge/>
            <w:tcBorders>
              <w:left w:val="single" w:sz="4" w:space="0" w:color="auto"/>
            </w:tcBorders>
          </w:tcPr>
          <w:p w:rsidR="00737375" w:rsidRPr="00FC38E6" w:rsidRDefault="00737375" w:rsidP="00737375">
            <w:pPr>
              <w:rPr>
                <w:color w:val="000000" w:themeColor="text1"/>
              </w:rPr>
            </w:pPr>
          </w:p>
        </w:tc>
      </w:tr>
    </w:tbl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Ответ: </w:t>
      </w: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потомстве наблюдается 16 групп генотипов; вероятность проявления генотипа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14,44%,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14,44%,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14,44%,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</w:rPr>
          <m:t> </m:t>
        </m:r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= 4,44%,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 = 1,44%,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4,56%,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1,44%,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mPr>
          <m:mr>
            <m:e>
              <m:bar>
                <m:bar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ab</m:t>
                  </m:r>
                </m:e>
              </m:bar>
            </m:e>
          </m:mr>
          <m:mr>
            <m:e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ab</m:t>
                  </m:r>
                </m:e>
              </m:bar>
            </m:e>
          </m:mr>
        </m:m>
      </m:oMath>
      <w:r w:rsidRPr="00FC38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= 1,44%.</w:t>
      </w: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737375" w:rsidRPr="00FC38E6" w:rsidRDefault="00737375" w:rsidP="007373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C56" w:rsidRPr="00FC38E6" w:rsidRDefault="00827C56" w:rsidP="00C32AB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1FD8" w:rsidRPr="00FC38E6" w:rsidRDefault="00CD1FD8" w:rsidP="00C32AB6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0F27" w:rsidRPr="00FC38E6" w:rsidRDefault="00D40F27" w:rsidP="00C32AB6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Заключение.</w:t>
      </w:r>
    </w:p>
    <w:p w:rsidR="000E022E" w:rsidRPr="00FC38E6" w:rsidRDefault="000E022E" w:rsidP="000E0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Дорогие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ребята</w:t>
      </w: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</w:p>
    <w:p w:rsidR="000E022E" w:rsidRPr="00FC38E6" w:rsidRDefault="000E022E" w:rsidP="000E0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Это пособие создавалось в первую очередь для вас.</w:t>
      </w: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Практика показывает, что именно  умение решать задачи вызывает у вас наибольшие затруднения.</w:t>
      </w: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38E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Если вы хотите научиться решать задачи по  генетике, следуйте  советам:</w:t>
      </w:r>
    </w:p>
    <w:p w:rsidR="000E022E" w:rsidRPr="00FC38E6" w:rsidRDefault="000E022E" w:rsidP="000E022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Каждая гамета получает гаплоидный набор хромосом (генов). Все хромосомы (гены) имеются в гаметах.</w:t>
      </w:r>
    </w:p>
    <w:p w:rsidR="000E022E" w:rsidRPr="00FC38E6" w:rsidRDefault="000E022E" w:rsidP="000E022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каждую гамету попадает только одна гомологичная хромосома из каждой пары (только один ген из каждой аллели).</w:t>
      </w:r>
    </w:p>
    <w:p w:rsidR="000E022E" w:rsidRPr="00FC38E6" w:rsidRDefault="000E022E" w:rsidP="000E022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 возможных вариантов гамет равно </w:t>
      </w:r>
      <w:r w:rsidRPr="00FC38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2n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 </w:t>
      </w:r>
      <w:r w:rsidRPr="00FC38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n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число хромосом, содержащих гены в гетерозиготном состоянии.</w:t>
      </w:r>
    </w:p>
    <w:p w:rsidR="000E022E" w:rsidRPr="00FC38E6" w:rsidRDefault="000E022E" w:rsidP="000E022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Одну гомологичную хромосому (один аллельный ген) из каждой пары ребенок получает от отца, а другую (другой аллельный ген) – от матери.</w:t>
      </w:r>
    </w:p>
    <w:p w:rsidR="000E022E" w:rsidRPr="00FC38E6" w:rsidRDefault="000E022E" w:rsidP="000E022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Гетерозиготные организмы при полном доминировании всегда проявляют доминантный признак. Организмы с рецессивным признаком всегда гомозиготны.</w:t>
      </w:r>
    </w:p>
    <w:p w:rsidR="000E022E" w:rsidRPr="00FC38E6" w:rsidRDefault="000E022E" w:rsidP="000E022E">
      <w:pPr>
        <w:numPr>
          <w:ilvl w:val="0"/>
          <w:numId w:val="8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задачи на дигибридное скрещивание при независимом наследовании обычно сводится к последовательному решению двух задач на моногибридное (это следует из закона независимого наследования).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для успешного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решения задач по генетике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уметь выполнять некоторые несложные операции и использовать методические приемы, которые приводятся ниже.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 необходимо внимательно изучить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условие задачи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Даже те учащиеся, которые хорошо знают закономерности наследования и успешно решают генетические задачи, часто допускают грубые ошибки, причинами которых является невнимательное или неправильное прочтение условия.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этапом является определение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типа задачи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этого необходимо выяснить, сколько пар признаков рассматривается в задаче, сколько пар генов кодирует эти признаки, а также число классов фенотипов, присутствующих в потомстве от скрещивания гетерозигот или при анализирующем скрещивании, и количественное соотношение этих классов. Кроме того, необходимо учитывать, связано ли наследование признака с половыми хромосомами, а также сцепленно или независимо наследуется пара признаков. Относительно последнего могут быть прямые указания в условии. Также, свидетельством о сцепленном наследовании может являться соотношение классов с разными фенотипами в потомстве.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облегчения решения можно записать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схему брака (скрещивания)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черновике, отмечая фенотипы и генотипы особей, известных по условию задачи, а затем начать выполнение операций по выяснению неизвестных генотипов. Для удобства неизвестные гены на черновике можно обозначать значками *, _ или ?.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Выяснение генотипов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особей, неизвестных по условию, является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основной методической операцией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необходимой для решения генетических задач. При этом решение всегда надо начинать с особей, несущих рецессивный признак, поскольку они гомозиготны и их генотип по этому признаку однозначен –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Выяснение генотипа организма, несущего доминантный признак, является более сложной проблемой, потому что он может быть гомозиготным (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или гетерозиготным (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Гомозиготными (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являются представители «чистых линий», то есть такие организмы, все предки которых несли тот же признак. Гомозиготными являются также особи, оба родителя которых были гомозиготными по этому признаку, а также особи, в потомстве которых (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наблюдается расщепление.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Организм гетерозиготен (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если один из его родителей или потомков несет рецессивный признак, или если в его потомстве наблюдается расщепление.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задачах предлагается выяснить,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доминантным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рецессивным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рассматриваемый признак. Следует учитывать, что доминантный признак во всех случаях, кроме неполного доминирования, проявляется у гетерозиготных особей. Его несут также фенотипически одинаковые родители, в потомстве которых встречаются особи, отличные от них по фенотипу. При моногенном наследовании доминантный признак всегда проявляется у потомства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bscript"/>
          <w:lang w:eastAsia="ru-RU"/>
        </w:rPr>
        <w:t>1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скрещивании гомозиготных родителей (чистых линий) с разным фенотипом (исключение – неполное доминирование).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возможных вариантов распределения генов в гаметах следует помнить, что каждая гамета содержит гаплоидный набор генов и что в нее попадает только один ген из каждой пары, определяющей развитие признака. Число возможных вариантов гамет равно </w:t>
      </w:r>
      <w:r w:rsidRPr="00FC38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2n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 </w:t>
      </w:r>
      <w:r w:rsidRPr="00FC38E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n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число рассматриваемых пар хромосом, содержащих гены в гетерозиготном состоянии.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Распространенной ошибкой при определении вариантов гамет является написание одинаковых типов гамет, то есть содержащих одни и те же сочетания генов. Для определения возможных типов гамет более целесообразным представляется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запись генотипов в хромосомной форме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упрощает определение всех возможных вариантов сочетания генов в гаметах (особенно при полигибридном скрещивании). Кроме того, некоторые задачи невозможно решить без использования такой формы записи.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Сочетания гамет, а также соответствующие этим сочетаниям фенотипы потомства при дигибридном или полигибридном скрещивании равновероятны, и поэтому их удобно определять с помощью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решетки Пеннета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вертикали откладываются типы гамет, продуцируемых матерью, а по горизонтали – отцом. В точках пересечения вертикальных и горизонтальных линий записываются соответствующие сочетания генов. Обычно выполнение операций, связанных с использованием решетки Пеннета, не вызывает затруднений у учащихся. Следует учитывать только то, что гены одной аллельной пары надо писать рядом (например,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ААВВ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не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АВАВ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E022E" w:rsidRPr="00FC38E6" w:rsidRDefault="000E022E" w:rsidP="000E022E">
      <w:pPr>
        <w:spacing w:after="9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Конечным этапом решения является </w:t>
      </w:r>
      <w:r w:rsidRPr="00FC38E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запись схемы скрещивания (брака)</w:t>
      </w:r>
      <w:r w:rsidRPr="00FC38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требованиями по оформлению, описанными ниже, а также максимально подробное изложение всего хода рассуждений по решению задачи с обязательным логическим обоснованием каждого вывода. Отсутствие объяснения даже очевидных, на первый взгляд, моментов может быть основанием для снижения оценки на экзамене.</w:t>
      </w: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022E" w:rsidRPr="00FC38E6" w:rsidRDefault="000E022E" w:rsidP="000E02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</w:t>
      </w:r>
    </w:p>
    <w:p w:rsidR="000E022E" w:rsidRPr="00FC38E6" w:rsidRDefault="000E022E" w:rsidP="000E022E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Биология. 11 класс: учеб. Для общеобразоват. организаций: базовый уровень/ Д.К. Беляев, Г.М. Дымшиц, Л.Н. Кузнецова – М.: Просвещение, 2016. – 223с. </w:t>
      </w:r>
    </w:p>
    <w:p w:rsidR="000E022E" w:rsidRPr="00FC38E6" w:rsidRDefault="000E022E" w:rsidP="000E022E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Капранова Г.В. Сборник задач по генетике. – Луганск: Янтарь, 2003. – 68с.</w:t>
      </w:r>
    </w:p>
    <w:p w:rsidR="000E022E" w:rsidRPr="00FC38E6" w:rsidRDefault="000E022E" w:rsidP="000E022E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Пепеляева О.А., Сунцова И.В. Поурочные разработки по общей биологии: 11 класс.- М.: ВАКО, 2006. -464с.</w:t>
      </w:r>
    </w:p>
    <w:p w:rsidR="000E022E" w:rsidRPr="00FC38E6" w:rsidRDefault="000E022E" w:rsidP="000E022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Дополнительная литература</w:t>
      </w:r>
    </w:p>
    <w:p w:rsidR="000E022E" w:rsidRPr="00FC38E6" w:rsidRDefault="000E022E" w:rsidP="000E022E">
      <w:pPr>
        <w:pStyle w:val="aa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Анастасова Л.П. Самостоятельные работы учащихся по общей биологии: Пособие для учителя. М.: Просвещение, 1989. - 175 с.</w:t>
      </w:r>
    </w:p>
    <w:p w:rsidR="000E022E" w:rsidRPr="00FC38E6" w:rsidRDefault="000E022E" w:rsidP="000E022E">
      <w:pPr>
        <w:pStyle w:val="aa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Борисова, Л.В. Тематическое и поурочное планирование по биологии: 11 кл.: к учебнику Мамонтова С.Г., Захарова В.Б, Сонина Н.И. «Биология. Общие закономерности. 11 класс»: Методическое пособие/Борисова Л.В. – М.: Издательство «Экзамен», 2006. – 159 с.</w:t>
      </w:r>
    </w:p>
    <w:p w:rsidR="000E022E" w:rsidRPr="00FC38E6" w:rsidRDefault="000E022E" w:rsidP="000E022E">
      <w:pPr>
        <w:pStyle w:val="aa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Донецкая Э.Г. Общая биология. Тетрадь с печатной основой для учащихся 11кл. – Саратов, «Лицей», 1997.,80с.</w:t>
      </w:r>
    </w:p>
    <w:p w:rsidR="000E022E" w:rsidRPr="00FC38E6" w:rsidRDefault="000E022E" w:rsidP="000E022E">
      <w:pPr>
        <w:pStyle w:val="aa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Ловкова Т.А. Биология. Общие закономерности. 11 класс: Методическое пособие к учебнику Мамонтова С.Г., Захарова В.Б, Сонина Н.И. «Биология. Общие закономерности. 9 класс»/ Ловкова Т.А., Сонин Н.И. – М.; Дрофа, 2003. – 128 с.</w:t>
      </w:r>
    </w:p>
    <w:p w:rsidR="000E022E" w:rsidRPr="00FC38E6" w:rsidRDefault="000E022E" w:rsidP="000E022E">
      <w:pPr>
        <w:pStyle w:val="aa"/>
        <w:numPr>
          <w:ilvl w:val="0"/>
          <w:numId w:val="28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8E6">
        <w:rPr>
          <w:rFonts w:ascii="Times New Roman" w:hAnsi="Times New Roman" w:cs="Times New Roman"/>
          <w:color w:val="000000" w:themeColor="text1"/>
          <w:sz w:val="28"/>
          <w:szCs w:val="28"/>
        </w:rPr>
        <w:t>Сухова Т.С. Общая биология. 10-11 кл.: рабочая тетрадь к учебникам «Общая биология. 10 класс» и «Общая биология. 11 класс»/Сухова Т.С, Козлова Т.А, Сонин Н.И; под редакцией Захарова В.Б. – М.: Дрофа, 2006. -171 с.</w:t>
      </w:r>
    </w:p>
    <w:p w:rsidR="00F45C4F" w:rsidRPr="00FC38E6" w:rsidRDefault="00F45C4F" w:rsidP="000E02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45C4F" w:rsidRPr="00FC38E6" w:rsidSect="00DD7C15">
      <w:footerReference w:type="default" r:id="rId49"/>
      <w:pgSz w:w="11906" w:h="16838"/>
      <w:pgMar w:top="567" w:right="851" w:bottom="70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EE" w:rsidRDefault="00F333EE" w:rsidP="00DD7C15">
      <w:pPr>
        <w:spacing w:after="0" w:line="240" w:lineRule="auto"/>
      </w:pPr>
      <w:r>
        <w:separator/>
      </w:r>
    </w:p>
  </w:endnote>
  <w:endnote w:type="continuationSeparator" w:id="0">
    <w:p w:rsidR="00F333EE" w:rsidRDefault="00F333EE" w:rsidP="00DD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228863"/>
      <w:docPartObj>
        <w:docPartGallery w:val="Page Numbers (Bottom of Page)"/>
        <w:docPartUnique/>
      </w:docPartObj>
    </w:sdtPr>
    <w:sdtEndPr/>
    <w:sdtContent>
      <w:p w:rsidR="0021604A" w:rsidRDefault="00F333E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604A" w:rsidRDefault="0021604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EE" w:rsidRDefault="00F333EE" w:rsidP="00DD7C15">
      <w:pPr>
        <w:spacing w:after="0" w:line="240" w:lineRule="auto"/>
      </w:pPr>
      <w:r>
        <w:separator/>
      </w:r>
    </w:p>
  </w:footnote>
  <w:footnote w:type="continuationSeparator" w:id="0">
    <w:p w:rsidR="00F333EE" w:rsidRDefault="00F333EE" w:rsidP="00DD7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гамета" style="width:24.85pt;height:16.15pt;visibility:visible;mso-wrap-style:square" o:bullet="t">
        <v:imagedata r:id="rId1" o:title="гамета"/>
      </v:shape>
    </w:pict>
  </w:numPicBullet>
  <w:abstractNum w:abstractNumId="0">
    <w:nsid w:val="08863DA3"/>
    <w:multiLevelType w:val="multilevel"/>
    <w:tmpl w:val="0B784A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b/>
      </w:rPr>
    </w:lvl>
  </w:abstractNum>
  <w:abstractNum w:abstractNumId="1">
    <w:nsid w:val="0BDE727E"/>
    <w:multiLevelType w:val="multilevel"/>
    <w:tmpl w:val="FADEC4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4" w:hanging="2160"/>
      </w:pPr>
      <w:rPr>
        <w:rFonts w:hint="default"/>
      </w:rPr>
    </w:lvl>
  </w:abstractNum>
  <w:abstractNum w:abstractNumId="2">
    <w:nsid w:val="0E5D3297"/>
    <w:multiLevelType w:val="hybridMultilevel"/>
    <w:tmpl w:val="FF96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269D"/>
    <w:multiLevelType w:val="hybridMultilevel"/>
    <w:tmpl w:val="25A8F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5B41"/>
    <w:multiLevelType w:val="multilevel"/>
    <w:tmpl w:val="38EE4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1D6A"/>
    <w:multiLevelType w:val="multilevel"/>
    <w:tmpl w:val="2AE2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F18DD"/>
    <w:multiLevelType w:val="multilevel"/>
    <w:tmpl w:val="15F6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25B9A"/>
    <w:multiLevelType w:val="multilevel"/>
    <w:tmpl w:val="FB58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21C14"/>
    <w:multiLevelType w:val="multilevel"/>
    <w:tmpl w:val="AA9A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77674"/>
    <w:multiLevelType w:val="hybridMultilevel"/>
    <w:tmpl w:val="13C8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2588"/>
    <w:multiLevelType w:val="multilevel"/>
    <w:tmpl w:val="2608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1">
    <w:nsid w:val="2B743D3D"/>
    <w:multiLevelType w:val="hybridMultilevel"/>
    <w:tmpl w:val="C00A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7799D"/>
    <w:multiLevelType w:val="multilevel"/>
    <w:tmpl w:val="B83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E093E"/>
    <w:multiLevelType w:val="hybridMultilevel"/>
    <w:tmpl w:val="6252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35502"/>
    <w:multiLevelType w:val="multilevel"/>
    <w:tmpl w:val="EF7AA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160CD"/>
    <w:multiLevelType w:val="multilevel"/>
    <w:tmpl w:val="CF0802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b/>
      </w:rPr>
    </w:lvl>
  </w:abstractNum>
  <w:abstractNum w:abstractNumId="16">
    <w:nsid w:val="42FF76F4"/>
    <w:multiLevelType w:val="hybridMultilevel"/>
    <w:tmpl w:val="95EC05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1E063F"/>
    <w:multiLevelType w:val="hybridMultilevel"/>
    <w:tmpl w:val="AFA25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33759"/>
    <w:multiLevelType w:val="hybridMultilevel"/>
    <w:tmpl w:val="24D0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11404"/>
    <w:multiLevelType w:val="multilevel"/>
    <w:tmpl w:val="64B872B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3E3D16"/>
    <w:multiLevelType w:val="hybridMultilevel"/>
    <w:tmpl w:val="794A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72E0A"/>
    <w:multiLevelType w:val="hybridMultilevel"/>
    <w:tmpl w:val="D6F6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A3585"/>
    <w:multiLevelType w:val="multilevel"/>
    <w:tmpl w:val="CCEA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2F7593"/>
    <w:multiLevelType w:val="hybridMultilevel"/>
    <w:tmpl w:val="B816C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475D8"/>
    <w:multiLevelType w:val="hybridMultilevel"/>
    <w:tmpl w:val="6B10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367B0"/>
    <w:multiLevelType w:val="hybridMultilevel"/>
    <w:tmpl w:val="261C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E056E"/>
    <w:multiLevelType w:val="hybridMultilevel"/>
    <w:tmpl w:val="C00A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35F4D"/>
    <w:multiLevelType w:val="multilevel"/>
    <w:tmpl w:val="C4F0A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7"/>
  </w:num>
  <w:num w:numId="9">
    <w:abstractNumId w:val="7"/>
  </w:num>
  <w:num w:numId="10">
    <w:abstractNumId w:val="14"/>
  </w:num>
  <w:num w:numId="11">
    <w:abstractNumId w:val="5"/>
  </w:num>
  <w:num w:numId="12">
    <w:abstractNumId w:val="6"/>
  </w:num>
  <w:num w:numId="13">
    <w:abstractNumId w:val="18"/>
  </w:num>
  <w:num w:numId="14">
    <w:abstractNumId w:val="25"/>
  </w:num>
  <w:num w:numId="15">
    <w:abstractNumId w:val="3"/>
  </w:num>
  <w:num w:numId="16">
    <w:abstractNumId w:val="23"/>
  </w:num>
  <w:num w:numId="17">
    <w:abstractNumId w:val="13"/>
  </w:num>
  <w:num w:numId="18">
    <w:abstractNumId w:val="17"/>
  </w:num>
  <w:num w:numId="19">
    <w:abstractNumId w:val="21"/>
  </w:num>
  <w:num w:numId="20">
    <w:abstractNumId w:val="24"/>
  </w:num>
  <w:num w:numId="21">
    <w:abstractNumId w:val="2"/>
  </w:num>
  <w:num w:numId="22">
    <w:abstractNumId w:val="9"/>
  </w:num>
  <w:num w:numId="23">
    <w:abstractNumId w:val="20"/>
  </w:num>
  <w:num w:numId="24">
    <w:abstractNumId w:val="11"/>
  </w:num>
  <w:num w:numId="25">
    <w:abstractNumId w:val="15"/>
  </w:num>
  <w:num w:numId="26">
    <w:abstractNumId w:val="10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DB"/>
    <w:rsid w:val="00055736"/>
    <w:rsid w:val="0006091E"/>
    <w:rsid w:val="000E022E"/>
    <w:rsid w:val="0014669C"/>
    <w:rsid w:val="001A2B5A"/>
    <w:rsid w:val="0021604A"/>
    <w:rsid w:val="00232931"/>
    <w:rsid w:val="003025DB"/>
    <w:rsid w:val="00324590"/>
    <w:rsid w:val="00370AB2"/>
    <w:rsid w:val="003B1D13"/>
    <w:rsid w:val="00423CBE"/>
    <w:rsid w:val="004B1FD7"/>
    <w:rsid w:val="004F484A"/>
    <w:rsid w:val="005417B6"/>
    <w:rsid w:val="0054434E"/>
    <w:rsid w:val="00556057"/>
    <w:rsid w:val="005968D8"/>
    <w:rsid w:val="00596FFD"/>
    <w:rsid w:val="005D00CF"/>
    <w:rsid w:val="006A0F68"/>
    <w:rsid w:val="006B4F87"/>
    <w:rsid w:val="006E575E"/>
    <w:rsid w:val="00701A8F"/>
    <w:rsid w:val="0071158A"/>
    <w:rsid w:val="0073522F"/>
    <w:rsid w:val="00737375"/>
    <w:rsid w:val="007A42C3"/>
    <w:rsid w:val="007E0FCE"/>
    <w:rsid w:val="00827C56"/>
    <w:rsid w:val="0095590F"/>
    <w:rsid w:val="009B70BB"/>
    <w:rsid w:val="00A96DB7"/>
    <w:rsid w:val="00AA1BF4"/>
    <w:rsid w:val="00B0513E"/>
    <w:rsid w:val="00B317FE"/>
    <w:rsid w:val="00B36504"/>
    <w:rsid w:val="00B50365"/>
    <w:rsid w:val="00B72208"/>
    <w:rsid w:val="00B73930"/>
    <w:rsid w:val="00BB6EBB"/>
    <w:rsid w:val="00BF32F2"/>
    <w:rsid w:val="00C15BF3"/>
    <w:rsid w:val="00C32AB6"/>
    <w:rsid w:val="00C337C6"/>
    <w:rsid w:val="00C61276"/>
    <w:rsid w:val="00C837EE"/>
    <w:rsid w:val="00CD1FD8"/>
    <w:rsid w:val="00CF3CAD"/>
    <w:rsid w:val="00D01E3E"/>
    <w:rsid w:val="00D24069"/>
    <w:rsid w:val="00D27AAC"/>
    <w:rsid w:val="00D40F27"/>
    <w:rsid w:val="00D54709"/>
    <w:rsid w:val="00D70296"/>
    <w:rsid w:val="00D70552"/>
    <w:rsid w:val="00DB014B"/>
    <w:rsid w:val="00DD7C15"/>
    <w:rsid w:val="00DE11D4"/>
    <w:rsid w:val="00DF0ECB"/>
    <w:rsid w:val="00E26A60"/>
    <w:rsid w:val="00EB6230"/>
    <w:rsid w:val="00EC2FA5"/>
    <w:rsid w:val="00EE5C05"/>
    <w:rsid w:val="00EF34C8"/>
    <w:rsid w:val="00F159BB"/>
    <w:rsid w:val="00F216A7"/>
    <w:rsid w:val="00F333EE"/>
    <w:rsid w:val="00F45C4F"/>
    <w:rsid w:val="00FC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0"/>
        <o:r id="V:Rule2" type="connector" idref="#_x0000_s1035"/>
        <o:r id="V:Rule3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76"/>
  </w:style>
  <w:style w:type="paragraph" w:styleId="1">
    <w:name w:val="heading 1"/>
    <w:basedOn w:val="a"/>
    <w:next w:val="a"/>
    <w:link w:val="10"/>
    <w:uiPriority w:val="9"/>
    <w:qFormat/>
    <w:rsid w:val="00D27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4434E"/>
    <w:pPr>
      <w:keepNext/>
      <w:spacing w:after="0" w:line="240" w:lineRule="auto"/>
      <w:ind w:firstLine="705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2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26A60"/>
  </w:style>
  <w:style w:type="paragraph" w:customStyle="1" w:styleId="c9">
    <w:name w:val="c9"/>
    <w:basedOn w:val="a"/>
    <w:rsid w:val="00E2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6A60"/>
  </w:style>
  <w:style w:type="character" w:customStyle="1" w:styleId="20">
    <w:name w:val="Заголовок 2 Знак"/>
    <w:basedOn w:val="a0"/>
    <w:link w:val="2"/>
    <w:rsid w:val="005443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90F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rsid w:val="0095590F"/>
  </w:style>
  <w:style w:type="character" w:styleId="a6">
    <w:name w:val="Strong"/>
    <w:uiPriority w:val="22"/>
    <w:qFormat/>
    <w:rsid w:val="0095590F"/>
    <w:rPr>
      <w:b/>
      <w:bCs/>
    </w:rPr>
  </w:style>
  <w:style w:type="table" w:styleId="a7">
    <w:name w:val="Table Grid"/>
    <w:basedOn w:val="a1"/>
    <w:rsid w:val="00BB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B6EBB"/>
  </w:style>
  <w:style w:type="paragraph" w:styleId="a8">
    <w:name w:val="No Spacing"/>
    <w:uiPriority w:val="1"/>
    <w:qFormat/>
    <w:rsid w:val="00BB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3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">
    <w:name w:val="ch"/>
    <w:basedOn w:val="a0"/>
    <w:rsid w:val="00C337C6"/>
  </w:style>
  <w:style w:type="character" w:styleId="a9">
    <w:name w:val="Hyperlink"/>
    <w:basedOn w:val="a0"/>
    <w:uiPriority w:val="99"/>
    <w:semiHidden/>
    <w:unhideWhenUsed/>
    <w:rsid w:val="00D01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16A7"/>
    <w:pPr>
      <w:spacing w:after="160" w:line="259" w:lineRule="auto"/>
      <w:ind w:left="720"/>
      <w:contextualSpacing/>
    </w:pPr>
  </w:style>
  <w:style w:type="character" w:customStyle="1" w:styleId="n">
    <w:name w:val="n"/>
    <w:basedOn w:val="a0"/>
    <w:rsid w:val="00556057"/>
  </w:style>
  <w:style w:type="character" w:customStyle="1" w:styleId="gameta">
    <w:name w:val="gameta"/>
    <w:basedOn w:val="a0"/>
    <w:rsid w:val="00556057"/>
  </w:style>
  <w:style w:type="character" w:customStyle="1" w:styleId="10">
    <w:name w:val="Заголовок 1 Знак"/>
    <w:basedOn w:val="a0"/>
    <w:link w:val="1"/>
    <w:uiPriority w:val="9"/>
    <w:rsid w:val="00D2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adacha">
    <w:name w:val="zadacha"/>
    <w:basedOn w:val="a"/>
    <w:rsid w:val="00D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henie">
    <w:name w:val="reshenie"/>
    <w:basedOn w:val="a"/>
    <w:rsid w:val="00D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73522F"/>
    <w:rPr>
      <w:i/>
      <w:iCs/>
    </w:rPr>
  </w:style>
  <w:style w:type="table" w:customStyle="1" w:styleId="11">
    <w:name w:val="Сетка таблицы1"/>
    <w:basedOn w:val="a1"/>
    <w:next w:val="a7"/>
    <w:uiPriority w:val="59"/>
    <w:rsid w:val="00A96DB7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96DB7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73737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D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7C15"/>
  </w:style>
  <w:style w:type="paragraph" w:styleId="ae">
    <w:name w:val="footer"/>
    <w:basedOn w:val="a"/>
    <w:link w:val="af"/>
    <w:uiPriority w:val="99"/>
    <w:unhideWhenUsed/>
    <w:rsid w:val="00DD7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915">
          <w:marLeft w:val="225"/>
          <w:marRight w:val="1800"/>
          <w:marTop w:val="300"/>
          <w:marBottom w:val="0"/>
          <w:divBdr>
            <w:top w:val="none" w:sz="0" w:space="2" w:color="auto"/>
            <w:left w:val="single" w:sz="36" w:space="8" w:color="1D865E"/>
            <w:bottom w:val="none" w:sz="0" w:space="2" w:color="auto"/>
            <w:right w:val="none" w:sz="0" w:space="0" w:color="auto"/>
          </w:divBdr>
        </w:div>
      </w:divsChild>
    </w:div>
    <w:div w:id="6743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414">
          <w:marLeft w:val="225"/>
          <w:marRight w:val="1800"/>
          <w:marTop w:val="300"/>
          <w:marBottom w:val="0"/>
          <w:divBdr>
            <w:top w:val="none" w:sz="0" w:space="2" w:color="auto"/>
            <w:left w:val="single" w:sz="36" w:space="8" w:color="1D865E"/>
            <w:bottom w:val="none" w:sz="0" w:space="2" w:color="auto"/>
            <w:right w:val="none" w:sz="0" w:space="0" w:color="auto"/>
          </w:divBdr>
        </w:div>
      </w:divsChild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192">
          <w:marLeft w:val="225"/>
          <w:marRight w:val="1800"/>
          <w:marTop w:val="300"/>
          <w:marBottom w:val="0"/>
          <w:divBdr>
            <w:top w:val="none" w:sz="0" w:space="2" w:color="auto"/>
            <w:left w:val="single" w:sz="36" w:space="8" w:color="1D865E"/>
            <w:bottom w:val="none" w:sz="0" w:space="2" w:color="auto"/>
            <w:right w:val="none" w:sz="0" w:space="0" w:color="auto"/>
          </w:divBdr>
        </w:div>
      </w:divsChild>
    </w:div>
    <w:div w:id="1465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0025">
          <w:marLeft w:val="225"/>
          <w:marRight w:val="1800"/>
          <w:marTop w:val="300"/>
          <w:marBottom w:val="0"/>
          <w:divBdr>
            <w:top w:val="none" w:sz="0" w:space="2" w:color="auto"/>
            <w:left w:val="single" w:sz="36" w:space="8" w:color="1D865E"/>
            <w:bottom w:val="none" w:sz="0" w:space="2" w:color="auto"/>
            <w:right w:val="none" w:sz="0" w:space="0" w:color="auto"/>
          </w:divBdr>
        </w:div>
      </w:divsChild>
    </w:div>
    <w:div w:id="1466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853">
          <w:marLeft w:val="225"/>
          <w:marRight w:val="1800"/>
          <w:marTop w:val="300"/>
          <w:marBottom w:val="0"/>
          <w:divBdr>
            <w:top w:val="none" w:sz="0" w:space="2" w:color="auto"/>
            <w:left w:val="single" w:sz="36" w:space="8" w:color="1D865E"/>
            <w:bottom w:val="none" w:sz="0" w:space="2" w:color="auto"/>
            <w:right w:val="none" w:sz="0" w:space="0" w:color="auto"/>
          </w:divBdr>
        </w:div>
      </w:divsChild>
    </w:div>
    <w:div w:id="1722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7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0708">
          <w:marLeft w:val="225"/>
          <w:marRight w:val="1800"/>
          <w:marTop w:val="300"/>
          <w:marBottom w:val="0"/>
          <w:divBdr>
            <w:top w:val="none" w:sz="0" w:space="2" w:color="auto"/>
            <w:left w:val="single" w:sz="36" w:space="8" w:color="1D865E"/>
            <w:bottom w:val="none" w:sz="0" w:space="2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9D%D0%BE%D1%80%D0%BC%D0%B0%D0%BB%D1%8C%D0%BD%D0%BE%D0%B5_%D0%B7%D1%80%D0%B5%D0%BD%D0%B8%D0%B5&amp;action=edit&amp;redlink=1" TargetMode="External"/><Relationship Id="rId18" Type="http://schemas.openxmlformats.org/officeDocument/2006/relationships/hyperlink" Target="https://ru.wikipedia.org/wiki/%D0%9A%D0%BE%D1%81%D0%BE%D0%B3%D0%BB%D0%B0%D0%B7%D0%B8%D0%B5" TargetMode="External"/><Relationship Id="rId26" Type="http://schemas.openxmlformats.org/officeDocument/2006/relationships/image" Target="media/image5.gif"/><Relationship Id="rId39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3%D0%B5%D0%BC%D0%BE%D1%84%D0%B8%D0%BB%D0%B8%D1%8F" TargetMode="External"/><Relationship Id="rId34" Type="http://schemas.openxmlformats.org/officeDocument/2006/relationships/image" Target="media/image13.png"/><Relationship Id="rId42" Type="http://schemas.openxmlformats.org/officeDocument/2006/relationships/hyperlink" Target="https://licey.net/free/6-biologiya/20-sbornik_zadach_po_genetike_s_resheniyami/stages/313-7_opredelenie_tipa_nasledovaniya_sceplennoe_ili_nezavisimoe_i_rasstoyaniya_mezhdu_genami.html" TargetMode="External"/><Relationship Id="rId47" Type="http://schemas.openxmlformats.org/officeDocument/2006/relationships/image" Target="media/image24.gif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9C%D0%BE%D0%BD%D0%B3%D0%BE%D0%BB%D1%8C%D1%81%D0%BA%D0%BE%D0%B5_%D0%BF%D1%8F%D1%82%D0%BD%D0%BE" TargetMode="External"/><Relationship Id="rId17" Type="http://schemas.openxmlformats.org/officeDocument/2006/relationships/hyperlink" Target="https://ru.wikipedia.org/wiki/%D0%9A%D0%B0%D1%82%D0%B0%D1%80%D0%B0%D0%BA%D1%82%D0%B0" TargetMode="External"/><Relationship Id="rId25" Type="http://schemas.openxmlformats.org/officeDocument/2006/relationships/image" Target="media/image4.gif"/><Relationship Id="rId33" Type="http://schemas.openxmlformats.org/officeDocument/2006/relationships/image" Target="media/image12.gif"/><Relationship Id="rId38" Type="http://schemas.openxmlformats.org/officeDocument/2006/relationships/image" Target="media/image17.png"/><Relationship Id="rId46" Type="http://schemas.openxmlformats.org/officeDocument/2006/relationships/image" Target="media/image23.gif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0%D0%BB%D1%8C%D1%82%D0%BE%D0%BD%D0%B8%D0%B7%D0%BC" TargetMode="External"/><Relationship Id="rId20" Type="http://schemas.openxmlformats.org/officeDocument/2006/relationships/hyperlink" Target="https://ru.wikipedia.org/wiki/%D0%A1%D0%B0%D1%85%D0%B0%D1%80%D0%BD%D1%8B%D0%B9_%D0%B4%D0%B8%D0%B0%D0%B1%D0%B5%D1%82" TargetMode="External"/><Relationship Id="rId29" Type="http://schemas.openxmlformats.org/officeDocument/2006/relationships/image" Target="media/image8.gif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E%D0%BC%D0%B8%D0%BD%D0%B0%D0%BD%D1%82%D0%BD%D0%BE%D1%81%D1%82%D1%8C" TargetMode="External"/><Relationship Id="rId24" Type="http://schemas.openxmlformats.org/officeDocument/2006/relationships/hyperlink" Target="https://ru.wikipedia.org/wiki/%D0%A0%D0%B5%D0%B7%D1%83%D1%81-%D1%84%D0%B0%D0%BA%D1%82%D0%BE%D1%80" TargetMode="External"/><Relationship Id="rId32" Type="http://schemas.openxmlformats.org/officeDocument/2006/relationships/image" Target="media/image11.gif"/><Relationship Id="rId37" Type="http://schemas.openxmlformats.org/officeDocument/2006/relationships/image" Target="media/image16.png"/><Relationship Id="rId40" Type="http://schemas.openxmlformats.org/officeDocument/2006/relationships/image" Target="media/image19.png"/><Relationship Id="rId45" Type="http://schemas.openxmlformats.org/officeDocument/2006/relationships/image" Target="media/image22.gif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E%D1%87%D0%BD%D0%B0%D1%8F_%D1%81%D0%BB%D0%B5%D0%BF%D0%BE%D1%82%D0%B0" TargetMode="External"/><Relationship Id="rId23" Type="http://schemas.openxmlformats.org/officeDocument/2006/relationships/hyperlink" Target="https://ru.wikipedia.org/wiki/%D0%93%D1%80%D1%83%D0%BF%D0%BF%D1%8B_%D0%BA%D1%80%D0%BE%D0%B2%D0%B8" TargetMode="External"/><Relationship Id="rId28" Type="http://schemas.openxmlformats.org/officeDocument/2006/relationships/image" Target="media/image7.gif"/><Relationship Id="rId36" Type="http://schemas.openxmlformats.org/officeDocument/2006/relationships/image" Target="media/image15.png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1%D1%80%D0%B0%D1%85%D0%B8%D0%B4%D0%B0%D0%BA%D1%82%D0%B8%D0%BB%D0%B8%D1%8F" TargetMode="External"/><Relationship Id="rId31" Type="http://schemas.openxmlformats.org/officeDocument/2006/relationships/image" Target="media/image10.gif"/><Relationship Id="rId44" Type="http://schemas.openxmlformats.org/officeDocument/2006/relationships/image" Target="media/image21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s://ru.wikipedia.org/w/index.php?title=%D0%9D%D0%BE%D1%80%D0%BC%D0%B0%D0%BB%D1%8C%D0%BD%D0%BE%D0%B5_%D0%B7%D1%80%D0%B5%D0%BD%D0%B8%D0%B5&amp;action=edit&amp;redlink=1" TargetMode="External"/><Relationship Id="rId22" Type="http://schemas.openxmlformats.org/officeDocument/2006/relationships/hyperlink" Target="https://ru.wikipedia.org/wiki/%D0%AF%D0%BC%D0%BE%D1%87%D0%BA%D0%B8_%D0%BD%D0%B0_%D1%89%D0%B5%D0%BA%D0%B0%D1%85" TargetMode="External"/><Relationship Id="rId27" Type="http://schemas.openxmlformats.org/officeDocument/2006/relationships/image" Target="media/image6.gif"/><Relationship Id="rId30" Type="http://schemas.openxmlformats.org/officeDocument/2006/relationships/image" Target="media/image9.gif"/><Relationship Id="rId35" Type="http://schemas.openxmlformats.org/officeDocument/2006/relationships/image" Target="media/image14.png"/><Relationship Id="rId43" Type="http://schemas.openxmlformats.org/officeDocument/2006/relationships/hyperlink" Target="https://licey.net/free/6-biologiya/20-sbornik_zadach_po_genetike_s_resheniyami/stages/313-7_opredelenie_tipa_nasledovaniya_sceplennoe_ili_nezavisimoe_i_rasstoyaniya_mezhdu_genami.html" TargetMode="External"/><Relationship Id="rId48" Type="http://schemas.openxmlformats.org/officeDocument/2006/relationships/image" Target="media/image25.gif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FC47-118C-4E71-B28A-6442FC29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54896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2018-12-25T10:02:00Z</dcterms:created>
  <dcterms:modified xsi:type="dcterms:W3CDTF">2023-10-30T13:13:00Z</dcterms:modified>
</cp:coreProperties>
</file>