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206" w:rsidRPr="00F738D2" w:rsidRDefault="004A6206" w:rsidP="00805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</w:t>
      </w:r>
      <w:r w:rsidR="000139DA"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МИРОВАНИЕ КАЛЛИГРАФИИ КАК ОСНОВА</w:t>
      </w:r>
      <w:r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КУЛЬТУРЫ ГРАМОТНОГО ПИСЬМА У </w:t>
      </w:r>
      <w:r w:rsidR="00C87815"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ОБУЧАЮЩИХСЯ </w:t>
      </w:r>
      <w:r w:rsidR="00C878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НАЧАЛЬНЫХ</w:t>
      </w:r>
      <w:r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КЛАССОВ</w:t>
      </w:r>
    </w:p>
    <w:p w:rsidR="003A3B56" w:rsidRPr="00805899" w:rsidRDefault="00805899" w:rsidP="00805899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(методическая статья)</w:t>
      </w:r>
    </w:p>
    <w:p w:rsidR="003A3B56" w:rsidRPr="00F738D2" w:rsidRDefault="003A3B56" w:rsidP="003A3B5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Елена Борисовна Сафеева</w:t>
      </w:r>
      <w:r w:rsidR="008623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3A3B56" w:rsidRPr="00F738D2" w:rsidRDefault="003A3B56" w:rsidP="003A3B5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 «</w:t>
      </w:r>
      <w:r w:rsidR="002F7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СШ</w:t>
      </w:r>
      <w:r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№40»</w:t>
      </w:r>
      <w:r w:rsidR="002F7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г.</w:t>
      </w:r>
      <w:r w:rsidR="00B70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F7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Норильск</w:t>
      </w:r>
      <w:r w:rsidR="00B70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3A3B56" w:rsidRPr="00F738D2" w:rsidRDefault="003A3B56" w:rsidP="003A3B5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 начальных классов</w:t>
      </w:r>
      <w:r w:rsidR="00B70F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3A3B56" w:rsidRPr="00F738D2" w:rsidRDefault="003A3B56" w:rsidP="003A3B5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высшая категория</w:t>
      </w:r>
    </w:p>
    <w:p w:rsidR="003A3B56" w:rsidRPr="00F738D2" w:rsidRDefault="003A3B56" w:rsidP="003A3B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5DBD" w:rsidRPr="00F738D2" w:rsidRDefault="00435DBD" w:rsidP="00F7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  <w:r w:rsidR="00CF1657"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C5C25" w:rsidRPr="00F738D2" w:rsidRDefault="00B320BB" w:rsidP="00DA5E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Зачем нужна каллиграфия – </w:t>
      </w:r>
      <w:r w:rsidR="00EC5C25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спрашивали вы </w:t>
      </w:r>
      <w:r w:rsidR="00B5536D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когда-нибудь </w:t>
      </w:r>
      <w:r w:rsidR="00EC5C25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 об этом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EC5C25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конечно, нужна – ответят </w:t>
      </w:r>
      <w:r w:rsidR="003D67B5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 w:rsidR="00EC5C25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Письмо – это творчество. Сегодня встретить красивое каллиграфическое письмо у взрослого человека, наверное, редкость. А что говорить о </w:t>
      </w:r>
      <w:r w:rsidR="00D915CA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детях школьного возраста</w:t>
      </w:r>
      <w:r w:rsidR="00EC5C25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C5C25" w:rsidRPr="00F738D2" w:rsidRDefault="00EC5C25" w:rsidP="00DA5E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320BB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думаете, что </w:t>
      </w:r>
      <w:r w:rsidR="000F6553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каллиграфия — это просто красивое письмо, </w:t>
      </w:r>
      <w:r w:rsidR="00B320BB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ошибаетесь!</w:t>
      </w:r>
      <w:r w:rsidRPr="00F738D2">
        <w:rPr>
          <w:rFonts w:ascii="Times New Roman" w:hAnsi="Times New Roman" w:cs="Times New Roman"/>
          <w:sz w:val="24"/>
          <w:szCs w:val="24"/>
        </w:rPr>
        <w:t xml:space="preserve"> Каллиграфия – это первое искусство, к которому приобщается ученик.</w:t>
      </w:r>
      <w:r w:rsidR="00456D73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4D8E" w:rsidRPr="00F738D2">
        <w:rPr>
          <w:rFonts w:ascii="Times New Roman" w:hAnsi="Times New Roman" w:cs="Times New Roman"/>
          <w:sz w:val="24"/>
          <w:szCs w:val="24"/>
        </w:rPr>
        <w:t>Обучая ребенка грамоте, одновременно с ним мы нач</w:t>
      </w:r>
      <w:r w:rsidR="0065039C">
        <w:rPr>
          <w:rFonts w:ascii="Times New Roman" w:hAnsi="Times New Roman" w:cs="Times New Roman"/>
          <w:sz w:val="24"/>
          <w:szCs w:val="24"/>
        </w:rPr>
        <w:t xml:space="preserve">инаем заниматься каллиграфией </w:t>
      </w:r>
      <w:r w:rsidR="00224D8E" w:rsidRPr="00F738D2">
        <w:rPr>
          <w:rFonts w:ascii="Times New Roman" w:hAnsi="Times New Roman" w:cs="Times New Roman"/>
          <w:sz w:val="24"/>
          <w:szCs w:val="24"/>
        </w:rPr>
        <w:t xml:space="preserve">не только, чтобы облегчить процесс запоминания, </w:t>
      </w:r>
      <w:r w:rsidR="00A7065C" w:rsidRPr="00F738D2">
        <w:rPr>
          <w:rFonts w:ascii="Times New Roman" w:hAnsi="Times New Roman" w:cs="Times New Roman"/>
          <w:sz w:val="24"/>
          <w:szCs w:val="24"/>
        </w:rPr>
        <w:t>но</w:t>
      </w:r>
      <w:r w:rsidR="00A7065C">
        <w:rPr>
          <w:rFonts w:ascii="Times New Roman" w:hAnsi="Times New Roman" w:cs="Times New Roman"/>
          <w:sz w:val="24"/>
          <w:szCs w:val="24"/>
        </w:rPr>
        <w:t xml:space="preserve"> </w:t>
      </w:r>
      <w:r w:rsidR="00A7065C" w:rsidRPr="00F738D2">
        <w:rPr>
          <w:rFonts w:ascii="Times New Roman" w:hAnsi="Times New Roman" w:cs="Times New Roman"/>
          <w:sz w:val="24"/>
          <w:szCs w:val="24"/>
        </w:rPr>
        <w:t>и</w:t>
      </w:r>
      <w:r w:rsidR="00A7065C">
        <w:rPr>
          <w:rFonts w:ascii="Times New Roman" w:hAnsi="Times New Roman" w:cs="Times New Roman"/>
          <w:sz w:val="24"/>
          <w:szCs w:val="24"/>
        </w:rPr>
        <w:t xml:space="preserve">, </w:t>
      </w:r>
      <w:r w:rsidR="00A7065C" w:rsidRPr="00F738D2">
        <w:rPr>
          <w:rFonts w:ascii="Times New Roman" w:hAnsi="Times New Roman" w:cs="Times New Roman"/>
          <w:sz w:val="24"/>
          <w:szCs w:val="24"/>
        </w:rPr>
        <w:t>чтобы</w:t>
      </w:r>
      <w:r w:rsidR="00224D8E" w:rsidRPr="00F738D2">
        <w:rPr>
          <w:rFonts w:ascii="Times New Roman" w:hAnsi="Times New Roman" w:cs="Times New Roman"/>
          <w:sz w:val="24"/>
          <w:szCs w:val="24"/>
        </w:rPr>
        <w:t xml:space="preserve"> заложить</w:t>
      </w:r>
      <w:r w:rsidR="00224D8E" w:rsidRPr="00F738D2">
        <w:rPr>
          <w:rStyle w:val="a4"/>
          <w:rFonts w:ascii="Times New Roman" w:hAnsi="Times New Roman" w:cs="Times New Roman"/>
          <w:b w:val="0"/>
          <w:iCs/>
          <w:sz w:val="24"/>
          <w:szCs w:val="24"/>
        </w:rPr>
        <w:t xml:space="preserve"> основы эстетического вкуса</w:t>
      </w:r>
      <w:r w:rsidR="00224D8E" w:rsidRPr="00F738D2">
        <w:rPr>
          <w:rFonts w:ascii="Times New Roman" w:hAnsi="Times New Roman" w:cs="Times New Roman"/>
          <w:sz w:val="24"/>
          <w:szCs w:val="24"/>
        </w:rPr>
        <w:t>, пробудить способность к восприятию искусства.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 установили, что сейчас у многих детей клиповое мышление. У них нет цельного восприятия образа, им трудно фиксировать внимание длительное время на одном предмете. Чем же нам может помочь в этой ситуации каллиграфия? Когда человек пишет, то он мыслит. Но он думает не только о содержательной стороне, </w:t>
      </w:r>
      <w:r w:rsidR="00E25D33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 о внешнем выражении написанного. Ещё лет </w:t>
      </w:r>
      <w:r w:rsidR="003B611C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назад от учеников начальных классов можно было услышать вопрос:</w:t>
      </w:r>
      <w:r w:rsidRPr="00F738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"А между этими буквами верхнее или нижнее соединение?"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ведь это ва</w:t>
      </w:r>
      <w:bookmarkStart w:id="0" w:name="_GoBack"/>
      <w:bookmarkEnd w:id="0"/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 даже не из-за </w:t>
      </w:r>
      <w:r w:rsidR="004A6206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написания букв. Так происходило </w:t>
      </w:r>
      <w:r w:rsidR="00F67D82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и должно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происходить формирование внутреннего пространственного восприятия у человека, его миропорядка. Письмо дисциплинирует. </w:t>
      </w:r>
    </w:p>
    <w:p w:rsidR="00986972" w:rsidRPr="00F738D2" w:rsidRDefault="00986972" w:rsidP="00DA5E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в своей </w:t>
      </w:r>
      <w:r w:rsidR="000F6553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 сталкиваюсь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и той же проблемой: в 1 классе письмо </w:t>
      </w:r>
      <w:r w:rsidR="008424A2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сформировалось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ровное, правильное, </w:t>
      </w:r>
      <w:r w:rsidR="00096924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минимум орфографических ошибок при списывании, </w:t>
      </w:r>
      <w:r w:rsidR="000572C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 втором</w:t>
      </w:r>
      <w:r w:rsidR="00435DBD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меняется так, что порой не разобрать (буквы неровные, высота разная, наклон вообще отсутствует)</w:t>
      </w:r>
      <w:r w:rsidR="00987A9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, к тому же при неправильном соединении букв появляются орфографические ошибки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 у всех, конечно, но часть детей имеет такую проблему. </w:t>
      </w:r>
      <w:r w:rsidR="00E25D33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каллиграфии остается и сегодня.</w:t>
      </w:r>
      <w:r w:rsidR="007C043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1159" w:rsidRPr="00F738D2" w:rsidRDefault="000F6553" w:rsidP="000572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Французские графологи</w:t>
      </w:r>
      <w:r w:rsidR="002B115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утверждают, что «</w:t>
      </w:r>
      <w:r w:rsidR="002B115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очень многое вкладывает в свой почерк</w:t>
      </w:r>
      <w:r w:rsidR="004A6206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B115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4A6206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2B115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нечто, что он отдает с любовью родителям или учителям. Какой</w:t>
      </w:r>
      <w:r w:rsidR="00252BF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115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либо изъян в буквах или в почерке в целом следует рассматривать как сигнал тревоги</w:t>
      </w:r>
      <w:r w:rsidR="00252BF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B115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52BF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51E66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</w:t>
      </w:r>
      <w:r w:rsidR="00D00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2BF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Илюхина)</w:t>
      </w:r>
    </w:p>
    <w:p w:rsidR="009F3A0B" w:rsidRPr="00F738D2" w:rsidRDefault="00435DBD" w:rsidP="000572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Красивый почерк у ребенка можно сформировать</w:t>
      </w:r>
      <w:r w:rsidR="00987A9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(так утверждают известные педагоги </w:t>
      </w:r>
      <w:r w:rsidR="00451E66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В.А</w:t>
      </w:r>
      <w:r w:rsidR="00D00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1E66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87A9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Илюхина, </w:t>
      </w:r>
      <w:r w:rsidR="00451E66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М.Р.</w:t>
      </w:r>
      <w:r w:rsidR="00D00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7A9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Львов</w:t>
      </w:r>
      <w:r w:rsidR="000572C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для этого нужно медленно и много писать, использовать качественную ручку и бумагу, иметь перед глазами «достойный» пример и прикладывать достаточно много стараний.</w:t>
      </w:r>
    </w:p>
    <w:p w:rsidR="009432E6" w:rsidRPr="00F738D2" w:rsidRDefault="009432E6" w:rsidP="00091C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3A0B" w:rsidRPr="00F738D2" w:rsidRDefault="008424A2" w:rsidP="00091C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 графического навыка</w:t>
      </w:r>
      <w:r w:rsidR="00B5536D"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C51629"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Каллиграфия – основа культуры письма</w:t>
      </w:r>
      <w:r w:rsidR="00CF1657" w:rsidRPr="00F738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F3A0B" w:rsidRPr="00F738D2" w:rsidRDefault="009F3A0B" w:rsidP="00C51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Безусловно, в </w:t>
      </w:r>
      <w:r w:rsidR="00D009E5">
        <w:rPr>
          <w:rFonts w:ascii="Times New Roman" w:hAnsi="Times New Roman" w:cs="Times New Roman"/>
          <w:sz w:val="24"/>
          <w:szCs w:val="24"/>
          <w:lang w:val="en-US" w:eastAsia="ru-RU"/>
        </w:rPr>
        <w:t>XXI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веке идеальный почерк большая редкость. Надо отметить, что и требования к почерку в школе существенно изменились. Если раньше большое внимание уделялось правильности написания букв, нажиму и наклону, то сегодня </w:t>
      </w:r>
      <w:r w:rsidR="00E954E9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уже в основной школе 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>на это практически никто не обращает внимания. Главное – чтобы буквы были читабельны. Хорошо это или плохо, но таковы реалии и с ними приходится в какой – то степени мириться.</w:t>
      </w:r>
      <w:bookmarkStart w:id="1" w:name="3"/>
      <w:bookmarkEnd w:id="1"/>
    </w:p>
    <w:p w:rsidR="00177B45" w:rsidRPr="00F738D2" w:rsidRDefault="00177B45" w:rsidP="00C51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D009E5">
        <w:rPr>
          <w:rFonts w:ascii="Times New Roman" w:hAnsi="Times New Roman" w:cs="Times New Roman"/>
          <w:sz w:val="24"/>
          <w:szCs w:val="24"/>
          <w:lang w:val="en-US" w:eastAsia="ru-RU"/>
        </w:rPr>
        <w:t>XX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веке уроки каллиграфии и чистописания входили в программу </w:t>
      </w:r>
      <w:r w:rsidR="000F6553" w:rsidRPr="00F738D2">
        <w:rPr>
          <w:rFonts w:ascii="Times New Roman" w:hAnsi="Times New Roman" w:cs="Times New Roman"/>
          <w:sz w:val="24"/>
          <w:szCs w:val="24"/>
          <w:lang w:eastAsia="ru-RU"/>
        </w:rPr>
        <w:t>отдельным уроком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. Ставились четкие задачи, определяющие правильное письмо. Государственный минимум этих требований определялся программой начальной школы по чистописанию. </w:t>
      </w:r>
    </w:p>
    <w:p w:rsidR="00177B45" w:rsidRPr="00F738D2" w:rsidRDefault="00177B45" w:rsidP="00692D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На сегодняшний день такого урока нет, чистописание включено в предмет «русский язык» как элемент урока. Уровень каллиграфической культуры стал ниже. </w:t>
      </w:r>
      <w:r w:rsidR="00431176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Да и </w:t>
      </w:r>
      <w:r w:rsidR="00451E66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дети </w:t>
      </w:r>
      <w:r w:rsidR="00431176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сегодня </w:t>
      </w:r>
      <w:r w:rsidR="00451E66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не любят писать.  </w:t>
      </w:r>
      <w:r w:rsidR="007C0430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Тем не менее, федеральный государственный образовательный стандарт </w:t>
      </w:r>
      <w:r w:rsidR="000F6553" w:rsidRPr="00F738D2">
        <w:rPr>
          <w:rFonts w:ascii="Times New Roman" w:hAnsi="Times New Roman" w:cs="Times New Roman"/>
          <w:sz w:val="24"/>
          <w:szCs w:val="24"/>
          <w:lang w:eastAsia="ru-RU"/>
        </w:rPr>
        <w:t>начального общего</w:t>
      </w:r>
      <w:r w:rsidR="007C0430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образования </w:t>
      </w:r>
      <w:r w:rsidR="00D01FDD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(ФГОС НОО) </w:t>
      </w:r>
      <w:r w:rsidR="007C0430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устанавливает требования к предметным результатам обучающихся – </w:t>
      </w:r>
      <w:r w:rsidR="00E236D2" w:rsidRPr="00F738D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7C0430" w:rsidRPr="00F738D2">
        <w:rPr>
          <w:rFonts w:ascii="Times New Roman" w:hAnsi="Times New Roman" w:cs="Times New Roman"/>
          <w:sz w:val="24"/>
          <w:szCs w:val="24"/>
          <w:lang w:eastAsia="ru-RU"/>
        </w:rPr>
        <w:t>сформированность позитивного отношения к правильной письменной речи как показателю общей культуры</w:t>
      </w:r>
      <w:r w:rsidR="00E236D2" w:rsidRPr="00F738D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7C0430" w:rsidRPr="00F738D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F6553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5899" w:rsidRPr="00F738D2">
        <w:rPr>
          <w:rFonts w:ascii="Times New Roman" w:hAnsi="Times New Roman" w:cs="Times New Roman"/>
          <w:sz w:val="24"/>
          <w:szCs w:val="24"/>
          <w:lang w:eastAsia="ru-RU"/>
        </w:rPr>
        <w:t>[8]</w:t>
      </w:r>
      <w:r w:rsidR="00692D79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Поэтому начинать нужно с азов, с каллиграфии.</w:t>
      </w:r>
    </w:p>
    <w:p w:rsidR="009F3A0B" w:rsidRPr="00F738D2" w:rsidRDefault="000F6553" w:rsidP="00C516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hAnsi="Times New Roman" w:cs="Times New Roman"/>
          <w:sz w:val="24"/>
          <w:szCs w:val="24"/>
          <w:lang w:eastAsia="ru-RU"/>
        </w:rPr>
        <w:t>Очень ранят малышей неудачи</w:t>
      </w:r>
      <w:r w:rsidR="00177B45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.  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>Нередко оттого, что не получается, наступает</w:t>
      </w:r>
      <w:r w:rsidR="00177B45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отчаяние, разочарование, нежелание работать. А это затрудняет </w:t>
      </w:r>
      <w:r w:rsidR="00207803" w:rsidRPr="00F738D2">
        <w:rPr>
          <w:rFonts w:ascii="Times New Roman" w:hAnsi="Times New Roman" w:cs="Times New Roman"/>
          <w:sz w:val="24"/>
          <w:szCs w:val="24"/>
          <w:lang w:eastAsia="ru-RU"/>
        </w:rPr>
        <w:t>и учебный</w:t>
      </w:r>
      <w:r w:rsidR="00177B45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процесс</w:t>
      </w:r>
      <w:r w:rsidR="00207803" w:rsidRPr="00F738D2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177B45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и процесс формирования личности.  Самые большие трудности, доставляющие много огорчений, — это 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>уроки письма</w:t>
      </w:r>
      <w:r w:rsidR="00177B45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.  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>Нужно каждый раз осваивать много нового, а руки еще слабы, не слушаются; и как тут ухитриться за 2</w:t>
      </w:r>
      <w:r w:rsidR="009824E0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177B45" w:rsidRPr="00F738D2">
        <w:rPr>
          <w:rFonts w:ascii="Times New Roman" w:hAnsi="Times New Roman" w:cs="Times New Roman"/>
          <w:sz w:val="24"/>
          <w:szCs w:val="24"/>
          <w:lang w:eastAsia="ru-RU"/>
        </w:rPr>
        <w:t>2,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>5 месяца освоить написание 300 элементов</w:t>
      </w:r>
      <w:r w:rsidR="00177B45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?  </w:t>
      </w:r>
      <w:r w:rsidR="00B05899" w:rsidRPr="00F738D2">
        <w:rPr>
          <w:rFonts w:ascii="Times New Roman" w:hAnsi="Times New Roman" w:cs="Times New Roman"/>
          <w:sz w:val="24"/>
          <w:szCs w:val="24"/>
          <w:lang w:eastAsia="ru-RU"/>
        </w:rPr>
        <w:t>[3]</w:t>
      </w:r>
      <w:r w:rsidR="00D01FDD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>Начальный период обучения письму очень трудный и, как</w:t>
      </w:r>
      <w:r w:rsidR="00177B45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правило, приносит много огорчений и детям, и нетерпеливым родителям.</w:t>
      </w:r>
      <w:r w:rsidR="0031416F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51E66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К тому же 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>у многих</w:t>
      </w:r>
      <w:r w:rsidR="00451E66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детей слабо развита моторика рук. </w:t>
      </w:r>
      <w:r w:rsidR="007A11B4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Но 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>каждому учителю приятно брать в руки и проверять</w:t>
      </w:r>
      <w:r w:rsidR="0031416F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738D2">
        <w:rPr>
          <w:rFonts w:ascii="Times New Roman" w:hAnsi="Times New Roman" w:cs="Times New Roman"/>
          <w:sz w:val="24"/>
          <w:szCs w:val="24"/>
          <w:lang w:eastAsia="ru-RU"/>
        </w:rPr>
        <w:t>аккуратные, опрятные тетради детей</w:t>
      </w:r>
      <w:r w:rsidR="0031416F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.  </w:t>
      </w:r>
    </w:p>
    <w:p w:rsidR="007A11B4" w:rsidRPr="00F738D2" w:rsidRDefault="00A651FB" w:rsidP="00A24F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hAnsi="Times New Roman" w:cs="Times New Roman"/>
          <w:sz w:val="24"/>
          <w:szCs w:val="24"/>
          <w:lang w:eastAsia="ru-RU"/>
        </w:rPr>
        <w:t>Процесс овладения младшими школьниками правописания имеет обширную структуру. Каждый из ее элементов ставит перед учителем определенные задачи, которые решаются на протяжении 4-х лет обучения</w:t>
      </w:r>
      <w:r w:rsidR="00A24FF4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9432E6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В эти задачи включены: формирование каллиграфических навыков и формирование орфографической зоркости, которая является основой </w:t>
      </w:r>
      <w:r w:rsidR="004359F1" w:rsidRPr="00F738D2">
        <w:rPr>
          <w:rFonts w:ascii="Times New Roman" w:hAnsi="Times New Roman" w:cs="Times New Roman"/>
          <w:sz w:val="24"/>
          <w:szCs w:val="24"/>
          <w:lang w:eastAsia="ru-RU"/>
        </w:rPr>
        <w:t>самоконтроля при письме</w:t>
      </w:r>
      <w:r w:rsidR="009432E6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A24FF4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7A99" w:rsidRPr="00F738D2">
        <w:rPr>
          <w:rFonts w:ascii="Times New Roman" w:hAnsi="Times New Roman" w:cs="Times New Roman"/>
          <w:sz w:val="24"/>
          <w:szCs w:val="24"/>
          <w:lang w:eastAsia="ru-RU"/>
        </w:rPr>
        <w:t>Связь каллиграфических навыков с грамотностью очевидна. «Орфографическая грамотность – это составляющая часть общей языковой культуры, залог точности выражения мысли и взаимопонимания» - так определил данное понятие М.Р.</w:t>
      </w:r>
      <w:r w:rsidR="000D3659" w:rsidRPr="000D365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7A99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Львов. </w:t>
      </w:r>
      <w:r w:rsidR="00B05899" w:rsidRPr="00F738D2">
        <w:rPr>
          <w:rFonts w:ascii="Times New Roman" w:hAnsi="Times New Roman" w:cs="Times New Roman"/>
          <w:sz w:val="24"/>
          <w:szCs w:val="24"/>
          <w:lang w:eastAsia="ru-RU"/>
        </w:rPr>
        <w:t>[</w:t>
      </w:r>
      <w:r w:rsidR="00221308" w:rsidRPr="00F738D2"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497EF0" w:rsidRPr="00F738D2">
        <w:rPr>
          <w:rFonts w:ascii="Times New Roman" w:hAnsi="Times New Roman" w:cs="Times New Roman"/>
          <w:sz w:val="24"/>
          <w:szCs w:val="24"/>
          <w:lang w:eastAsia="ru-RU"/>
        </w:rPr>
        <w:t>]</w:t>
      </w:r>
      <w:r w:rsidR="00497EF0" w:rsidRPr="00F738D2">
        <w:rPr>
          <w:rFonts w:ascii="Times New Roman" w:hAnsi="Times New Roman" w:cs="Times New Roman"/>
          <w:sz w:val="24"/>
          <w:szCs w:val="24"/>
        </w:rPr>
        <w:t xml:space="preserve"> По</w:t>
      </w:r>
      <w:r w:rsidR="00987A99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наблюдениям, лишь немногие дети (не более 10</w:t>
      </w:r>
      <w:r w:rsidR="004359F1" w:rsidRPr="00F738D2">
        <w:rPr>
          <w:rFonts w:ascii="Times New Roman" w:hAnsi="Times New Roman" w:cs="Times New Roman"/>
          <w:sz w:val="24"/>
          <w:szCs w:val="24"/>
          <w:lang w:eastAsia="ru-RU"/>
        </w:rPr>
        <w:t>-15</w:t>
      </w:r>
      <w:r w:rsidR="00987A99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%) усваивают грамотное письмо легко, на основе развитого языкового чутья.  Пока не удается в обучении грамотному письму обойтись без анализа </w:t>
      </w:r>
      <w:r w:rsidR="00497EF0" w:rsidRPr="00F738D2">
        <w:rPr>
          <w:rFonts w:ascii="Times New Roman" w:hAnsi="Times New Roman" w:cs="Times New Roman"/>
          <w:sz w:val="24"/>
          <w:szCs w:val="24"/>
          <w:lang w:eastAsia="ru-RU"/>
        </w:rPr>
        <w:t>допускаемых детьми ошибок, без выяснения их причин, т.</w:t>
      </w:r>
      <w:r w:rsidR="00987A99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е.  </w:t>
      </w:r>
      <w:r w:rsidR="00497EF0" w:rsidRPr="00F738D2">
        <w:rPr>
          <w:rFonts w:ascii="Times New Roman" w:hAnsi="Times New Roman" w:cs="Times New Roman"/>
          <w:sz w:val="24"/>
          <w:szCs w:val="24"/>
          <w:lang w:eastAsia="ru-RU"/>
        </w:rPr>
        <w:t>их диагностики, без прогнозирования возможных</w:t>
      </w:r>
      <w:r w:rsidR="00987A99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ошибок, разработки методики их исправления и предупреждения. </w:t>
      </w:r>
      <w:r w:rsidR="00B05899" w:rsidRPr="00F738D2">
        <w:rPr>
          <w:rFonts w:ascii="Times New Roman" w:hAnsi="Times New Roman" w:cs="Times New Roman"/>
          <w:sz w:val="24"/>
          <w:szCs w:val="24"/>
          <w:lang w:eastAsia="ru-RU"/>
        </w:rPr>
        <w:t>[</w:t>
      </w:r>
      <w:r w:rsidR="00221308" w:rsidRPr="00F738D2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B05899" w:rsidRPr="00F738D2">
        <w:rPr>
          <w:rFonts w:ascii="Times New Roman" w:hAnsi="Times New Roman" w:cs="Times New Roman"/>
          <w:sz w:val="24"/>
          <w:szCs w:val="24"/>
          <w:lang w:eastAsia="ru-RU"/>
        </w:rPr>
        <w:t>]</w:t>
      </w:r>
      <w:r w:rsidR="00096924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987A99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Прежде, чем думать, как написать букву, как рационально соединить ее с другими буквами, </w:t>
      </w:r>
      <w:r w:rsidR="00497EF0" w:rsidRPr="00F738D2">
        <w:rPr>
          <w:rFonts w:ascii="Times New Roman" w:hAnsi="Times New Roman" w:cs="Times New Roman"/>
          <w:sz w:val="24"/>
          <w:szCs w:val="24"/>
          <w:lang w:eastAsia="ru-RU"/>
        </w:rPr>
        <w:t>обучающийся должен</w:t>
      </w:r>
      <w:r w:rsidR="00987A99" w:rsidRPr="00F738D2">
        <w:rPr>
          <w:rFonts w:ascii="Times New Roman" w:hAnsi="Times New Roman" w:cs="Times New Roman"/>
          <w:sz w:val="24"/>
          <w:szCs w:val="24"/>
          <w:lang w:eastAsia="ru-RU"/>
        </w:rPr>
        <w:t xml:space="preserve"> сначала решить, какую именно букву выбрать. Чем меньше будет затрачено времени на решение орфографической задачи, тем больше внимания будет уделяться четкости написания букв, правильного соединения, ритмичности и связанности письма.</w:t>
      </w:r>
    </w:p>
    <w:p w:rsidR="001A5C0A" w:rsidRPr="00F738D2" w:rsidRDefault="001A5C0A" w:rsidP="00C5162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51E66" w:rsidRPr="00F738D2" w:rsidRDefault="00FC049A" w:rsidP="008424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Графический навык</w:t>
      </w:r>
      <w:r w:rsidR="009F3A0B" w:rsidRPr="00F738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451FA" w:rsidRPr="00F738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грамотность</w:t>
      </w:r>
      <w:r w:rsidR="001A5C0A" w:rsidRPr="00F738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F3A0B" w:rsidRPr="00F738D2" w:rsidRDefault="009F3A0B" w:rsidP="000572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Красивый почерк – это призна</w:t>
      </w:r>
      <w:r w:rsidR="000572C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организованности ребенка, его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старательности и психологической стабильности. Корявый, неровный почерк – это первый сигнал тревоги для родителей. Детский почерк</w:t>
      </w:r>
      <w:r w:rsidR="00497EF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не только красивые буквы и ровные строчки. Это признак возрастного развития, показатель состояния физического и душевного здоровья ребенка.</w:t>
      </w:r>
    </w:p>
    <w:p w:rsidR="00B1704E" w:rsidRPr="00F738D2" w:rsidRDefault="00B1704E" w:rsidP="000572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Установлено, что уровень развития каллиграфических навыков влияет на грамотность в следующих случаях:</w:t>
      </w:r>
    </w:p>
    <w:p w:rsidR="00B1704E" w:rsidRPr="00F738D2" w:rsidRDefault="00B1704E" w:rsidP="000572C0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="005E0234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крупном почерке обучающиеся труднее усваивают орфографию, в этом случае глаз охватывает слово с напряжением и плохо вычленяет орфограммы.</w:t>
      </w:r>
    </w:p>
    <w:p w:rsidR="005E0234" w:rsidRPr="00F738D2" w:rsidRDefault="005E0234" w:rsidP="000572C0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 нечеткое, </w:t>
      </w:r>
      <w:r w:rsidR="00497EF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неряшливое искажает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буквы и соединения, и в данном случае всю структуру слова, отсюда появление ошибок. Ошибки: замены, искажения букв – следствие их оптического и кинетического сходства. К тому же </w:t>
      </w:r>
      <w:r w:rsidR="00497EF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несформированный навык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 классе тоже вызывает стойкие ошибки: недописывание элементов букв</w:t>
      </w:r>
      <w:r w:rsidR="00C954A6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неправильное соединение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96924" w:rsidRPr="00F738D2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</w:p>
    <w:p w:rsidR="005E0234" w:rsidRPr="00F738D2" w:rsidRDefault="005E0234" w:rsidP="000572C0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Грамотность письма снижается в условиях повышения скорости письма (на начало каждого года обучения), а также при индивидуальном замедленном темпе письма у </w:t>
      </w:r>
      <w:r w:rsidR="00E954E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B0589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. [</w:t>
      </w:r>
      <w:r w:rsidR="00221308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0589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096924" w:rsidRPr="00F738D2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</w:p>
    <w:p w:rsidR="006F327E" w:rsidRPr="00F738D2" w:rsidRDefault="005F3789" w:rsidP="00E954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Графические навыки относятся к сенсомоторным </w:t>
      </w:r>
      <w:r w:rsidR="006F327E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функциям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F327E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включа</w:t>
      </w:r>
      <w:r w:rsidR="000940EF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6F327E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работу такие действия, как вырезание из бумаги</w:t>
      </w:r>
      <w:r w:rsidR="000572C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задания на развитие мелкой моторики</w:t>
      </w:r>
      <w:r w:rsidR="006F327E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), только включаются эти навыки в письменную речь и формируются совместно с чтением, орфографией, каллиграфией и развитием речи.</w:t>
      </w:r>
      <w:r w:rsidR="003A3B56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327E" w:rsidRPr="00F738D2" w:rsidRDefault="006F327E" w:rsidP="000572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цели работы по чистописанию:</w:t>
      </w:r>
    </w:p>
    <w:p w:rsidR="006F327E" w:rsidRPr="00F738D2" w:rsidRDefault="006F327E" w:rsidP="000572C0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условий для развития грамотного письма;</w:t>
      </w:r>
    </w:p>
    <w:p w:rsidR="006F327E" w:rsidRPr="00F738D2" w:rsidRDefault="006F327E" w:rsidP="000572C0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каллиграфической зоркости обучающихся;</w:t>
      </w:r>
    </w:p>
    <w:p w:rsidR="006F327E" w:rsidRPr="00F738D2" w:rsidRDefault="006F327E" w:rsidP="000572C0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 и орфографической зоркости на материале по чистописанию.</w:t>
      </w:r>
    </w:p>
    <w:p w:rsidR="006F327E" w:rsidRPr="00F738D2" w:rsidRDefault="006F327E" w:rsidP="000572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цель </w:t>
      </w:r>
      <w:r w:rsidR="00E954E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моей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над </w:t>
      </w:r>
      <w:r w:rsidR="00497EF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каллиграфией –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автоматизация навыка письма, </w:t>
      </w:r>
      <w:r w:rsidR="00497EF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ускорение темпа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сохранением правильности.</w:t>
      </w:r>
      <w:r w:rsidR="005925B3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Рассмотрим работу над каллиграфией по классам.</w:t>
      </w:r>
    </w:p>
    <w:p w:rsidR="006F327E" w:rsidRPr="00F738D2" w:rsidRDefault="006F327E" w:rsidP="000572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класс</w:t>
      </w:r>
      <w:r w:rsidR="000572C0" w:rsidRPr="00F738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014E92" w:rsidRPr="00F738D2" w:rsidRDefault="00014E92" w:rsidP="000572C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усвоение способов начертания письменных букв, их соединений;</w:t>
      </w:r>
    </w:p>
    <w:p w:rsidR="00014E92" w:rsidRPr="00F738D2" w:rsidRDefault="00014E92" w:rsidP="000572C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усвоение графических и каллиграфических правил;</w:t>
      </w:r>
    </w:p>
    <w:p w:rsidR="00014E92" w:rsidRPr="00F738D2" w:rsidRDefault="00014E92" w:rsidP="000572C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безотрывному написанию одной буквы или двух – трех легких букв.</w:t>
      </w:r>
    </w:p>
    <w:p w:rsidR="00014E92" w:rsidRPr="00F738D2" w:rsidRDefault="00014E92" w:rsidP="000572C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738D2">
        <w:rPr>
          <w:rFonts w:ascii="Times New Roman" w:hAnsi="Times New Roman" w:cs="Times New Roman"/>
          <w:sz w:val="24"/>
          <w:szCs w:val="24"/>
        </w:rPr>
        <w:t>развитие мускулатуры руки и качеств навыка письма.</w:t>
      </w:r>
    </w:p>
    <w:p w:rsidR="00014E92" w:rsidRPr="00F738D2" w:rsidRDefault="004A38A6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38D2">
        <w:rPr>
          <w:rFonts w:ascii="Times New Roman" w:hAnsi="Times New Roman" w:cs="Times New Roman"/>
          <w:sz w:val="24"/>
          <w:szCs w:val="24"/>
          <w:u w:val="single"/>
        </w:rPr>
        <w:t>Достижение целей</w:t>
      </w:r>
      <w:r w:rsidR="00014E92" w:rsidRPr="00F738D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014E92" w:rsidRPr="00F738D2" w:rsidRDefault="00014E92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Темп письма должен быть достаточным, чтобы обучающиеся усвоили начертание букв и слов</w:t>
      </w:r>
      <w:r w:rsidR="00B05899" w:rsidRPr="00F738D2">
        <w:rPr>
          <w:rFonts w:ascii="Times New Roman" w:hAnsi="Times New Roman" w:cs="Times New Roman"/>
          <w:sz w:val="24"/>
          <w:szCs w:val="24"/>
        </w:rPr>
        <w:t xml:space="preserve"> [</w:t>
      </w:r>
      <w:r w:rsidR="00221308" w:rsidRPr="00F738D2">
        <w:rPr>
          <w:rFonts w:ascii="Times New Roman" w:hAnsi="Times New Roman" w:cs="Times New Roman"/>
          <w:sz w:val="24"/>
          <w:szCs w:val="24"/>
        </w:rPr>
        <w:t>3</w:t>
      </w:r>
      <w:r w:rsidR="00B05899" w:rsidRPr="00F738D2">
        <w:rPr>
          <w:rFonts w:ascii="Times New Roman" w:hAnsi="Times New Roman" w:cs="Times New Roman"/>
          <w:sz w:val="24"/>
          <w:szCs w:val="24"/>
        </w:rPr>
        <w:t>]</w:t>
      </w:r>
      <w:r w:rsidR="00C04807" w:rsidRPr="00F738D2">
        <w:rPr>
          <w:rFonts w:ascii="Times New Roman" w:hAnsi="Times New Roman" w:cs="Times New Roman"/>
          <w:sz w:val="24"/>
          <w:szCs w:val="24"/>
        </w:rPr>
        <w:t>, постепенное увеличе</w:t>
      </w:r>
      <w:r w:rsidRPr="00F738D2">
        <w:rPr>
          <w:rFonts w:ascii="Times New Roman" w:hAnsi="Times New Roman" w:cs="Times New Roman"/>
          <w:sz w:val="24"/>
          <w:szCs w:val="24"/>
        </w:rPr>
        <w:t xml:space="preserve">ние скорости, развивая уверенность руки. </w:t>
      </w:r>
    </w:p>
    <w:p w:rsidR="00DA4327" w:rsidRPr="00F738D2" w:rsidRDefault="00DA4327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38D2">
        <w:rPr>
          <w:rFonts w:ascii="Times New Roman" w:hAnsi="Times New Roman" w:cs="Times New Roman"/>
          <w:sz w:val="24"/>
          <w:szCs w:val="24"/>
          <w:u w:val="single"/>
        </w:rPr>
        <w:t>2 класс</w:t>
      </w:r>
      <w:r w:rsidR="000572C0" w:rsidRPr="00F738D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A4327" w:rsidRPr="00F738D2" w:rsidRDefault="00DA4327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- тщательная работа над формами групп букв и различными соединениями в порядке усложнения;</w:t>
      </w:r>
    </w:p>
    <w:p w:rsidR="00DA4327" w:rsidRPr="00F738D2" w:rsidRDefault="00DA4327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- ускорение темпа письма обучающихся;</w:t>
      </w:r>
    </w:p>
    <w:p w:rsidR="00DA4327" w:rsidRPr="00F738D2" w:rsidRDefault="00DA4327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- формирование безотрывности и ритмичности</w:t>
      </w:r>
      <w:r w:rsidR="003A3B56" w:rsidRPr="00F738D2">
        <w:rPr>
          <w:rFonts w:ascii="Times New Roman" w:hAnsi="Times New Roman" w:cs="Times New Roman"/>
          <w:sz w:val="24"/>
          <w:szCs w:val="24"/>
        </w:rPr>
        <w:t xml:space="preserve"> и закрепление навыков, полученных в 1 классе.</w:t>
      </w:r>
    </w:p>
    <w:p w:rsidR="00DA4327" w:rsidRPr="00F738D2" w:rsidRDefault="00DA4327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Во 2 классе изменяются условия письма. Необходимо приучать детей к быстроте выполнения операций по контролю за написанием и проверке орфограмм. Ученик, не успевающий проверить написанное, часто пишет наугад, что приводит к ошибкам. </w:t>
      </w:r>
    </w:p>
    <w:p w:rsidR="004A38A6" w:rsidRPr="00F738D2" w:rsidRDefault="004A38A6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38D2">
        <w:rPr>
          <w:rFonts w:ascii="Times New Roman" w:hAnsi="Times New Roman" w:cs="Times New Roman"/>
          <w:sz w:val="24"/>
          <w:szCs w:val="24"/>
          <w:u w:val="single"/>
        </w:rPr>
        <w:t>Достижение целей</w:t>
      </w:r>
      <w:r w:rsidR="000572C0" w:rsidRPr="00F738D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A4327" w:rsidRPr="00F738D2" w:rsidRDefault="00DA4327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В этом случае необходим предупредительный анализ трудных слов. Причина </w:t>
      </w:r>
      <w:r w:rsidR="00497EF0" w:rsidRPr="00F738D2">
        <w:rPr>
          <w:rFonts w:ascii="Times New Roman" w:hAnsi="Times New Roman" w:cs="Times New Roman"/>
          <w:sz w:val="24"/>
          <w:szCs w:val="24"/>
        </w:rPr>
        <w:t>каллиграфических и</w:t>
      </w:r>
      <w:r w:rsidRPr="00F738D2">
        <w:rPr>
          <w:rFonts w:ascii="Times New Roman" w:hAnsi="Times New Roman" w:cs="Times New Roman"/>
          <w:sz w:val="24"/>
          <w:szCs w:val="24"/>
        </w:rPr>
        <w:t xml:space="preserve"> орфографических ошибок в том, что ребенку трудно распределить внимание между решениями каллиграфической и орфографической задачами. Особенно проявляется это у медлительных </w:t>
      </w:r>
      <w:r w:rsidR="00531151" w:rsidRPr="00F738D2">
        <w:rPr>
          <w:rFonts w:ascii="Times New Roman" w:hAnsi="Times New Roman" w:cs="Times New Roman"/>
          <w:sz w:val="24"/>
          <w:szCs w:val="24"/>
        </w:rPr>
        <w:t>и гиперактивных детей</w:t>
      </w:r>
      <w:r w:rsidRPr="00F738D2">
        <w:rPr>
          <w:rFonts w:ascii="Times New Roman" w:hAnsi="Times New Roman" w:cs="Times New Roman"/>
          <w:sz w:val="24"/>
          <w:szCs w:val="24"/>
        </w:rPr>
        <w:t>. Здесь важна автоматизация навыков.</w:t>
      </w:r>
    </w:p>
    <w:p w:rsidR="00DA4327" w:rsidRPr="00F738D2" w:rsidRDefault="00DA4327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38D2">
        <w:rPr>
          <w:rFonts w:ascii="Times New Roman" w:hAnsi="Times New Roman" w:cs="Times New Roman"/>
          <w:sz w:val="24"/>
          <w:szCs w:val="24"/>
          <w:u w:val="single"/>
        </w:rPr>
        <w:t>3-4 классы</w:t>
      </w:r>
      <w:r w:rsidR="000572C0" w:rsidRPr="00F738D2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F738D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A4327" w:rsidRPr="00F738D2" w:rsidRDefault="00DA4327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- автоматизация навыка письма;</w:t>
      </w:r>
    </w:p>
    <w:p w:rsidR="00DA4327" w:rsidRPr="00F738D2" w:rsidRDefault="00DA4327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- ускорение темпа с сохранением правильности.</w:t>
      </w:r>
    </w:p>
    <w:p w:rsidR="004A38A6" w:rsidRPr="00F738D2" w:rsidRDefault="004A38A6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38D2">
        <w:rPr>
          <w:rFonts w:ascii="Times New Roman" w:hAnsi="Times New Roman" w:cs="Times New Roman"/>
          <w:sz w:val="24"/>
          <w:szCs w:val="24"/>
          <w:u w:val="single"/>
        </w:rPr>
        <w:t>Достижение целей</w:t>
      </w:r>
      <w:r w:rsidR="000572C0" w:rsidRPr="00F738D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77E3" w:rsidRPr="00F738D2" w:rsidRDefault="00BB77E3" w:rsidP="000572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В процессе письма усиливается внимание к </w:t>
      </w:r>
      <w:r w:rsidR="00497EF0" w:rsidRPr="00F738D2">
        <w:rPr>
          <w:rFonts w:ascii="Times New Roman" w:hAnsi="Times New Roman" w:cs="Times New Roman"/>
          <w:sz w:val="24"/>
          <w:szCs w:val="24"/>
        </w:rPr>
        <w:t>каллиграфической и</w:t>
      </w:r>
      <w:r w:rsidR="00904DF9" w:rsidRPr="00F738D2">
        <w:rPr>
          <w:rFonts w:ascii="Times New Roman" w:hAnsi="Times New Roman" w:cs="Times New Roman"/>
          <w:sz w:val="24"/>
          <w:szCs w:val="24"/>
        </w:rPr>
        <w:t xml:space="preserve"> орфографической зоркости, быстроте выполнения задач, к</w:t>
      </w:r>
      <w:r w:rsidR="004A38A6" w:rsidRPr="00F738D2">
        <w:rPr>
          <w:rFonts w:ascii="Times New Roman" w:hAnsi="Times New Roman" w:cs="Times New Roman"/>
          <w:sz w:val="24"/>
          <w:szCs w:val="24"/>
        </w:rPr>
        <w:t xml:space="preserve"> </w:t>
      </w:r>
      <w:r w:rsidR="00497EF0" w:rsidRPr="00F738D2">
        <w:rPr>
          <w:rFonts w:ascii="Times New Roman" w:hAnsi="Times New Roman" w:cs="Times New Roman"/>
          <w:sz w:val="24"/>
          <w:szCs w:val="24"/>
        </w:rPr>
        <w:t>скорости каллиграфии</w:t>
      </w:r>
      <w:r w:rsidR="004A38A6" w:rsidRPr="00F738D2">
        <w:rPr>
          <w:rFonts w:ascii="Times New Roman" w:hAnsi="Times New Roman" w:cs="Times New Roman"/>
          <w:sz w:val="24"/>
          <w:szCs w:val="24"/>
        </w:rPr>
        <w:t xml:space="preserve"> и формированию индивидуального почерка. Оценивается самостоятельность в грамотном письме.</w:t>
      </w:r>
    </w:p>
    <w:p w:rsidR="00767DE2" w:rsidRPr="00F738D2" w:rsidRDefault="006B1B1B" w:rsidP="000572C0">
      <w:pPr>
        <w:pStyle w:val="a3"/>
        <w:spacing w:before="0" w:beforeAutospacing="0" w:after="0" w:afterAutospacing="0"/>
        <w:ind w:firstLine="708"/>
        <w:jc w:val="both"/>
      </w:pPr>
      <w:r w:rsidRPr="00F738D2">
        <w:t>Выработка у учащихся начальной школы навыка правильного, четкого, красивого письма, каллиграфического стиля — дело серьезное и кропотливое. Оно требует от учителя большого напряжения, знаний и проведен</w:t>
      </w:r>
      <w:r w:rsidR="00221308" w:rsidRPr="00F738D2">
        <w:t>ия систематических упражнений.</w:t>
      </w:r>
      <w:r w:rsidR="00B05899" w:rsidRPr="00F738D2">
        <w:t xml:space="preserve"> [</w:t>
      </w:r>
      <w:r w:rsidR="00221308" w:rsidRPr="00F738D2">
        <w:t>1</w:t>
      </w:r>
      <w:r w:rsidR="00497EF0" w:rsidRPr="00F738D2">
        <w:t>] В</w:t>
      </w:r>
      <w:r w:rsidR="00767DE2" w:rsidRPr="00F738D2">
        <w:t xml:space="preserve"> результате длительных упражнений навык становится автоматизированным. Это значит, что ученик пишет, не вспоминая в момент написания правила, но в случае затруднений он может прибегнуть к правилу. Иначе говоря, автоматизированный навык — это действие бессознательное, образованное на основе сознательного, руководимого правилом. Таким образом, согласно </w:t>
      </w:r>
      <w:r w:rsidR="00497EF0" w:rsidRPr="00F738D2">
        <w:t>теории,</w:t>
      </w:r>
      <w:r w:rsidR="00767DE2" w:rsidRPr="00F738D2">
        <w:t xml:space="preserve"> К. Д. Ушинского, сознательность и автоматизм не исключают друг друга, а находятся во взаимосвязи.</w:t>
      </w:r>
      <w:r w:rsidR="00D40D53" w:rsidRPr="00F738D2">
        <w:t xml:space="preserve"> </w:t>
      </w:r>
      <w:r w:rsidR="00B05899" w:rsidRPr="00F738D2">
        <w:t>[</w:t>
      </w:r>
      <w:r w:rsidR="00221308" w:rsidRPr="00F738D2">
        <w:t>7</w:t>
      </w:r>
      <w:r w:rsidR="00B05899" w:rsidRPr="00F738D2">
        <w:t>]</w:t>
      </w:r>
    </w:p>
    <w:p w:rsidR="00752874" w:rsidRPr="00F738D2" w:rsidRDefault="00752874" w:rsidP="000572C0">
      <w:pPr>
        <w:pStyle w:val="a3"/>
        <w:spacing w:before="0" w:beforeAutospacing="0" w:after="0" w:afterAutospacing="0"/>
        <w:ind w:firstLine="708"/>
        <w:jc w:val="both"/>
      </w:pPr>
    </w:p>
    <w:p w:rsidR="00D377F1" w:rsidRDefault="00D377F1" w:rsidP="0096395A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D377F1" w:rsidRDefault="00D377F1" w:rsidP="0096395A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96395A" w:rsidRDefault="000572C0" w:rsidP="0096395A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F738D2">
        <w:rPr>
          <w:rFonts w:ascii="Times New Roman" w:hAnsi="Times New Roman" w:cs="Times New Roman"/>
          <w:b/>
          <w:color w:val="333333"/>
          <w:sz w:val="24"/>
          <w:szCs w:val="24"/>
        </w:rPr>
        <w:lastRenderedPageBreak/>
        <w:t>Формы и методы работы над каллиграфией</w:t>
      </w:r>
      <w:r w:rsidR="00221308" w:rsidRPr="00F738D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073BCE" w:rsidRPr="00F738D2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</w:p>
    <w:p w:rsidR="00073BCE" w:rsidRPr="0096395A" w:rsidRDefault="00073BCE" w:rsidP="0096395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Актуально сегодня утверждение известног</w:t>
      </w:r>
      <w:r w:rsidR="005925B3" w:rsidRPr="00F738D2">
        <w:rPr>
          <w:rFonts w:ascii="Times New Roman" w:hAnsi="Times New Roman" w:cs="Times New Roman"/>
          <w:sz w:val="24"/>
          <w:szCs w:val="24"/>
        </w:rPr>
        <w:t>о методиста С.П.</w:t>
      </w:r>
      <w:r w:rsidR="0027336D">
        <w:rPr>
          <w:rFonts w:ascii="Times New Roman" w:hAnsi="Times New Roman" w:cs="Times New Roman"/>
          <w:sz w:val="24"/>
          <w:szCs w:val="24"/>
        </w:rPr>
        <w:t xml:space="preserve"> </w:t>
      </w:r>
      <w:r w:rsidR="005925B3" w:rsidRPr="00F738D2">
        <w:rPr>
          <w:rFonts w:ascii="Times New Roman" w:hAnsi="Times New Roman" w:cs="Times New Roman"/>
          <w:sz w:val="24"/>
          <w:szCs w:val="24"/>
        </w:rPr>
        <w:t>Редозубова</w:t>
      </w:r>
      <w:r w:rsidRPr="00F738D2">
        <w:rPr>
          <w:rFonts w:ascii="Times New Roman" w:hAnsi="Times New Roman" w:cs="Times New Roman"/>
          <w:sz w:val="24"/>
          <w:szCs w:val="24"/>
        </w:rPr>
        <w:t xml:space="preserve">, </w:t>
      </w:r>
      <w:r w:rsidR="0019664E" w:rsidRPr="00F738D2">
        <w:rPr>
          <w:rFonts w:ascii="Times New Roman" w:hAnsi="Times New Roman" w:cs="Times New Roman"/>
          <w:sz w:val="24"/>
          <w:szCs w:val="24"/>
        </w:rPr>
        <w:t>что,</w:t>
      </w:r>
      <w:r w:rsidRPr="00F738D2">
        <w:rPr>
          <w:rFonts w:ascii="Times New Roman" w:hAnsi="Times New Roman" w:cs="Times New Roman"/>
          <w:sz w:val="24"/>
          <w:szCs w:val="24"/>
        </w:rPr>
        <w:t xml:space="preserve"> борясь за хороший почерк и хорошую тетрадь, мы боремся за грамотность обучающихся.</w:t>
      </w:r>
      <w:r w:rsidR="005B0F3B" w:rsidRPr="00F738D2">
        <w:rPr>
          <w:rFonts w:ascii="Times New Roman" w:hAnsi="Times New Roman" w:cs="Times New Roman"/>
          <w:sz w:val="24"/>
          <w:szCs w:val="24"/>
        </w:rPr>
        <w:t xml:space="preserve"> </w:t>
      </w:r>
      <w:r w:rsidR="005B0F3B" w:rsidRPr="00F738D2">
        <w:rPr>
          <w:rFonts w:ascii="Times New Roman" w:hAnsi="Times New Roman" w:cs="Times New Roman"/>
          <w:sz w:val="24"/>
          <w:szCs w:val="24"/>
          <w:u w:val="single"/>
        </w:rPr>
        <w:t>Главная причина</w:t>
      </w:r>
      <w:r w:rsidR="005B0F3B" w:rsidRPr="00F738D2">
        <w:rPr>
          <w:rFonts w:ascii="Times New Roman" w:hAnsi="Times New Roman" w:cs="Times New Roman"/>
          <w:sz w:val="24"/>
          <w:szCs w:val="24"/>
        </w:rPr>
        <w:t xml:space="preserve"> плохого почерка (Н.Н.</w:t>
      </w:r>
      <w:r w:rsidR="00436E63">
        <w:rPr>
          <w:rFonts w:ascii="Times New Roman" w:hAnsi="Times New Roman" w:cs="Times New Roman"/>
          <w:sz w:val="24"/>
          <w:szCs w:val="24"/>
        </w:rPr>
        <w:t xml:space="preserve"> </w:t>
      </w:r>
      <w:r w:rsidR="005B0F3B" w:rsidRPr="00F738D2">
        <w:rPr>
          <w:rFonts w:ascii="Times New Roman" w:hAnsi="Times New Roman" w:cs="Times New Roman"/>
          <w:sz w:val="24"/>
          <w:szCs w:val="24"/>
        </w:rPr>
        <w:t xml:space="preserve">Боголюбов) – беспорядочность </w:t>
      </w:r>
      <w:r w:rsidR="00497EF0" w:rsidRPr="00F738D2">
        <w:rPr>
          <w:rFonts w:ascii="Times New Roman" w:hAnsi="Times New Roman" w:cs="Times New Roman"/>
          <w:sz w:val="24"/>
          <w:szCs w:val="24"/>
        </w:rPr>
        <w:t>занятий</w:t>
      </w:r>
      <w:r w:rsidR="0011210A">
        <w:rPr>
          <w:rFonts w:ascii="Times New Roman" w:hAnsi="Times New Roman" w:cs="Times New Roman"/>
          <w:sz w:val="24"/>
          <w:szCs w:val="24"/>
        </w:rPr>
        <w:t xml:space="preserve"> </w:t>
      </w:r>
      <w:r w:rsidR="005B0F3B" w:rsidRPr="00F738D2">
        <w:rPr>
          <w:rFonts w:ascii="Times New Roman" w:hAnsi="Times New Roman" w:cs="Times New Roman"/>
          <w:sz w:val="24"/>
          <w:szCs w:val="24"/>
        </w:rPr>
        <w:t xml:space="preserve">обучающихся по чистописанию. Здесь важное условие при исправлении почерка является контроль учителя за </w:t>
      </w:r>
      <w:r w:rsidR="005B0F3B" w:rsidRPr="00F738D2">
        <w:rPr>
          <w:rFonts w:ascii="Times New Roman" w:hAnsi="Times New Roman" w:cs="Times New Roman"/>
          <w:sz w:val="24"/>
          <w:szCs w:val="24"/>
          <w:u w:val="single"/>
        </w:rPr>
        <w:t>всеми</w:t>
      </w:r>
      <w:r w:rsidR="005B0F3B" w:rsidRPr="00F738D2">
        <w:rPr>
          <w:rFonts w:ascii="Times New Roman" w:hAnsi="Times New Roman" w:cs="Times New Roman"/>
          <w:sz w:val="24"/>
          <w:szCs w:val="24"/>
        </w:rPr>
        <w:t xml:space="preserve"> письменными работами обучающихся.</w:t>
      </w:r>
    </w:p>
    <w:p w:rsidR="006C1E43" w:rsidRPr="00F738D2" w:rsidRDefault="00F738D2" w:rsidP="005B0F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 wp14:anchorId="3FA794EA" wp14:editId="1B08ADF4">
            <wp:simplePos x="0" y="0"/>
            <wp:positionH relativeFrom="column">
              <wp:posOffset>1396365</wp:posOffset>
            </wp:positionH>
            <wp:positionV relativeFrom="paragraph">
              <wp:posOffset>499110</wp:posOffset>
            </wp:positionV>
            <wp:extent cx="1149350" cy="3877945"/>
            <wp:effectExtent l="1371600" t="0" r="1346200" b="0"/>
            <wp:wrapThrough wrapText="bothSides">
              <wp:wrapPolygon edited="0">
                <wp:start x="137" y="21641"/>
                <wp:lineTo x="21260" y="21641"/>
                <wp:lineTo x="21260" y="101"/>
                <wp:lineTo x="137" y="101"/>
                <wp:lineTo x="137" y="21641"/>
              </wp:wrapPolygon>
            </wp:wrapThrough>
            <wp:docPr id="9" name="Рисунок 9" descr="C:\Users\Suff\Desktop\каллиграфия\неровный поче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ff\Desktop\каллиграфия\неровный почер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9350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D5" w:rsidRPr="00F738D2">
        <w:rPr>
          <w:rFonts w:ascii="Times New Roman" w:hAnsi="Times New Roman" w:cs="Times New Roman"/>
          <w:sz w:val="24"/>
          <w:szCs w:val="24"/>
        </w:rPr>
        <w:t>С чего начина</w:t>
      </w:r>
      <w:r w:rsidR="000940EF" w:rsidRPr="00F738D2">
        <w:rPr>
          <w:rFonts w:ascii="Times New Roman" w:hAnsi="Times New Roman" w:cs="Times New Roman"/>
          <w:sz w:val="24"/>
          <w:szCs w:val="24"/>
        </w:rPr>
        <w:t>ю</w:t>
      </w:r>
      <w:r w:rsidR="00484DD5" w:rsidRPr="00F738D2">
        <w:rPr>
          <w:rFonts w:ascii="Times New Roman" w:hAnsi="Times New Roman" w:cs="Times New Roman"/>
          <w:sz w:val="24"/>
          <w:szCs w:val="24"/>
        </w:rPr>
        <w:t xml:space="preserve"> работу по каллиграфической зоркости? </w:t>
      </w:r>
      <w:r w:rsidR="0014777D" w:rsidRPr="00F738D2">
        <w:rPr>
          <w:rFonts w:ascii="Times New Roman" w:hAnsi="Times New Roman" w:cs="Times New Roman"/>
          <w:sz w:val="24"/>
          <w:szCs w:val="24"/>
        </w:rPr>
        <w:t>Работу прово</w:t>
      </w:r>
      <w:r w:rsidR="000940EF" w:rsidRPr="00F738D2">
        <w:rPr>
          <w:rFonts w:ascii="Times New Roman" w:hAnsi="Times New Roman" w:cs="Times New Roman"/>
          <w:sz w:val="24"/>
          <w:szCs w:val="24"/>
        </w:rPr>
        <w:t>жу</w:t>
      </w:r>
      <w:r w:rsidR="00484DD5" w:rsidRPr="00F738D2">
        <w:rPr>
          <w:rFonts w:ascii="Times New Roman" w:hAnsi="Times New Roman" w:cs="Times New Roman"/>
          <w:sz w:val="24"/>
          <w:szCs w:val="24"/>
        </w:rPr>
        <w:t xml:space="preserve"> постепенно. </w:t>
      </w:r>
      <w:r w:rsidR="006C1E43" w:rsidRPr="00F738D2">
        <w:rPr>
          <w:rFonts w:ascii="Times New Roman" w:hAnsi="Times New Roman" w:cs="Times New Roman"/>
          <w:iCs/>
          <w:sz w:val="24"/>
          <w:szCs w:val="24"/>
        </w:rPr>
        <w:t xml:space="preserve">И.М. Сеченов говорил, что «всякое представление, возникающее в психике, любая тенденция, связанная с этим представлением, заканчиваются и отражаются в движении». </w:t>
      </w:r>
      <w:r w:rsidR="006C1E43" w:rsidRPr="00F738D2">
        <w:rPr>
          <w:rFonts w:ascii="Times New Roman" w:hAnsi="Times New Roman" w:cs="Times New Roman"/>
          <w:bCs/>
          <w:sz w:val="24"/>
          <w:szCs w:val="24"/>
        </w:rPr>
        <w:t>Почерк — это тоже движение, его смело можно назвать письменным поведением человека.</w:t>
      </w:r>
    </w:p>
    <w:p w:rsidR="00DA5E8E" w:rsidRPr="00F738D2" w:rsidRDefault="00DA5E8E" w:rsidP="00BA65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Для начала необходимо выяснить </w:t>
      </w:r>
      <w:r w:rsidRPr="00F738D2">
        <w:rPr>
          <w:rFonts w:ascii="Times New Roman" w:hAnsi="Times New Roman" w:cs="Times New Roman"/>
          <w:sz w:val="24"/>
          <w:szCs w:val="24"/>
          <w:u w:val="single"/>
        </w:rPr>
        <w:t>причины</w:t>
      </w:r>
      <w:r w:rsidRPr="00F738D2">
        <w:rPr>
          <w:rFonts w:ascii="Times New Roman" w:hAnsi="Times New Roman" w:cs="Times New Roman"/>
          <w:sz w:val="24"/>
          <w:szCs w:val="24"/>
        </w:rPr>
        <w:t xml:space="preserve"> плохого почерка: зрение, внутренние причины (</w:t>
      </w:r>
      <w:r w:rsidR="00497EF0" w:rsidRPr="00F738D2">
        <w:rPr>
          <w:rFonts w:ascii="Times New Roman" w:hAnsi="Times New Roman" w:cs="Times New Roman"/>
          <w:sz w:val="24"/>
          <w:szCs w:val="24"/>
        </w:rPr>
        <w:t>ЗПР, ТНР</w:t>
      </w:r>
      <w:r w:rsidRPr="00F738D2">
        <w:rPr>
          <w:rFonts w:ascii="Times New Roman" w:hAnsi="Times New Roman" w:cs="Times New Roman"/>
          <w:sz w:val="24"/>
          <w:szCs w:val="24"/>
        </w:rPr>
        <w:t>), бесконтрольность работы дома.</w:t>
      </w:r>
    </w:p>
    <w:p w:rsidR="00DA5E8E" w:rsidRPr="00F738D2" w:rsidRDefault="004E67D7" w:rsidP="00BA6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Н</w:t>
      </w:r>
      <w:r w:rsidR="00DA5E8E" w:rsidRPr="00F738D2">
        <w:rPr>
          <w:rFonts w:ascii="Times New Roman" w:hAnsi="Times New Roman" w:cs="Times New Roman"/>
          <w:sz w:val="24"/>
          <w:szCs w:val="24"/>
        </w:rPr>
        <w:t>а пример</w:t>
      </w:r>
      <w:r w:rsidRPr="00F738D2">
        <w:rPr>
          <w:rFonts w:ascii="Times New Roman" w:hAnsi="Times New Roman" w:cs="Times New Roman"/>
          <w:sz w:val="24"/>
          <w:szCs w:val="24"/>
        </w:rPr>
        <w:t>ах</w:t>
      </w:r>
      <w:r w:rsidR="00DA5E8E" w:rsidRPr="00F738D2">
        <w:rPr>
          <w:rFonts w:ascii="Times New Roman" w:hAnsi="Times New Roman" w:cs="Times New Roman"/>
          <w:sz w:val="24"/>
          <w:szCs w:val="24"/>
        </w:rPr>
        <w:t xml:space="preserve"> </w:t>
      </w:r>
      <w:r w:rsidR="007C7A42" w:rsidRPr="00F738D2">
        <w:rPr>
          <w:rFonts w:ascii="Times New Roman" w:hAnsi="Times New Roman" w:cs="Times New Roman"/>
          <w:sz w:val="24"/>
          <w:szCs w:val="24"/>
        </w:rPr>
        <w:t xml:space="preserve">почерков </w:t>
      </w:r>
      <w:r w:rsidR="00436E63">
        <w:rPr>
          <w:rFonts w:ascii="Times New Roman" w:hAnsi="Times New Roman" w:cs="Times New Roman"/>
          <w:sz w:val="24"/>
          <w:szCs w:val="24"/>
        </w:rPr>
        <w:t xml:space="preserve">моих </w:t>
      </w:r>
      <w:r w:rsidR="007C7A42" w:rsidRPr="00F738D2">
        <w:rPr>
          <w:rFonts w:ascii="Times New Roman" w:hAnsi="Times New Roman" w:cs="Times New Roman"/>
          <w:sz w:val="24"/>
          <w:szCs w:val="24"/>
        </w:rPr>
        <w:t>обучающихся</w:t>
      </w:r>
      <w:r w:rsidR="00497EF0" w:rsidRPr="00F738D2">
        <w:rPr>
          <w:rFonts w:ascii="Times New Roman" w:hAnsi="Times New Roman" w:cs="Times New Roman"/>
          <w:sz w:val="24"/>
          <w:szCs w:val="24"/>
        </w:rPr>
        <w:t xml:space="preserve"> </w:t>
      </w:r>
      <w:r w:rsidRPr="00F738D2">
        <w:rPr>
          <w:rFonts w:ascii="Times New Roman" w:hAnsi="Times New Roman" w:cs="Times New Roman"/>
          <w:sz w:val="24"/>
          <w:szCs w:val="24"/>
        </w:rPr>
        <w:t>можно видеть</w:t>
      </w:r>
      <w:r w:rsidR="006C1E43" w:rsidRPr="00F738D2">
        <w:rPr>
          <w:rFonts w:ascii="Times New Roman" w:hAnsi="Times New Roman" w:cs="Times New Roman"/>
          <w:sz w:val="24"/>
          <w:szCs w:val="24"/>
        </w:rPr>
        <w:t xml:space="preserve"> причины такого письма.</w:t>
      </w:r>
      <w:r w:rsidRPr="00F738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38D2">
        <w:rPr>
          <w:rFonts w:ascii="Times New Roman" w:hAnsi="Times New Roman" w:cs="Times New Roman"/>
          <w:i/>
          <w:sz w:val="24"/>
          <w:szCs w:val="24"/>
        </w:rPr>
        <w:t>(</w:t>
      </w:r>
      <w:r w:rsidRPr="000C03CB">
        <w:rPr>
          <w:rFonts w:ascii="Times New Roman" w:hAnsi="Times New Roman" w:cs="Times New Roman"/>
          <w:b/>
          <w:i/>
          <w:sz w:val="24"/>
          <w:szCs w:val="24"/>
        </w:rPr>
        <w:t>Работы не проверены на наличие ошибок</w:t>
      </w:r>
      <w:r w:rsidRPr="00F738D2">
        <w:rPr>
          <w:rFonts w:ascii="Times New Roman" w:hAnsi="Times New Roman" w:cs="Times New Roman"/>
          <w:i/>
          <w:sz w:val="24"/>
          <w:szCs w:val="24"/>
        </w:rPr>
        <w:t>)</w:t>
      </w: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Характеристика: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несоблюдение наклона и размеров букв, устойчиво неправильные соединения букв (вопреки образцам), крупный почерк.</w:t>
      </w: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Причина: бесконтрольность работы дома, не контролирует посадку </w:t>
      </w:r>
      <w:r w:rsidR="00280F1D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неправильно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держит ручку при письме, после диагностики психолога даны рекомендации родителям.</w:t>
      </w:r>
      <w:r w:rsidRPr="00F738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D2" w:rsidRPr="00736824" w:rsidRDefault="00D377F1" w:rsidP="00F738D2">
      <w:pPr>
        <w:rPr>
          <w:rFonts w:ascii="Times New Roman" w:hAnsi="Times New Roman" w:cs="Times New Roman"/>
          <w:sz w:val="24"/>
          <w:szCs w:val="24"/>
          <w:u w:val="single"/>
        </w:rPr>
      </w:pPr>
      <w:r w:rsidRPr="0073682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2608" behindDoc="0" locked="0" layoutInCell="0" allowOverlap="0" wp14:anchorId="452E8491" wp14:editId="24A075C9">
            <wp:simplePos x="0" y="0"/>
            <wp:positionH relativeFrom="column">
              <wp:posOffset>226377</wp:posOffset>
            </wp:positionH>
            <wp:positionV relativeFrom="page">
              <wp:posOffset>5840731</wp:posOffset>
            </wp:positionV>
            <wp:extent cx="2134235" cy="2588260"/>
            <wp:effectExtent l="228600" t="0" r="208915" b="0"/>
            <wp:wrapNone/>
            <wp:docPr id="8" name="Рисунок 2" descr="C:\Users\Suff\Desktop\каллиграфия\почерк ЗП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ff\Desktop\каллиграфия\почерк ЗПР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235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8D2" w:rsidRPr="00736824">
        <w:rPr>
          <w:rFonts w:ascii="Times New Roman" w:hAnsi="Times New Roman" w:cs="Times New Roman"/>
          <w:sz w:val="24"/>
          <w:szCs w:val="24"/>
          <w:u w:val="single"/>
        </w:rPr>
        <w:t xml:space="preserve">Работа в общем классе </w:t>
      </w:r>
      <w:r w:rsidR="00F738D2" w:rsidRPr="00B81D7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738D2" w:rsidRPr="00736824">
        <w:rPr>
          <w:rFonts w:ascii="Times New Roman" w:hAnsi="Times New Roman" w:cs="Times New Roman"/>
          <w:sz w:val="24"/>
          <w:szCs w:val="24"/>
          <w:u w:val="single"/>
        </w:rPr>
        <w:t xml:space="preserve"> Работа индивидуально с учителем                   </w:t>
      </w:r>
    </w:p>
    <w:p w:rsidR="00F738D2" w:rsidRPr="00F738D2" w:rsidRDefault="00D040DE" w:rsidP="00F738D2">
      <w:pPr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 wp14:anchorId="0B121A22" wp14:editId="50814F36">
            <wp:simplePos x="0" y="0"/>
            <wp:positionH relativeFrom="column">
              <wp:posOffset>2771775</wp:posOffset>
            </wp:positionH>
            <wp:positionV relativeFrom="paragraph">
              <wp:posOffset>14605</wp:posOffset>
            </wp:positionV>
            <wp:extent cx="2667000" cy="699935"/>
            <wp:effectExtent l="0" t="0" r="0" b="0"/>
            <wp:wrapNone/>
            <wp:docPr id="2" name="Рисунок 1" descr="C:\Users\Suff\Desktop\каллиграфия\Карина и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ff\Desktop\каллиграфия\Карина ин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9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8D2" w:rsidRP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hAnsi="Times New Roman" w:cs="Times New Roman"/>
          <w:sz w:val="24"/>
          <w:szCs w:val="24"/>
        </w:rPr>
        <w:t>Характеристика: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путает гласные буквы при письме (о/а), соблюдает строку, наклон букв, произношение у ребенка правильное.</w:t>
      </w:r>
    </w:p>
    <w:p w:rsidR="00F738D2" w:rsidRPr="00F738D2" w:rsidRDefault="00F738D2" w:rsidP="00F7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Причина: нет контроля дома, ребенок со статусом </w:t>
      </w:r>
      <w:r w:rsidR="007614F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ОВЗ (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ЗПР</w:t>
      </w:r>
      <w:r w:rsidR="003D0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7.1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738D2" w:rsidRP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14F0">
        <w:rPr>
          <w:rFonts w:ascii="Times New Roman" w:hAnsi="Times New Roman" w:cs="Times New Roman"/>
          <w:b/>
          <w:i/>
          <w:sz w:val="24"/>
          <w:szCs w:val="24"/>
        </w:rPr>
        <w:t>(Работы не проверены на наличие ошибок</w:t>
      </w:r>
      <w:r w:rsidRPr="00F738D2">
        <w:rPr>
          <w:rFonts w:ascii="Times New Roman" w:hAnsi="Times New Roman" w:cs="Times New Roman"/>
          <w:i/>
          <w:sz w:val="24"/>
          <w:szCs w:val="24"/>
        </w:rPr>
        <w:t>)</w:t>
      </w:r>
    </w:p>
    <w:p w:rsidR="00F738D2" w:rsidRP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Default="00D77281" w:rsidP="00F738D2">
      <w:pPr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7BA19129" wp14:editId="004AD805">
            <wp:simplePos x="0" y="0"/>
            <wp:positionH relativeFrom="column">
              <wp:posOffset>3098165</wp:posOffset>
            </wp:positionH>
            <wp:positionV relativeFrom="paragraph">
              <wp:posOffset>-185420</wp:posOffset>
            </wp:positionV>
            <wp:extent cx="1971040" cy="1753870"/>
            <wp:effectExtent l="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4F0" w:rsidRPr="00F738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6E32E6B2" wp14:editId="31C93326">
            <wp:simplePos x="0" y="0"/>
            <wp:positionH relativeFrom="column">
              <wp:posOffset>248285</wp:posOffset>
            </wp:positionH>
            <wp:positionV relativeFrom="paragraph">
              <wp:posOffset>-368935</wp:posOffset>
            </wp:positionV>
            <wp:extent cx="1731048" cy="2102485"/>
            <wp:effectExtent l="190500" t="0" r="173990" b="0"/>
            <wp:wrapNone/>
            <wp:docPr id="11" name="Рисунок 3" descr="C:\Users\Suff\Desktop\каллиграфия\ровный поче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ff\Desktop\каллиграфия\ровный почер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1048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Pr="00F738D2" w:rsidRDefault="00F738D2" w:rsidP="00F73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Характеристика: ровный почерк, соблюдение строки, наклона букв, соединения букв правильные, присутствует самоконтроль.</w:t>
      </w:r>
    </w:p>
    <w:p w:rsidR="00F738D2" w:rsidRPr="00F738D2" w:rsidRDefault="00F738D2" w:rsidP="00F738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Причина: систематический контроль дома, правильно держит ручку, соблюдает правильную посадку и расположение тетради.                                                                                 </w:t>
      </w:r>
    </w:p>
    <w:p w:rsid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F738D2" w:rsidRPr="00D77281" w:rsidRDefault="009031B7" w:rsidP="00D772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38D2">
        <w:rPr>
          <w:rFonts w:ascii="Times New Roman" w:hAnsi="Times New Roman" w:cs="Times New Roman"/>
          <w:i/>
          <w:sz w:val="24"/>
          <w:szCs w:val="24"/>
        </w:rPr>
        <w:t>(</w:t>
      </w:r>
      <w:r w:rsidRPr="009F6BA9">
        <w:rPr>
          <w:rFonts w:ascii="Times New Roman" w:hAnsi="Times New Roman" w:cs="Times New Roman"/>
          <w:b/>
          <w:i/>
          <w:sz w:val="24"/>
          <w:szCs w:val="24"/>
        </w:rPr>
        <w:t>Работы не проверены на наличие ошибок</w:t>
      </w:r>
      <w:r w:rsidRPr="00F738D2">
        <w:rPr>
          <w:rFonts w:ascii="Times New Roman" w:hAnsi="Times New Roman" w:cs="Times New Roman"/>
          <w:i/>
          <w:sz w:val="24"/>
          <w:szCs w:val="24"/>
        </w:rPr>
        <w:t>)</w:t>
      </w:r>
    </w:p>
    <w:p w:rsidR="009031B7" w:rsidRPr="00A17249" w:rsidRDefault="00736824" w:rsidP="009031B7">
      <w:pPr>
        <w:rPr>
          <w:rFonts w:ascii="Times New Roman" w:hAnsi="Times New Roman" w:cs="Times New Roman"/>
          <w:sz w:val="24"/>
          <w:szCs w:val="24"/>
          <w:u w:val="single"/>
        </w:rPr>
      </w:pPr>
      <w:r w:rsidRPr="00A17249">
        <w:rPr>
          <w:rFonts w:ascii="Times New Roman" w:hAnsi="Times New Roman" w:cs="Times New Roman"/>
          <w:sz w:val="24"/>
          <w:szCs w:val="24"/>
          <w:u w:val="single"/>
        </w:rPr>
        <w:t xml:space="preserve">Работа в общем классе </w:t>
      </w:r>
      <w:r w:rsidRPr="00B81D74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A17249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9031B7" w:rsidRPr="00A17249">
        <w:rPr>
          <w:rFonts w:ascii="Times New Roman" w:hAnsi="Times New Roman" w:cs="Times New Roman"/>
          <w:sz w:val="24"/>
          <w:szCs w:val="24"/>
          <w:u w:val="single"/>
        </w:rPr>
        <w:t xml:space="preserve">Работа индивидуально с учителем                   </w:t>
      </w:r>
    </w:p>
    <w:p w:rsidR="009031B7" w:rsidRPr="00F738D2" w:rsidRDefault="005374DD" w:rsidP="009031B7">
      <w:pPr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AD47682" wp14:editId="43D36318">
            <wp:simplePos x="0" y="0"/>
            <wp:positionH relativeFrom="column">
              <wp:posOffset>4445</wp:posOffset>
            </wp:positionH>
            <wp:positionV relativeFrom="paragraph">
              <wp:posOffset>12065</wp:posOffset>
            </wp:positionV>
            <wp:extent cx="2560320" cy="173164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1B7" w:rsidRPr="00F738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87ADA" wp14:editId="348DBA43">
            <wp:extent cx="2743200" cy="1369388"/>
            <wp:effectExtent l="0" t="0" r="0" b="0"/>
            <wp:docPr id="14" name="Рисунок 2" descr="C:\Users\Suff\Desktop\каллиграфия\bujhm b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ff\Desktop\каллиграфия\bujhm by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15" cy="137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8D2" w:rsidRDefault="00F738D2" w:rsidP="00F738D2">
      <w:pPr>
        <w:rPr>
          <w:rFonts w:ascii="Times New Roman" w:hAnsi="Times New Roman" w:cs="Times New Roman"/>
          <w:sz w:val="24"/>
          <w:szCs w:val="24"/>
        </w:rPr>
      </w:pPr>
    </w:p>
    <w:p w:rsidR="00421D0A" w:rsidRDefault="00421D0A" w:rsidP="00BA4A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4AC5" w:rsidRPr="00F738D2" w:rsidRDefault="00BA4AC5" w:rsidP="00BA4A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Характеристика: строку соблюдает, искажение букв, не все соединения правильные, есть орфографические ошибки, пропуски букв.</w:t>
      </w:r>
    </w:p>
    <w:p w:rsidR="00BA4AC5" w:rsidRPr="00F738D2" w:rsidRDefault="00BA4AC5" w:rsidP="00BA4A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Причина: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со статусом </w:t>
      </w:r>
      <w:r w:rsidR="009F6BA9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ОВЗ (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ЗПР</w:t>
      </w:r>
      <w:r w:rsidR="003D0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7.2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), самоконтроля нет, нарушение фонематического слуха, нарушение произношения, медленный темп.</w:t>
      </w:r>
    </w:p>
    <w:p w:rsidR="00F738D2" w:rsidRPr="00F738D2" w:rsidRDefault="00F738D2" w:rsidP="00BA6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A67" w:rsidRDefault="00C51629" w:rsidP="00BA6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Далее п</w:t>
      </w:r>
      <w:r w:rsidR="000572C0" w:rsidRPr="00F738D2">
        <w:rPr>
          <w:rFonts w:ascii="Times New Roman" w:hAnsi="Times New Roman" w:cs="Times New Roman"/>
          <w:sz w:val="24"/>
          <w:szCs w:val="24"/>
        </w:rPr>
        <w:t>остепенно использу</w:t>
      </w:r>
      <w:r w:rsidR="000940EF" w:rsidRPr="00F738D2">
        <w:rPr>
          <w:rFonts w:ascii="Times New Roman" w:hAnsi="Times New Roman" w:cs="Times New Roman"/>
          <w:sz w:val="24"/>
          <w:szCs w:val="24"/>
        </w:rPr>
        <w:t>ю</w:t>
      </w:r>
      <w:r w:rsidR="000572C0" w:rsidRPr="00F738D2">
        <w:rPr>
          <w:rFonts w:ascii="Times New Roman" w:hAnsi="Times New Roman" w:cs="Times New Roman"/>
          <w:sz w:val="24"/>
          <w:szCs w:val="24"/>
        </w:rPr>
        <w:t xml:space="preserve"> </w:t>
      </w:r>
      <w:r w:rsidR="0014777D" w:rsidRPr="00F738D2">
        <w:rPr>
          <w:rFonts w:ascii="Times New Roman" w:hAnsi="Times New Roman" w:cs="Times New Roman"/>
          <w:sz w:val="24"/>
          <w:szCs w:val="24"/>
        </w:rPr>
        <w:t xml:space="preserve">формы работы по </w:t>
      </w:r>
      <w:r w:rsidR="0014777D" w:rsidRPr="00F738D2">
        <w:rPr>
          <w:rFonts w:ascii="Times New Roman" w:hAnsi="Times New Roman" w:cs="Times New Roman"/>
          <w:sz w:val="24"/>
          <w:szCs w:val="24"/>
          <w:u w:val="single"/>
        </w:rPr>
        <w:t>каллиграфической зоркости</w:t>
      </w:r>
      <w:r w:rsidR="0014777D" w:rsidRPr="00F738D2">
        <w:rPr>
          <w:rFonts w:ascii="Times New Roman" w:hAnsi="Times New Roman" w:cs="Times New Roman"/>
          <w:sz w:val="24"/>
          <w:szCs w:val="24"/>
        </w:rPr>
        <w:t>.</w:t>
      </w:r>
      <w:r w:rsidR="000572C0" w:rsidRPr="00F738D2">
        <w:rPr>
          <w:rFonts w:ascii="Times New Roman" w:hAnsi="Times New Roman" w:cs="Times New Roman"/>
          <w:sz w:val="24"/>
          <w:szCs w:val="24"/>
        </w:rPr>
        <w:t xml:space="preserve"> </w:t>
      </w:r>
      <w:r w:rsidRPr="00F738D2">
        <w:rPr>
          <w:rFonts w:ascii="Times New Roman" w:hAnsi="Times New Roman" w:cs="Times New Roman"/>
          <w:sz w:val="24"/>
          <w:szCs w:val="24"/>
        </w:rPr>
        <w:t>Важно о</w:t>
      </w:r>
      <w:r w:rsidR="008F5A67" w:rsidRPr="00F738D2">
        <w:rPr>
          <w:rFonts w:ascii="Times New Roman" w:hAnsi="Times New Roman" w:cs="Times New Roman"/>
          <w:sz w:val="24"/>
          <w:szCs w:val="24"/>
        </w:rPr>
        <w:t>рганизовать поэтапный процесс формирования каллиграфического навыка с учётом психофизиологических особенностей процесса.</w:t>
      </w:r>
    </w:p>
    <w:p w:rsidR="009F6BA9" w:rsidRPr="00F738D2" w:rsidRDefault="009F6BA9" w:rsidP="00BA6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D4E" w:rsidRPr="00F738D2" w:rsidRDefault="00361D4E" w:rsidP="00C5162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738D2">
        <w:rPr>
          <w:rFonts w:ascii="Times New Roman" w:hAnsi="Times New Roman" w:cs="Times New Roman"/>
          <w:i/>
          <w:sz w:val="24"/>
          <w:szCs w:val="24"/>
          <w:u w:val="single"/>
        </w:rPr>
        <w:t>1 класс</w:t>
      </w:r>
      <w:r w:rsidR="005B0F3B" w:rsidRPr="00F738D2">
        <w:rPr>
          <w:rFonts w:ascii="Times New Roman" w:hAnsi="Times New Roman" w:cs="Times New Roman"/>
          <w:i/>
          <w:sz w:val="24"/>
          <w:szCs w:val="24"/>
          <w:u w:val="single"/>
        </w:rPr>
        <w:t>. Цель: «Пишу правильно</w:t>
      </w:r>
      <w:r w:rsidR="00DD480E" w:rsidRPr="00F738D2">
        <w:rPr>
          <w:rFonts w:ascii="Times New Roman" w:hAnsi="Times New Roman" w:cs="Times New Roman"/>
          <w:i/>
          <w:sz w:val="24"/>
          <w:szCs w:val="24"/>
          <w:u w:val="single"/>
        </w:rPr>
        <w:t xml:space="preserve"> и красиво</w:t>
      </w:r>
      <w:r w:rsidR="005B0F3B" w:rsidRPr="00F738D2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  <w:r w:rsidR="00687447" w:rsidRPr="00F738D2">
        <w:rPr>
          <w:rFonts w:ascii="Times New Roman" w:hAnsi="Times New Roman" w:cs="Times New Roman"/>
          <w:i/>
          <w:sz w:val="24"/>
          <w:szCs w:val="24"/>
          <w:u w:val="single"/>
        </w:rPr>
        <w:t xml:space="preserve"> (в 3 этапа)</w:t>
      </w:r>
      <w:r w:rsidR="005B0F3B" w:rsidRPr="00F738D2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361D4E" w:rsidRPr="00F738D2" w:rsidRDefault="00361D4E" w:rsidP="00BA65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38D2">
        <w:rPr>
          <w:rFonts w:ascii="Times New Roman" w:hAnsi="Times New Roman" w:cs="Times New Roman"/>
          <w:i/>
          <w:sz w:val="24"/>
          <w:szCs w:val="24"/>
        </w:rPr>
        <w:t>1 этап</w:t>
      </w:r>
      <w:r w:rsidR="005B0F3B" w:rsidRPr="00F738D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61D4E" w:rsidRPr="00F738D2" w:rsidRDefault="00361D4E" w:rsidP="00BA6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-  </w:t>
      </w:r>
      <w:r w:rsidR="00BA6552" w:rsidRPr="00F738D2">
        <w:rPr>
          <w:rFonts w:ascii="Times New Roman" w:hAnsi="Times New Roman" w:cs="Times New Roman"/>
          <w:sz w:val="24"/>
          <w:szCs w:val="24"/>
        </w:rPr>
        <w:t>П</w:t>
      </w:r>
      <w:r w:rsidRPr="00F738D2">
        <w:rPr>
          <w:rFonts w:ascii="Times New Roman" w:hAnsi="Times New Roman" w:cs="Times New Roman"/>
          <w:sz w:val="24"/>
          <w:szCs w:val="24"/>
        </w:rPr>
        <w:t xml:space="preserve">равила посадки, положение тетради, </w:t>
      </w:r>
      <w:r w:rsidR="00BA6552" w:rsidRPr="00F738D2">
        <w:rPr>
          <w:rFonts w:ascii="Times New Roman" w:hAnsi="Times New Roman" w:cs="Times New Roman"/>
          <w:sz w:val="24"/>
          <w:szCs w:val="24"/>
        </w:rPr>
        <w:t>приемы владения инструментом письма.</w:t>
      </w:r>
    </w:p>
    <w:p w:rsidR="00764985" w:rsidRPr="00F738D2" w:rsidRDefault="00764985" w:rsidP="00BA6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– </w:t>
      </w:r>
      <w:r w:rsidR="00BA6552" w:rsidRPr="00F738D2">
        <w:rPr>
          <w:rFonts w:ascii="Times New Roman" w:hAnsi="Times New Roman" w:cs="Times New Roman"/>
          <w:sz w:val="24"/>
          <w:szCs w:val="24"/>
        </w:rPr>
        <w:t>И</w:t>
      </w:r>
      <w:r w:rsidRPr="00F738D2">
        <w:rPr>
          <w:rFonts w:ascii="Times New Roman" w:hAnsi="Times New Roman" w:cs="Times New Roman"/>
          <w:sz w:val="24"/>
          <w:szCs w:val="24"/>
        </w:rPr>
        <w:t xml:space="preserve">спользование методики В.А. Илюхиной «Письмо с секретом» метод тактирования (письмо </w:t>
      </w:r>
      <w:r w:rsidR="007C7A42" w:rsidRPr="00F738D2">
        <w:rPr>
          <w:rFonts w:ascii="Times New Roman" w:hAnsi="Times New Roman" w:cs="Times New Roman"/>
          <w:sz w:val="24"/>
          <w:szCs w:val="24"/>
        </w:rPr>
        <w:t>под счет</w:t>
      </w:r>
      <w:r w:rsidRPr="00F738D2">
        <w:rPr>
          <w:rFonts w:ascii="Times New Roman" w:hAnsi="Times New Roman" w:cs="Times New Roman"/>
          <w:sz w:val="24"/>
          <w:szCs w:val="24"/>
        </w:rPr>
        <w:t xml:space="preserve">). Очень хороша методика для развития тактильной памяти. </w:t>
      </w:r>
      <w:r w:rsidR="00DA5E8E" w:rsidRPr="00F738D2">
        <w:rPr>
          <w:rFonts w:ascii="Times New Roman" w:hAnsi="Times New Roman" w:cs="Times New Roman"/>
          <w:sz w:val="24"/>
          <w:szCs w:val="24"/>
        </w:rPr>
        <w:t>Отрабатывается чувство глазомера и ритма</w:t>
      </w:r>
      <w:r w:rsidR="00BA6552" w:rsidRPr="00F738D2">
        <w:rPr>
          <w:rFonts w:ascii="Times New Roman" w:hAnsi="Times New Roman" w:cs="Times New Roman"/>
          <w:sz w:val="24"/>
          <w:szCs w:val="24"/>
        </w:rPr>
        <w:t>.</w:t>
      </w:r>
      <w:r w:rsidR="00A83524" w:rsidRPr="00F738D2">
        <w:rPr>
          <w:rFonts w:ascii="Times New Roman" w:hAnsi="Times New Roman" w:cs="Times New Roman"/>
          <w:sz w:val="24"/>
          <w:szCs w:val="24"/>
        </w:rPr>
        <w:t xml:space="preserve"> Это вспомогательный прием, который не следует применять слишком длительно и постоянно. </w:t>
      </w:r>
    </w:p>
    <w:p w:rsidR="00B221D0" w:rsidRPr="00F738D2" w:rsidRDefault="00361D4E" w:rsidP="00B22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- </w:t>
      </w:r>
      <w:r w:rsidR="009500E1" w:rsidRPr="00F738D2">
        <w:rPr>
          <w:rFonts w:ascii="Times New Roman" w:hAnsi="Times New Roman" w:cs="Times New Roman"/>
          <w:sz w:val="24"/>
          <w:szCs w:val="24"/>
        </w:rPr>
        <w:t xml:space="preserve"> </w:t>
      </w:r>
      <w:r w:rsidR="00BA6552" w:rsidRPr="00F738D2">
        <w:rPr>
          <w:rFonts w:ascii="Times New Roman" w:hAnsi="Times New Roman" w:cs="Times New Roman"/>
          <w:sz w:val="24"/>
          <w:szCs w:val="24"/>
        </w:rPr>
        <w:t>К</w:t>
      </w:r>
      <w:r w:rsidRPr="00F738D2">
        <w:rPr>
          <w:rFonts w:ascii="Times New Roman" w:hAnsi="Times New Roman" w:cs="Times New Roman"/>
          <w:sz w:val="24"/>
          <w:szCs w:val="24"/>
        </w:rPr>
        <w:t>арточки для обвода букв</w:t>
      </w:r>
      <w:r w:rsidR="009500E1" w:rsidRPr="00F738D2">
        <w:rPr>
          <w:rFonts w:ascii="Times New Roman" w:hAnsi="Times New Roman" w:cs="Times New Roman"/>
          <w:sz w:val="24"/>
          <w:szCs w:val="24"/>
        </w:rPr>
        <w:t xml:space="preserve"> пальчиками</w:t>
      </w:r>
      <w:r w:rsidRPr="00F738D2">
        <w:rPr>
          <w:rFonts w:ascii="Times New Roman" w:hAnsi="Times New Roman" w:cs="Times New Roman"/>
          <w:sz w:val="24"/>
          <w:szCs w:val="24"/>
        </w:rPr>
        <w:t xml:space="preserve"> (из наждачной, </w:t>
      </w:r>
      <w:r w:rsidR="007C7A42" w:rsidRPr="00F738D2">
        <w:rPr>
          <w:rFonts w:ascii="Times New Roman" w:hAnsi="Times New Roman" w:cs="Times New Roman"/>
          <w:sz w:val="24"/>
          <w:szCs w:val="24"/>
        </w:rPr>
        <w:t>бархатной бумаги</w:t>
      </w:r>
      <w:r w:rsidRPr="00F738D2">
        <w:rPr>
          <w:rFonts w:ascii="Times New Roman" w:hAnsi="Times New Roman" w:cs="Times New Roman"/>
          <w:sz w:val="24"/>
          <w:szCs w:val="24"/>
        </w:rPr>
        <w:t>).</w:t>
      </w:r>
      <w:r w:rsidR="00B221D0" w:rsidRPr="00F738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1E99" w:rsidRPr="00F738D2" w:rsidRDefault="00E51E99" w:rsidP="00B22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- Первостепенное значение при обучении чистописанию имеют показ учителям процесса письма и объяснение способов написания букв, слогов, слов, предложений во время этого показа. Это и есть основной прием обучения каллиграфическим навыкам письма.</w:t>
      </w:r>
    </w:p>
    <w:p w:rsidR="00B221D0" w:rsidRPr="00F738D2" w:rsidRDefault="00B221D0" w:rsidP="00B22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«Бюро находок» (закрепление знания элементов). Учитель выставляет в окошечко элементы, а дети должны узнать, какая буква их «потеряла».</w:t>
      </w:r>
    </w:p>
    <w:p w:rsidR="00A83524" w:rsidRPr="00F738D2" w:rsidRDefault="00B221D0" w:rsidP="00A835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-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«Доктор Айболит» (развитие каллиграфической зоркости и предупреждение ошибок). Доктор (ученик) «ставит диагноз больной букве» и рассказывает, как надо её лечить (правильно писать).</w:t>
      </w:r>
    </w:p>
    <w:p w:rsidR="00A83524" w:rsidRPr="00F738D2" w:rsidRDefault="00A83524" w:rsidP="00A835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- </w:t>
      </w:r>
      <w:r w:rsidR="00B221D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с опорой на ориентир (наклонную черту).</w:t>
      </w:r>
    </w:p>
    <w:p w:rsidR="00361D4E" w:rsidRPr="00F738D2" w:rsidRDefault="00A83524" w:rsidP="00BA6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- </w:t>
      </w:r>
      <w:r w:rsidR="00B221D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элементов буквы и движений руки при письме букв</w:t>
      </w:r>
      <w:r w:rsidR="00866FE4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66FE4" w:rsidRPr="00F738D2">
        <w:rPr>
          <w:rFonts w:ascii="Times New Roman" w:hAnsi="Times New Roman" w:cs="Times New Roman"/>
          <w:sz w:val="24"/>
          <w:szCs w:val="24"/>
        </w:rPr>
        <w:t>способы соединений всех букв</w:t>
      </w:r>
      <w:r w:rsidR="00B221D0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1D4E" w:rsidRPr="00F738D2" w:rsidRDefault="00361D4E" w:rsidP="00BA65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38D2">
        <w:rPr>
          <w:rFonts w:ascii="Times New Roman" w:hAnsi="Times New Roman" w:cs="Times New Roman"/>
          <w:i/>
          <w:sz w:val="24"/>
          <w:szCs w:val="24"/>
        </w:rPr>
        <w:t xml:space="preserve">2 этап. </w:t>
      </w:r>
    </w:p>
    <w:p w:rsidR="00361D4E" w:rsidRPr="00F738D2" w:rsidRDefault="00361D4E" w:rsidP="00BA6552">
      <w:pPr>
        <w:pStyle w:val="a3"/>
        <w:spacing w:before="0" w:beforeAutospacing="0" w:after="0" w:afterAutospacing="0"/>
        <w:jc w:val="both"/>
      </w:pPr>
      <w:r w:rsidRPr="00F738D2">
        <w:t xml:space="preserve"> - </w:t>
      </w:r>
      <w:r w:rsidR="00BA6552" w:rsidRPr="00F738D2">
        <w:t>В</w:t>
      </w:r>
      <w:r w:rsidRPr="00F738D2">
        <w:t>оспроизведение букв реализуется также</w:t>
      </w:r>
      <w:r w:rsidR="00BA6552" w:rsidRPr="00F738D2">
        <w:t xml:space="preserve"> на основе элементов, но теперь </w:t>
      </w:r>
      <w:r w:rsidRPr="00F738D2">
        <w:t>уже двигательных</w:t>
      </w:r>
      <w:r w:rsidR="00BA6552" w:rsidRPr="00F738D2">
        <w:t xml:space="preserve">, </w:t>
      </w:r>
      <w:r w:rsidRPr="00F738D2">
        <w:t>формируется</w:t>
      </w:r>
      <w:r w:rsidR="00BA6552" w:rsidRPr="00F738D2">
        <w:t xml:space="preserve"> </w:t>
      </w:r>
      <w:hyperlink r:id="rId14" w:tooltip="Дифференция" w:history="1">
        <w:r w:rsidRPr="00F738D2">
          <w:rPr>
            <w:rStyle w:val="aa"/>
            <w:color w:val="auto"/>
            <w:u w:val="none"/>
          </w:rPr>
          <w:t>дифференцированный</w:t>
        </w:r>
      </w:hyperlink>
      <w:r w:rsidRPr="00F738D2">
        <w:t xml:space="preserve"> </w:t>
      </w:r>
      <w:r w:rsidR="00BA6552" w:rsidRPr="00F738D2">
        <w:t xml:space="preserve">зрительно </w:t>
      </w:r>
      <w:r w:rsidRPr="00F738D2">
        <w:t xml:space="preserve">двигательной образ каждой буквы. Это   </w:t>
      </w:r>
      <w:r w:rsidR="007C7A42" w:rsidRPr="00F738D2">
        <w:t>основа для</w:t>
      </w:r>
      <w:r w:rsidR="00BA6552" w:rsidRPr="00F738D2">
        <w:t xml:space="preserve"> выработки </w:t>
      </w:r>
      <w:r w:rsidRPr="00F738D2">
        <w:t>каллиграфического навыка.</w:t>
      </w:r>
      <w:r w:rsidR="005B0F3B" w:rsidRPr="00F738D2">
        <w:t xml:space="preserve"> Копирование, добавление элементов букв.</w:t>
      </w:r>
    </w:p>
    <w:p w:rsidR="00EC2AA6" w:rsidRPr="00F738D2" w:rsidRDefault="00EC2AA6" w:rsidP="00EC2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434C3"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АМО,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«Термометр» (настроение после урока письма).</w:t>
      </w:r>
    </w:p>
    <w:p w:rsidR="00361D4E" w:rsidRPr="00F738D2" w:rsidRDefault="00361D4E" w:rsidP="00BA6552">
      <w:pPr>
        <w:pStyle w:val="a3"/>
        <w:spacing w:before="0" w:beforeAutospacing="0" w:after="0" w:afterAutospacing="0"/>
        <w:jc w:val="both"/>
        <w:rPr>
          <w:i/>
        </w:rPr>
      </w:pPr>
      <w:r w:rsidRPr="00F738D2">
        <w:rPr>
          <w:i/>
        </w:rPr>
        <w:t>3 этап</w:t>
      </w:r>
    </w:p>
    <w:p w:rsidR="00361D4E" w:rsidRPr="00F738D2" w:rsidRDefault="00361D4E" w:rsidP="00BA6552">
      <w:pPr>
        <w:pStyle w:val="a3"/>
        <w:spacing w:before="0" w:beforeAutospacing="0" w:after="0" w:afterAutospacing="0"/>
        <w:jc w:val="both"/>
      </w:pPr>
      <w:r w:rsidRPr="00F738D2">
        <w:t xml:space="preserve">- </w:t>
      </w:r>
      <w:r w:rsidR="00BA6552" w:rsidRPr="00F738D2">
        <w:t>З</w:t>
      </w:r>
      <w:r w:rsidRPr="00F738D2">
        <w:t>акрепление знаний, умений с помо</w:t>
      </w:r>
      <w:r w:rsidR="005B0F3B" w:rsidRPr="00F738D2">
        <w:t xml:space="preserve">щью вкладыша букв и </w:t>
      </w:r>
      <w:r w:rsidR="007C7A42" w:rsidRPr="00F738D2">
        <w:t>карточек, которые</w:t>
      </w:r>
      <w:r w:rsidRPr="00F738D2">
        <w:t xml:space="preserve"> представляют собой элементы, соединения, буквы, слова</w:t>
      </w:r>
      <w:r w:rsidR="00B05899" w:rsidRPr="00F738D2">
        <w:t xml:space="preserve"> [2]</w:t>
      </w:r>
      <w:r w:rsidRPr="00F738D2">
        <w:t>.</w:t>
      </w:r>
    </w:p>
    <w:p w:rsidR="00B51806" w:rsidRPr="00F738D2" w:rsidRDefault="00B51806" w:rsidP="00BA6552">
      <w:pPr>
        <w:pStyle w:val="a3"/>
        <w:spacing w:before="0" w:beforeAutospacing="0" w:after="0" w:afterAutospacing="0"/>
        <w:jc w:val="both"/>
      </w:pPr>
      <w:r w:rsidRPr="00F738D2">
        <w:t xml:space="preserve">- Для развития мелкой мускулатуры, глазомера можно рисовать рисунки в воздухе, на листах чистой бумаги. Составлять узоры на “полотенце”, “фартуке”, “матрешке”, вырезанных из бумаги, а также изображенных в детских книжках раскрасках. </w:t>
      </w:r>
    </w:p>
    <w:p w:rsidR="00361D4E" w:rsidRPr="00F738D2" w:rsidRDefault="00361D4E" w:rsidP="00C51629">
      <w:pPr>
        <w:pStyle w:val="a3"/>
        <w:spacing w:before="0" w:beforeAutospacing="0" w:after="0" w:afterAutospacing="0"/>
        <w:jc w:val="center"/>
        <w:rPr>
          <w:i/>
          <w:u w:val="single"/>
        </w:rPr>
      </w:pPr>
      <w:r w:rsidRPr="00F738D2">
        <w:rPr>
          <w:i/>
          <w:u w:val="single"/>
        </w:rPr>
        <w:t>2-4 классы</w:t>
      </w:r>
      <w:r w:rsidR="005B0F3B" w:rsidRPr="00F738D2">
        <w:rPr>
          <w:i/>
          <w:u w:val="single"/>
        </w:rPr>
        <w:t>.  Цель: «Пишу правильно, красиво и быстро».</w:t>
      </w:r>
    </w:p>
    <w:p w:rsidR="00361D4E" w:rsidRPr="00F738D2" w:rsidRDefault="00361D4E" w:rsidP="001B7D98">
      <w:pPr>
        <w:pStyle w:val="a3"/>
        <w:spacing w:before="0" w:beforeAutospacing="0" w:after="0" w:afterAutospacing="0"/>
        <w:jc w:val="both"/>
      </w:pPr>
      <w:r w:rsidRPr="00F738D2">
        <w:t xml:space="preserve">- </w:t>
      </w:r>
      <w:r w:rsidR="00B51806" w:rsidRPr="00F738D2">
        <w:t>В</w:t>
      </w:r>
      <w:r w:rsidRPr="00F738D2">
        <w:t>ведение правил письма постепенно</w:t>
      </w:r>
      <w:r w:rsidR="00BA6552" w:rsidRPr="00F738D2">
        <w:t>.</w:t>
      </w:r>
    </w:p>
    <w:p w:rsidR="00B51806" w:rsidRPr="00F738D2" w:rsidRDefault="00B51806" w:rsidP="007C7A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- С целью </w:t>
      </w:r>
      <w:r w:rsidR="002B2D43" w:rsidRPr="00F738D2">
        <w:rPr>
          <w:rFonts w:ascii="Times New Roman" w:hAnsi="Times New Roman" w:cs="Times New Roman"/>
          <w:sz w:val="24"/>
          <w:szCs w:val="24"/>
        </w:rPr>
        <w:t>развития и коррекции мыслительной деятельности,</w:t>
      </w:r>
      <w:r w:rsidR="000A2F19" w:rsidRPr="00F738D2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Pr="00F738D2">
        <w:rPr>
          <w:rFonts w:ascii="Times New Roman" w:hAnsi="Times New Roman" w:cs="Times New Roman"/>
          <w:sz w:val="24"/>
          <w:szCs w:val="24"/>
        </w:rPr>
        <w:t xml:space="preserve">на уроках письма и развития речи </w:t>
      </w:r>
      <w:r w:rsidR="002B2D43" w:rsidRPr="00F738D2">
        <w:rPr>
          <w:rFonts w:ascii="Times New Roman" w:hAnsi="Times New Roman" w:cs="Times New Roman"/>
          <w:sz w:val="24"/>
          <w:szCs w:val="24"/>
        </w:rPr>
        <w:t>в начальных классах,</w:t>
      </w:r>
      <w:r w:rsidRPr="00F738D2">
        <w:rPr>
          <w:rFonts w:ascii="Times New Roman" w:hAnsi="Times New Roman" w:cs="Times New Roman"/>
          <w:sz w:val="24"/>
          <w:szCs w:val="24"/>
        </w:rPr>
        <w:t xml:space="preserve"> применяются активные методы обучения</w:t>
      </w:r>
      <w:r w:rsidR="00FE18DE" w:rsidRPr="00F738D2">
        <w:rPr>
          <w:rFonts w:ascii="Times New Roman" w:hAnsi="Times New Roman" w:cs="Times New Roman"/>
          <w:sz w:val="24"/>
          <w:szCs w:val="24"/>
        </w:rPr>
        <w:t xml:space="preserve"> - АМО </w:t>
      </w:r>
      <w:r w:rsidRPr="00F738D2">
        <w:rPr>
          <w:rFonts w:ascii="Times New Roman" w:hAnsi="Times New Roman" w:cs="Times New Roman"/>
          <w:sz w:val="24"/>
          <w:szCs w:val="24"/>
        </w:rPr>
        <w:t>(</w:t>
      </w:r>
      <w:r w:rsidR="00FE18DE" w:rsidRPr="00F738D2">
        <w:rPr>
          <w:rFonts w:ascii="Times New Roman" w:hAnsi="Times New Roman" w:cs="Times New Roman"/>
          <w:sz w:val="24"/>
          <w:szCs w:val="24"/>
        </w:rPr>
        <w:t xml:space="preserve">задания частично – поискового характера, </w:t>
      </w:r>
      <w:r w:rsidRPr="00F738D2">
        <w:rPr>
          <w:rFonts w:ascii="Times New Roman" w:hAnsi="Times New Roman" w:cs="Times New Roman"/>
          <w:sz w:val="24"/>
          <w:szCs w:val="24"/>
        </w:rPr>
        <w:t>формулир</w:t>
      </w:r>
      <w:r w:rsidR="00FE18DE" w:rsidRPr="00F738D2">
        <w:rPr>
          <w:rFonts w:ascii="Times New Roman" w:hAnsi="Times New Roman" w:cs="Times New Roman"/>
          <w:sz w:val="24"/>
          <w:szCs w:val="24"/>
        </w:rPr>
        <w:t xml:space="preserve">ование </w:t>
      </w:r>
      <w:r w:rsidRPr="00F738D2">
        <w:rPr>
          <w:rFonts w:ascii="Times New Roman" w:hAnsi="Times New Roman" w:cs="Times New Roman"/>
          <w:sz w:val="24"/>
          <w:szCs w:val="24"/>
        </w:rPr>
        <w:t>проблем</w:t>
      </w:r>
      <w:r w:rsidR="00FE18DE" w:rsidRPr="00F738D2">
        <w:rPr>
          <w:rFonts w:ascii="Times New Roman" w:hAnsi="Times New Roman" w:cs="Times New Roman"/>
          <w:sz w:val="24"/>
          <w:szCs w:val="24"/>
        </w:rPr>
        <w:t xml:space="preserve">ы, </w:t>
      </w:r>
      <w:r w:rsidRPr="00F738D2">
        <w:rPr>
          <w:rFonts w:ascii="Times New Roman" w:hAnsi="Times New Roman" w:cs="Times New Roman"/>
          <w:sz w:val="24"/>
          <w:szCs w:val="24"/>
        </w:rPr>
        <w:t xml:space="preserve">пути ее доказательного </w:t>
      </w:r>
      <w:r w:rsidR="002B2D43" w:rsidRPr="00F738D2">
        <w:rPr>
          <w:rFonts w:ascii="Times New Roman" w:hAnsi="Times New Roman" w:cs="Times New Roman"/>
          <w:sz w:val="24"/>
          <w:szCs w:val="24"/>
        </w:rPr>
        <w:t>решения, самостоятельный</w:t>
      </w:r>
      <w:r w:rsidRPr="00F738D2">
        <w:rPr>
          <w:rFonts w:ascii="Times New Roman" w:hAnsi="Times New Roman" w:cs="Times New Roman"/>
          <w:sz w:val="24"/>
          <w:szCs w:val="24"/>
        </w:rPr>
        <w:t xml:space="preserve"> </w:t>
      </w:r>
      <w:r w:rsidR="002B2D43" w:rsidRPr="00F738D2">
        <w:rPr>
          <w:rFonts w:ascii="Times New Roman" w:hAnsi="Times New Roman" w:cs="Times New Roman"/>
          <w:sz w:val="24"/>
          <w:szCs w:val="24"/>
        </w:rPr>
        <w:t>анализ своего</w:t>
      </w:r>
      <w:r w:rsidRPr="00F738D2">
        <w:rPr>
          <w:rFonts w:ascii="Times New Roman" w:hAnsi="Times New Roman" w:cs="Times New Roman"/>
          <w:sz w:val="24"/>
          <w:szCs w:val="24"/>
        </w:rPr>
        <w:t xml:space="preserve"> письма, ориентирование в новой ситуации).</w:t>
      </w:r>
      <w:r w:rsidR="003E0B68" w:rsidRPr="00F738D2">
        <w:rPr>
          <w:rFonts w:ascii="Times New Roman" w:hAnsi="Times New Roman" w:cs="Times New Roman"/>
          <w:sz w:val="24"/>
          <w:szCs w:val="24"/>
        </w:rPr>
        <w:t xml:space="preserve"> Проблемными считаются задания, для которых нет готовых средств решения.</w:t>
      </w:r>
      <w:r w:rsidR="00FE18DE" w:rsidRPr="00F738D2">
        <w:rPr>
          <w:rFonts w:ascii="Times New Roman" w:hAnsi="Times New Roman" w:cs="Times New Roman"/>
          <w:sz w:val="24"/>
          <w:szCs w:val="24"/>
        </w:rPr>
        <w:t xml:space="preserve"> </w:t>
      </w:r>
      <w:r w:rsidR="0081711F" w:rsidRPr="00F738D2">
        <w:rPr>
          <w:rFonts w:ascii="Times New Roman" w:hAnsi="Times New Roman" w:cs="Times New Roman"/>
          <w:sz w:val="24"/>
          <w:szCs w:val="24"/>
        </w:rPr>
        <w:t xml:space="preserve">На итог урока можно использовать, например, </w:t>
      </w:r>
      <w:r w:rsidR="0081711F" w:rsidRPr="00F738D2">
        <w:rPr>
          <w:rFonts w:ascii="Times New Roman" w:hAnsi="Times New Roman" w:cs="Times New Roman"/>
          <w:bCs/>
          <w:sz w:val="24"/>
          <w:szCs w:val="24"/>
        </w:rPr>
        <w:t>м</w:t>
      </w:r>
      <w:r w:rsidR="001B7D98" w:rsidRPr="00F738D2">
        <w:rPr>
          <w:rFonts w:ascii="Times New Roman" w:hAnsi="Times New Roman" w:cs="Times New Roman"/>
          <w:bCs/>
          <w:sz w:val="24"/>
          <w:szCs w:val="24"/>
        </w:rPr>
        <w:t>етод «Ромашка», м</w:t>
      </w:r>
      <w:r w:rsidR="001B7D98" w:rsidRPr="00F738D2">
        <w:rPr>
          <w:rFonts w:ascii="Times New Roman" w:hAnsi="Times New Roman" w:cs="Times New Roman"/>
          <w:sz w:val="24"/>
          <w:szCs w:val="24"/>
        </w:rPr>
        <w:t>етод «Термометр настроения».</w:t>
      </w:r>
    </w:p>
    <w:p w:rsidR="00B51806" w:rsidRPr="00F738D2" w:rsidRDefault="00B51806" w:rsidP="001B7D98">
      <w:pPr>
        <w:pStyle w:val="a3"/>
        <w:spacing w:before="0" w:beforeAutospacing="0" w:after="0" w:afterAutospacing="0"/>
        <w:jc w:val="both"/>
      </w:pPr>
      <w:r w:rsidRPr="00F738D2">
        <w:t>- Одним из методов обучения письму можно считать прием показа ошибочного написания для того, чтобы дети сами увидели, в чем ошибка, почему</w:t>
      </w:r>
      <w:r w:rsidR="00C94349" w:rsidRPr="00F738D2">
        <w:t xml:space="preserve"> буква, слог, слово написано не</w:t>
      </w:r>
      <w:r w:rsidRPr="00F738D2">
        <w:t>правильно, и напиши ответ, как не допускать таких ошибок. </w:t>
      </w:r>
    </w:p>
    <w:p w:rsidR="00764985" w:rsidRPr="00F738D2" w:rsidRDefault="00B51806" w:rsidP="00BA6552">
      <w:pPr>
        <w:pStyle w:val="a3"/>
        <w:spacing w:before="0" w:beforeAutospacing="0" w:after="0" w:afterAutospacing="0"/>
        <w:jc w:val="both"/>
      </w:pPr>
      <w:r w:rsidRPr="00F738D2">
        <w:t>- П</w:t>
      </w:r>
      <w:r w:rsidR="00361D4E" w:rsidRPr="00F738D2">
        <w:t>роведение с</w:t>
      </w:r>
      <w:r w:rsidR="00764985" w:rsidRPr="00F738D2">
        <w:t>истематически</w:t>
      </w:r>
      <w:r w:rsidR="00361D4E" w:rsidRPr="00F738D2">
        <w:t>х</w:t>
      </w:r>
      <w:r w:rsidR="00764985" w:rsidRPr="00F738D2">
        <w:t xml:space="preserve"> заняти</w:t>
      </w:r>
      <w:r w:rsidR="00361D4E" w:rsidRPr="00F738D2">
        <w:t>й</w:t>
      </w:r>
      <w:r w:rsidR="004E73E5" w:rsidRPr="00F738D2">
        <w:t xml:space="preserve"> по чистописанию</w:t>
      </w:r>
      <w:r w:rsidR="00764985" w:rsidRPr="00F738D2">
        <w:t>, которые включаю</w:t>
      </w:r>
      <w:r w:rsidR="006C1E43" w:rsidRPr="00F738D2">
        <w:t>тся</w:t>
      </w:r>
      <w:r w:rsidR="00764985" w:rsidRPr="00F738D2">
        <w:t xml:space="preserve"> в начале урока 2-</w:t>
      </w:r>
      <w:r w:rsidR="002B2D43" w:rsidRPr="00F738D2">
        <w:t>4</w:t>
      </w:r>
      <w:r w:rsidR="00764985" w:rsidRPr="00F738D2">
        <w:t xml:space="preserve"> класс</w:t>
      </w:r>
      <w:r w:rsidR="005B0F3B" w:rsidRPr="00F738D2">
        <w:t>а</w:t>
      </w:r>
      <w:r w:rsidR="004E67D7" w:rsidRPr="00F738D2">
        <w:t xml:space="preserve"> (до 10 минут)</w:t>
      </w:r>
      <w:r w:rsidR="00764985" w:rsidRPr="00F738D2">
        <w:t>.</w:t>
      </w:r>
      <w:r w:rsidR="006C1E43" w:rsidRPr="00F738D2">
        <w:t xml:space="preserve"> Обязательное проговаривание. Включается самооценка ребенка</w:t>
      </w:r>
      <w:r w:rsidR="005B0F3B" w:rsidRPr="00F738D2">
        <w:t xml:space="preserve"> (определение самой красивой, правильно написанной буквы, соединения)</w:t>
      </w:r>
      <w:r w:rsidR="006C1E43" w:rsidRPr="00F738D2">
        <w:t>.</w:t>
      </w:r>
    </w:p>
    <w:p w:rsidR="002648F5" w:rsidRDefault="00361D4E" w:rsidP="009F6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- </w:t>
      </w:r>
      <w:r w:rsidR="00B51806" w:rsidRPr="00F738D2">
        <w:rPr>
          <w:rFonts w:ascii="Times New Roman" w:hAnsi="Times New Roman" w:cs="Times New Roman"/>
          <w:sz w:val="24"/>
          <w:szCs w:val="24"/>
        </w:rPr>
        <w:t>Н</w:t>
      </w:r>
      <w:r w:rsidRPr="00F738D2">
        <w:rPr>
          <w:rFonts w:ascii="Times New Roman" w:hAnsi="Times New Roman" w:cs="Times New Roman"/>
          <w:sz w:val="24"/>
          <w:szCs w:val="24"/>
        </w:rPr>
        <w:t xml:space="preserve">е переходить на тетрадь в широкую линию пока каллиграфический навык не станет устойчивым. </w:t>
      </w:r>
    </w:p>
    <w:p w:rsidR="00764985" w:rsidRPr="00F738D2" w:rsidRDefault="009F6BA9" w:rsidP="009F6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860" w:rsidRPr="00805899" w:rsidRDefault="008424A2" w:rsidP="008058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899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221308" w:rsidRPr="008058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58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1380" w:rsidRPr="00F738D2" w:rsidRDefault="0025021B" w:rsidP="00CF52EE">
      <w:pPr>
        <w:pStyle w:val="a3"/>
        <w:spacing w:before="0" w:beforeAutospacing="0" w:after="0" w:afterAutospacing="0"/>
        <w:ind w:firstLine="708"/>
        <w:jc w:val="both"/>
      </w:pPr>
      <w:r w:rsidRPr="00F738D2">
        <w:t>В заключении хочется отметить</w:t>
      </w:r>
      <w:r w:rsidR="00B51806" w:rsidRPr="00F738D2">
        <w:t xml:space="preserve">, </w:t>
      </w:r>
      <w:r w:rsidRPr="00F738D2">
        <w:t>о</w:t>
      </w:r>
      <w:r w:rsidR="00E666B3" w:rsidRPr="00F738D2">
        <w:t>бучение письму – очень сложный процесс, требующий непрерывного напряженного контроля, но это очень важный и нужный процесс.</w:t>
      </w:r>
      <w:r w:rsidRPr="00F738D2">
        <w:t xml:space="preserve"> Двигательный навык письма (как, впрочем, и орфографический навык), в отличие от навыка чтения, за четыре года начального обучения не может быть сформирован</w:t>
      </w:r>
      <w:r w:rsidR="00B47ED0" w:rsidRPr="00F738D2">
        <w:t xml:space="preserve"> до конца</w:t>
      </w:r>
      <w:r w:rsidRPr="00F738D2">
        <w:t>; для эт</w:t>
      </w:r>
      <w:r w:rsidR="004E73E5" w:rsidRPr="00F738D2">
        <w:t xml:space="preserve">ого требуется 7—9 лет обучения </w:t>
      </w:r>
      <w:r w:rsidR="00B05899" w:rsidRPr="00F738D2">
        <w:t>[</w:t>
      </w:r>
      <w:r w:rsidR="009E597C" w:rsidRPr="00F738D2">
        <w:t>5</w:t>
      </w:r>
      <w:r w:rsidR="00B05899" w:rsidRPr="00F738D2">
        <w:t>]</w:t>
      </w:r>
      <w:r w:rsidRPr="00F738D2">
        <w:t>.</w:t>
      </w:r>
      <w:r w:rsidR="00CF52EE" w:rsidRPr="00F738D2">
        <w:t xml:space="preserve"> </w:t>
      </w:r>
      <w:r w:rsidR="00911FAD" w:rsidRPr="00F738D2">
        <w:t>Но и систематическая работа над формированием каллиграфического почерка на протяжении 4-х лет дает свои результаты.</w:t>
      </w:r>
      <w:r w:rsidR="00AD16C6" w:rsidRPr="00F738D2">
        <w:t xml:space="preserve"> Более 50% класса при систематической работе будут писать красиво.</w:t>
      </w:r>
      <w:r w:rsidR="004E73E5" w:rsidRPr="00F738D2">
        <w:t xml:space="preserve"> </w:t>
      </w:r>
    </w:p>
    <w:p w:rsidR="00F73331" w:rsidRDefault="00CF52EE" w:rsidP="00F73331">
      <w:pPr>
        <w:pStyle w:val="a3"/>
        <w:spacing w:before="0" w:beforeAutospacing="0" w:after="0" w:afterAutospacing="0"/>
        <w:ind w:firstLine="708"/>
        <w:jc w:val="both"/>
      </w:pPr>
      <w:r w:rsidRPr="00F738D2">
        <w:rPr>
          <w:bCs/>
          <w:iCs/>
        </w:rPr>
        <w:t xml:space="preserve">Чтобы </w:t>
      </w:r>
      <w:r w:rsidR="008A7529" w:rsidRPr="00F738D2">
        <w:rPr>
          <w:bCs/>
          <w:iCs/>
        </w:rPr>
        <w:t>с</w:t>
      </w:r>
      <w:r w:rsidRPr="00F738D2">
        <w:rPr>
          <w:bCs/>
          <w:iCs/>
        </w:rPr>
        <w:t xml:space="preserve">формировать красивый почерк, </w:t>
      </w:r>
      <w:r w:rsidRPr="00F738D2">
        <w:rPr>
          <w:iCs/>
        </w:rPr>
        <w:t>б</w:t>
      </w:r>
      <w:r w:rsidRPr="00F738D2">
        <w:t>ороться нужно не с ребенком, а с проблемой. Так, приучая школьников к аккуратному и четкому письму, заботясь об устойчивости их почерка, учитель воспитывает аккуратность, трудолюбие, добросовестное и старательное отношение к выполнению любой работы, не только письменной, уважительное отношение к людям, к их труду, наконец, способствует их эстетическому воспитанию</w:t>
      </w:r>
      <w:r w:rsidR="00D01FDD" w:rsidRPr="00F738D2">
        <w:t>, культуре</w:t>
      </w:r>
      <w:r w:rsidRPr="00F738D2">
        <w:t xml:space="preserve">.  </w:t>
      </w:r>
    </w:p>
    <w:p w:rsidR="00FC612A" w:rsidRPr="00F73331" w:rsidRDefault="0027016C" w:rsidP="00F73331">
      <w:pPr>
        <w:pStyle w:val="a3"/>
        <w:spacing w:before="0" w:beforeAutospacing="0" w:after="0" w:afterAutospacing="0"/>
        <w:ind w:firstLine="708"/>
        <w:jc w:val="center"/>
      </w:pPr>
      <w:r w:rsidRPr="00F738D2">
        <w:rPr>
          <w:b/>
        </w:rPr>
        <w:lastRenderedPageBreak/>
        <w:t>Литература</w:t>
      </w:r>
    </w:p>
    <w:p w:rsidR="00655E66" w:rsidRPr="00F738D2" w:rsidRDefault="00655E66" w:rsidP="00655E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25D9" w:rsidRPr="00F738D2" w:rsidRDefault="00D725D9" w:rsidP="00D725D9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Боголюбов Н.Н. Методика чистописания. Учебное пособие для педагогических училищ. Л.: Просвещение, 1955 </w:t>
      </w:r>
    </w:p>
    <w:p w:rsidR="00D725D9" w:rsidRPr="00F738D2" w:rsidRDefault="00D725D9" w:rsidP="00D725D9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Волина В.В. Занимательное азбуковедение. М.: Просвещение, 1991.</w:t>
      </w:r>
    </w:p>
    <w:p w:rsidR="00D725D9" w:rsidRPr="00F738D2" w:rsidRDefault="00D725D9" w:rsidP="00D725D9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Илюхина В.А. Письмо с “секретом”: (из опыта работы по формированию каллиграфических навыков письма учащихся). - М.: новая школа, 1994 - 48с. </w:t>
      </w:r>
    </w:p>
    <w:p w:rsidR="0027016C" w:rsidRPr="00F738D2" w:rsidRDefault="0027016C" w:rsidP="00860860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Львов М. Р.  </w:t>
      </w:r>
      <w:r w:rsidR="00CC5C2A" w:rsidRPr="00F738D2">
        <w:rPr>
          <w:rFonts w:ascii="Times New Roman" w:hAnsi="Times New Roman" w:cs="Times New Roman"/>
          <w:sz w:val="24"/>
          <w:szCs w:val="24"/>
        </w:rPr>
        <w:t>Методика преподавания русского языка в начальных классах: учеб</w:t>
      </w:r>
      <w:r w:rsidRPr="00F738D2">
        <w:rPr>
          <w:rFonts w:ascii="Times New Roman" w:hAnsi="Times New Roman" w:cs="Times New Roman"/>
          <w:sz w:val="24"/>
          <w:szCs w:val="24"/>
        </w:rPr>
        <w:t>.  пособие для студ. высш. пед. учеб. заведений / М. Р. Львов, Горецкий</w:t>
      </w:r>
      <w:r w:rsidR="00221308" w:rsidRPr="00F738D2">
        <w:rPr>
          <w:rFonts w:ascii="Times New Roman" w:hAnsi="Times New Roman" w:cs="Times New Roman"/>
          <w:sz w:val="24"/>
          <w:szCs w:val="24"/>
        </w:rPr>
        <w:t xml:space="preserve"> В. Г.</w:t>
      </w:r>
      <w:r w:rsidRPr="00F738D2">
        <w:rPr>
          <w:rFonts w:ascii="Times New Roman" w:hAnsi="Times New Roman" w:cs="Times New Roman"/>
          <w:sz w:val="24"/>
          <w:szCs w:val="24"/>
        </w:rPr>
        <w:t>, Сосновская</w:t>
      </w:r>
      <w:r w:rsidR="00221308" w:rsidRPr="00F738D2">
        <w:rPr>
          <w:rFonts w:ascii="Times New Roman" w:hAnsi="Times New Roman" w:cs="Times New Roman"/>
          <w:sz w:val="24"/>
          <w:szCs w:val="24"/>
        </w:rPr>
        <w:t xml:space="preserve"> О. В.</w:t>
      </w:r>
      <w:r w:rsidRPr="00F738D2">
        <w:rPr>
          <w:rFonts w:ascii="Times New Roman" w:hAnsi="Times New Roman" w:cs="Times New Roman"/>
          <w:sz w:val="24"/>
          <w:szCs w:val="24"/>
        </w:rPr>
        <w:t xml:space="preserve"> – 3-е изд., стер. – М.: Издательский це</w:t>
      </w:r>
      <w:r w:rsidR="00655E66" w:rsidRPr="00F738D2">
        <w:rPr>
          <w:rFonts w:ascii="Times New Roman" w:hAnsi="Times New Roman" w:cs="Times New Roman"/>
          <w:sz w:val="24"/>
          <w:szCs w:val="24"/>
        </w:rPr>
        <w:t xml:space="preserve">нтр «Академия», 2007. – 464 с. </w:t>
      </w:r>
    </w:p>
    <w:p w:rsidR="0027016C" w:rsidRPr="00F738D2" w:rsidRDefault="0027016C" w:rsidP="00860860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Львов М. Р. и др.  Методика обучения русскому языку в начальных классах: Учеб. пособие для студентов пед. ин-тов по спец. «Педагогика и методика нач. обучения» / М. Р. Львов, Т. Г. Рамзаева, Н. Н. </w:t>
      </w:r>
      <w:r w:rsidR="00CC5C2A" w:rsidRPr="00F738D2">
        <w:rPr>
          <w:rFonts w:ascii="Times New Roman" w:hAnsi="Times New Roman" w:cs="Times New Roman"/>
          <w:sz w:val="24"/>
          <w:szCs w:val="24"/>
        </w:rPr>
        <w:t>Светловская. —</w:t>
      </w:r>
      <w:r w:rsidRPr="00F738D2">
        <w:rPr>
          <w:rFonts w:ascii="Times New Roman" w:hAnsi="Times New Roman" w:cs="Times New Roman"/>
          <w:sz w:val="24"/>
          <w:szCs w:val="24"/>
        </w:rPr>
        <w:t xml:space="preserve"> 2-е изд., </w:t>
      </w:r>
      <w:r w:rsidR="00CC5C2A" w:rsidRPr="00F738D2">
        <w:rPr>
          <w:rFonts w:ascii="Times New Roman" w:hAnsi="Times New Roman" w:cs="Times New Roman"/>
          <w:sz w:val="24"/>
          <w:szCs w:val="24"/>
        </w:rPr>
        <w:t>перераб. —</w:t>
      </w:r>
      <w:r w:rsidRPr="00F738D2">
        <w:rPr>
          <w:rFonts w:ascii="Times New Roman" w:hAnsi="Times New Roman" w:cs="Times New Roman"/>
          <w:sz w:val="24"/>
          <w:szCs w:val="24"/>
        </w:rPr>
        <w:t xml:space="preserve"> </w:t>
      </w:r>
      <w:r w:rsidR="00655E66" w:rsidRPr="00F738D2">
        <w:rPr>
          <w:rFonts w:ascii="Times New Roman" w:hAnsi="Times New Roman" w:cs="Times New Roman"/>
          <w:sz w:val="24"/>
          <w:szCs w:val="24"/>
        </w:rPr>
        <w:t xml:space="preserve">М.: Просвещение, </w:t>
      </w:r>
      <w:r w:rsidR="00CC5C2A" w:rsidRPr="00F738D2">
        <w:rPr>
          <w:rFonts w:ascii="Times New Roman" w:hAnsi="Times New Roman" w:cs="Times New Roman"/>
          <w:sz w:val="24"/>
          <w:szCs w:val="24"/>
        </w:rPr>
        <w:t>1987. —</w:t>
      </w:r>
      <w:r w:rsidR="00655E66" w:rsidRPr="00F738D2">
        <w:rPr>
          <w:rFonts w:ascii="Times New Roman" w:hAnsi="Times New Roman" w:cs="Times New Roman"/>
          <w:sz w:val="24"/>
          <w:szCs w:val="24"/>
        </w:rPr>
        <w:t xml:space="preserve"> 415 с. </w:t>
      </w:r>
    </w:p>
    <w:p w:rsidR="00D725D9" w:rsidRPr="00F738D2" w:rsidRDefault="00D725D9" w:rsidP="00D725D9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Львов М.Р. Правописание в начальных классах. М.: Просвещение, 1990.</w:t>
      </w:r>
    </w:p>
    <w:p w:rsidR="00B1364F" w:rsidRPr="00F738D2" w:rsidRDefault="00B1364F" w:rsidP="00860860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Рамзаева Т.Г., Львов М.Р. Методика обучения русскому языку в начальных классах. </w:t>
      </w:r>
      <w:r w:rsidRPr="00F738D2">
        <w:rPr>
          <w:rFonts w:ascii="Times New Roman" w:eastAsia="Times New Roman" w:hAnsi="Times New Roman" w:cs="Times New Roman"/>
          <w:sz w:val="24"/>
          <w:szCs w:val="24"/>
          <w:lang w:eastAsia="ru-RU"/>
        </w:rPr>
        <w:t>− М.: Просвещение, 1979.</w:t>
      </w:r>
    </w:p>
    <w:p w:rsidR="00221308" w:rsidRPr="00F738D2" w:rsidRDefault="00221308" w:rsidP="00860860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/ М-во образования и науки Рос.Федерации. – 4-е изд., перераб. – М.: Просвещени, 2016. -53с. – (Стандарты второго поколения) </w:t>
      </w:r>
    </w:p>
    <w:p w:rsidR="00D725D9" w:rsidRPr="00F738D2" w:rsidRDefault="00D725D9" w:rsidP="00D725D9">
      <w:pPr>
        <w:pStyle w:val="a9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38D2">
        <w:rPr>
          <w:rFonts w:ascii="Times New Roman" w:hAnsi="Times New Roman" w:cs="Times New Roman"/>
          <w:sz w:val="24"/>
          <w:szCs w:val="24"/>
        </w:rPr>
        <w:t>Эльконин Д.Б. Психология обучения младших школьников. М.: Просвещение, 2000.</w:t>
      </w: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1FAD" w:rsidRPr="00F738D2" w:rsidRDefault="00911FAD" w:rsidP="00911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932" w:rsidRPr="00F738D2" w:rsidRDefault="004D3932" w:rsidP="0007421A">
      <w:pPr>
        <w:rPr>
          <w:rFonts w:ascii="Times New Roman" w:hAnsi="Times New Roman" w:cs="Times New Roman"/>
          <w:sz w:val="24"/>
          <w:szCs w:val="24"/>
        </w:rPr>
      </w:pPr>
    </w:p>
    <w:sectPr w:rsidR="004D3932" w:rsidRPr="00F738D2" w:rsidSect="004A2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97A" w:rsidRDefault="0092497A" w:rsidP="00435DBD">
      <w:pPr>
        <w:spacing w:after="0" w:line="240" w:lineRule="auto"/>
      </w:pPr>
      <w:r>
        <w:separator/>
      </w:r>
    </w:p>
  </w:endnote>
  <w:endnote w:type="continuationSeparator" w:id="0">
    <w:p w:rsidR="0092497A" w:rsidRDefault="0092497A" w:rsidP="00435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97A" w:rsidRDefault="0092497A" w:rsidP="00435DBD">
      <w:pPr>
        <w:spacing w:after="0" w:line="240" w:lineRule="auto"/>
      </w:pPr>
      <w:r>
        <w:separator/>
      </w:r>
    </w:p>
  </w:footnote>
  <w:footnote w:type="continuationSeparator" w:id="0">
    <w:p w:rsidR="0092497A" w:rsidRDefault="0092497A" w:rsidP="00435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790"/>
    <w:multiLevelType w:val="multilevel"/>
    <w:tmpl w:val="20105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EB27C7"/>
    <w:multiLevelType w:val="multilevel"/>
    <w:tmpl w:val="5780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0E0ED7"/>
    <w:multiLevelType w:val="multilevel"/>
    <w:tmpl w:val="E33AA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BF0BAC"/>
    <w:multiLevelType w:val="multilevel"/>
    <w:tmpl w:val="FB243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137B13"/>
    <w:multiLevelType w:val="multilevel"/>
    <w:tmpl w:val="92184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8848A6"/>
    <w:multiLevelType w:val="multilevel"/>
    <w:tmpl w:val="87CAB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A30B07"/>
    <w:multiLevelType w:val="hybridMultilevel"/>
    <w:tmpl w:val="42B20CC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B4579"/>
    <w:multiLevelType w:val="multilevel"/>
    <w:tmpl w:val="FED61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8A37B0"/>
    <w:multiLevelType w:val="multilevel"/>
    <w:tmpl w:val="23DE7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7E5C5F"/>
    <w:multiLevelType w:val="multilevel"/>
    <w:tmpl w:val="D434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A27D6E"/>
    <w:multiLevelType w:val="hybridMultilevel"/>
    <w:tmpl w:val="67CA1484"/>
    <w:lvl w:ilvl="0" w:tplc="6B8EBBC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500B5"/>
    <w:multiLevelType w:val="multilevel"/>
    <w:tmpl w:val="AD621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A42980"/>
    <w:multiLevelType w:val="hybridMultilevel"/>
    <w:tmpl w:val="14B235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3403C5"/>
    <w:multiLevelType w:val="multilevel"/>
    <w:tmpl w:val="77CE9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E43AF5"/>
    <w:multiLevelType w:val="hybridMultilevel"/>
    <w:tmpl w:val="3B268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49541A"/>
    <w:multiLevelType w:val="multilevel"/>
    <w:tmpl w:val="92184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1E67FE"/>
    <w:multiLevelType w:val="hybridMultilevel"/>
    <w:tmpl w:val="91B06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064C1C"/>
    <w:multiLevelType w:val="hybridMultilevel"/>
    <w:tmpl w:val="E2EE8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7B676F"/>
    <w:multiLevelType w:val="multilevel"/>
    <w:tmpl w:val="CBB09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5"/>
  </w:num>
  <w:num w:numId="3">
    <w:abstractNumId w:val="4"/>
  </w:num>
  <w:num w:numId="4">
    <w:abstractNumId w:val="13"/>
  </w:num>
  <w:num w:numId="5">
    <w:abstractNumId w:val="12"/>
  </w:num>
  <w:num w:numId="6">
    <w:abstractNumId w:val="3"/>
  </w:num>
  <w:num w:numId="7">
    <w:abstractNumId w:val="16"/>
  </w:num>
  <w:num w:numId="8">
    <w:abstractNumId w:val="11"/>
  </w:num>
  <w:num w:numId="9">
    <w:abstractNumId w:val="10"/>
  </w:num>
  <w:num w:numId="10">
    <w:abstractNumId w:val="5"/>
  </w:num>
  <w:num w:numId="11">
    <w:abstractNumId w:val="2"/>
  </w:num>
  <w:num w:numId="12">
    <w:abstractNumId w:val="0"/>
  </w:num>
  <w:num w:numId="13">
    <w:abstractNumId w:val="14"/>
  </w:num>
  <w:num w:numId="14">
    <w:abstractNumId w:val="1"/>
  </w:num>
  <w:num w:numId="15">
    <w:abstractNumId w:val="9"/>
  </w:num>
  <w:num w:numId="16">
    <w:abstractNumId w:val="17"/>
  </w:num>
  <w:num w:numId="17">
    <w:abstractNumId w:val="8"/>
  </w:num>
  <w:num w:numId="18">
    <w:abstractNumId w:val="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20BB"/>
    <w:rsid w:val="00003184"/>
    <w:rsid w:val="000139DA"/>
    <w:rsid w:val="00014E92"/>
    <w:rsid w:val="0002182F"/>
    <w:rsid w:val="0002196D"/>
    <w:rsid w:val="00050F21"/>
    <w:rsid w:val="000572C0"/>
    <w:rsid w:val="00073BCE"/>
    <w:rsid w:val="0007421A"/>
    <w:rsid w:val="0008344D"/>
    <w:rsid w:val="00091CCF"/>
    <w:rsid w:val="000940EF"/>
    <w:rsid w:val="00096924"/>
    <w:rsid w:val="000A2F19"/>
    <w:rsid w:val="000C03CB"/>
    <w:rsid w:val="000D3659"/>
    <w:rsid w:val="000F44A4"/>
    <w:rsid w:val="000F6553"/>
    <w:rsid w:val="0011210A"/>
    <w:rsid w:val="00117DA6"/>
    <w:rsid w:val="0012264B"/>
    <w:rsid w:val="0014777D"/>
    <w:rsid w:val="00177B45"/>
    <w:rsid w:val="00184B37"/>
    <w:rsid w:val="0019312B"/>
    <w:rsid w:val="0019664E"/>
    <w:rsid w:val="001A5C0A"/>
    <w:rsid w:val="001B2A50"/>
    <w:rsid w:val="001B7D98"/>
    <w:rsid w:val="00207803"/>
    <w:rsid w:val="00221308"/>
    <w:rsid w:val="00224D8E"/>
    <w:rsid w:val="00235EC1"/>
    <w:rsid w:val="0025021B"/>
    <w:rsid w:val="00252BF0"/>
    <w:rsid w:val="002648F5"/>
    <w:rsid w:val="0027016C"/>
    <w:rsid w:val="0027336D"/>
    <w:rsid w:val="00280F1D"/>
    <w:rsid w:val="002A7926"/>
    <w:rsid w:val="002B1159"/>
    <w:rsid w:val="002B2D43"/>
    <w:rsid w:val="002D2B04"/>
    <w:rsid w:val="002F76ED"/>
    <w:rsid w:val="0030488C"/>
    <w:rsid w:val="0031416F"/>
    <w:rsid w:val="00340D31"/>
    <w:rsid w:val="00361D4E"/>
    <w:rsid w:val="003A3B56"/>
    <w:rsid w:val="003B611C"/>
    <w:rsid w:val="003C166B"/>
    <w:rsid w:val="003D02B2"/>
    <w:rsid w:val="003D67B5"/>
    <w:rsid w:val="003E0B68"/>
    <w:rsid w:val="00421D0A"/>
    <w:rsid w:val="00431176"/>
    <w:rsid w:val="004359F1"/>
    <w:rsid w:val="00435DBD"/>
    <w:rsid w:val="00436E63"/>
    <w:rsid w:val="004451FA"/>
    <w:rsid w:val="00451E66"/>
    <w:rsid w:val="00456D73"/>
    <w:rsid w:val="00461380"/>
    <w:rsid w:val="00474216"/>
    <w:rsid w:val="00484DD5"/>
    <w:rsid w:val="004867D9"/>
    <w:rsid w:val="00497EF0"/>
    <w:rsid w:val="004A20B2"/>
    <w:rsid w:val="004A38A6"/>
    <w:rsid w:val="004A6206"/>
    <w:rsid w:val="004D3932"/>
    <w:rsid w:val="004E67D7"/>
    <w:rsid w:val="004E73E5"/>
    <w:rsid w:val="004F0080"/>
    <w:rsid w:val="004F10D6"/>
    <w:rsid w:val="00505A31"/>
    <w:rsid w:val="00510E9D"/>
    <w:rsid w:val="005165B4"/>
    <w:rsid w:val="0052095F"/>
    <w:rsid w:val="00525DA7"/>
    <w:rsid w:val="00531151"/>
    <w:rsid w:val="005374DD"/>
    <w:rsid w:val="00576BE0"/>
    <w:rsid w:val="00580D91"/>
    <w:rsid w:val="005860EF"/>
    <w:rsid w:val="005925B3"/>
    <w:rsid w:val="005B0F3B"/>
    <w:rsid w:val="005E0234"/>
    <w:rsid w:val="005F3789"/>
    <w:rsid w:val="005F4E95"/>
    <w:rsid w:val="00604A88"/>
    <w:rsid w:val="00625B87"/>
    <w:rsid w:val="00631EEE"/>
    <w:rsid w:val="0063790C"/>
    <w:rsid w:val="0065039C"/>
    <w:rsid w:val="00655258"/>
    <w:rsid w:val="00655E66"/>
    <w:rsid w:val="006823EC"/>
    <w:rsid w:val="00687447"/>
    <w:rsid w:val="00692D79"/>
    <w:rsid w:val="00692E03"/>
    <w:rsid w:val="00693DEB"/>
    <w:rsid w:val="006B1B1B"/>
    <w:rsid w:val="006B54AA"/>
    <w:rsid w:val="006C1E43"/>
    <w:rsid w:val="006F327E"/>
    <w:rsid w:val="00736824"/>
    <w:rsid w:val="007434C3"/>
    <w:rsid w:val="00752874"/>
    <w:rsid w:val="007614F0"/>
    <w:rsid w:val="00764985"/>
    <w:rsid w:val="00765341"/>
    <w:rsid w:val="00767DE2"/>
    <w:rsid w:val="007A11B4"/>
    <w:rsid w:val="007A189C"/>
    <w:rsid w:val="007C0430"/>
    <w:rsid w:val="007C7A42"/>
    <w:rsid w:val="00801A0B"/>
    <w:rsid w:val="00805899"/>
    <w:rsid w:val="0081425E"/>
    <w:rsid w:val="0081711F"/>
    <w:rsid w:val="008424A2"/>
    <w:rsid w:val="00860860"/>
    <w:rsid w:val="008623BB"/>
    <w:rsid w:val="00866FE4"/>
    <w:rsid w:val="008A7529"/>
    <w:rsid w:val="008B7B55"/>
    <w:rsid w:val="008F5A67"/>
    <w:rsid w:val="008F74DD"/>
    <w:rsid w:val="009031B7"/>
    <w:rsid w:val="00904DF9"/>
    <w:rsid w:val="0090733D"/>
    <w:rsid w:val="00911FAD"/>
    <w:rsid w:val="009139E8"/>
    <w:rsid w:val="0092497A"/>
    <w:rsid w:val="00940AC8"/>
    <w:rsid w:val="009432E6"/>
    <w:rsid w:val="009500E1"/>
    <w:rsid w:val="0096395A"/>
    <w:rsid w:val="009824E0"/>
    <w:rsid w:val="0098470E"/>
    <w:rsid w:val="00986972"/>
    <w:rsid w:val="00987A99"/>
    <w:rsid w:val="009E597C"/>
    <w:rsid w:val="009F3A0B"/>
    <w:rsid w:val="009F6BA9"/>
    <w:rsid w:val="00A17249"/>
    <w:rsid w:val="00A24FF4"/>
    <w:rsid w:val="00A36FAC"/>
    <w:rsid w:val="00A651FB"/>
    <w:rsid w:val="00A7065C"/>
    <w:rsid w:val="00A80E23"/>
    <w:rsid w:val="00A83524"/>
    <w:rsid w:val="00AD16C6"/>
    <w:rsid w:val="00AE6F96"/>
    <w:rsid w:val="00B05899"/>
    <w:rsid w:val="00B075C2"/>
    <w:rsid w:val="00B07600"/>
    <w:rsid w:val="00B1364F"/>
    <w:rsid w:val="00B1704E"/>
    <w:rsid w:val="00B221D0"/>
    <w:rsid w:val="00B320BB"/>
    <w:rsid w:val="00B37EC7"/>
    <w:rsid w:val="00B46A4E"/>
    <w:rsid w:val="00B47ED0"/>
    <w:rsid w:val="00B51806"/>
    <w:rsid w:val="00B5536D"/>
    <w:rsid w:val="00B57725"/>
    <w:rsid w:val="00B60D0F"/>
    <w:rsid w:val="00B70FC0"/>
    <w:rsid w:val="00B81D74"/>
    <w:rsid w:val="00BA27C1"/>
    <w:rsid w:val="00BA4AC5"/>
    <w:rsid w:val="00BA6552"/>
    <w:rsid w:val="00BB77E3"/>
    <w:rsid w:val="00C04807"/>
    <w:rsid w:val="00C311A9"/>
    <w:rsid w:val="00C51629"/>
    <w:rsid w:val="00C66E47"/>
    <w:rsid w:val="00C87815"/>
    <w:rsid w:val="00C94349"/>
    <w:rsid w:val="00C954A6"/>
    <w:rsid w:val="00CC100A"/>
    <w:rsid w:val="00CC2C7B"/>
    <w:rsid w:val="00CC5C2A"/>
    <w:rsid w:val="00CD1533"/>
    <w:rsid w:val="00CD275F"/>
    <w:rsid w:val="00CF1657"/>
    <w:rsid w:val="00CF4AD6"/>
    <w:rsid w:val="00CF52EE"/>
    <w:rsid w:val="00D009E5"/>
    <w:rsid w:val="00D01FDD"/>
    <w:rsid w:val="00D040DE"/>
    <w:rsid w:val="00D377F1"/>
    <w:rsid w:val="00D40D53"/>
    <w:rsid w:val="00D725D9"/>
    <w:rsid w:val="00D77281"/>
    <w:rsid w:val="00D915CA"/>
    <w:rsid w:val="00DA2E5D"/>
    <w:rsid w:val="00DA4327"/>
    <w:rsid w:val="00DA5E8E"/>
    <w:rsid w:val="00DD480E"/>
    <w:rsid w:val="00E236D2"/>
    <w:rsid w:val="00E25D33"/>
    <w:rsid w:val="00E356A2"/>
    <w:rsid w:val="00E51E99"/>
    <w:rsid w:val="00E5611B"/>
    <w:rsid w:val="00E666B3"/>
    <w:rsid w:val="00E66F5F"/>
    <w:rsid w:val="00E700B9"/>
    <w:rsid w:val="00E954E9"/>
    <w:rsid w:val="00EC2AA6"/>
    <w:rsid w:val="00EC5C25"/>
    <w:rsid w:val="00EE2EC6"/>
    <w:rsid w:val="00EE6F78"/>
    <w:rsid w:val="00F100DF"/>
    <w:rsid w:val="00F6684F"/>
    <w:rsid w:val="00F67D82"/>
    <w:rsid w:val="00F73331"/>
    <w:rsid w:val="00F738D2"/>
    <w:rsid w:val="00F77E71"/>
    <w:rsid w:val="00FC049A"/>
    <w:rsid w:val="00FC612A"/>
    <w:rsid w:val="00FD0F98"/>
    <w:rsid w:val="00FE18DE"/>
    <w:rsid w:val="00FE4F4A"/>
    <w:rsid w:val="00FE7773"/>
    <w:rsid w:val="00FF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6EA16"/>
  <w15:docId w15:val="{2BC6C0F2-C3C7-4042-B75D-8D48806B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4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4D8E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435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5DBD"/>
  </w:style>
  <w:style w:type="paragraph" w:styleId="a7">
    <w:name w:val="footer"/>
    <w:basedOn w:val="a"/>
    <w:link w:val="a8"/>
    <w:uiPriority w:val="99"/>
    <w:semiHidden/>
    <w:unhideWhenUsed/>
    <w:rsid w:val="00435D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5DBD"/>
  </w:style>
  <w:style w:type="paragraph" w:styleId="a9">
    <w:name w:val="List Paragraph"/>
    <w:basedOn w:val="a"/>
    <w:uiPriority w:val="34"/>
    <w:qFormat/>
    <w:rsid w:val="00B1704E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361D4E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D4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480E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7C7A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andia.ru/text/category/differentc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7</Pages>
  <Words>2645</Words>
  <Characters>15079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Suff</dc:creator>
  <cp:keywords/>
  <dc:description/>
  <cp:lastModifiedBy>suffixoff@mail.ru</cp:lastModifiedBy>
  <cp:revision>177</cp:revision>
  <cp:lastPrinted>2019-03-10T08:12:00Z</cp:lastPrinted>
  <dcterms:created xsi:type="dcterms:W3CDTF">2019-03-03T13:37:00Z</dcterms:created>
  <dcterms:modified xsi:type="dcterms:W3CDTF">2023-11-19T08:03:00Z</dcterms:modified>
</cp:coreProperties>
</file>