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C" w:rsidRPr="00F86771" w:rsidRDefault="0001420C" w:rsidP="00FE4FBA">
      <w:pPr>
        <w:jc w:val="center"/>
        <w:rPr>
          <w:b/>
          <w:sz w:val="24"/>
          <w:szCs w:val="24"/>
        </w:rPr>
      </w:pPr>
      <w:r w:rsidRPr="00F86771">
        <w:rPr>
          <w:b/>
          <w:sz w:val="24"/>
          <w:szCs w:val="24"/>
        </w:rPr>
        <w:t xml:space="preserve">Управление образования администрации </w:t>
      </w:r>
    </w:p>
    <w:p w:rsidR="0001420C" w:rsidRPr="00F86771" w:rsidRDefault="0001420C" w:rsidP="00FE4FBA">
      <w:pPr>
        <w:jc w:val="center"/>
        <w:rPr>
          <w:b/>
          <w:sz w:val="24"/>
          <w:szCs w:val="24"/>
        </w:rPr>
      </w:pPr>
      <w:r w:rsidRPr="00F86771">
        <w:rPr>
          <w:b/>
          <w:sz w:val="24"/>
          <w:szCs w:val="24"/>
        </w:rPr>
        <w:t>муниципального образования город-курорт Анапа</w:t>
      </w:r>
    </w:p>
    <w:p w:rsidR="00FE4FBA" w:rsidRPr="00F86771" w:rsidRDefault="00FE4FBA" w:rsidP="00FE4FBA">
      <w:pPr>
        <w:jc w:val="center"/>
        <w:rPr>
          <w:b/>
          <w:sz w:val="10"/>
          <w:szCs w:val="10"/>
        </w:rPr>
      </w:pPr>
    </w:p>
    <w:p w:rsidR="0001420C" w:rsidRPr="00F86771" w:rsidRDefault="0001420C" w:rsidP="00FE4FBA">
      <w:pPr>
        <w:jc w:val="center"/>
        <w:rPr>
          <w:b/>
          <w:sz w:val="24"/>
          <w:szCs w:val="24"/>
        </w:rPr>
      </w:pPr>
      <w:r w:rsidRPr="00F86771">
        <w:rPr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01420C" w:rsidRPr="00F86771" w:rsidRDefault="0001420C" w:rsidP="00FE4FBA">
      <w:pPr>
        <w:jc w:val="center"/>
        <w:rPr>
          <w:b/>
          <w:sz w:val="24"/>
          <w:szCs w:val="24"/>
        </w:rPr>
      </w:pPr>
      <w:r w:rsidRPr="00F86771">
        <w:rPr>
          <w:b/>
          <w:sz w:val="24"/>
          <w:szCs w:val="24"/>
        </w:rPr>
        <w:t>станция детского и юношеского туризма и экскурсий</w:t>
      </w:r>
    </w:p>
    <w:p w:rsidR="0001420C" w:rsidRPr="00F86771" w:rsidRDefault="0001420C" w:rsidP="00FE4FBA">
      <w:pPr>
        <w:jc w:val="center"/>
        <w:rPr>
          <w:b/>
          <w:sz w:val="24"/>
          <w:szCs w:val="24"/>
        </w:rPr>
      </w:pPr>
      <w:r w:rsidRPr="00F86771">
        <w:rPr>
          <w:b/>
          <w:sz w:val="24"/>
          <w:szCs w:val="24"/>
        </w:rPr>
        <w:t>муниципального образования город-курорт Анапа</w:t>
      </w:r>
    </w:p>
    <w:p w:rsidR="0001420C" w:rsidRPr="00F86771" w:rsidRDefault="0001420C" w:rsidP="0001420C">
      <w:pPr>
        <w:jc w:val="center"/>
        <w:rPr>
          <w:b/>
          <w:sz w:val="28"/>
          <w:szCs w:val="28"/>
        </w:rPr>
      </w:pPr>
    </w:p>
    <w:p w:rsidR="0001420C" w:rsidRPr="0001420C" w:rsidRDefault="0001420C" w:rsidP="0001420C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4581"/>
      </w:tblGrid>
      <w:tr w:rsidR="0001420C" w:rsidRPr="0001420C" w:rsidTr="0001420C">
        <w:tc>
          <w:tcPr>
            <w:tcW w:w="5670" w:type="dxa"/>
          </w:tcPr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>СОГЛАСОВАНО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proofErr w:type="gramStart"/>
            <w:r w:rsidRPr="0001420C">
              <w:rPr>
                <w:sz w:val="24"/>
                <w:szCs w:val="24"/>
                <w:lang w:val="ru-RU"/>
              </w:rPr>
              <w:t>Исполняющий</w:t>
            </w:r>
            <w:proofErr w:type="gramEnd"/>
            <w:r w:rsidRPr="0001420C">
              <w:rPr>
                <w:sz w:val="24"/>
                <w:szCs w:val="24"/>
                <w:lang w:val="ru-RU"/>
              </w:rPr>
              <w:t xml:space="preserve"> обязанности 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>начальника управления образования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>администрации муниципального образования город-курорт Анапа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</w:p>
          <w:p w:rsidR="0001420C" w:rsidRPr="0001420C" w:rsidRDefault="0001420C" w:rsidP="0001420C">
            <w:pPr>
              <w:rPr>
                <w:sz w:val="24"/>
                <w:szCs w:val="24"/>
              </w:rPr>
            </w:pPr>
            <w:r w:rsidRPr="0001420C">
              <w:rPr>
                <w:sz w:val="24"/>
                <w:szCs w:val="24"/>
              </w:rPr>
              <w:t xml:space="preserve">____________________Н.В. </w:t>
            </w:r>
            <w:proofErr w:type="spellStart"/>
            <w:r w:rsidRPr="0001420C">
              <w:rPr>
                <w:sz w:val="24"/>
                <w:szCs w:val="24"/>
              </w:rPr>
              <w:t>Рябоконь</w:t>
            </w:r>
            <w:proofErr w:type="spellEnd"/>
          </w:p>
          <w:p w:rsidR="0001420C" w:rsidRPr="0001420C" w:rsidRDefault="0001420C" w:rsidP="0001420C">
            <w:pPr>
              <w:rPr>
                <w:sz w:val="24"/>
                <w:szCs w:val="24"/>
              </w:rPr>
            </w:pPr>
            <w:r w:rsidRPr="0001420C">
              <w:rPr>
                <w:sz w:val="24"/>
                <w:szCs w:val="24"/>
              </w:rPr>
              <w:t>«___»___________________202</w:t>
            </w:r>
            <w:r w:rsidR="00877C6A">
              <w:rPr>
                <w:sz w:val="24"/>
                <w:szCs w:val="24"/>
                <w:lang w:val="ru-RU"/>
              </w:rPr>
              <w:t>3</w:t>
            </w:r>
            <w:r w:rsidRPr="0001420C">
              <w:rPr>
                <w:sz w:val="24"/>
                <w:szCs w:val="24"/>
              </w:rPr>
              <w:t xml:space="preserve"> г.</w:t>
            </w:r>
          </w:p>
          <w:p w:rsidR="0001420C" w:rsidRPr="0001420C" w:rsidRDefault="0001420C" w:rsidP="0001420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>УТВЕРЖДАЮ</w:t>
            </w:r>
          </w:p>
          <w:p w:rsidR="002A1F68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 xml:space="preserve">Директор муниципального бюджетного учреждения дополнительного образования </w:t>
            </w:r>
            <w:r w:rsidR="00165571">
              <w:rPr>
                <w:sz w:val="24"/>
                <w:szCs w:val="24"/>
                <w:lang w:val="ru-RU"/>
              </w:rPr>
              <w:t>«ц</w:t>
            </w:r>
            <w:r w:rsidR="002A1F68">
              <w:rPr>
                <w:sz w:val="24"/>
                <w:szCs w:val="24"/>
                <w:lang w:val="ru-RU"/>
              </w:rPr>
              <w:t>ентр творчества»</w:t>
            </w:r>
            <w:r w:rsidRPr="0001420C">
              <w:rPr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 xml:space="preserve">город-курорт Анапа </w:t>
            </w:r>
          </w:p>
          <w:p w:rsidR="0001420C" w:rsidRPr="002A1F68" w:rsidRDefault="0001420C" w:rsidP="0001420C">
            <w:pPr>
              <w:rPr>
                <w:sz w:val="24"/>
                <w:szCs w:val="24"/>
                <w:lang w:val="ru-RU"/>
              </w:rPr>
            </w:pPr>
            <w:r w:rsidRPr="002A1F68">
              <w:rPr>
                <w:sz w:val="24"/>
                <w:szCs w:val="24"/>
                <w:lang w:val="ru-RU"/>
              </w:rPr>
              <w:t>_____________________</w:t>
            </w:r>
            <w:r w:rsidR="002A1F68">
              <w:rPr>
                <w:sz w:val="24"/>
                <w:szCs w:val="24"/>
                <w:lang w:val="ru-RU"/>
              </w:rPr>
              <w:t xml:space="preserve">И.В. </w:t>
            </w:r>
            <w:proofErr w:type="spellStart"/>
            <w:r w:rsidR="002A1F68">
              <w:rPr>
                <w:sz w:val="24"/>
                <w:szCs w:val="24"/>
                <w:lang w:val="ru-RU"/>
              </w:rPr>
              <w:t>Чернякова</w:t>
            </w:r>
            <w:proofErr w:type="spellEnd"/>
          </w:p>
          <w:p w:rsid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2A1F68">
              <w:rPr>
                <w:sz w:val="24"/>
                <w:szCs w:val="24"/>
                <w:lang w:val="ru-RU"/>
              </w:rPr>
              <w:t>«___»____________________202</w:t>
            </w:r>
            <w:r w:rsidR="00877C6A">
              <w:rPr>
                <w:sz w:val="24"/>
                <w:szCs w:val="24"/>
                <w:lang w:val="ru-RU"/>
              </w:rPr>
              <w:t>3</w:t>
            </w:r>
            <w:r w:rsidRPr="002A1F68">
              <w:rPr>
                <w:sz w:val="24"/>
                <w:szCs w:val="24"/>
                <w:lang w:val="ru-RU"/>
              </w:rPr>
              <w:t xml:space="preserve"> г.</w:t>
            </w:r>
          </w:p>
          <w:p w:rsidR="0001420C" w:rsidRPr="00FE4FBA" w:rsidRDefault="0001420C" w:rsidP="0001420C">
            <w:pPr>
              <w:rPr>
                <w:sz w:val="16"/>
                <w:szCs w:val="16"/>
                <w:lang w:val="ru-RU"/>
              </w:rPr>
            </w:pPr>
          </w:p>
          <w:p w:rsidR="0001420C" w:rsidRPr="00FE4FBA" w:rsidRDefault="0001420C" w:rsidP="0001420C">
            <w:pPr>
              <w:rPr>
                <w:sz w:val="16"/>
                <w:szCs w:val="16"/>
                <w:lang w:val="ru-RU"/>
              </w:rPr>
            </w:pP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>УТВЕРЖДАЮ</w:t>
            </w:r>
          </w:p>
          <w:p w:rsidR="002A1F68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 xml:space="preserve">Директор муниципального бюджетного учреждения дополнительного образования станция детского и юношеского туризма и экскурсий муниципального образования </w:t>
            </w:r>
          </w:p>
          <w:p w:rsidR="0001420C" w:rsidRPr="0001420C" w:rsidRDefault="0001420C" w:rsidP="0001420C">
            <w:pPr>
              <w:rPr>
                <w:sz w:val="24"/>
                <w:szCs w:val="24"/>
                <w:lang w:val="ru-RU"/>
              </w:rPr>
            </w:pPr>
            <w:r w:rsidRPr="0001420C">
              <w:rPr>
                <w:sz w:val="24"/>
                <w:szCs w:val="24"/>
                <w:lang w:val="ru-RU"/>
              </w:rPr>
              <w:t xml:space="preserve">город-курорт Анапа </w:t>
            </w:r>
          </w:p>
          <w:p w:rsidR="0001420C" w:rsidRPr="002A1F68" w:rsidRDefault="0001420C" w:rsidP="0001420C">
            <w:pPr>
              <w:rPr>
                <w:sz w:val="24"/>
                <w:szCs w:val="24"/>
                <w:lang w:val="ru-RU"/>
              </w:rPr>
            </w:pPr>
            <w:r w:rsidRPr="002A1F68">
              <w:rPr>
                <w:sz w:val="24"/>
                <w:szCs w:val="24"/>
                <w:lang w:val="ru-RU"/>
              </w:rPr>
              <w:t>_____________________Л.Н. Мисан</w:t>
            </w:r>
          </w:p>
          <w:p w:rsidR="0001420C" w:rsidRPr="002A1F68" w:rsidRDefault="0001420C" w:rsidP="0001420C">
            <w:pPr>
              <w:rPr>
                <w:sz w:val="24"/>
                <w:szCs w:val="24"/>
                <w:lang w:val="ru-RU"/>
              </w:rPr>
            </w:pPr>
            <w:r w:rsidRPr="002A1F68">
              <w:rPr>
                <w:sz w:val="24"/>
                <w:szCs w:val="24"/>
                <w:lang w:val="ru-RU"/>
              </w:rPr>
              <w:t>«___»____________________202</w:t>
            </w:r>
            <w:r w:rsidR="00877C6A">
              <w:rPr>
                <w:sz w:val="24"/>
                <w:szCs w:val="24"/>
                <w:lang w:val="ru-RU"/>
              </w:rPr>
              <w:t>3</w:t>
            </w:r>
            <w:r w:rsidRPr="002A1F68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3A2DE2" w:rsidRPr="00FE4FBA" w:rsidRDefault="003A2DE2" w:rsidP="003A2DE2">
      <w:pPr>
        <w:pStyle w:val="Heading1"/>
        <w:spacing w:before="0"/>
        <w:ind w:left="0"/>
        <w:jc w:val="center"/>
        <w:rPr>
          <w:u w:val="none"/>
        </w:rPr>
      </w:pPr>
    </w:p>
    <w:p w:rsidR="00695A72" w:rsidRDefault="00695A72" w:rsidP="00695A72">
      <w:pPr>
        <w:ind w:firstLine="709"/>
        <w:jc w:val="both"/>
        <w:rPr>
          <w:sz w:val="28"/>
          <w:szCs w:val="28"/>
        </w:rPr>
      </w:pPr>
    </w:p>
    <w:p w:rsidR="00FE4FBA" w:rsidRPr="00FE4FBA" w:rsidRDefault="00E90CE1" w:rsidP="00FE4FBA">
      <w:pPr>
        <w:jc w:val="center"/>
        <w:rPr>
          <w:b/>
          <w:sz w:val="24"/>
          <w:szCs w:val="24"/>
        </w:rPr>
      </w:pPr>
      <w:r w:rsidRPr="00FE4FBA">
        <w:rPr>
          <w:b/>
          <w:sz w:val="24"/>
          <w:szCs w:val="24"/>
        </w:rPr>
        <w:t>МУНИЦИПАЛЬНЫЙ ПРОЕКТ</w:t>
      </w:r>
    </w:p>
    <w:p w:rsidR="00FE4FBA" w:rsidRDefault="00111538" w:rsidP="00FE4FBA">
      <w:pPr>
        <w:jc w:val="center"/>
        <w:rPr>
          <w:sz w:val="24"/>
          <w:szCs w:val="24"/>
        </w:rPr>
      </w:pPr>
      <w:r w:rsidRPr="00FE4FBA">
        <w:rPr>
          <w:sz w:val="24"/>
          <w:szCs w:val="24"/>
        </w:rPr>
        <w:t>«</w:t>
      </w:r>
      <w:r w:rsidR="00282CAB" w:rsidRPr="00FE4FBA">
        <w:rPr>
          <w:sz w:val="24"/>
          <w:szCs w:val="24"/>
        </w:rPr>
        <w:t xml:space="preserve">ИНТЕГРИРОВАННАЯ МОДЕЛЬ </w:t>
      </w:r>
      <w:r w:rsidRPr="00FE4FBA">
        <w:rPr>
          <w:sz w:val="24"/>
          <w:szCs w:val="24"/>
        </w:rPr>
        <w:t>ДОСТУПНОСТИ ДОПОЛНИТЕЛЬНОГО ОБРАЗОВАНИЯ</w:t>
      </w:r>
      <w:r w:rsidRPr="00FE4FBA">
        <w:rPr>
          <w:spacing w:val="-6"/>
          <w:sz w:val="24"/>
          <w:szCs w:val="24"/>
        </w:rPr>
        <w:t xml:space="preserve"> </w:t>
      </w:r>
      <w:r w:rsidRPr="00FE4FBA">
        <w:rPr>
          <w:sz w:val="24"/>
          <w:szCs w:val="24"/>
        </w:rPr>
        <w:t>ТУРИСТСКО-КРАЕВЕДЧЕСКОЙ</w:t>
      </w:r>
      <w:r w:rsidRPr="00FE4FBA">
        <w:rPr>
          <w:spacing w:val="-2"/>
          <w:sz w:val="24"/>
          <w:szCs w:val="24"/>
        </w:rPr>
        <w:t xml:space="preserve"> </w:t>
      </w:r>
      <w:r w:rsidRPr="00FE4FBA">
        <w:rPr>
          <w:sz w:val="24"/>
          <w:szCs w:val="24"/>
        </w:rPr>
        <w:t>НАПРАВЛЕННОСТИ</w:t>
      </w:r>
      <w:r w:rsidRPr="00FE4FBA">
        <w:rPr>
          <w:spacing w:val="-3"/>
          <w:sz w:val="24"/>
          <w:szCs w:val="24"/>
        </w:rPr>
        <w:t xml:space="preserve"> </w:t>
      </w:r>
      <w:r w:rsidRPr="00FE4FBA">
        <w:rPr>
          <w:sz w:val="24"/>
          <w:szCs w:val="24"/>
        </w:rPr>
        <w:t>ДЛЯ</w:t>
      </w:r>
      <w:r w:rsidRPr="00FE4FBA">
        <w:rPr>
          <w:spacing w:val="-5"/>
          <w:sz w:val="24"/>
          <w:szCs w:val="24"/>
        </w:rPr>
        <w:t xml:space="preserve"> </w:t>
      </w:r>
      <w:r w:rsidRPr="00FE4FBA">
        <w:rPr>
          <w:sz w:val="24"/>
          <w:szCs w:val="24"/>
        </w:rPr>
        <w:t xml:space="preserve">ДЕТЕЙ </w:t>
      </w:r>
    </w:p>
    <w:p w:rsidR="00111538" w:rsidRPr="00FE4FBA" w:rsidRDefault="00111538" w:rsidP="00FE4FBA">
      <w:pPr>
        <w:jc w:val="center"/>
        <w:rPr>
          <w:sz w:val="24"/>
          <w:szCs w:val="24"/>
        </w:rPr>
      </w:pPr>
      <w:r w:rsidRPr="00FE4FBA">
        <w:rPr>
          <w:sz w:val="24"/>
          <w:szCs w:val="24"/>
        </w:rPr>
        <w:t>С ОГРАНИЧЕННЫМИ ВОЗМОЖНОСТЯМИ</w:t>
      </w:r>
      <w:r w:rsidRPr="00FE4FBA">
        <w:rPr>
          <w:spacing w:val="-4"/>
          <w:sz w:val="24"/>
          <w:szCs w:val="24"/>
        </w:rPr>
        <w:t xml:space="preserve"> </w:t>
      </w:r>
      <w:r w:rsidRPr="00FE4FBA">
        <w:rPr>
          <w:sz w:val="24"/>
          <w:szCs w:val="24"/>
        </w:rPr>
        <w:t>СЕЛЬСКОЙ МЕСТНОСТИ»</w:t>
      </w:r>
    </w:p>
    <w:p w:rsidR="00695A72" w:rsidRPr="00FE4FBA" w:rsidRDefault="00695A72" w:rsidP="00FE4FBA">
      <w:pPr>
        <w:ind w:firstLine="709"/>
        <w:jc w:val="both"/>
        <w:rPr>
          <w:sz w:val="24"/>
          <w:szCs w:val="24"/>
        </w:rPr>
      </w:pPr>
    </w:p>
    <w:p w:rsidR="00337534" w:rsidRDefault="00337534" w:rsidP="00337534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</w:p>
    <w:p w:rsidR="00FE4FBA" w:rsidRDefault="00FE4FBA" w:rsidP="00337534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</w:p>
    <w:p w:rsidR="005143C6" w:rsidRDefault="005143C6" w:rsidP="00337534">
      <w:pPr>
        <w:shd w:val="clear" w:color="auto" w:fill="FFFFFF"/>
        <w:jc w:val="right"/>
        <w:rPr>
          <w:sz w:val="28"/>
          <w:szCs w:val="28"/>
          <w:lang w:eastAsia="ru-RU"/>
        </w:rPr>
      </w:pPr>
    </w:p>
    <w:p w:rsidR="00337534" w:rsidRPr="005143C6" w:rsidRDefault="00337534" w:rsidP="005143C6">
      <w:pPr>
        <w:shd w:val="clear" w:color="auto" w:fill="FFFFFF"/>
        <w:ind w:left="5245"/>
        <w:rPr>
          <w:b/>
          <w:sz w:val="24"/>
          <w:szCs w:val="24"/>
          <w:lang w:eastAsia="ru-RU"/>
        </w:rPr>
      </w:pPr>
      <w:r w:rsidRPr="005143C6">
        <w:rPr>
          <w:b/>
          <w:sz w:val="24"/>
          <w:szCs w:val="24"/>
          <w:lang w:eastAsia="ru-RU"/>
        </w:rPr>
        <w:t xml:space="preserve">Авторы-составители: </w:t>
      </w:r>
    </w:p>
    <w:p w:rsidR="00337534" w:rsidRPr="00337534" w:rsidRDefault="00337534" w:rsidP="005143C6">
      <w:pPr>
        <w:shd w:val="clear" w:color="auto" w:fill="FFFFFF"/>
        <w:ind w:left="5245"/>
        <w:rPr>
          <w:sz w:val="24"/>
          <w:szCs w:val="24"/>
        </w:rPr>
      </w:pPr>
      <w:r w:rsidRPr="00337534">
        <w:rPr>
          <w:sz w:val="24"/>
          <w:szCs w:val="24"/>
        </w:rPr>
        <w:t xml:space="preserve">Предеина М.А., педагог-организатор </w:t>
      </w:r>
    </w:p>
    <w:p w:rsidR="00337534" w:rsidRPr="00337534" w:rsidRDefault="00337534" w:rsidP="005143C6">
      <w:pPr>
        <w:shd w:val="clear" w:color="auto" w:fill="FFFFFF"/>
        <w:ind w:left="5245"/>
        <w:rPr>
          <w:sz w:val="24"/>
          <w:szCs w:val="24"/>
        </w:rPr>
      </w:pPr>
      <w:r w:rsidRPr="00337534">
        <w:rPr>
          <w:sz w:val="24"/>
          <w:szCs w:val="24"/>
        </w:rPr>
        <w:t>МБУДО СДЮТЭ МО город-курорт Анапа</w:t>
      </w:r>
    </w:p>
    <w:p w:rsidR="00337534" w:rsidRPr="00337534" w:rsidRDefault="00337534" w:rsidP="005143C6">
      <w:pPr>
        <w:shd w:val="clear" w:color="auto" w:fill="FFFFFF"/>
        <w:ind w:left="5245"/>
        <w:rPr>
          <w:sz w:val="24"/>
          <w:szCs w:val="24"/>
        </w:rPr>
      </w:pPr>
    </w:p>
    <w:p w:rsidR="00337534" w:rsidRPr="00337534" w:rsidRDefault="00337534" w:rsidP="005143C6">
      <w:pPr>
        <w:shd w:val="clear" w:color="auto" w:fill="FFFFFF"/>
        <w:ind w:left="5245"/>
        <w:rPr>
          <w:sz w:val="24"/>
          <w:szCs w:val="24"/>
        </w:rPr>
      </w:pPr>
      <w:r w:rsidRPr="00337534">
        <w:rPr>
          <w:sz w:val="24"/>
          <w:szCs w:val="24"/>
        </w:rPr>
        <w:t xml:space="preserve">Бирюкова В.М., педагог-организатор </w:t>
      </w:r>
    </w:p>
    <w:p w:rsidR="00337534" w:rsidRPr="00337534" w:rsidRDefault="00337534" w:rsidP="005143C6">
      <w:pPr>
        <w:shd w:val="clear" w:color="auto" w:fill="FFFFFF"/>
        <w:ind w:left="5245"/>
        <w:rPr>
          <w:sz w:val="24"/>
          <w:szCs w:val="24"/>
        </w:rPr>
      </w:pPr>
      <w:r w:rsidRPr="00337534">
        <w:rPr>
          <w:sz w:val="24"/>
          <w:szCs w:val="24"/>
        </w:rPr>
        <w:t>МБУДО СДЮТЭ МО город-курорт Анапа</w:t>
      </w:r>
    </w:p>
    <w:p w:rsidR="00695A72" w:rsidRDefault="00695A72" w:rsidP="005143C6">
      <w:pPr>
        <w:shd w:val="clear" w:color="auto" w:fill="FFFFFF"/>
        <w:ind w:left="5245"/>
        <w:rPr>
          <w:sz w:val="28"/>
          <w:szCs w:val="28"/>
        </w:rPr>
      </w:pPr>
    </w:p>
    <w:p w:rsidR="00337534" w:rsidRDefault="00337534" w:rsidP="0001420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DB3ADC" w:rsidRDefault="00DB3ADC" w:rsidP="003375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D116D9" w:rsidRDefault="00D116D9" w:rsidP="003375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F73A43" w:rsidRPr="00337534" w:rsidRDefault="00337534" w:rsidP="00337534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337534">
        <w:rPr>
          <w:sz w:val="24"/>
          <w:szCs w:val="24"/>
          <w:lang w:eastAsia="ru-RU"/>
        </w:rPr>
        <w:t>г.-к.</w:t>
      </w:r>
      <w:r w:rsidR="00695A72" w:rsidRPr="00337534">
        <w:rPr>
          <w:sz w:val="24"/>
          <w:szCs w:val="24"/>
          <w:lang w:eastAsia="ru-RU"/>
        </w:rPr>
        <w:t xml:space="preserve"> Анапа</w:t>
      </w:r>
      <w:r w:rsidRPr="00337534">
        <w:rPr>
          <w:sz w:val="24"/>
          <w:szCs w:val="24"/>
          <w:lang w:eastAsia="ru-RU"/>
        </w:rPr>
        <w:t xml:space="preserve">, 2023 </w:t>
      </w:r>
      <w:r w:rsidR="000F160C" w:rsidRPr="00337534">
        <w:rPr>
          <w:sz w:val="24"/>
          <w:szCs w:val="24"/>
          <w:lang w:eastAsia="ru-RU"/>
        </w:rPr>
        <w:t>г.</w:t>
      </w:r>
      <w:r w:rsidR="00F73A43" w:rsidRPr="00337534">
        <w:rPr>
          <w:sz w:val="24"/>
          <w:szCs w:val="24"/>
          <w:lang w:eastAsia="ru-RU"/>
        </w:rPr>
        <w:br w:type="page"/>
      </w:r>
    </w:p>
    <w:p w:rsidR="003E7DCE" w:rsidRDefault="003E7DCE" w:rsidP="003E7DCE">
      <w:pPr>
        <w:jc w:val="both"/>
        <w:rPr>
          <w:color w:val="111115"/>
          <w:sz w:val="28"/>
          <w:szCs w:val="28"/>
          <w:shd w:val="clear" w:color="auto" w:fill="FFFFFF"/>
        </w:rPr>
      </w:pPr>
      <w:r w:rsidRPr="00F341E2">
        <w:rPr>
          <w:b/>
          <w:sz w:val="28"/>
          <w:szCs w:val="28"/>
          <w:lang w:eastAsia="ru-RU"/>
        </w:rPr>
        <w:lastRenderedPageBreak/>
        <w:t>Рецензент:</w:t>
      </w:r>
      <w:r w:rsidRPr="00F341E2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3E7DCE" w:rsidRPr="00F341E2" w:rsidRDefault="003E7DCE" w:rsidP="003E7DCE">
      <w:pPr>
        <w:jc w:val="both"/>
        <w:rPr>
          <w:sz w:val="28"/>
          <w:szCs w:val="28"/>
        </w:rPr>
      </w:pPr>
      <w:r w:rsidRPr="002C1F21">
        <w:rPr>
          <w:b/>
          <w:color w:val="111115"/>
          <w:sz w:val="28"/>
          <w:szCs w:val="28"/>
          <w:shd w:val="clear" w:color="auto" w:fill="FFFFFF"/>
        </w:rPr>
        <w:t>Екимова В. В.,</w:t>
      </w:r>
      <w:r>
        <w:rPr>
          <w:color w:val="111115"/>
          <w:sz w:val="28"/>
          <w:szCs w:val="28"/>
          <w:shd w:val="clear" w:color="auto" w:fill="FFFFFF"/>
        </w:rPr>
        <w:t xml:space="preserve"> заместитель директора по учебной и воспитательной работе филиала ФГБОУ </w:t>
      </w:r>
      <w:proofErr w:type="gramStart"/>
      <w:r>
        <w:rPr>
          <w:color w:val="111115"/>
          <w:sz w:val="28"/>
          <w:szCs w:val="28"/>
          <w:shd w:val="clear" w:color="auto" w:fill="FFFFFF"/>
        </w:rPr>
        <w:t>ВО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 «Сочинский государственный университет» в г. Анапе Краснодарского края, к. э. н., доцент.</w:t>
      </w:r>
    </w:p>
    <w:p w:rsidR="003E7DCE" w:rsidRPr="00004185" w:rsidRDefault="003E7DCE" w:rsidP="003E7DCE">
      <w:pPr>
        <w:jc w:val="center"/>
        <w:rPr>
          <w:sz w:val="28"/>
          <w:szCs w:val="28"/>
        </w:rPr>
      </w:pPr>
    </w:p>
    <w:p w:rsidR="003E7DCE" w:rsidRDefault="003E7DCE" w:rsidP="003E7DCE">
      <w:pPr>
        <w:jc w:val="both"/>
        <w:rPr>
          <w:b/>
          <w:sz w:val="28"/>
          <w:szCs w:val="28"/>
        </w:rPr>
      </w:pPr>
      <w:r w:rsidRPr="00F341E2">
        <w:rPr>
          <w:b/>
          <w:sz w:val="28"/>
          <w:szCs w:val="28"/>
          <w:lang w:eastAsia="ru-RU"/>
        </w:rPr>
        <w:t>Авторы - составители:</w:t>
      </w:r>
      <w:r w:rsidRPr="00F341E2">
        <w:rPr>
          <w:b/>
          <w:sz w:val="28"/>
          <w:szCs w:val="28"/>
        </w:rPr>
        <w:t xml:space="preserve"> </w:t>
      </w:r>
    </w:p>
    <w:p w:rsidR="003E7DCE" w:rsidRDefault="003E7DCE" w:rsidP="003E7DCE">
      <w:pPr>
        <w:jc w:val="both"/>
        <w:rPr>
          <w:sz w:val="28"/>
          <w:szCs w:val="28"/>
        </w:rPr>
      </w:pPr>
      <w:r w:rsidRPr="002C1F21">
        <w:rPr>
          <w:b/>
          <w:sz w:val="28"/>
          <w:szCs w:val="28"/>
        </w:rPr>
        <w:t>Предеина М</w:t>
      </w:r>
      <w:r>
        <w:rPr>
          <w:b/>
          <w:sz w:val="28"/>
          <w:szCs w:val="28"/>
        </w:rPr>
        <w:t>.</w:t>
      </w:r>
      <w:r w:rsidRPr="00F341E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F341E2">
        <w:rPr>
          <w:sz w:val="28"/>
          <w:szCs w:val="28"/>
        </w:rPr>
        <w:t xml:space="preserve">, педагог-организатор </w:t>
      </w:r>
      <w:r>
        <w:rPr>
          <w:sz w:val="28"/>
          <w:szCs w:val="28"/>
        </w:rPr>
        <w:t xml:space="preserve">МБУДО СДЮТЭ </w:t>
      </w:r>
      <w:r w:rsidRPr="00F341E2">
        <w:rPr>
          <w:sz w:val="28"/>
          <w:szCs w:val="28"/>
        </w:rPr>
        <w:t>муниципального образования город-курорт Анапа</w:t>
      </w:r>
      <w:r>
        <w:rPr>
          <w:sz w:val="28"/>
          <w:szCs w:val="28"/>
        </w:rPr>
        <w:t>;</w:t>
      </w:r>
    </w:p>
    <w:p w:rsidR="003E7DCE" w:rsidRDefault="003E7DCE" w:rsidP="003E7DCE">
      <w:pPr>
        <w:jc w:val="both"/>
        <w:rPr>
          <w:sz w:val="28"/>
          <w:szCs w:val="28"/>
        </w:rPr>
      </w:pPr>
      <w:r w:rsidRPr="002C1F21">
        <w:rPr>
          <w:b/>
          <w:sz w:val="28"/>
          <w:szCs w:val="28"/>
        </w:rPr>
        <w:t>Бирюкова В. М.,</w:t>
      </w:r>
      <w:r w:rsidRPr="00F341E2">
        <w:rPr>
          <w:sz w:val="28"/>
          <w:szCs w:val="28"/>
        </w:rPr>
        <w:t xml:space="preserve"> педагог-организатор </w:t>
      </w:r>
      <w:r>
        <w:rPr>
          <w:sz w:val="28"/>
          <w:szCs w:val="28"/>
        </w:rPr>
        <w:t xml:space="preserve">МБУДО СДЮТЭ </w:t>
      </w:r>
      <w:r w:rsidRPr="00F341E2">
        <w:rPr>
          <w:sz w:val="28"/>
          <w:szCs w:val="28"/>
        </w:rPr>
        <w:t>муниципального образования город-курорт Анапа</w:t>
      </w:r>
      <w:r>
        <w:rPr>
          <w:sz w:val="28"/>
          <w:szCs w:val="28"/>
        </w:rPr>
        <w:t>.</w:t>
      </w:r>
    </w:p>
    <w:p w:rsidR="003E7DCE" w:rsidRDefault="003E7DCE" w:rsidP="003E7DCE">
      <w:pPr>
        <w:jc w:val="both"/>
        <w:rPr>
          <w:sz w:val="28"/>
          <w:szCs w:val="28"/>
          <w:lang w:eastAsia="ru-RU"/>
        </w:rPr>
      </w:pPr>
    </w:p>
    <w:p w:rsidR="003E7DCE" w:rsidRPr="00BC2609" w:rsidRDefault="003E7DCE" w:rsidP="003E7DC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данном проекте</w:t>
      </w:r>
      <w:r w:rsidRPr="00BC2609">
        <w:rPr>
          <w:sz w:val="28"/>
          <w:szCs w:val="28"/>
          <w:lang w:eastAsia="ru-RU"/>
        </w:rPr>
        <w:t xml:space="preserve"> представлено описание модели доступности дополнительного образования для детей с ограниченными возможностями здоровья, характерной чертой, которой является </w:t>
      </w:r>
      <w:proofErr w:type="spellStart"/>
      <w:r w:rsidRPr="00BC2609">
        <w:rPr>
          <w:sz w:val="28"/>
          <w:szCs w:val="28"/>
          <w:lang w:eastAsia="ru-RU"/>
        </w:rPr>
        <w:t>интегративность</w:t>
      </w:r>
      <w:proofErr w:type="spellEnd"/>
      <w:r w:rsidRPr="00BC2609">
        <w:rPr>
          <w:sz w:val="28"/>
          <w:szCs w:val="28"/>
          <w:lang w:eastAsia="ru-RU"/>
        </w:rPr>
        <w:t xml:space="preserve">, вариативность, преемственность содержания образования на основе объединения внутренних ресурсов учреждений дополнительного образования, </w:t>
      </w:r>
      <w:proofErr w:type="spellStart"/>
      <w:r w:rsidRPr="00BC2609">
        <w:rPr>
          <w:sz w:val="28"/>
          <w:szCs w:val="28"/>
          <w:lang w:eastAsia="ru-RU"/>
        </w:rPr>
        <w:t>ингеграции</w:t>
      </w:r>
      <w:proofErr w:type="spellEnd"/>
      <w:r w:rsidRPr="00BC2609">
        <w:rPr>
          <w:sz w:val="28"/>
          <w:szCs w:val="28"/>
          <w:lang w:eastAsia="ru-RU"/>
        </w:rPr>
        <w:t xml:space="preserve"> с общим и профессиональным образованием, партнерских отношений с учреждениями социально-культурной сферы и здравоохранения.</w:t>
      </w:r>
    </w:p>
    <w:p w:rsidR="003E7DCE" w:rsidRDefault="003E7DCE" w:rsidP="003E7DC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BC2609">
        <w:rPr>
          <w:sz w:val="28"/>
          <w:szCs w:val="28"/>
          <w:lang w:eastAsia="ru-RU"/>
        </w:rPr>
        <w:t xml:space="preserve">одель рассматривает подходы к реализации интегративных, </w:t>
      </w:r>
      <w:proofErr w:type="spellStart"/>
      <w:r w:rsidRPr="00BC2609">
        <w:rPr>
          <w:sz w:val="28"/>
          <w:szCs w:val="28"/>
          <w:lang w:eastAsia="ru-RU"/>
        </w:rPr>
        <w:t>разноуровневых</w:t>
      </w:r>
      <w:proofErr w:type="spellEnd"/>
      <w:r w:rsidRPr="00BC2609">
        <w:rPr>
          <w:sz w:val="28"/>
          <w:szCs w:val="28"/>
          <w:lang w:eastAsia="ru-RU"/>
        </w:rPr>
        <w:t xml:space="preserve"> дополнительных программ для детей с ограниченными возможностями здоровья, требования к кадровому составу, предлагает механизмы управления и инструменты оценивания результативности данных программ на муниципальном уровне в </w:t>
      </w:r>
      <w:r>
        <w:rPr>
          <w:sz w:val="28"/>
          <w:szCs w:val="28"/>
          <w:lang w:eastAsia="ru-RU"/>
        </w:rPr>
        <w:t>рамках федерального проекта «У</w:t>
      </w:r>
      <w:r w:rsidRPr="00BC2609">
        <w:rPr>
          <w:sz w:val="28"/>
          <w:szCs w:val="28"/>
          <w:lang w:eastAsia="ru-RU"/>
        </w:rPr>
        <w:t xml:space="preserve">спех каждого ребенка» </w:t>
      </w:r>
      <w:r>
        <w:rPr>
          <w:sz w:val="28"/>
          <w:szCs w:val="28"/>
          <w:lang w:eastAsia="ru-RU"/>
        </w:rPr>
        <w:t xml:space="preserve">национального проекта «Образование» </w:t>
      </w:r>
      <w:r w:rsidRPr="00BC2609">
        <w:rPr>
          <w:sz w:val="28"/>
          <w:szCs w:val="28"/>
          <w:lang w:eastAsia="ru-RU"/>
        </w:rPr>
        <w:t xml:space="preserve">на территории </w:t>
      </w:r>
      <w:r>
        <w:rPr>
          <w:sz w:val="28"/>
          <w:szCs w:val="28"/>
          <w:lang w:eastAsia="ru-RU"/>
        </w:rPr>
        <w:t>К</w:t>
      </w:r>
      <w:r w:rsidRPr="00BC2609">
        <w:rPr>
          <w:sz w:val="28"/>
          <w:szCs w:val="28"/>
          <w:lang w:eastAsia="ru-RU"/>
        </w:rPr>
        <w:t>раснодарского края.</w:t>
      </w:r>
    </w:p>
    <w:p w:rsidR="003E7DCE" w:rsidRDefault="003E7DCE" w:rsidP="003E7DC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E7DCE" w:rsidRPr="003E7DCE" w:rsidRDefault="003E7DCE" w:rsidP="003E7DCE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EE3DF9" w:rsidRPr="00780208" w:rsidRDefault="00EE3DF9" w:rsidP="00EE3DF9">
      <w:pPr>
        <w:spacing w:before="240"/>
        <w:jc w:val="center"/>
        <w:rPr>
          <w:b/>
          <w:sz w:val="28"/>
          <w:szCs w:val="28"/>
        </w:rPr>
      </w:pPr>
      <w:r w:rsidRPr="00780208">
        <w:rPr>
          <w:b/>
          <w:sz w:val="28"/>
          <w:szCs w:val="28"/>
        </w:rPr>
        <w:t xml:space="preserve">Оглавление 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  <w:lang w:eastAsia="ru-RU"/>
        </w:rPr>
        <w:t>1.</w:t>
      </w:r>
      <w:r w:rsidRPr="00780208">
        <w:rPr>
          <w:sz w:val="28"/>
          <w:szCs w:val="28"/>
        </w:rPr>
        <w:t xml:space="preserve"> 1. Обоснование темы проекта………………………………………………</w:t>
      </w:r>
      <w:r>
        <w:rPr>
          <w:sz w:val="28"/>
          <w:szCs w:val="28"/>
        </w:rPr>
        <w:t>…….4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  <w:lang w:eastAsia="ru-RU"/>
        </w:rPr>
      </w:pPr>
      <w:r w:rsidRPr="00780208">
        <w:rPr>
          <w:sz w:val="28"/>
          <w:szCs w:val="28"/>
        </w:rPr>
        <w:t xml:space="preserve">1.1. Обоснование проекта. Актуальность разработки интегрированной </w:t>
      </w:r>
      <w:r w:rsidR="003E7DCE">
        <w:rPr>
          <w:sz w:val="28"/>
          <w:szCs w:val="28"/>
        </w:rPr>
        <w:t xml:space="preserve">модели </w:t>
      </w:r>
      <w:r w:rsidRPr="00780208">
        <w:rPr>
          <w:sz w:val="28"/>
          <w:szCs w:val="28"/>
        </w:rPr>
        <w:t xml:space="preserve">доступности </w:t>
      </w:r>
      <w:r w:rsidRPr="00780208">
        <w:rPr>
          <w:sz w:val="28"/>
          <w:szCs w:val="28"/>
          <w:lang w:eastAsia="ru-RU"/>
        </w:rPr>
        <w:t>дополнительного образования для детей с ограниченными возможностями здоровья сельской местности………………………………</w:t>
      </w:r>
      <w:r>
        <w:rPr>
          <w:sz w:val="28"/>
          <w:szCs w:val="28"/>
          <w:lang w:eastAsia="ru-RU"/>
        </w:rPr>
        <w:t>…….4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  <w:lang w:eastAsia="ru-RU"/>
        </w:rPr>
        <w:t>1.2.</w:t>
      </w:r>
      <w:r w:rsidRPr="00780208">
        <w:rPr>
          <w:sz w:val="28"/>
          <w:szCs w:val="28"/>
        </w:rPr>
        <w:t xml:space="preserve"> Цель реализации муниципального проекта……………………………</w:t>
      </w:r>
      <w:r>
        <w:rPr>
          <w:sz w:val="28"/>
          <w:szCs w:val="28"/>
        </w:rPr>
        <w:t>…...</w:t>
      </w:r>
      <w:r w:rsidRPr="00780208">
        <w:rPr>
          <w:sz w:val="28"/>
          <w:szCs w:val="28"/>
        </w:rPr>
        <w:t>…</w:t>
      </w:r>
      <w:r>
        <w:rPr>
          <w:sz w:val="28"/>
          <w:szCs w:val="28"/>
        </w:rPr>
        <w:t>7</w:t>
      </w:r>
    </w:p>
    <w:p w:rsidR="00EE3DF9" w:rsidRPr="00780208" w:rsidRDefault="00EE3DF9" w:rsidP="00EE3D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1.3. Нормативно-правовое обеспечение муниципального проекта…………</w:t>
      </w:r>
      <w:r>
        <w:rPr>
          <w:sz w:val="28"/>
          <w:szCs w:val="28"/>
        </w:rPr>
        <w:t>……7</w:t>
      </w:r>
    </w:p>
    <w:p w:rsidR="00EE3DF9" w:rsidRPr="00780208" w:rsidRDefault="00EE3DF9" w:rsidP="00EE3DF9">
      <w:pPr>
        <w:tabs>
          <w:tab w:val="left" w:pos="426"/>
          <w:tab w:val="left" w:pos="1276"/>
        </w:tabs>
        <w:spacing w:line="276" w:lineRule="auto"/>
        <w:jc w:val="both"/>
        <w:rPr>
          <w:sz w:val="28"/>
          <w:szCs w:val="28"/>
          <w:lang w:eastAsia="ru-RU"/>
        </w:rPr>
      </w:pPr>
      <w:r w:rsidRPr="00780208">
        <w:rPr>
          <w:sz w:val="28"/>
          <w:szCs w:val="28"/>
          <w:lang w:eastAsia="ru-RU"/>
        </w:rPr>
        <w:t>1.4. Проблема, решаемая в ходе муниципального проекта …………………</w:t>
      </w:r>
      <w:r>
        <w:rPr>
          <w:sz w:val="28"/>
          <w:szCs w:val="28"/>
          <w:lang w:eastAsia="ru-RU"/>
        </w:rPr>
        <w:t>……9</w:t>
      </w:r>
    </w:p>
    <w:p w:rsidR="00EE3DF9" w:rsidRPr="00780208" w:rsidRDefault="00EE3DF9" w:rsidP="00EE3DF9">
      <w:pPr>
        <w:tabs>
          <w:tab w:val="left" w:pos="426"/>
          <w:tab w:val="left" w:pos="1276"/>
        </w:tabs>
        <w:spacing w:line="276" w:lineRule="auto"/>
        <w:jc w:val="both"/>
        <w:rPr>
          <w:sz w:val="28"/>
          <w:szCs w:val="28"/>
          <w:lang w:eastAsia="ru-RU"/>
        </w:rPr>
      </w:pPr>
      <w:r w:rsidRPr="00780208">
        <w:rPr>
          <w:sz w:val="28"/>
          <w:szCs w:val="28"/>
        </w:rPr>
        <w:t>2. Интегрированная модель доступности дополнительного образования для детей с ОВЗ сельской местности……………………………………………</w:t>
      </w:r>
      <w:r>
        <w:rPr>
          <w:sz w:val="28"/>
          <w:szCs w:val="28"/>
        </w:rPr>
        <w:t>……..11</w:t>
      </w:r>
    </w:p>
    <w:p w:rsidR="00EE3DF9" w:rsidRPr="00780208" w:rsidRDefault="00EE3DF9" w:rsidP="00EE3DF9">
      <w:pPr>
        <w:spacing w:line="276" w:lineRule="auto"/>
        <w:rPr>
          <w:sz w:val="28"/>
          <w:szCs w:val="28"/>
        </w:rPr>
      </w:pPr>
      <w:r w:rsidRPr="00780208">
        <w:rPr>
          <w:sz w:val="28"/>
          <w:szCs w:val="28"/>
        </w:rPr>
        <w:t>2.1. Цели</w:t>
      </w:r>
      <w:r w:rsidRPr="00780208">
        <w:rPr>
          <w:spacing w:val="-2"/>
          <w:sz w:val="28"/>
          <w:szCs w:val="28"/>
        </w:rPr>
        <w:t xml:space="preserve"> </w:t>
      </w:r>
      <w:r w:rsidRPr="00780208">
        <w:rPr>
          <w:sz w:val="28"/>
          <w:szCs w:val="28"/>
        </w:rPr>
        <w:t>и</w:t>
      </w:r>
      <w:r w:rsidRPr="00780208">
        <w:rPr>
          <w:spacing w:val="-3"/>
          <w:sz w:val="28"/>
          <w:szCs w:val="28"/>
        </w:rPr>
        <w:t xml:space="preserve"> </w:t>
      </w:r>
      <w:r w:rsidRPr="00780208">
        <w:rPr>
          <w:sz w:val="28"/>
          <w:szCs w:val="28"/>
        </w:rPr>
        <w:t>задачи</w:t>
      </w:r>
      <w:r w:rsidRPr="00780208">
        <w:rPr>
          <w:spacing w:val="-2"/>
          <w:sz w:val="28"/>
          <w:szCs w:val="28"/>
        </w:rPr>
        <w:t xml:space="preserve"> </w:t>
      </w:r>
      <w:r w:rsidRPr="00780208">
        <w:rPr>
          <w:sz w:val="28"/>
          <w:szCs w:val="28"/>
        </w:rPr>
        <w:t>разработки</w:t>
      </w:r>
      <w:r w:rsidRPr="00780208">
        <w:rPr>
          <w:spacing w:val="-2"/>
          <w:sz w:val="28"/>
          <w:szCs w:val="28"/>
        </w:rPr>
        <w:t xml:space="preserve"> </w:t>
      </w:r>
      <w:r w:rsidRPr="00780208">
        <w:rPr>
          <w:sz w:val="28"/>
          <w:szCs w:val="28"/>
        </w:rPr>
        <w:t>и</w:t>
      </w:r>
      <w:r w:rsidRPr="00780208">
        <w:rPr>
          <w:spacing w:val="-3"/>
          <w:sz w:val="28"/>
          <w:szCs w:val="28"/>
        </w:rPr>
        <w:t xml:space="preserve"> </w:t>
      </w:r>
      <w:r w:rsidRPr="00780208">
        <w:rPr>
          <w:sz w:val="28"/>
          <w:szCs w:val="28"/>
        </w:rPr>
        <w:t>внедрения</w:t>
      </w:r>
      <w:r w:rsidRPr="00780208">
        <w:rPr>
          <w:spacing w:val="-3"/>
          <w:sz w:val="28"/>
          <w:szCs w:val="28"/>
        </w:rPr>
        <w:t xml:space="preserve"> </w:t>
      </w:r>
      <w:r w:rsidRPr="00780208">
        <w:rPr>
          <w:sz w:val="28"/>
          <w:szCs w:val="28"/>
        </w:rPr>
        <w:t>интегрированной</w:t>
      </w:r>
      <w:r w:rsidRPr="00780208">
        <w:rPr>
          <w:spacing w:val="-4"/>
          <w:sz w:val="28"/>
          <w:szCs w:val="28"/>
        </w:rPr>
        <w:t xml:space="preserve"> </w:t>
      </w:r>
      <w:r w:rsidRPr="00780208">
        <w:rPr>
          <w:sz w:val="28"/>
          <w:szCs w:val="28"/>
        </w:rPr>
        <w:t>модели………</w:t>
      </w:r>
      <w:r>
        <w:rPr>
          <w:sz w:val="28"/>
          <w:szCs w:val="28"/>
        </w:rPr>
        <w:t>…11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2.2.</w:t>
      </w:r>
      <w:r w:rsidRPr="00780208">
        <w:rPr>
          <w:color w:val="000000"/>
          <w:sz w:val="28"/>
          <w:szCs w:val="28"/>
          <w:shd w:val="clear" w:color="auto" w:fill="FFFFFF"/>
        </w:rPr>
        <w:t xml:space="preserve"> Сроки реализации и этапы модели………………………………………</w:t>
      </w:r>
      <w:r>
        <w:rPr>
          <w:color w:val="000000"/>
          <w:sz w:val="28"/>
          <w:szCs w:val="28"/>
          <w:shd w:val="clear" w:color="auto" w:fill="FFFFFF"/>
        </w:rPr>
        <w:t>…..</w:t>
      </w:r>
      <w:r w:rsidRPr="00780208">
        <w:rPr>
          <w:color w:val="000000"/>
          <w:sz w:val="28"/>
          <w:szCs w:val="28"/>
          <w:shd w:val="clear" w:color="auto" w:fill="FFFFFF"/>
        </w:rPr>
        <w:t>.1</w:t>
      </w:r>
      <w:r>
        <w:rPr>
          <w:color w:val="000000"/>
          <w:sz w:val="28"/>
          <w:szCs w:val="28"/>
          <w:shd w:val="clear" w:color="auto" w:fill="FFFFFF"/>
        </w:rPr>
        <w:t>3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2.3. Механизмы реализации интегрированной модели…………………...…</w:t>
      </w:r>
      <w:r>
        <w:rPr>
          <w:sz w:val="28"/>
          <w:szCs w:val="28"/>
        </w:rPr>
        <w:t>…..13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2.4. Факторы, подходы, принципы повышения доступности реализации дополнительных общеобразовательных программ для детей с ОВЗ в рамках реализации интегрированной модели…………………………………………</w:t>
      </w:r>
      <w:r>
        <w:rPr>
          <w:sz w:val="28"/>
          <w:szCs w:val="28"/>
        </w:rPr>
        <w:t>…..14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2.5. Содержание, формы, методы, технологии, меры (условия) повышения доступности дополнительного образования для детей с ОВЗ в соответствии с особенностями реализации интегрированной модели………………………</w:t>
      </w:r>
      <w:r>
        <w:rPr>
          <w:sz w:val="28"/>
          <w:szCs w:val="28"/>
        </w:rPr>
        <w:t>…...15</w:t>
      </w:r>
    </w:p>
    <w:p w:rsidR="00EE3DF9" w:rsidRPr="00780208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2.6. Ожидаемые результаты повышения доступности реализации дополнительных</w:t>
      </w:r>
      <w:r w:rsidRPr="00780208">
        <w:rPr>
          <w:spacing w:val="1"/>
          <w:sz w:val="28"/>
          <w:szCs w:val="28"/>
        </w:rPr>
        <w:t xml:space="preserve"> </w:t>
      </w:r>
      <w:r w:rsidRPr="00780208">
        <w:rPr>
          <w:sz w:val="28"/>
          <w:szCs w:val="28"/>
        </w:rPr>
        <w:t>общеобразовательных</w:t>
      </w:r>
      <w:r w:rsidRPr="00780208">
        <w:rPr>
          <w:spacing w:val="70"/>
          <w:sz w:val="28"/>
          <w:szCs w:val="28"/>
        </w:rPr>
        <w:t xml:space="preserve"> </w:t>
      </w:r>
      <w:r w:rsidRPr="00780208">
        <w:rPr>
          <w:sz w:val="28"/>
          <w:szCs w:val="28"/>
        </w:rPr>
        <w:t>программ,</w:t>
      </w:r>
      <w:r w:rsidRPr="00780208">
        <w:rPr>
          <w:spacing w:val="70"/>
          <w:sz w:val="28"/>
          <w:szCs w:val="28"/>
        </w:rPr>
        <w:t xml:space="preserve"> </w:t>
      </w:r>
      <w:r w:rsidRPr="00780208">
        <w:rPr>
          <w:sz w:val="28"/>
          <w:szCs w:val="28"/>
        </w:rPr>
        <w:t>удовлетворенности детей</w:t>
      </w:r>
      <w:r w:rsidRPr="00780208">
        <w:rPr>
          <w:spacing w:val="70"/>
          <w:sz w:val="28"/>
          <w:szCs w:val="28"/>
        </w:rPr>
        <w:t xml:space="preserve"> </w:t>
      </w:r>
      <w:r w:rsidRPr="00780208">
        <w:rPr>
          <w:sz w:val="28"/>
          <w:szCs w:val="28"/>
        </w:rPr>
        <w:t>с</w:t>
      </w:r>
      <w:r w:rsidRPr="00780208">
        <w:rPr>
          <w:spacing w:val="70"/>
          <w:sz w:val="28"/>
          <w:szCs w:val="28"/>
        </w:rPr>
        <w:t xml:space="preserve"> </w:t>
      </w:r>
      <w:r w:rsidRPr="00780208">
        <w:rPr>
          <w:sz w:val="28"/>
          <w:szCs w:val="28"/>
        </w:rPr>
        <w:t>ОВЗ</w:t>
      </w:r>
      <w:r w:rsidRPr="00780208">
        <w:rPr>
          <w:spacing w:val="-67"/>
          <w:sz w:val="28"/>
          <w:szCs w:val="28"/>
        </w:rPr>
        <w:t xml:space="preserve"> </w:t>
      </w:r>
      <w:r w:rsidRPr="00780208">
        <w:rPr>
          <w:sz w:val="28"/>
          <w:szCs w:val="28"/>
        </w:rPr>
        <w:t>и</w:t>
      </w:r>
      <w:r w:rsidRPr="00780208">
        <w:rPr>
          <w:spacing w:val="19"/>
          <w:sz w:val="28"/>
          <w:szCs w:val="28"/>
        </w:rPr>
        <w:t xml:space="preserve"> </w:t>
      </w:r>
      <w:r w:rsidRPr="00780208">
        <w:rPr>
          <w:sz w:val="28"/>
          <w:szCs w:val="28"/>
        </w:rPr>
        <w:t>(или)</w:t>
      </w:r>
      <w:r w:rsidRPr="00780208">
        <w:rPr>
          <w:spacing w:val="17"/>
          <w:sz w:val="28"/>
          <w:szCs w:val="28"/>
        </w:rPr>
        <w:t xml:space="preserve"> </w:t>
      </w:r>
      <w:r w:rsidRPr="00780208">
        <w:rPr>
          <w:sz w:val="28"/>
          <w:szCs w:val="28"/>
        </w:rPr>
        <w:t>их</w:t>
      </w:r>
      <w:r w:rsidRPr="00780208">
        <w:rPr>
          <w:spacing w:val="19"/>
          <w:sz w:val="28"/>
          <w:szCs w:val="28"/>
        </w:rPr>
        <w:t xml:space="preserve"> </w:t>
      </w:r>
      <w:r w:rsidRPr="00780208">
        <w:rPr>
          <w:sz w:val="28"/>
          <w:szCs w:val="28"/>
        </w:rPr>
        <w:t>родителей</w:t>
      </w:r>
      <w:r w:rsidRPr="00780208">
        <w:rPr>
          <w:spacing w:val="19"/>
          <w:sz w:val="28"/>
          <w:szCs w:val="28"/>
        </w:rPr>
        <w:t xml:space="preserve"> </w:t>
      </w:r>
      <w:r w:rsidRPr="00780208">
        <w:rPr>
          <w:sz w:val="28"/>
          <w:szCs w:val="28"/>
        </w:rPr>
        <w:t>(законных</w:t>
      </w:r>
      <w:r w:rsidRPr="00780208">
        <w:rPr>
          <w:spacing w:val="18"/>
          <w:sz w:val="28"/>
          <w:szCs w:val="28"/>
        </w:rPr>
        <w:t xml:space="preserve"> </w:t>
      </w:r>
      <w:r w:rsidRPr="00780208">
        <w:rPr>
          <w:sz w:val="28"/>
          <w:szCs w:val="28"/>
        </w:rPr>
        <w:t>представителей)</w:t>
      </w:r>
      <w:r w:rsidRPr="00780208">
        <w:rPr>
          <w:spacing w:val="20"/>
          <w:sz w:val="28"/>
          <w:szCs w:val="28"/>
        </w:rPr>
        <w:t xml:space="preserve"> </w:t>
      </w:r>
      <w:r w:rsidRPr="00780208">
        <w:rPr>
          <w:sz w:val="28"/>
          <w:szCs w:val="28"/>
        </w:rPr>
        <w:t>качеством</w:t>
      </w:r>
      <w:r w:rsidRPr="00780208">
        <w:rPr>
          <w:spacing w:val="20"/>
          <w:sz w:val="28"/>
          <w:szCs w:val="28"/>
        </w:rPr>
        <w:t xml:space="preserve"> </w:t>
      </w:r>
      <w:r w:rsidRPr="00780208">
        <w:rPr>
          <w:sz w:val="28"/>
          <w:szCs w:val="28"/>
        </w:rPr>
        <w:t>их</w:t>
      </w:r>
      <w:r w:rsidRPr="00780208">
        <w:rPr>
          <w:spacing w:val="18"/>
          <w:sz w:val="28"/>
          <w:szCs w:val="28"/>
        </w:rPr>
        <w:t xml:space="preserve"> </w:t>
      </w:r>
      <w:r w:rsidRPr="00780208">
        <w:rPr>
          <w:sz w:val="28"/>
          <w:szCs w:val="28"/>
        </w:rPr>
        <w:t>предоставления</w:t>
      </w:r>
      <w:r w:rsidRPr="00780208">
        <w:rPr>
          <w:spacing w:val="-67"/>
          <w:sz w:val="28"/>
          <w:szCs w:val="28"/>
        </w:rPr>
        <w:t xml:space="preserve"> </w:t>
      </w:r>
      <w:r w:rsidRPr="00780208">
        <w:rPr>
          <w:sz w:val="28"/>
          <w:szCs w:val="28"/>
        </w:rPr>
        <w:t>в</w:t>
      </w:r>
      <w:r w:rsidRPr="00780208">
        <w:rPr>
          <w:spacing w:val="-3"/>
          <w:sz w:val="28"/>
          <w:szCs w:val="28"/>
        </w:rPr>
        <w:t xml:space="preserve"> </w:t>
      </w:r>
      <w:r w:rsidRPr="00780208">
        <w:rPr>
          <w:sz w:val="28"/>
          <w:szCs w:val="28"/>
        </w:rPr>
        <w:t>рамках</w:t>
      </w:r>
      <w:r w:rsidRPr="00780208">
        <w:rPr>
          <w:spacing w:val="1"/>
          <w:sz w:val="28"/>
          <w:szCs w:val="28"/>
        </w:rPr>
        <w:t xml:space="preserve"> </w:t>
      </w:r>
      <w:r w:rsidRPr="00780208">
        <w:rPr>
          <w:sz w:val="28"/>
          <w:szCs w:val="28"/>
        </w:rPr>
        <w:t>реализации интегрированной</w:t>
      </w:r>
      <w:r w:rsidRPr="00780208">
        <w:rPr>
          <w:spacing w:val="-3"/>
          <w:sz w:val="28"/>
          <w:szCs w:val="28"/>
        </w:rPr>
        <w:t xml:space="preserve"> </w:t>
      </w:r>
      <w:r w:rsidRPr="00780208">
        <w:rPr>
          <w:sz w:val="28"/>
          <w:szCs w:val="28"/>
        </w:rPr>
        <w:t>модели</w:t>
      </w:r>
      <w:r>
        <w:rPr>
          <w:sz w:val="28"/>
          <w:szCs w:val="28"/>
        </w:rPr>
        <w:t>………………..16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2.7. Критерии, показатели оценки повышения доступности и качества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реализации</w:t>
      </w:r>
      <w:r w:rsidRPr="0078020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интегрированной модели…………………………………</w:t>
      </w:r>
      <w:r>
        <w:rPr>
          <w:rFonts w:ascii="Times New Roman" w:hAnsi="Times New Roman"/>
          <w:sz w:val="28"/>
          <w:szCs w:val="28"/>
        </w:rPr>
        <w:t>………….16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2.8. Индикаторы и показатели оценки повышения доступности и качества реализации</w:t>
      </w:r>
      <w:r w:rsidRPr="007802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интегрированной модели…………………………….….………</w:t>
      </w:r>
      <w:r>
        <w:rPr>
          <w:rFonts w:ascii="Times New Roman" w:hAnsi="Times New Roman"/>
          <w:sz w:val="28"/>
          <w:szCs w:val="28"/>
        </w:rPr>
        <w:t>……17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3. Дорожная карта реализации модели………………………………………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780208">
        <w:rPr>
          <w:rFonts w:ascii="Times New Roman" w:hAnsi="Times New Roman"/>
          <w:sz w:val="28"/>
          <w:szCs w:val="28"/>
        </w:rPr>
        <w:t>17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117CCE">
        <w:rPr>
          <w:rFonts w:ascii="Times New Roman" w:hAnsi="Times New Roman"/>
          <w:sz w:val="28"/>
          <w:szCs w:val="28"/>
        </w:rPr>
        <w:t>3.1. Методическое</w:t>
      </w:r>
      <w:r w:rsidRPr="0078020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сопровождение</w:t>
      </w:r>
      <w:r w:rsidRPr="007802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реализации</w:t>
      </w:r>
      <w:r w:rsidRPr="0078020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модели………………</w:t>
      </w:r>
      <w:r>
        <w:rPr>
          <w:rFonts w:ascii="Times New Roman" w:hAnsi="Times New Roman"/>
          <w:sz w:val="28"/>
          <w:szCs w:val="28"/>
        </w:rPr>
        <w:t>…………20</w:t>
      </w:r>
    </w:p>
    <w:p w:rsidR="00EE3DF9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3.2. Ожидаемые</w:t>
      </w:r>
      <w:r w:rsidRPr="0078020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показатели</w:t>
      </w:r>
      <w:r w:rsidRPr="0078020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эффективности</w:t>
      </w:r>
      <w:r w:rsidRPr="0078020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программ……………………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7802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3.3. План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основных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мероприятий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по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>реализации</w:t>
      </w:r>
      <w:r w:rsidRPr="0078020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208">
        <w:rPr>
          <w:rFonts w:ascii="Times New Roman" w:hAnsi="Times New Roman"/>
          <w:sz w:val="28"/>
          <w:szCs w:val="28"/>
        </w:rPr>
        <w:t xml:space="preserve">модели…………………. </w:t>
      </w:r>
      <w:r>
        <w:rPr>
          <w:rFonts w:ascii="Times New Roman" w:hAnsi="Times New Roman"/>
          <w:sz w:val="28"/>
          <w:szCs w:val="28"/>
        </w:rPr>
        <w:t>…...24</w:t>
      </w:r>
    </w:p>
    <w:p w:rsidR="00EE3DF9" w:rsidRPr="00780208" w:rsidRDefault="00EE3DF9" w:rsidP="00EE3DF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80208">
        <w:rPr>
          <w:rFonts w:ascii="Times New Roman" w:hAnsi="Times New Roman"/>
          <w:sz w:val="28"/>
          <w:szCs w:val="28"/>
        </w:rPr>
        <w:t>3.4. Используемая литература…………………………………………</w:t>
      </w:r>
      <w:r>
        <w:rPr>
          <w:rFonts w:ascii="Times New Roman" w:hAnsi="Times New Roman"/>
          <w:sz w:val="28"/>
          <w:szCs w:val="28"/>
        </w:rPr>
        <w:t>…………..25</w:t>
      </w:r>
    </w:p>
    <w:p w:rsidR="00EE3DF9" w:rsidRDefault="00EE3DF9" w:rsidP="00EE3DF9">
      <w:pPr>
        <w:spacing w:line="276" w:lineRule="auto"/>
        <w:jc w:val="both"/>
        <w:rPr>
          <w:sz w:val="28"/>
          <w:szCs w:val="28"/>
        </w:rPr>
      </w:pPr>
      <w:r w:rsidRPr="0078020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780208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</w:t>
      </w:r>
      <w:r w:rsidRPr="00780208">
        <w:rPr>
          <w:sz w:val="28"/>
          <w:szCs w:val="28"/>
        </w:rPr>
        <w:t>27</w:t>
      </w:r>
    </w:p>
    <w:p w:rsidR="00EE3DF9" w:rsidRPr="00780208" w:rsidRDefault="00EE3DF9" w:rsidP="00EE3DF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EE3DF9" w:rsidRDefault="00EE3DF9" w:rsidP="00EE3DF9">
      <w:pPr>
        <w:jc w:val="center"/>
        <w:rPr>
          <w:b/>
          <w:sz w:val="24"/>
          <w:szCs w:val="24"/>
        </w:rPr>
      </w:pPr>
      <w:r w:rsidRPr="00FE4FBA">
        <w:rPr>
          <w:b/>
          <w:sz w:val="24"/>
          <w:szCs w:val="24"/>
        </w:rPr>
        <w:lastRenderedPageBreak/>
        <w:t>МУНИЦИПАЛЬНЫЙ ПРОЕКТ</w:t>
      </w:r>
    </w:p>
    <w:p w:rsidR="00000355" w:rsidRDefault="00000355" w:rsidP="00EE3D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«ИНТЕГРИРОВАННАЯ МОДЕЛЬ ДОСТУПНОСТИ</w:t>
      </w:r>
    </w:p>
    <w:p w:rsidR="00116659" w:rsidRPr="00EE3DF9" w:rsidRDefault="00000355" w:rsidP="00EE3DF9">
      <w:pPr>
        <w:spacing w:after="240"/>
        <w:jc w:val="center"/>
        <w:rPr>
          <w:b/>
          <w:sz w:val="24"/>
          <w:szCs w:val="24"/>
        </w:rPr>
      </w:pPr>
      <w:r w:rsidRPr="000F160C">
        <w:rPr>
          <w:b/>
          <w:sz w:val="24"/>
          <w:szCs w:val="24"/>
        </w:rPr>
        <w:t>ДОПОЛНИТЕЛЬНОГО ОБРАЗОВАНИЯ</w:t>
      </w:r>
      <w:r w:rsidRPr="000F160C">
        <w:rPr>
          <w:b/>
          <w:spacing w:val="-6"/>
          <w:sz w:val="24"/>
          <w:szCs w:val="24"/>
        </w:rPr>
        <w:t xml:space="preserve"> </w:t>
      </w:r>
      <w:r w:rsidRPr="000F160C">
        <w:rPr>
          <w:b/>
          <w:sz w:val="24"/>
          <w:szCs w:val="24"/>
        </w:rPr>
        <w:t>ТУРИСТСКО-КРАЕВЕДЧЕСКОЙ</w:t>
      </w:r>
      <w:r w:rsidRPr="000F160C">
        <w:rPr>
          <w:b/>
          <w:spacing w:val="-2"/>
          <w:sz w:val="24"/>
          <w:szCs w:val="24"/>
        </w:rPr>
        <w:t xml:space="preserve"> </w:t>
      </w:r>
      <w:r w:rsidRPr="000F160C">
        <w:rPr>
          <w:b/>
          <w:sz w:val="24"/>
          <w:szCs w:val="24"/>
        </w:rPr>
        <w:t>НАПРАВЛЕННОСТИ</w:t>
      </w:r>
      <w:r w:rsidRPr="000F160C">
        <w:rPr>
          <w:b/>
          <w:spacing w:val="-3"/>
          <w:sz w:val="24"/>
          <w:szCs w:val="24"/>
        </w:rPr>
        <w:t xml:space="preserve"> </w:t>
      </w:r>
      <w:r w:rsidRPr="000F160C">
        <w:rPr>
          <w:b/>
          <w:sz w:val="24"/>
          <w:szCs w:val="24"/>
        </w:rPr>
        <w:t>ДЛЯ</w:t>
      </w:r>
      <w:r w:rsidRPr="000F160C">
        <w:rPr>
          <w:b/>
          <w:spacing w:val="-5"/>
          <w:sz w:val="24"/>
          <w:szCs w:val="24"/>
        </w:rPr>
        <w:t xml:space="preserve"> </w:t>
      </w:r>
      <w:r w:rsidRPr="000F160C">
        <w:rPr>
          <w:b/>
          <w:sz w:val="24"/>
          <w:szCs w:val="24"/>
        </w:rPr>
        <w:t>ДЕТЕЙ С ОГРАНИЧЕННЫМИ ВОЗМОЖНОСТЯМИ</w:t>
      </w:r>
      <w:r w:rsidRPr="000F160C">
        <w:rPr>
          <w:b/>
          <w:spacing w:val="-4"/>
          <w:sz w:val="24"/>
          <w:szCs w:val="24"/>
        </w:rPr>
        <w:t xml:space="preserve"> </w:t>
      </w:r>
      <w:r w:rsidRPr="000F160C">
        <w:rPr>
          <w:b/>
          <w:sz w:val="24"/>
          <w:szCs w:val="24"/>
        </w:rPr>
        <w:t>СЕЛЬСКОЙ МЕСТНОСТИ</w:t>
      </w:r>
      <w:r>
        <w:rPr>
          <w:b/>
          <w:sz w:val="24"/>
          <w:szCs w:val="24"/>
        </w:rPr>
        <w:t>»</w:t>
      </w:r>
    </w:p>
    <w:p w:rsidR="00D32908" w:rsidRPr="00615DE3" w:rsidRDefault="00D32908" w:rsidP="00116659">
      <w:pPr>
        <w:ind w:firstLine="709"/>
        <w:jc w:val="both"/>
        <w:rPr>
          <w:b/>
          <w:sz w:val="28"/>
          <w:szCs w:val="28"/>
        </w:rPr>
      </w:pPr>
      <w:r w:rsidRPr="00615DE3">
        <w:rPr>
          <w:b/>
          <w:sz w:val="28"/>
          <w:szCs w:val="28"/>
          <w:lang w:eastAsia="ru-RU"/>
        </w:rPr>
        <w:t>1.</w:t>
      </w:r>
      <w:r w:rsidRPr="00615DE3">
        <w:rPr>
          <w:b/>
          <w:sz w:val="28"/>
          <w:szCs w:val="28"/>
        </w:rPr>
        <w:t xml:space="preserve"> 1. Обоснование темы проекта.</w:t>
      </w:r>
    </w:p>
    <w:p w:rsidR="00D32908" w:rsidRPr="00615DE3" w:rsidRDefault="00D32908" w:rsidP="00116659">
      <w:pPr>
        <w:ind w:firstLine="709"/>
        <w:jc w:val="both"/>
        <w:rPr>
          <w:b/>
          <w:sz w:val="28"/>
          <w:szCs w:val="28"/>
        </w:rPr>
      </w:pPr>
      <w:r w:rsidRPr="00615DE3">
        <w:rPr>
          <w:b/>
          <w:sz w:val="28"/>
          <w:szCs w:val="28"/>
        </w:rPr>
        <w:t>1.1. Обоснование</w:t>
      </w:r>
      <w:r>
        <w:rPr>
          <w:b/>
          <w:sz w:val="28"/>
          <w:szCs w:val="28"/>
        </w:rPr>
        <w:t xml:space="preserve"> проекта. Актуальность</w:t>
      </w:r>
      <w:r w:rsidR="00615DE3">
        <w:rPr>
          <w:b/>
          <w:sz w:val="28"/>
          <w:szCs w:val="28"/>
        </w:rPr>
        <w:t xml:space="preserve"> разработки интегрированной </w:t>
      </w:r>
      <w:r w:rsidR="00EE3DF9">
        <w:rPr>
          <w:b/>
          <w:sz w:val="28"/>
          <w:szCs w:val="28"/>
        </w:rPr>
        <w:t xml:space="preserve">модели </w:t>
      </w:r>
      <w:r w:rsidR="00615DE3">
        <w:rPr>
          <w:b/>
          <w:sz w:val="28"/>
          <w:szCs w:val="28"/>
        </w:rPr>
        <w:t xml:space="preserve">доступности </w:t>
      </w:r>
      <w:r w:rsidR="00615DE3" w:rsidRPr="00615DE3">
        <w:rPr>
          <w:b/>
          <w:sz w:val="28"/>
          <w:szCs w:val="28"/>
          <w:lang w:eastAsia="ru-RU"/>
        </w:rPr>
        <w:t>дополнительного образования для детей с ограниченными возможностями здоровья</w:t>
      </w:r>
      <w:r w:rsidR="00615DE3">
        <w:rPr>
          <w:b/>
          <w:sz w:val="28"/>
          <w:szCs w:val="28"/>
          <w:lang w:eastAsia="ru-RU"/>
        </w:rPr>
        <w:t xml:space="preserve"> сельской местности.</w:t>
      </w:r>
    </w:p>
    <w:p w:rsidR="00695A72" w:rsidRPr="007C7B33" w:rsidRDefault="00695A72" w:rsidP="007C7B33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Политика государства в отношении детей с ограниченными возможностями здоровья претерпела в последние годы существенные изменения. Федеральный закон «Об образовании в Российской Федерации» законодательно закрепил принцип доступности образования для лиц с особыми образовательными потребнос</w:t>
      </w:r>
      <w:r w:rsidR="00BC2609">
        <w:rPr>
          <w:sz w:val="28"/>
          <w:szCs w:val="28"/>
          <w:lang w:eastAsia="ru-RU"/>
        </w:rPr>
        <w:t>тями: «Инклюзивное образование –</w:t>
      </w:r>
      <w:r w:rsidRPr="007C7B33">
        <w:rPr>
          <w:sz w:val="28"/>
          <w:szCs w:val="28"/>
          <w:lang w:eastAsia="ru-RU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особенностей».</w:t>
      </w:r>
    </w:p>
    <w:p w:rsidR="00FA72F5" w:rsidRPr="007C7B33" w:rsidRDefault="00695A72" w:rsidP="007C7B33">
      <w:pPr>
        <w:ind w:firstLine="709"/>
        <w:jc w:val="both"/>
        <w:rPr>
          <w:sz w:val="28"/>
          <w:szCs w:val="28"/>
        </w:rPr>
      </w:pPr>
      <w:r w:rsidRPr="007C7B33">
        <w:rPr>
          <w:sz w:val="28"/>
          <w:szCs w:val="28"/>
          <w:lang w:eastAsia="ru-RU"/>
        </w:rPr>
        <w:t xml:space="preserve">Инклюзивное образование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обучающимся в полном объеме участвовать в школьной жизни, и направлено на развитие у всех детей способностей, необходимых для общения. При этом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 (Далее – дети с ОВЗ). </w:t>
      </w:r>
      <w:r w:rsidR="00FA72F5" w:rsidRPr="007C7B33">
        <w:rPr>
          <w:sz w:val="28"/>
          <w:szCs w:val="28"/>
        </w:rPr>
        <w:t>В настоящее время под термином «дети с ограниченными возможностями</w:t>
      </w:r>
      <w:r w:rsidR="00FA72F5" w:rsidRPr="007C7B33">
        <w:rPr>
          <w:spacing w:val="-6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здоровья</w:t>
      </w:r>
      <w:r w:rsidR="00FA72F5" w:rsidRPr="007C7B33">
        <w:rPr>
          <w:spacing w:val="-3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(ОВЗ)»</w:t>
      </w:r>
      <w:r w:rsidR="00FA72F5" w:rsidRPr="007C7B33">
        <w:rPr>
          <w:spacing w:val="-5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понимают</w:t>
      </w:r>
      <w:r w:rsidR="00FA72F5" w:rsidRPr="007C7B33">
        <w:rPr>
          <w:spacing w:val="-3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несколько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категорий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обучающихся:</w:t>
      </w:r>
    </w:p>
    <w:p w:rsidR="000D6421" w:rsidRDefault="000B3735" w:rsidP="000B3735">
      <w:pPr>
        <w:pStyle w:val="a5"/>
        <w:tabs>
          <w:tab w:val="left" w:pos="1307"/>
        </w:tabs>
        <w:spacing w:before="0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2F5" w:rsidRPr="007C7B33">
        <w:rPr>
          <w:sz w:val="28"/>
          <w:szCs w:val="28"/>
        </w:rPr>
        <w:t>имеющих «недостатки в физическом и (или) психологическом развитии,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подтвержденные</w:t>
      </w:r>
      <w:r w:rsidR="00FA72F5" w:rsidRPr="007C7B33">
        <w:rPr>
          <w:spacing w:val="1"/>
          <w:sz w:val="28"/>
          <w:szCs w:val="28"/>
        </w:rPr>
        <w:t xml:space="preserve"> </w:t>
      </w:r>
      <w:proofErr w:type="spellStart"/>
      <w:r w:rsidR="00FA72F5" w:rsidRPr="007C7B33">
        <w:rPr>
          <w:sz w:val="28"/>
          <w:szCs w:val="28"/>
        </w:rPr>
        <w:t>психолого-медико-педагогической</w:t>
      </w:r>
      <w:proofErr w:type="spellEnd"/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комиссией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(далее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ПМПК) и препятствующие получению образования без создания специальных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 xml:space="preserve">условий» </w:t>
      </w:r>
      <w:r w:rsidR="000D6421">
        <w:rPr>
          <w:sz w:val="28"/>
          <w:szCs w:val="28"/>
        </w:rPr>
        <w:t xml:space="preserve">на основании части 3. ст. 55, </w:t>
      </w:r>
      <w:r w:rsidR="000D6421" w:rsidRPr="00454CAE">
        <w:rPr>
          <w:sz w:val="28"/>
          <w:szCs w:val="28"/>
        </w:rPr>
        <w:t>Федерального закона от 29.12.2012</w:t>
      </w:r>
      <w:r w:rsidR="000D6421">
        <w:rPr>
          <w:sz w:val="28"/>
          <w:szCs w:val="28"/>
        </w:rPr>
        <w:t xml:space="preserve"> </w:t>
      </w:r>
      <w:r w:rsidR="000D6421" w:rsidRPr="00454CAE">
        <w:rPr>
          <w:sz w:val="28"/>
          <w:szCs w:val="28"/>
        </w:rPr>
        <w:t>г. № 273- ФЗ «Об образовании в Российской Федерации»</w:t>
      </w:r>
      <w:r w:rsidR="000D6421">
        <w:rPr>
          <w:sz w:val="28"/>
          <w:szCs w:val="28"/>
        </w:rPr>
        <w:t>;</w:t>
      </w:r>
      <w:r w:rsidR="000D6421" w:rsidRPr="00454CAE">
        <w:rPr>
          <w:sz w:val="28"/>
          <w:szCs w:val="28"/>
        </w:rPr>
        <w:t xml:space="preserve"> </w:t>
      </w:r>
    </w:p>
    <w:p w:rsidR="00FA72F5" w:rsidRPr="007C7B33" w:rsidRDefault="000B3735" w:rsidP="000B3735">
      <w:pPr>
        <w:pStyle w:val="a5"/>
        <w:tabs>
          <w:tab w:val="left" w:pos="1307"/>
        </w:tabs>
        <w:spacing w:before="0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2F5" w:rsidRPr="007C7B33">
        <w:rPr>
          <w:sz w:val="28"/>
          <w:szCs w:val="28"/>
        </w:rPr>
        <w:t>детей-инвалидов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и</w:t>
      </w:r>
      <w:r w:rsidR="00FA72F5" w:rsidRPr="007C7B33">
        <w:rPr>
          <w:spacing w:val="70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детей</w:t>
      </w:r>
      <w:r w:rsidR="00FA72F5" w:rsidRPr="007C7B33">
        <w:rPr>
          <w:spacing w:val="70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с</w:t>
      </w:r>
      <w:r w:rsidR="00FA72F5" w:rsidRPr="007C7B33">
        <w:rPr>
          <w:spacing w:val="70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ограниченными</w:t>
      </w:r>
      <w:r w:rsidR="00FA72F5" w:rsidRPr="007C7B33">
        <w:rPr>
          <w:spacing w:val="70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возможностями</w:t>
      </w:r>
      <w:r w:rsidR="00FA72F5" w:rsidRPr="007C7B33">
        <w:rPr>
          <w:spacing w:val="70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здоровья</w:t>
      </w:r>
      <w:r w:rsidR="00FA72F5" w:rsidRPr="007C7B33">
        <w:rPr>
          <w:spacing w:val="-6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в трактовке закона «О социальной защите инвалидов в Российской Федерации»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от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24.11.1995 г.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№</w:t>
      </w:r>
      <w:r w:rsidR="00FA72F5" w:rsidRPr="007C7B33">
        <w:rPr>
          <w:spacing w:val="-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181-ФЗ;</w:t>
      </w:r>
    </w:p>
    <w:p w:rsidR="00FA72F5" w:rsidRPr="007C7B33" w:rsidRDefault="000B3735" w:rsidP="000B3735">
      <w:pPr>
        <w:pStyle w:val="a5"/>
        <w:tabs>
          <w:tab w:val="left" w:pos="1307"/>
        </w:tabs>
        <w:spacing w:before="0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2F5" w:rsidRPr="007C7B33">
        <w:rPr>
          <w:sz w:val="28"/>
          <w:szCs w:val="28"/>
        </w:rPr>
        <w:t>детей, имеющих тот или иной недуг как любую утрату или аномалию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психологической, либо физиологической, либо анатомической структуры или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функции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в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трактовке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Всемирной</w:t>
      </w:r>
      <w:r w:rsidR="00FA72F5" w:rsidRPr="007C7B33">
        <w:rPr>
          <w:spacing w:val="-4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организации</w:t>
      </w:r>
      <w:r w:rsidR="00FA72F5" w:rsidRPr="007C7B33">
        <w:rPr>
          <w:spacing w:val="-2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здравоохранения.</w:t>
      </w:r>
      <w:r w:rsidR="00882447" w:rsidRPr="007C7B33">
        <w:rPr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Такой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широкий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подход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к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определению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целевой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pacing w:val="-2"/>
          <w:sz w:val="28"/>
          <w:szCs w:val="28"/>
        </w:rPr>
        <w:t>группы</w:t>
      </w:r>
      <w:r w:rsidR="00FA72F5" w:rsidRPr="007C7B33">
        <w:rPr>
          <w:spacing w:val="-12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обусловлен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тем,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что</w:t>
      </w:r>
      <w:r w:rsidR="00FA72F5" w:rsidRPr="007C7B33">
        <w:rPr>
          <w:spacing w:val="-6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не всякий ребенок, нуждающийся в создании специальных условий для получения образования, имеет подтвержденный документально статус инвалида или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ребенка с ОВЗ и, наоборот, не всякий инвалид будет нуждаться в создании специальных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условий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для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получения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образования.</w:t>
      </w:r>
      <w:r w:rsidR="00FA72F5" w:rsidRPr="007C7B33">
        <w:rPr>
          <w:spacing w:val="-13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Например,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ребенок-диабетик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или</w:t>
      </w:r>
      <w:r w:rsidR="00FA72F5" w:rsidRPr="007C7B33">
        <w:rPr>
          <w:spacing w:val="-67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с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ДЦП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может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иметь</w:t>
      </w:r>
      <w:r w:rsidR="00FA72F5" w:rsidRPr="007C7B33">
        <w:rPr>
          <w:spacing w:val="-11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сохранный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pacing w:val="-1"/>
          <w:sz w:val="28"/>
          <w:szCs w:val="28"/>
        </w:rPr>
        <w:t>интеллект,</w:t>
      </w:r>
      <w:r w:rsidR="00FA72F5" w:rsidRPr="007C7B33">
        <w:rPr>
          <w:spacing w:val="-15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что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позволяет</w:t>
      </w:r>
      <w:r w:rsidR="00FA72F5" w:rsidRPr="007C7B33">
        <w:rPr>
          <w:spacing w:val="-14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осваивать</w:t>
      </w:r>
      <w:r w:rsidR="00FA72F5" w:rsidRPr="007C7B33">
        <w:rPr>
          <w:spacing w:val="-1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 xml:space="preserve">дополнительную </w:t>
      </w:r>
      <w:r w:rsidR="00FA72F5" w:rsidRPr="007C7B33">
        <w:rPr>
          <w:sz w:val="28"/>
          <w:szCs w:val="28"/>
        </w:rPr>
        <w:lastRenderedPageBreak/>
        <w:t>общеобразовательную программу на общих основаниях. При этом другой</w:t>
      </w:r>
      <w:r w:rsidR="00FA72F5" w:rsidRPr="007C7B33">
        <w:rPr>
          <w:spacing w:val="1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ребенок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может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не</w:t>
      </w:r>
      <w:r w:rsidR="00FA72F5" w:rsidRPr="007C7B33">
        <w:rPr>
          <w:spacing w:val="-8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иметь</w:t>
      </w:r>
      <w:r w:rsidR="00FA72F5" w:rsidRPr="007C7B33">
        <w:rPr>
          <w:spacing w:val="-8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ни</w:t>
      </w:r>
      <w:r w:rsidR="00FA72F5" w:rsidRPr="007C7B33">
        <w:rPr>
          <w:spacing w:val="-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того</w:t>
      </w:r>
      <w:r w:rsidR="00FA72F5" w:rsidRPr="007C7B33">
        <w:rPr>
          <w:spacing w:val="-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ни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другого</w:t>
      </w:r>
      <w:r w:rsidR="00FA72F5" w:rsidRPr="007C7B33">
        <w:rPr>
          <w:spacing w:val="-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статуса,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но</w:t>
      </w:r>
      <w:r w:rsidR="00FA72F5" w:rsidRPr="007C7B33">
        <w:rPr>
          <w:spacing w:val="-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проявлять</w:t>
      </w:r>
      <w:r w:rsidR="00FA72F5" w:rsidRPr="007C7B33">
        <w:rPr>
          <w:spacing w:val="-5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себя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таким</w:t>
      </w:r>
      <w:r w:rsidR="00FA72F5" w:rsidRPr="007C7B33">
        <w:rPr>
          <w:spacing w:val="-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образом,</w:t>
      </w:r>
      <w:r w:rsidR="00FA72F5" w:rsidRPr="007C7B33">
        <w:rPr>
          <w:spacing w:val="-18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что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без</w:t>
      </w:r>
      <w:r w:rsidR="00FA72F5" w:rsidRPr="007C7B33">
        <w:rPr>
          <w:spacing w:val="-18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создания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специальных</w:t>
      </w:r>
      <w:r w:rsidR="00FA72F5" w:rsidRPr="007C7B33">
        <w:rPr>
          <w:spacing w:val="-1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условий</w:t>
      </w:r>
      <w:r w:rsidR="00FA72F5" w:rsidRPr="007C7B33">
        <w:rPr>
          <w:spacing w:val="-1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его</w:t>
      </w:r>
      <w:r w:rsidR="00FA72F5" w:rsidRPr="007C7B33">
        <w:rPr>
          <w:spacing w:val="-16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образование</w:t>
      </w:r>
      <w:r w:rsidR="00FA72F5" w:rsidRPr="007C7B33">
        <w:rPr>
          <w:spacing w:val="-18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>не</w:t>
      </w:r>
      <w:r w:rsidR="00FA72F5" w:rsidRPr="007C7B33">
        <w:rPr>
          <w:spacing w:val="-17"/>
          <w:sz w:val="28"/>
          <w:szCs w:val="28"/>
        </w:rPr>
        <w:t xml:space="preserve"> </w:t>
      </w:r>
      <w:r w:rsidR="00FA72F5" w:rsidRPr="007C7B33">
        <w:rPr>
          <w:sz w:val="28"/>
          <w:szCs w:val="28"/>
        </w:rPr>
        <w:t xml:space="preserve">осуществимо. </w:t>
      </w:r>
    </w:p>
    <w:p w:rsidR="00695A72" w:rsidRPr="007C7B33" w:rsidRDefault="00FA72F5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 xml:space="preserve">В дополнительном образовании учет индивидуальных особенностей любого ребенка, является основополагающей характеристикой образовательной системы. </w:t>
      </w:r>
      <w:proofErr w:type="gramStart"/>
      <w:r w:rsidRPr="007C7B33">
        <w:rPr>
          <w:b w:val="0"/>
          <w:sz w:val="28"/>
          <w:szCs w:val="28"/>
          <w:u w:val="none"/>
        </w:rPr>
        <w:t>Однако, согласно существующим нормативным требованиям, родители могут не предъявлять всю информацию о статусе и состоянии здоровья ребенка даже при наличии у него явных особенностей развития и поведения, а также могут не оформлять соответствующих документов, и при этом педагоги должны быть способны к работе с таким ребенком и с его ближайшим социальным окружением.</w:t>
      </w:r>
      <w:proofErr w:type="gramEnd"/>
      <w:r w:rsidRPr="007C7B33">
        <w:rPr>
          <w:b w:val="0"/>
          <w:sz w:val="28"/>
          <w:szCs w:val="28"/>
          <w:u w:val="none"/>
        </w:rPr>
        <w:t xml:space="preserve"> Таким образом, данная целевая группа должна быть рассмотрена с позиций особенностей психофизического статуса непосредственно детей и психологического статуса их родителей (законных представителей).</w:t>
      </w:r>
    </w:p>
    <w:p w:rsidR="0086335A" w:rsidRDefault="000B3735" w:rsidP="00BC260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«Интеграция» и «инклюзия» </w:t>
      </w:r>
      <w:r w:rsidRPr="00EB4F0E">
        <w:rPr>
          <w:sz w:val="28"/>
          <w:szCs w:val="28"/>
          <w:shd w:val="clear" w:color="auto" w:fill="FFFFFF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613EA7" w:rsidRPr="007C7B33">
        <w:rPr>
          <w:sz w:val="28"/>
          <w:szCs w:val="28"/>
          <w:lang w:eastAsia="ru-RU"/>
        </w:rPr>
        <w:t xml:space="preserve">это два термина, которые часто используются один вместо другого. </w:t>
      </w:r>
      <w:r w:rsidR="0086335A" w:rsidRPr="00EB4F0E">
        <w:rPr>
          <w:sz w:val="28"/>
          <w:szCs w:val="28"/>
          <w:shd w:val="clear" w:color="auto" w:fill="FFFFFF"/>
          <w:lang w:eastAsia="ru-RU"/>
        </w:rPr>
        <w:t>Инклюзия – «принадлежность или включение», то есть здесь индивидуальность каждого человека рассматривается как норма, люди не делятся на группы в соответствии со своими особенностями.</w:t>
      </w:r>
      <w:r w:rsidR="00BC2609">
        <w:rPr>
          <w:sz w:val="28"/>
          <w:szCs w:val="28"/>
          <w:lang w:eastAsia="ru-RU"/>
        </w:rPr>
        <w:t xml:space="preserve"> </w:t>
      </w:r>
      <w:r w:rsidR="0086335A" w:rsidRPr="00EB4F0E">
        <w:rPr>
          <w:sz w:val="28"/>
          <w:szCs w:val="28"/>
          <w:shd w:val="clear" w:color="auto" w:fill="FFFFFF"/>
          <w:lang w:eastAsia="ru-RU"/>
        </w:rPr>
        <w:t>В образовании инклюзия выст</w:t>
      </w:r>
      <w:r w:rsidR="0086335A">
        <w:rPr>
          <w:sz w:val="28"/>
          <w:szCs w:val="28"/>
          <w:shd w:val="clear" w:color="auto" w:fill="FFFFFF"/>
          <w:lang w:eastAsia="ru-RU"/>
        </w:rPr>
        <w:t>упает за право каждого ребенка,</w:t>
      </w:r>
      <w:r w:rsidR="0086335A" w:rsidRPr="00EB4F0E">
        <w:rPr>
          <w:sz w:val="28"/>
          <w:szCs w:val="28"/>
          <w:shd w:val="clear" w:color="auto" w:fill="FFFFFF"/>
          <w:lang w:eastAsia="ru-RU"/>
        </w:rPr>
        <w:t xml:space="preserve"> независимо от индивидуальных достоинств и недостатков, участвовать в ж</w:t>
      </w:r>
      <w:r w:rsidR="0086335A">
        <w:rPr>
          <w:sz w:val="28"/>
          <w:szCs w:val="28"/>
          <w:shd w:val="clear" w:color="auto" w:fill="FFFFFF"/>
          <w:lang w:eastAsia="ru-RU"/>
        </w:rPr>
        <w:t>изни общества наравне с другими</w:t>
      </w:r>
      <w:r w:rsidR="0086335A" w:rsidRPr="00EB4F0E">
        <w:rPr>
          <w:sz w:val="28"/>
          <w:szCs w:val="28"/>
          <w:shd w:val="clear" w:color="auto" w:fill="FFFFFF"/>
          <w:lang w:eastAsia="ru-RU"/>
        </w:rPr>
        <w:t xml:space="preserve"> и учиться в одном классе со сверстниками, а не в специализированных учебных заведениях.</w:t>
      </w:r>
    </w:p>
    <w:p w:rsidR="0086335A" w:rsidRDefault="0086335A" w:rsidP="0086335A">
      <w:pPr>
        <w:ind w:firstLine="708"/>
        <w:jc w:val="both"/>
        <w:rPr>
          <w:sz w:val="28"/>
          <w:szCs w:val="28"/>
          <w:lang w:eastAsia="ru-RU"/>
        </w:rPr>
      </w:pPr>
      <w:r w:rsidRPr="00EB4F0E">
        <w:rPr>
          <w:sz w:val="28"/>
          <w:szCs w:val="28"/>
          <w:shd w:val="clear" w:color="auto" w:fill="FFFFFF"/>
          <w:lang w:eastAsia="ru-RU"/>
        </w:rPr>
        <w:t>При интеграции речь идет о принятии разницы между людьми. Инклюзия расширяет понятие интеграции людей с ограниченными возможностями и, в конечном счете, охватывает все аспекты их жизнедеятельности, учитывая индивидуальные особенности и потребности каждого человека.</w:t>
      </w:r>
    </w:p>
    <w:p w:rsidR="0086335A" w:rsidRDefault="0086335A" w:rsidP="0086335A">
      <w:pPr>
        <w:ind w:firstLine="708"/>
        <w:jc w:val="both"/>
        <w:rPr>
          <w:sz w:val="28"/>
          <w:szCs w:val="28"/>
          <w:lang w:eastAsia="ru-RU"/>
        </w:rPr>
      </w:pPr>
      <w:r w:rsidRPr="00EB4F0E">
        <w:rPr>
          <w:sz w:val="28"/>
          <w:szCs w:val="28"/>
          <w:shd w:val="clear" w:color="auto" w:fill="FFFFFF"/>
          <w:lang w:eastAsia="ru-RU"/>
        </w:rPr>
        <w:t>В сфере образования принципы интеграции и инклюзии объясняются следующим образом:</w:t>
      </w:r>
    </w:p>
    <w:p w:rsidR="004323F4" w:rsidRDefault="0086335A" w:rsidP="0086335A">
      <w:pPr>
        <w:ind w:firstLine="708"/>
        <w:jc w:val="both"/>
        <w:rPr>
          <w:sz w:val="28"/>
          <w:szCs w:val="28"/>
          <w:lang w:eastAsia="ru-RU"/>
        </w:rPr>
      </w:pPr>
      <w:r w:rsidRPr="00EB4F0E">
        <w:rPr>
          <w:sz w:val="28"/>
          <w:szCs w:val="28"/>
          <w:shd w:val="clear" w:color="auto" w:fill="FFFFFF"/>
          <w:lang w:eastAsia="ru-RU"/>
        </w:rPr>
        <w:t xml:space="preserve">Инклюзия – последовательное продолжение интеграции. Но если интеграция подразумевает принятие ребенка в существующую систему без кардинальных изменений этой системы, то инклюзия исходит из того, что право всех детей на совместное образование и воспитание нужно реализовывать, предварительно проведя ряд реформ. Например, все </w:t>
      </w:r>
      <w:r>
        <w:rPr>
          <w:sz w:val="28"/>
          <w:szCs w:val="28"/>
          <w:shd w:val="clear" w:color="auto" w:fill="FFFFFF"/>
          <w:lang w:eastAsia="ru-RU"/>
        </w:rPr>
        <w:t xml:space="preserve">образовательные учреждения </w:t>
      </w:r>
      <w:r w:rsidRPr="00EB4F0E">
        <w:rPr>
          <w:sz w:val="28"/>
          <w:szCs w:val="28"/>
          <w:shd w:val="clear" w:color="auto" w:fill="FFFFFF"/>
          <w:lang w:eastAsia="ru-RU"/>
        </w:rPr>
        <w:t>должны быть оснащены таким образом, чтобы посещать и учиться в них мог каждый ребенок.</w:t>
      </w:r>
      <w:r>
        <w:rPr>
          <w:sz w:val="28"/>
          <w:szCs w:val="28"/>
          <w:lang w:eastAsia="ru-RU"/>
        </w:rPr>
        <w:t xml:space="preserve"> </w:t>
      </w:r>
    </w:p>
    <w:p w:rsidR="00355A53" w:rsidRPr="007C7B33" w:rsidRDefault="00695A72" w:rsidP="0086335A">
      <w:pPr>
        <w:ind w:firstLine="708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В Концепции Специального Федерального Государственного Стандарта общего образования детей с ОВЗ (СФГОС) прописано: «…отказ от представления о «необучаемых» детях и признание государством ценности социальной и образовательной интеграции…», что обусловливает необходимость создания соответствующих условий и в сельской школе, которая к настоящему моменту обладает определенным опытом реализации инклюзивного обучения.</w:t>
      </w:r>
      <w:r w:rsidR="00F4368F" w:rsidRPr="007C7B33">
        <w:rPr>
          <w:sz w:val="28"/>
          <w:szCs w:val="28"/>
          <w:lang w:eastAsia="ru-RU"/>
        </w:rPr>
        <w:t xml:space="preserve"> </w:t>
      </w:r>
      <w:r w:rsidRPr="007C7B33">
        <w:rPr>
          <w:sz w:val="28"/>
          <w:szCs w:val="28"/>
          <w:lang w:eastAsia="ru-RU"/>
        </w:rPr>
        <w:t xml:space="preserve">Сельская школа всегда была и является особым компонентом российского образования. И, пожалуй, всегда реализовывала без </w:t>
      </w:r>
      <w:r w:rsidRPr="007C7B33">
        <w:rPr>
          <w:sz w:val="28"/>
          <w:szCs w:val="28"/>
          <w:lang w:eastAsia="ru-RU"/>
        </w:rPr>
        <w:lastRenderedPageBreak/>
        <w:t xml:space="preserve">декларативного объявления этого факта инклюзивное образование. В сельской школе вместе обучаются здоровые дети и дети с ОВЗ, то есть активно осуществляются интегративные и инклюзивные процессы. Связано это, зачастую, с тем, что особенности географического месторасположения школы способствуют тому, что все дети, живущие на данной территории, </w:t>
      </w:r>
      <w:r w:rsidR="00175606" w:rsidRPr="007C7B33">
        <w:rPr>
          <w:sz w:val="28"/>
          <w:szCs w:val="28"/>
          <w:lang w:eastAsia="ru-RU"/>
        </w:rPr>
        <w:t xml:space="preserve">посещают </w:t>
      </w:r>
      <w:r w:rsidR="00E60959" w:rsidRPr="007C7B33">
        <w:rPr>
          <w:sz w:val="28"/>
          <w:szCs w:val="28"/>
          <w:lang w:eastAsia="ru-RU"/>
        </w:rPr>
        <w:t>школьные уроки</w:t>
      </w:r>
      <w:r w:rsidR="00175606" w:rsidRPr="007C7B33">
        <w:rPr>
          <w:sz w:val="28"/>
          <w:szCs w:val="28"/>
          <w:lang w:eastAsia="ru-RU"/>
        </w:rPr>
        <w:t xml:space="preserve"> и </w:t>
      </w:r>
      <w:r w:rsidR="00882447" w:rsidRPr="007C7B33">
        <w:rPr>
          <w:sz w:val="28"/>
          <w:szCs w:val="28"/>
          <w:lang w:eastAsia="ru-RU"/>
        </w:rPr>
        <w:t xml:space="preserve">дополнительное образование </w:t>
      </w:r>
      <w:r w:rsidRPr="007C7B33">
        <w:rPr>
          <w:sz w:val="28"/>
          <w:szCs w:val="28"/>
          <w:lang w:eastAsia="ru-RU"/>
        </w:rPr>
        <w:t xml:space="preserve">только </w:t>
      </w:r>
      <w:r w:rsidR="00175606" w:rsidRPr="007C7B33">
        <w:rPr>
          <w:sz w:val="28"/>
          <w:szCs w:val="28"/>
          <w:lang w:eastAsia="ru-RU"/>
        </w:rPr>
        <w:t>в своей школе</w:t>
      </w:r>
      <w:r w:rsidRPr="007C7B33">
        <w:rPr>
          <w:sz w:val="28"/>
          <w:szCs w:val="28"/>
          <w:lang w:eastAsia="ru-RU"/>
        </w:rPr>
        <w:t xml:space="preserve"> вне зависимости от особенностей ребёнка или предпочтений учителя.</w:t>
      </w:r>
    </w:p>
    <w:p w:rsidR="00603EC9" w:rsidRPr="007C7B33" w:rsidRDefault="00603EC9" w:rsidP="007C7B33">
      <w:pPr>
        <w:ind w:firstLine="709"/>
        <w:jc w:val="both"/>
        <w:rPr>
          <w:sz w:val="28"/>
          <w:szCs w:val="28"/>
        </w:rPr>
      </w:pPr>
      <w:r w:rsidRPr="007C7B33">
        <w:rPr>
          <w:sz w:val="28"/>
          <w:szCs w:val="28"/>
          <w:lang w:eastAsia="ru-RU"/>
        </w:rPr>
        <w:t xml:space="preserve">Во всех случаях важнейшая задача доступности дополнительного образования детей </w:t>
      </w:r>
      <w:r w:rsidRPr="007C7B33">
        <w:rPr>
          <w:sz w:val="28"/>
          <w:szCs w:val="28"/>
        </w:rPr>
        <w:t xml:space="preserve">с ограниченными возможностями здоровья </w:t>
      </w:r>
      <w:r w:rsidRPr="007C7B33">
        <w:rPr>
          <w:sz w:val="28"/>
          <w:szCs w:val="28"/>
          <w:lang w:eastAsia="ru-RU"/>
        </w:rPr>
        <w:t xml:space="preserve">– помочь им успешно интегрироваться в среду сверстников, чтобы они чувствовали себя комфортно и развивались с учетом своих возможностей. </w:t>
      </w:r>
      <w:r w:rsidRPr="007C7B33">
        <w:rPr>
          <w:sz w:val="28"/>
          <w:szCs w:val="28"/>
        </w:rPr>
        <w:t>Дети с ОВЗ нуждаются в особенном индивидуальном подходе, в позитивной социализации, удовлетворении индивидуальных потребностей в познавательном духовно-нравственном, художественно-эстетическом и исследовательском развитии; в содействии в их профессиональном самоопределении.</w:t>
      </w:r>
    </w:p>
    <w:p w:rsidR="009222C0" w:rsidRPr="007C7B33" w:rsidRDefault="00603EC9" w:rsidP="007C7B3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Доступность дополнительного образования рассматривается как одна из главных целей обучения: ученик, имеющий проблемы, связанные со здоровьем, должен быть готов войти в общество, найти свое место в нем как полноценный и полноправный его член, способный к самостоятельной жизни, взаимодействию с окружающими людьми и полезной продуктивной деятельности. С этих позиций интегрированное (совместное) обучение выступает как наиболее эффективное средство достижения целей социализации, если в учреждении дополнительного образования созданы условия, позволяющие получить качественное образование, коррекционную помощь, трудовую подготовку.</w:t>
      </w:r>
    </w:p>
    <w:p w:rsidR="008F05FD" w:rsidRPr="007C7B33" w:rsidRDefault="00695A72" w:rsidP="007C7B33">
      <w:pPr>
        <w:pStyle w:val="a3"/>
        <w:spacing w:before="43"/>
        <w:ind w:left="212" w:right="3" w:firstLine="708"/>
        <w:jc w:val="both"/>
        <w:rPr>
          <w:sz w:val="28"/>
          <w:szCs w:val="28"/>
        </w:rPr>
      </w:pPr>
      <w:r w:rsidRPr="007C7B33">
        <w:rPr>
          <w:sz w:val="28"/>
          <w:szCs w:val="28"/>
          <w:lang w:eastAsia="ru-RU"/>
        </w:rPr>
        <w:t>В муниципальном образовании город-курорт Анапа проживают 886 детей с ОВЗ</w:t>
      </w:r>
      <w:r w:rsidR="00562D63" w:rsidRPr="007C7B33">
        <w:rPr>
          <w:sz w:val="28"/>
          <w:szCs w:val="28"/>
          <w:lang w:eastAsia="ru-RU"/>
        </w:rPr>
        <w:t>, из них 576</w:t>
      </w:r>
      <w:r w:rsidRPr="007C7B33">
        <w:rPr>
          <w:sz w:val="28"/>
          <w:szCs w:val="28"/>
          <w:lang w:eastAsia="ru-RU"/>
        </w:rPr>
        <w:t xml:space="preserve"> детей проживают в сельской местности, </w:t>
      </w:r>
      <w:r w:rsidR="00CB6162" w:rsidRPr="007C7B33">
        <w:rPr>
          <w:sz w:val="28"/>
          <w:szCs w:val="28"/>
          <w:lang w:eastAsia="ru-RU"/>
        </w:rPr>
        <w:t>это дети с ОВЗ, и</w:t>
      </w:r>
      <w:r w:rsidR="008F05FD" w:rsidRPr="007C7B33">
        <w:rPr>
          <w:sz w:val="28"/>
          <w:szCs w:val="28"/>
          <w:lang w:eastAsia="ru-RU"/>
        </w:rPr>
        <w:t>меющие различные</w:t>
      </w:r>
      <w:r w:rsidR="004171C3" w:rsidRPr="007C7B33">
        <w:rPr>
          <w:sz w:val="28"/>
          <w:szCs w:val="28"/>
          <w:lang w:eastAsia="ru-RU"/>
        </w:rPr>
        <w:t xml:space="preserve"> </w:t>
      </w:r>
      <w:r w:rsidR="00E90CE1" w:rsidRPr="007C7B33">
        <w:rPr>
          <w:sz w:val="28"/>
          <w:szCs w:val="28"/>
          <w:lang w:eastAsia="ru-RU"/>
        </w:rPr>
        <w:t>виды нарушений</w:t>
      </w:r>
      <w:r w:rsidR="008F05FD" w:rsidRPr="007C7B33">
        <w:rPr>
          <w:sz w:val="28"/>
          <w:szCs w:val="28"/>
          <w:lang w:eastAsia="ru-RU"/>
        </w:rPr>
        <w:t>:</w:t>
      </w:r>
    </w:p>
    <w:p w:rsidR="008F05FD" w:rsidRPr="007C7B33" w:rsidRDefault="00656B8A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 xml:space="preserve">- дети с задержкой </w:t>
      </w:r>
      <w:r w:rsidR="009414CC" w:rsidRPr="007C7B33">
        <w:rPr>
          <w:sz w:val="28"/>
          <w:szCs w:val="28"/>
          <w:lang w:eastAsia="ru-RU"/>
        </w:rPr>
        <w:t>психического развития (ЗПР) – 61</w:t>
      </w:r>
      <w:r w:rsidRPr="007C7B33">
        <w:rPr>
          <w:sz w:val="28"/>
          <w:szCs w:val="28"/>
          <w:lang w:eastAsia="ru-RU"/>
        </w:rPr>
        <w:t>%</w:t>
      </w:r>
      <w:r w:rsidR="009414CC" w:rsidRPr="007C7B33">
        <w:rPr>
          <w:sz w:val="28"/>
          <w:szCs w:val="28"/>
          <w:lang w:eastAsia="ru-RU"/>
        </w:rPr>
        <w:t>;</w:t>
      </w:r>
    </w:p>
    <w:p w:rsidR="00656B8A" w:rsidRPr="007C7B33" w:rsidRDefault="00656B8A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- дети с тяж</w:t>
      </w:r>
      <w:r w:rsidR="009414CC" w:rsidRPr="007C7B33">
        <w:rPr>
          <w:sz w:val="28"/>
          <w:szCs w:val="28"/>
          <w:lang w:eastAsia="ru-RU"/>
        </w:rPr>
        <w:t>елыми нарушениями речи (ТНР) - 15</w:t>
      </w:r>
      <w:r w:rsidRPr="007C7B33">
        <w:rPr>
          <w:sz w:val="28"/>
          <w:szCs w:val="28"/>
          <w:lang w:eastAsia="ru-RU"/>
        </w:rPr>
        <w:t>%;</w:t>
      </w:r>
    </w:p>
    <w:p w:rsidR="00656B8A" w:rsidRPr="007C7B33" w:rsidRDefault="00656B8A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 xml:space="preserve">- дети с </w:t>
      </w:r>
      <w:r w:rsidR="009414CC" w:rsidRPr="007C7B33">
        <w:rPr>
          <w:sz w:val="28"/>
          <w:szCs w:val="28"/>
          <w:lang w:eastAsia="ru-RU"/>
        </w:rPr>
        <w:t>умственной отсталостью (УО) – 13</w:t>
      </w:r>
      <w:r w:rsidRPr="007C7B33">
        <w:rPr>
          <w:sz w:val="28"/>
          <w:szCs w:val="28"/>
          <w:lang w:eastAsia="ru-RU"/>
        </w:rPr>
        <w:t>%;</w:t>
      </w:r>
    </w:p>
    <w:p w:rsidR="00656B8A" w:rsidRPr="007C7B33" w:rsidRDefault="00656B8A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- дети с расстройством артистического спек</w:t>
      </w:r>
      <w:r w:rsidR="009414CC" w:rsidRPr="007C7B33">
        <w:rPr>
          <w:sz w:val="28"/>
          <w:szCs w:val="28"/>
          <w:lang w:eastAsia="ru-RU"/>
        </w:rPr>
        <w:t>тра – 4</w:t>
      </w:r>
      <w:r w:rsidRPr="007C7B33">
        <w:rPr>
          <w:sz w:val="28"/>
          <w:szCs w:val="28"/>
          <w:lang w:eastAsia="ru-RU"/>
        </w:rPr>
        <w:t>%;</w:t>
      </w:r>
    </w:p>
    <w:p w:rsidR="00656B8A" w:rsidRPr="007C7B33" w:rsidRDefault="00656B8A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 xml:space="preserve">- дети с нарушением опорно-двигательного аппарата- </w:t>
      </w:r>
      <w:r w:rsidR="009414CC" w:rsidRPr="007C7B33">
        <w:rPr>
          <w:sz w:val="28"/>
          <w:szCs w:val="28"/>
          <w:lang w:eastAsia="ru-RU"/>
        </w:rPr>
        <w:t>5</w:t>
      </w:r>
      <w:r w:rsidRPr="007C7B33">
        <w:rPr>
          <w:sz w:val="28"/>
          <w:szCs w:val="28"/>
          <w:lang w:eastAsia="ru-RU"/>
        </w:rPr>
        <w:t>%;</w:t>
      </w:r>
    </w:p>
    <w:p w:rsidR="008F05FD" w:rsidRPr="007C7B33" w:rsidRDefault="007054F2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- дети с нарушением зрения – 2</w:t>
      </w:r>
      <w:r w:rsidR="00A1782E" w:rsidRPr="007C7B33">
        <w:rPr>
          <w:sz w:val="28"/>
          <w:szCs w:val="28"/>
          <w:lang w:eastAsia="ru-RU"/>
        </w:rPr>
        <w:t>%;</w:t>
      </w:r>
    </w:p>
    <w:p w:rsidR="00E60959" w:rsidRPr="007C7B33" w:rsidRDefault="007054F2" w:rsidP="007C7B33">
      <w:pPr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>- дети с нарушением слуха- 2</w:t>
      </w:r>
      <w:r w:rsidR="00A1782E" w:rsidRPr="007C7B33">
        <w:rPr>
          <w:sz w:val="28"/>
          <w:szCs w:val="28"/>
          <w:lang w:eastAsia="ru-RU"/>
        </w:rPr>
        <w:t>%.</w:t>
      </w:r>
    </w:p>
    <w:p w:rsidR="003F0B99" w:rsidRPr="003F0B99" w:rsidRDefault="003775A7" w:rsidP="00595A49">
      <w:pPr>
        <w:pStyle w:val="Heading1"/>
        <w:spacing w:after="240"/>
        <w:ind w:left="0" w:firstLine="709"/>
        <w:jc w:val="both"/>
        <w:rPr>
          <w:b w:val="0"/>
          <w:sz w:val="28"/>
          <w:szCs w:val="28"/>
          <w:u w:val="none"/>
        </w:rPr>
      </w:pPr>
      <w:r w:rsidRPr="00595A49">
        <w:rPr>
          <w:b w:val="0"/>
          <w:sz w:val="28"/>
          <w:szCs w:val="28"/>
          <w:u w:val="none"/>
        </w:rPr>
        <w:t>В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Pr="00595A49">
        <w:rPr>
          <w:b w:val="0"/>
          <w:sz w:val="28"/>
          <w:szCs w:val="28"/>
          <w:u w:val="none"/>
        </w:rPr>
        <w:t>системе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Pr="00595A49">
        <w:rPr>
          <w:b w:val="0"/>
          <w:sz w:val="28"/>
          <w:szCs w:val="28"/>
          <w:u w:val="none"/>
        </w:rPr>
        <w:t>дополнительного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Pr="00595A49">
        <w:rPr>
          <w:b w:val="0"/>
          <w:sz w:val="28"/>
          <w:szCs w:val="28"/>
          <w:u w:val="none"/>
        </w:rPr>
        <w:t>образования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Pr="00595A49">
        <w:rPr>
          <w:b w:val="0"/>
          <w:sz w:val="28"/>
          <w:szCs w:val="28"/>
          <w:u w:val="none"/>
        </w:rPr>
        <w:t>муниципального образования                        город-курорт Анапа функционируют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Pr="00595A49">
        <w:rPr>
          <w:b w:val="0"/>
          <w:sz w:val="28"/>
          <w:szCs w:val="28"/>
          <w:u w:val="none"/>
        </w:rPr>
        <w:t>4 учреждения дополнительного</w:t>
      </w:r>
      <w:r w:rsidRPr="00595A49">
        <w:rPr>
          <w:b w:val="0"/>
          <w:spacing w:val="1"/>
          <w:sz w:val="28"/>
          <w:szCs w:val="28"/>
          <w:u w:val="none"/>
        </w:rPr>
        <w:t xml:space="preserve"> </w:t>
      </w:r>
      <w:r w:rsidR="00EB1E06" w:rsidRPr="00595A49">
        <w:rPr>
          <w:b w:val="0"/>
          <w:sz w:val="28"/>
          <w:szCs w:val="28"/>
          <w:u w:val="none"/>
        </w:rPr>
        <w:t>образования,</w:t>
      </w:r>
      <w:r w:rsidRPr="00595A49">
        <w:rPr>
          <w:b w:val="0"/>
          <w:spacing w:val="1"/>
          <w:sz w:val="28"/>
          <w:szCs w:val="28"/>
          <w:u w:val="none"/>
        </w:rPr>
        <w:t xml:space="preserve"> реализующие программы </w:t>
      </w:r>
      <w:r w:rsidR="005A4CB2" w:rsidRPr="00595A49">
        <w:rPr>
          <w:b w:val="0"/>
          <w:spacing w:val="1"/>
          <w:sz w:val="28"/>
          <w:szCs w:val="28"/>
          <w:u w:val="none"/>
        </w:rPr>
        <w:t>для детей с ОВЗ</w:t>
      </w:r>
      <w:r w:rsidR="00EB1E06" w:rsidRPr="00595A49">
        <w:rPr>
          <w:b w:val="0"/>
          <w:spacing w:val="1"/>
          <w:sz w:val="28"/>
          <w:szCs w:val="28"/>
          <w:u w:val="none"/>
        </w:rPr>
        <w:t>,</w:t>
      </w:r>
      <w:r w:rsidR="005A4CB2" w:rsidRPr="00595A49">
        <w:rPr>
          <w:b w:val="0"/>
          <w:spacing w:val="1"/>
          <w:sz w:val="28"/>
          <w:szCs w:val="28"/>
          <w:u w:val="none"/>
        </w:rPr>
        <w:t xml:space="preserve"> </w:t>
      </w:r>
      <w:r w:rsidR="00EB1E06" w:rsidRPr="00595A49">
        <w:rPr>
          <w:b w:val="0"/>
          <w:spacing w:val="1"/>
          <w:sz w:val="28"/>
          <w:szCs w:val="28"/>
          <w:u w:val="none"/>
        </w:rPr>
        <w:t xml:space="preserve">программы </w:t>
      </w:r>
      <w:r w:rsidRPr="00595A49">
        <w:rPr>
          <w:b w:val="0"/>
          <w:spacing w:val="1"/>
          <w:sz w:val="28"/>
          <w:szCs w:val="28"/>
          <w:u w:val="none"/>
        </w:rPr>
        <w:t>художественной направленности</w:t>
      </w:r>
      <w:r w:rsidR="00EB1E06" w:rsidRPr="00595A49">
        <w:rPr>
          <w:b w:val="0"/>
          <w:spacing w:val="1"/>
          <w:sz w:val="28"/>
          <w:szCs w:val="28"/>
          <w:u w:val="none"/>
        </w:rPr>
        <w:t xml:space="preserve"> посещают</w:t>
      </w:r>
      <w:r w:rsidRPr="00595A49">
        <w:rPr>
          <w:b w:val="0"/>
          <w:spacing w:val="1"/>
          <w:sz w:val="28"/>
          <w:szCs w:val="28"/>
          <w:u w:val="none"/>
        </w:rPr>
        <w:t xml:space="preserve"> – </w:t>
      </w:r>
      <w:r w:rsidR="00581EF5" w:rsidRPr="00595A49">
        <w:rPr>
          <w:b w:val="0"/>
          <w:sz w:val="28"/>
          <w:szCs w:val="28"/>
          <w:u w:val="none"/>
          <w:lang w:eastAsia="ru-RU"/>
        </w:rPr>
        <w:t>0,5%</w:t>
      </w:r>
      <w:r w:rsidR="00EB1E06" w:rsidRPr="00595A49">
        <w:rPr>
          <w:b w:val="0"/>
          <w:sz w:val="28"/>
          <w:szCs w:val="28"/>
          <w:u w:val="none"/>
          <w:lang w:eastAsia="ru-RU"/>
        </w:rPr>
        <w:t xml:space="preserve"> обучающихся</w:t>
      </w:r>
      <w:r w:rsidR="00581EF5" w:rsidRPr="00595A49">
        <w:rPr>
          <w:b w:val="0"/>
          <w:sz w:val="28"/>
          <w:szCs w:val="28"/>
          <w:u w:val="none"/>
          <w:lang w:eastAsia="ru-RU"/>
        </w:rPr>
        <w:t>, программы технической направленности</w:t>
      </w:r>
      <w:r w:rsidRPr="00595A49">
        <w:rPr>
          <w:b w:val="0"/>
          <w:sz w:val="28"/>
          <w:szCs w:val="28"/>
          <w:u w:val="none"/>
          <w:lang w:eastAsia="ru-RU"/>
        </w:rPr>
        <w:t xml:space="preserve"> – 0,5% обучающихся, программа туристско-краеведческое напр</w:t>
      </w:r>
      <w:r w:rsidR="00581EF5" w:rsidRPr="00595A49">
        <w:rPr>
          <w:b w:val="0"/>
          <w:sz w:val="28"/>
          <w:szCs w:val="28"/>
          <w:u w:val="none"/>
          <w:lang w:eastAsia="ru-RU"/>
        </w:rPr>
        <w:t>авление выбрали – 0,1% обучающих</w:t>
      </w:r>
      <w:r w:rsidRPr="00595A49">
        <w:rPr>
          <w:b w:val="0"/>
          <w:sz w:val="28"/>
          <w:szCs w:val="28"/>
          <w:u w:val="none"/>
          <w:lang w:eastAsia="ru-RU"/>
        </w:rPr>
        <w:t>ся, программы естественно</w:t>
      </w:r>
      <w:r w:rsidR="00000355" w:rsidRPr="00595A49">
        <w:rPr>
          <w:b w:val="0"/>
          <w:sz w:val="28"/>
          <w:szCs w:val="28"/>
          <w:u w:val="none"/>
          <w:lang w:eastAsia="ru-RU"/>
        </w:rPr>
        <w:t xml:space="preserve"> </w:t>
      </w:r>
      <w:r w:rsidRPr="00595A49">
        <w:rPr>
          <w:b w:val="0"/>
          <w:sz w:val="28"/>
          <w:szCs w:val="28"/>
          <w:u w:val="none"/>
          <w:lang w:eastAsia="ru-RU"/>
        </w:rPr>
        <w:t>-</w:t>
      </w:r>
      <w:r w:rsidR="00581EF5" w:rsidRPr="00595A49">
        <w:rPr>
          <w:b w:val="0"/>
          <w:sz w:val="28"/>
          <w:szCs w:val="28"/>
          <w:u w:val="none"/>
          <w:lang w:eastAsia="ru-RU"/>
        </w:rPr>
        <w:t xml:space="preserve"> научной направленности</w:t>
      </w:r>
      <w:r w:rsidR="00EB1E06" w:rsidRPr="00595A49">
        <w:rPr>
          <w:b w:val="0"/>
          <w:sz w:val="28"/>
          <w:szCs w:val="28"/>
          <w:u w:val="none"/>
          <w:lang w:eastAsia="ru-RU"/>
        </w:rPr>
        <w:t xml:space="preserve"> </w:t>
      </w:r>
      <w:r w:rsidR="00F07266" w:rsidRPr="00595A49">
        <w:rPr>
          <w:b w:val="0"/>
          <w:sz w:val="28"/>
          <w:szCs w:val="28"/>
          <w:u w:val="none"/>
          <w:lang w:eastAsia="ru-RU"/>
        </w:rPr>
        <w:t xml:space="preserve">в этом году оказались </w:t>
      </w:r>
      <w:r w:rsidRPr="00595A49">
        <w:rPr>
          <w:b w:val="0"/>
          <w:sz w:val="28"/>
          <w:szCs w:val="28"/>
          <w:u w:val="none"/>
          <w:lang w:eastAsia="ru-RU"/>
        </w:rPr>
        <w:t>не востребованы</w:t>
      </w:r>
      <w:r w:rsidR="00581EF5" w:rsidRPr="00595A49">
        <w:rPr>
          <w:b w:val="0"/>
          <w:sz w:val="28"/>
          <w:szCs w:val="28"/>
          <w:u w:val="none"/>
          <w:lang w:eastAsia="ru-RU"/>
        </w:rPr>
        <w:t xml:space="preserve">. </w:t>
      </w:r>
      <w:r w:rsidR="00A23B71" w:rsidRPr="00595A49">
        <w:rPr>
          <w:b w:val="0"/>
          <w:sz w:val="28"/>
          <w:szCs w:val="28"/>
          <w:u w:val="none"/>
          <w:lang w:eastAsia="ru-RU"/>
        </w:rPr>
        <w:t>Охват детей с ОВЗ в учреждениях физкультурно-спортивной направленност</w:t>
      </w:r>
      <w:r w:rsidR="006A70AE" w:rsidRPr="00595A49">
        <w:rPr>
          <w:b w:val="0"/>
          <w:sz w:val="28"/>
          <w:szCs w:val="28"/>
          <w:u w:val="none"/>
          <w:lang w:eastAsia="ru-RU"/>
        </w:rPr>
        <w:t>и</w:t>
      </w:r>
      <w:r w:rsidR="00A23B71" w:rsidRPr="00595A49">
        <w:rPr>
          <w:b w:val="0"/>
          <w:sz w:val="28"/>
          <w:szCs w:val="28"/>
          <w:u w:val="none"/>
          <w:lang w:eastAsia="ru-RU"/>
        </w:rPr>
        <w:t xml:space="preserve"> всего 1,6%.</w:t>
      </w:r>
      <w:r w:rsidR="003F0B99">
        <w:rPr>
          <w:b w:val="0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 xml:space="preserve">В связи с этим, </w:t>
      </w:r>
      <w:r w:rsidR="003F0B99" w:rsidRPr="003F0B99">
        <w:rPr>
          <w:sz w:val="28"/>
          <w:szCs w:val="28"/>
          <w:u w:val="none"/>
        </w:rPr>
        <w:t>актуальность</w:t>
      </w:r>
      <w:r w:rsidR="003F0B99" w:rsidRPr="003F0B99">
        <w:rPr>
          <w:b w:val="0"/>
          <w:sz w:val="28"/>
          <w:szCs w:val="28"/>
          <w:u w:val="none"/>
        </w:rPr>
        <w:t xml:space="preserve"> разработки Интегрированной модели </w:t>
      </w:r>
      <w:r w:rsidR="003F0B99" w:rsidRPr="003F0B99">
        <w:rPr>
          <w:b w:val="0"/>
          <w:sz w:val="28"/>
          <w:szCs w:val="28"/>
          <w:u w:val="none"/>
        </w:rPr>
        <w:lastRenderedPageBreak/>
        <w:t>обусловлена спецификой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и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особенностями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оказания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услуг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в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сфере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дополнительного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образования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на</w:t>
      </w:r>
      <w:r w:rsidR="003F0B99" w:rsidRPr="003F0B99">
        <w:rPr>
          <w:b w:val="0"/>
          <w:spacing w:val="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>уровне</w:t>
      </w:r>
      <w:r w:rsidR="003F0B99" w:rsidRPr="003F0B99">
        <w:rPr>
          <w:b w:val="0"/>
          <w:spacing w:val="-1"/>
          <w:sz w:val="28"/>
          <w:szCs w:val="28"/>
          <w:u w:val="none"/>
        </w:rPr>
        <w:t xml:space="preserve"> </w:t>
      </w:r>
      <w:r w:rsidR="003F0B99" w:rsidRPr="003F0B99">
        <w:rPr>
          <w:b w:val="0"/>
          <w:sz w:val="28"/>
          <w:szCs w:val="28"/>
          <w:u w:val="none"/>
        </w:rPr>
        <w:t xml:space="preserve">муниципалитета. </w:t>
      </w:r>
    </w:p>
    <w:p w:rsidR="00595A49" w:rsidRPr="00595A49" w:rsidRDefault="00595A49" w:rsidP="00595A49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1.2. </w:t>
      </w:r>
      <w:r w:rsidRPr="00595A49">
        <w:rPr>
          <w:sz w:val="28"/>
          <w:szCs w:val="28"/>
          <w:u w:val="none"/>
        </w:rPr>
        <w:t>Цель, реализации</w:t>
      </w:r>
      <w:r>
        <w:rPr>
          <w:sz w:val="28"/>
          <w:szCs w:val="28"/>
          <w:u w:val="none"/>
        </w:rPr>
        <w:t xml:space="preserve"> муниципального</w:t>
      </w:r>
      <w:r w:rsidRPr="00595A49">
        <w:rPr>
          <w:sz w:val="28"/>
          <w:szCs w:val="28"/>
          <w:u w:val="none"/>
        </w:rPr>
        <w:t xml:space="preserve"> проекта.</w:t>
      </w:r>
    </w:p>
    <w:p w:rsidR="00595A49" w:rsidRPr="007C7B33" w:rsidRDefault="00595A49" w:rsidP="00595A49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595A49">
        <w:rPr>
          <w:sz w:val="28"/>
          <w:szCs w:val="28"/>
          <w:u w:val="none"/>
        </w:rPr>
        <w:t>общая цель:</w:t>
      </w:r>
      <w:r w:rsidRPr="00595A49">
        <w:rPr>
          <w:b w:val="0"/>
          <w:sz w:val="28"/>
          <w:szCs w:val="28"/>
          <w:u w:val="none"/>
        </w:rPr>
        <w:t xml:space="preserve"> повышение доступности реализации</w:t>
      </w:r>
      <w:r w:rsidRPr="007C7B33">
        <w:rPr>
          <w:b w:val="0"/>
          <w:sz w:val="28"/>
          <w:szCs w:val="28"/>
          <w:u w:val="none"/>
        </w:rPr>
        <w:t xml:space="preserve"> дополнительных общеобразовательных программ для детей с ОВЗ на основе интегративно-вариативного подхода, призванного удовлетворять запросы детей с ОВЗ и решать организационно-управленческие вопросы создания инклюзивной образовательной среды в организациях дополнительного образования;</w:t>
      </w:r>
    </w:p>
    <w:p w:rsidR="00595A49" w:rsidRPr="007C7B33" w:rsidRDefault="00595A49" w:rsidP="00595A49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цель на уровне субъекта (дети, родители)</w:t>
      </w:r>
      <w:r w:rsidRPr="007C7B33">
        <w:rPr>
          <w:b w:val="0"/>
          <w:sz w:val="28"/>
          <w:szCs w:val="28"/>
          <w:u w:val="none"/>
        </w:rPr>
        <w:t>: получение детьми с ОВЗ новых возможностей для выбора дополнительных общеобразовательных программ, обеспечивающих временную, частичную и полную интеграцию при решении интегрированных задач дополнительного образования детей с ОВЗ;</w:t>
      </w:r>
    </w:p>
    <w:p w:rsidR="00595A49" w:rsidRPr="007C7B33" w:rsidRDefault="00595A49" w:rsidP="00595A49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цель на уровне педагога:</w:t>
      </w:r>
      <w:r w:rsidRPr="007C7B33">
        <w:rPr>
          <w:b w:val="0"/>
          <w:sz w:val="28"/>
          <w:szCs w:val="28"/>
          <w:u w:val="none"/>
        </w:rPr>
        <w:t xml:space="preserve"> создание новых практик реализации дополнительных общеобразовательных программ, обеспечивающих повышение доступности и качества дополнительного образования для детей с ОВЗ, с учетом принципов и подходов интегративно-вариативного подхода;</w:t>
      </w:r>
    </w:p>
    <w:p w:rsidR="00BC7F30" w:rsidRPr="00595A49" w:rsidRDefault="00595A49" w:rsidP="00595A49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цель на уровне управления:</w:t>
      </w:r>
      <w:r w:rsidRPr="007C7B33">
        <w:rPr>
          <w:b w:val="0"/>
          <w:sz w:val="28"/>
          <w:szCs w:val="28"/>
          <w:u w:val="none"/>
        </w:rPr>
        <w:t xml:space="preserve"> создание комплекса мер, направленных на увеличение охвата детей с ОВЗ и обеспечивающих повышение доступности и качества дополнительного образования для детей с ОВЗ.</w:t>
      </w:r>
    </w:p>
    <w:p w:rsidR="005C043A" w:rsidRPr="00DF140C" w:rsidRDefault="001536E6" w:rsidP="00595A49">
      <w:pPr>
        <w:pStyle w:val="af2"/>
        <w:numPr>
          <w:ilvl w:val="1"/>
          <w:numId w:val="24"/>
        </w:numPr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</w:t>
      </w:r>
      <w:r w:rsidR="005C043A" w:rsidRPr="00DF140C">
        <w:rPr>
          <w:sz w:val="28"/>
          <w:szCs w:val="28"/>
        </w:rPr>
        <w:t xml:space="preserve"> </w:t>
      </w:r>
      <w:r w:rsidR="005C043A">
        <w:rPr>
          <w:sz w:val="28"/>
          <w:szCs w:val="28"/>
        </w:rPr>
        <w:t>обеспечение муниципального проекта.</w:t>
      </w:r>
    </w:p>
    <w:p w:rsidR="005C043A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rStyle w:val="ab"/>
          <w:b w:val="0"/>
          <w:bCs w:val="0"/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Статья 43 Конституции РФ</w:t>
      </w:r>
      <w:r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Федеральный закон «О социальной защите инвалидов в Российской Федерации»</w:t>
      </w:r>
      <w:r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left="-142" w:firstLine="851"/>
        <w:jc w:val="both"/>
        <w:textAlignment w:val="baseline"/>
        <w:rPr>
          <w:sz w:val="28"/>
          <w:szCs w:val="28"/>
        </w:rPr>
      </w:pPr>
      <w:r w:rsidRPr="00BC1A67">
        <w:rPr>
          <w:rStyle w:val="af4"/>
          <w:rFonts w:eastAsiaTheme="minorEastAsia"/>
          <w:i w:val="0"/>
          <w:sz w:val="28"/>
          <w:szCs w:val="28"/>
          <w:shd w:val="clear" w:color="auto" w:fill="FFFFFF"/>
        </w:rPr>
        <w:t>Закон РФ «</w:t>
      </w:r>
      <w:r w:rsidRPr="00BC1A67">
        <w:rPr>
          <w:rStyle w:val="ab"/>
          <w:b w:val="0"/>
          <w:iCs/>
          <w:sz w:val="28"/>
          <w:szCs w:val="28"/>
          <w:shd w:val="clear" w:color="auto" w:fill="FFFFFF"/>
        </w:rPr>
        <w:t>Об основных гарантиях прав ребенка в РФ</w:t>
      </w:r>
      <w:r w:rsidRPr="00BC1A67">
        <w:rPr>
          <w:rStyle w:val="af4"/>
          <w:rFonts w:eastAsiaTheme="minorEastAsia"/>
          <w:i w:val="0"/>
          <w:sz w:val="28"/>
          <w:szCs w:val="28"/>
          <w:shd w:val="clear" w:color="auto" w:fill="FFFFFF"/>
        </w:rPr>
        <w:t>» от 24 июля 1998 года № 124-ФЗ</w:t>
      </w:r>
      <w:r>
        <w:rPr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left="-142" w:firstLine="851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  <w:shd w:val="clear" w:color="auto" w:fill="FFFFFF"/>
        </w:rPr>
        <w:t>Федеральным законом</w:t>
      </w:r>
      <w:r w:rsidRPr="00BC1A67">
        <w:rPr>
          <w:rFonts w:ascii="Alice" w:hAnsi="Alice"/>
          <w:sz w:val="28"/>
          <w:szCs w:val="28"/>
          <w:shd w:val="clear" w:color="auto" w:fill="FFFFFF"/>
        </w:rPr>
        <w:t xml:space="preserve"> от 30 июня 2007 г. № 120-ФЗ «</w:t>
      </w: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по вопросу о гражданах с ограниченными возможностями здоровья</w:t>
      </w:r>
      <w:r w:rsidRPr="00BC1A67">
        <w:rPr>
          <w:rFonts w:ascii="Alice" w:hAnsi="Alice"/>
          <w:sz w:val="28"/>
          <w:szCs w:val="28"/>
          <w:shd w:val="clear" w:color="auto" w:fill="FFFFFF"/>
        </w:rPr>
        <w:t>»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left="-142" w:firstLine="851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Национальная образовательная инициатива «Наша новая школа»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Fonts w:ascii="Alice" w:hAnsi="Alice"/>
          <w:sz w:val="28"/>
          <w:szCs w:val="28"/>
          <w:shd w:val="clear" w:color="auto" w:fill="FFFFFF"/>
        </w:rPr>
        <w:t>(утверждена Президентом Российской Федерации Д.А. Медведевым 04 февраля 2010 года, Пр271).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Указ президента «О национальной стратегии действий в интересах детей на 2012-2017 годы» № 761 от 01.06.2012</w:t>
      </w:r>
      <w:r w:rsidRPr="00BC1A67">
        <w:rPr>
          <w:rFonts w:ascii="Alice" w:hAnsi="Alice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Постановление Правительства РФ от 12 марта 1997 года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</w:t>
      </w:r>
      <w:r w:rsidRPr="00BC1A67">
        <w:rPr>
          <w:rFonts w:ascii="Alice" w:hAnsi="Alice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Fonts w:ascii="Alice" w:hAnsi="Alice"/>
          <w:sz w:val="28"/>
          <w:szCs w:val="28"/>
          <w:shd w:val="clear" w:color="auto" w:fill="FFFFFF"/>
        </w:rPr>
        <w:t>Постановление Правительства РФ от 31 июля 1998 г. N 867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«Об утверждении Типового положения об образовательном учреждении для детей, нуждающихся в психолого-педагогической и медико-социальной помощи»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Fonts w:ascii="Alice" w:hAnsi="Alice"/>
          <w:sz w:val="28"/>
          <w:szCs w:val="28"/>
          <w:shd w:val="clear" w:color="auto" w:fill="FFFFFF"/>
        </w:rPr>
        <w:t xml:space="preserve">(в </w:t>
      </w:r>
      <w:r w:rsidRPr="00BC1A67">
        <w:rPr>
          <w:rFonts w:ascii="Alice" w:hAnsi="Alice"/>
          <w:sz w:val="28"/>
          <w:szCs w:val="28"/>
          <w:shd w:val="clear" w:color="auto" w:fill="FFFFFF"/>
        </w:rPr>
        <w:lastRenderedPageBreak/>
        <w:t>ред. Постановлений Правительства РФ от 23.12.2002 N 919, от 18.08.2008 N 617, от 10.03.2009 N 216)</w:t>
      </w:r>
      <w:r>
        <w:rPr>
          <w:rFonts w:ascii="Alice" w:hAnsi="Alice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Концепция модернизации российского образования на период до 2010 года</w:t>
      </w:r>
      <w:r w:rsidRPr="00BC1A67">
        <w:rPr>
          <w:rFonts w:ascii="Alice" w:hAnsi="Alice"/>
          <w:sz w:val="28"/>
          <w:szCs w:val="28"/>
          <w:shd w:val="clear" w:color="auto" w:fill="FFFFFF"/>
        </w:rPr>
        <w:t>», одобренная Правительством РФ 29 декабря 2001 г.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Fonts w:ascii="Alice" w:hAnsi="Alice"/>
          <w:sz w:val="28"/>
          <w:szCs w:val="28"/>
          <w:shd w:val="clear" w:color="auto" w:fill="FFFFFF"/>
        </w:rPr>
        <w:t>Распоряжение Правительства РФ от 7 февраля 2011 г. N 163-р утверждена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Концепция Федеральной целевой программы развития образования на 2011–2015 годы</w:t>
      </w:r>
      <w:r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Государственная программа Российской Федерации «Доступная среда» на 2011–2015 годы</w:t>
      </w:r>
      <w:r w:rsidRPr="00BC1A67">
        <w:rPr>
          <w:rFonts w:ascii="Alice" w:hAnsi="Alice"/>
          <w:sz w:val="28"/>
          <w:szCs w:val="28"/>
          <w:shd w:val="clear" w:color="auto" w:fill="FFFFFF"/>
        </w:rPr>
        <w:t>, утвержденная Постановлением Правительства РФ от 17 марта 2011 г. № 175.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Концепция реформирования системы специального образования</w:t>
      </w:r>
      <w:r w:rsidRPr="00BC1A67">
        <w:rPr>
          <w:rFonts w:ascii="Alice" w:hAnsi="Alice"/>
          <w:sz w:val="28"/>
          <w:szCs w:val="28"/>
          <w:shd w:val="clear" w:color="auto" w:fill="FFFFFF"/>
        </w:rPr>
        <w:t>, принятую коллегией Министерства образования РФ 9 февраля 1999 г.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Fonts w:ascii="Alice" w:hAnsi="Alice"/>
          <w:sz w:val="28"/>
          <w:szCs w:val="28"/>
          <w:shd w:val="clear" w:color="auto" w:fill="FFFFFF"/>
        </w:rPr>
        <w:t>Письмо Министерства образования и науки от 16.04.2001 N 29/1524-6 в регионы была направлена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Концепция интегрированного обучения лиц с ограниченными возможностями здоровья</w:t>
      </w:r>
      <w:r>
        <w:rPr>
          <w:rFonts w:ascii="Alice" w:hAnsi="Alice"/>
          <w:sz w:val="28"/>
          <w:szCs w:val="28"/>
          <w:shd w:val="clear" w:color="auto" w:fill="FFFFFF"/>
        </w:rPr>
        <w:t xml:space="preserve"> </w:t>
      </w:r>
      <w:r w:rsidRPr="00BC1A67">
        <w:rPr>
          <w:rFonts w:ascii="Alice" w:hAnsi="Alice"/>
          <w:sz w:val="28"/>
          <w:szCs w:val="28"/>
          <w:shd w:val="clear" w:color="auto" w:fill="FFFFFF"/>
        </w:rPr>
        <w:t>(со специальными образовательными возможностями), разработанная специалистами Института коррекционной педагогики Российской академии образования.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rFonts w:ascii="Alice" w:hAnsi="Alice"/>
          <w:sz w:val="28"/>
          <w:szCs w:val="28"/>
          <w:shd w:val="clear" w:color="auto" w:fill="FFFFFF"/>
        </w:rPr>
        <w:t>Письмо Министерства образования и науки РФ от 18 апреля 2008 г. № АФ-150/06 «</w:t>
      </w:r>
      <w:r w:rsidRPr="00BC1A67">
        <w:rPr>
          <w:rStyle w:val="ab"/>
          <w:rFonts w:ascii="Alice" w:eastAsiaTheme="minorEastAsia" w:hAnsi="Alice"/>
          <w:b w:val="0"/>
          <w:sz w:val="28"/>
          <w:szCs w:val="28"/>
          <w:shd w:val="clear" w:color="auto" w:fill="FFFFFF"/>
        </w:rPr>
        <w:t>О создании условий для получения образования детьми с ограниченными возможностями здоровья и детьми-инвалидами</w:t>
      </w:r>
      <w:r w:rsidRPr="00BC1A67">
        <w:rPr>
          <w:rFonts w:ascii="Alice" w:hAnsi="Alice"/>
          <w:sz w:val="28"/>
          <w:szCs w:val="28"/>
          <w:shd w:val="clear" w:color="auto" w:fill="FFFFFF"/>
        </w:rPr>
        <w:t>»</w:t>
      </w:r>
      <w:r>
        <w:rPr>
          <w:rFonts w:ascii="Alice" w:hAnsi="Alice"/>
          <w:sz w:val="28"/>
          <w:szCs w:val="28"/>
          <w:shd w:val="clear" w:color="auto" w:fill="FFFFFF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  <w:proofErr w:type="gramStart"/>
      <w:r w:rsidRPr="00BC1A67">
        <w:rPr>
          <w:sz w:val="28"/>
          <w:szCs w:val="28"/>
        </w:rPr>
        <w:t>.</w:t>
      </w:r>
      <w:proofErr w:type="gramEnd"/>
      <w:r w:rsidRPr="00BC1A67">
        <w:rPr>
          <w:sz w:val="28"/>
          <w:szCs w:val="28"/>
        </w:rPr>
        <w:t xml:space="preserve"> – </w:t>
      </w:r>
      <w:hyperlink r:id="rId8" w:history="1">
        <w:proofErr w:type="gramStart"/>
        <w:r w:rsidRPr="00BC1A67">
          <w:rPr>
            <w:rStyle w:val="a6"/>
            <w:color w:val="auto"/>
            <w:sz w:val="28"/>
            <w:szCs w:val="28"/>
          </w:rPr>
          <w:t>с</w:t>
        </w:r>
        <w:proofErr w:type="gramEnd"/>
        <w:r w:rsidRPr="00BC1A67">
          <w:rPr>
            <w:rStyle w:val="a6"/>
            <w:color w:val="auto"/>
            <w:sz w:val="28"/>
            <w:szCs w:val="28"/>
          </w:rPr>
          <w:t>сылка</w:t>
        </w:r>
      </w:hyperlink>
      <w:r w:rsidRPr="00BC1A67">
        <w:rPr>
          <w:sz w:val="28"/>
          <w:szCs w:val="28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C1A67">
        <w:rPr>
          <w:sz w:val="28"/>
          <w:szCs w:val="28"/>
        </w:rPr>
        <w:t>Минобрнауки</w:t>
      </w:r>
      <w:proofErr w:type="spellEnd"/>
      <w:r w:rsidRPr="00BC1A67">
        <w:rPr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proofErr w:type="gramStart"/>
      <w:r w:rsidRPr="00BC1A67">
        <w:rPr>
          <w:sz w:val="28"/>
          <w:szCs w:val="28"/>
        </w:rPr>
        <w:t>.</w:t>
      </w:r>
      <w:proofErr w:type="gramEnd"/>
      <w:r w:rsidRPr="00BC1A67">
        <w:rPr>
          <w:sz w:val="28"/>
          <w:szCs w:val="28"/>
        </w:rPr>
        <w:t xml:space="preserve"> – </w:t>
      </w:r>
      <w:hyperlink r:id="rId9" w:history="1">
        <w:proofErr w:type="gramStart"/>
        <w:r w:rsidRPr="00BC1A67">
          <w:rPr>
            <w:rStyle w:val="a6"/>
            <w:color w:val="auto"/>
            <w:sz w:val="28"/>
            <w:szCs w:val="28"/>
          </w:rPr>
          <w:t>с</w:t>
        </w:r>
        <w:proofErr w:type="gramEnd"/>
        <w:r w:rsidRPr="00BC1A67">
          <w:rPr>
            <w:rStyle w:val="a6"/>
            <w:color w:val="auto"/>
            <w:sz w:val="28"/>
            <w:szCs w:val="28"/>
          </w:rPr>
          <w:t>сылка.</w:t>
        </w:r>
      </w:hyperlink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bCs/>
          <w:sz w:val="28"/>
          <w:szCs w:val="28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</w:rPr>
        <w:t>Письмо Министерства образования и науки России от 29.03.2016 N ВК-641/09 "О направлении методических рекомендаций"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</w:rPr>
        <w:t xml:space="preserve">Письмо Министерства Просвещения России от 01.08.2019 N ТС-1780/07 «О направлении эффективных моделей дополнительного образования </w:t>
      </w:r>
      <w:proofErr w:type="gramStart"/>
      <w:r w:rsidRPr="00BC1A67">
        <w:rPr>
          <w:sz w:val="28"/>
          <w:szCs w:val="28"/>
        </w:rPr>
        <w:t>для</w:t>
      </w:r>
      <w:proofErr w:type="gramEnd"/>
      <w:r w:rsidRPr="00BC1A67">
        <w:rPr>
          <w:sz w:val="28"/>
          <w:szCs w:val="28"/>
        </w:rPr>
        <w:t xml:space="preserve"> обучающихся с ОВЗ».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C1A67">
        <w:rPr>
          <w:sz w:val="28"/>
          <w:szCs w:val="28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r w:rsidRPr="00BC1A67">
        <w:rPr>
          <w:sz w:val="28"/>
          <w:szCs w:val="28"/>
        </w:rPr>
        <w:lastRenderedPageBreak/>
        <w:t xml:space="preserve">для обучающихся с ограниченными возможностями здоровья – </w:t>
      </w:r>
      <w:proofErr w:type="spellStart"/>
      <w:r w:rsidRPr="00BC1A67">
        <w:rPr>
          <w:sz w:val="28"/>
          <w:szCs w:val="28"/>
        </w:rPr>
        <w:t>СанПиН</w:t>
      </w:r>
      <w:proofErr w:type="spellEnd"/>
      <w:r w:rsidRPr="00BC1A67">
        <w:rPr>
          <w:sz w:val="28"/>
          <w:szCs w:val="28"/>
        </w:rPr>
        <w:t xml:space="preserve"> 2.4.2.3286-15, утвержденные Постановлением главного государственного санитарного врача Российской Федерации от10.07.2015 № 26, п. 4.18.</w:t>
      </w:r>
      <w:proofErr w:type="gramEnd"/>
      <w:r w:rsidRPr="00BC1A67">
        <w:rPr>
          <w:sz w:val="28"/>
          <w:szCs w:val="28"/>
        </w:rPr>
        <w:t xml:space="preserve"> Гл. IV «Требования к зданию и оборудованию помещений» определены в </w:t>
      </w:r>
      <w:proofErr w:type="spellStart"/>
      <w:r w:rsidRPr="00BC1A67">
        <w:rPr>
          <w:sz w:val="28"/>
          <w:szCs w:val="28"/>
        </w:rPr>
        <w:t>СанПиН</w:t>
      </w:r>
      <w:proofErr w:type="spellEnd"/>
      <w:r w:rsidRPr="00BC1A67">
        <w:rPr>
          <w:sz w:val="28"/>
          <w:szCs w:val="28"/>
        </w:rPr>
        <w:t xml:space="preserve"> 2.4.4.3172-14. </w:t>
      </w:r>
      <w:hyperlink r:id="rId10" w:history="1">
        <w:r w:rsidRPr="00BC1A67">
          <w:rPr>
            <w:rStyle w:val="a6"/>
            <w:color w:val="auto"/>
            <w:sz w:val="28"/>
            <w:szCs w:val="28"/>
          </w:rPr>
          <w:t>ссылка</w:t>
        </w:r>
      </w:hyperlink>
      <w:r w:rsidRPr="00BC1A67">
        <w:rPr>
          <w:sz w:val="28"/>
          <w:szCs w:val="28"/>
        </w:rPr>
        <w:t>.</w:t>
      </w:r>
    </w:p>
    <w:p w:rsidR="005C043A" w:rsidRPr="00BC1A67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BC1A67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hyperlink r:id="rId11" w:history="1">
        <w:r w:rsidRPr="00BC1A67">
          <w:rPr>
            <w:rStyle w:val="a6"/>
            <w:color w:val="auto"/>
            <w:sz w:val="28"/>
            <w:szCs w:val="28"/>
          </w:rPr>
          <w:t>ссылка.</w:t>
        </w:r>
      </w:hyperlink>
    </w:p>
    <w:p w:rsidR="005C043A" w:rsidRPr="00DF140C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DF140C">
        <w:rPr>
          <w:sz w:val="28"/>
          <w:szCs w:val="28"/>
          <w:shd w:val="clear" w:color="auto" w:fill="FFFFFF"/>
        </w:rPr>
        <w:t>Федеральный закон от 8.06.2007 № 163249-4- ФЗ "О внесении изменений в отдельные законодательные акты Российской федерации по вопросу о гражданах с ограниченными возможностями здоровья ", изд. "Собрание законодательства РФ", № 31, ст. 3823</w:t>
      </w:r>
      <w:r>
        <w:rPr>
          <w:sz w:val="28"/>
          <w:szCs w:val="28"/>
          <w:shd w:val="clear" w:color="auto" w:fill="FFFFFF"/>
        </w:rPr>
        <w:t>.</w:t>
      </w:r>
    </w:p>
    <w:p w:rsidR="005C043A" w:rsidRPr="00DF140C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DF140C">
        <w:rPr>
          <w:sz w:val="28"/>
          <w:szCs w:val="28"/>
        </w:rPr>
        <w:t xml:space="preserve">Федеральный закон от 26.07.2017 г. № 187- ФЗ «О безопасности критической информационной инфраструктуры Российской Федерации»           </w:t>
      </w:r>
      <w:hyperlink r:id="rId12" w:history="1">
        <w:r w:rsidRPr="00DF140C">
          <w:rPr>
            <w:rStyle w:val="a6"/>
            <w:sz w:val="28"/>
            <w:szCs w:val="28"/>
          </w:rPr>
          <w:t>ссылка.</w:t>
        </w:r>
      </w:hyperlink>
    </w:p>
    <w:p w:rsidR="005C043A" w:rsidRPr="005C043A" w:rsidRDefault="005C043A" w:rsidP="005C043A">
      <w:pPr>
        <w:widowControl/>
        <w:shd w:val="clear" w:color="auto" w:fill="FCFCFC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DF140C">
        <w:rPr>
          <w:color w:val="000000"/>
          <w:sz w:val="28"/>
          <w:szCs w:val="28"/>
        </w:rPr>
        <w:t>Федеральный закон "Об информации, информационных технологиях и о защите информации" от 27.07.2006 N 149-ФЗ (последняя редакция)</w:t>
      </w:r>
      <w:r w:rsidRPr="00DF140C">
        <w:rPr>
          <w:sz w:val="28"/>
          <w:szCs w:val="28"/>
        </w:rPr>
        <w:t xml:space="preserve"> </w:t>
      </w:r>
      <w:hyperlink r:id="rId13" w:history="1">
        <w:r w:rsidRPr="00DF140C">
          <w:rPr>
            <w:rStyle w:val="a6"/>
            <w:sz w:val="28"/>
            <w:szCs w:val="28"/>
          </w:rPr>
          <w:t>ссылка</w:t>
        </w:r>
      </w:hyperlink>
      <w:r w:rsidRPr="00DF140C">
        <w:rPr>
          <w:sz w:val="28"/>
          <w:szCs w:val="28"/>
        </w:rPr>
        <w:t>.</w:t>
      </w:r>
    </w:p>
    <w:p w:rsidR="005A4E78" w:rsidRPr="001536E6" w:rsidRDefault="00F45923" w:rsidP="00F45923">
      <w:pPr>
        <w:shd w:val="clear" w:color="auto" w:fill="FFFFFF"/>
        <w:spacing w:before="240" w:after="240"/>
        <w:ind w:firstLine="709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1.4</w:t>
      </w:r>
      <w:r w:rsidR="005A4E78" w:rsidRPr="001536E6">
        <w:rPr>
          <w:b/>
          <w:sz w:val="28"/>
          <w:szCs w:val="28"/>
          <w:lang w:eastAsia="ru-RU"/>
        </w:rPr>
        <w:t>. Проблема, решаемая в ходе муниципального проекта.</w:t>
      </w:r>
    </w:p>
    <w:p w:rsidR="005A4CB2" w:rsidRPr="007C7B33" w:rsidRDefault="00BC7F30" w:rsidP="007C7B3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536E6">
        <w:rPr>
          <w:color w:val="000000"/>
          <w:sz w:val="28"/>
          <w:szCs w:val="28"/>
          <w:lang w:eastAsia="ru-RU"/>
        </w:rPr>
        <w:t>Сегодня в нашем муниципалитете, к сожалению, не сформированы</w:t>
      </w:r>
      <w:r w:rsidRPr="007C7B33">
        <w:rPr>
          <w:color w:val="000000"/>
          <w:sz w:val="28"/>
          <w:szCs w:val="28"/>
          <w:lang w:eastAsia="ru-RU"/>
        </w:rPr>
        <w:t xml:space="preserve"> достаточные условия, позволяющие любому ребёнку, имеющие ограничения здоровья, самостоятельно реализовать свое право на образование. Тем не менее, в учреждениях дополнительного образования, ведётся методическая и практическая работа, направленная на то, чтобы создать условия равноправного участия детей с ОВЗ в различных формах взаимодействия со здоровыми детьми.</w:t>
      </w:r>
      <w:r w:rsidRPr="007C7B33">
        <w:rPr>
          <w:sz w:val="28"/>
          <w:szCs w:val="28"/>
          <w:lang w:eastAsia="ru-RU"/>
        </w:rPr>
        <w:t xml:space="preserve"> </w:t>
      </w:r>
      <w:r w:rsidRPr="007C7B33">
        <w:rPr>
          <w:color w:val="000000"/>
          <w:sz w:val="28"/>
          <w:szCs w:val="28"/>
          <w:lang w:eastAsia="ru-RU"/>
        </w:rPr>
        <w:t xml:space="preserve">В частности, дети с ОВЗ, имеют возможность обучаться в различных творческих коллективах, посещать </w:t>
      </w:r>
      <w:proofErr w:type="spellStart"/>
      <w:r w:rsidRPr="007C7B33">
        <w:rPr>
          <w:color w:val="000000"/>
          <w:sz w:val="28"/>
          <w:szCs w:val="28"/>
          <w:lang w:eastAsia="ru-RU"/>
        </w:rPr>
        <w:t>досуговые</w:t>
      </w:r>
      <w:proofErr w:type="spellEnd"/>
      <w:r w:rsidRPr="007C7B33">
        <w:rPr>
          <w:color w:val="000000"/>
          <w:sz w:val="28"/>
          <w:szCs w:val="28"/>
          <w:lang w:eastAsia="ru-RU"/>
        </w:rPr>
        <w:t xml:space="preserve"> мероприятия, принимать участие в концертах.</w:t>
      </w:r>
    </w:p>
    <w:p w:rsidR="00627A0E" w:rsidRPr="007C7B33" w:rsidRDefault="003775A7" w:rsidP="007C7B3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</w:rPr>
        <w:t>Кроме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специализированных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учреждений</w:t>
      </w:r>
      <w:r w:rsidR="00BC7F30" w:rsidRPr="007C7B33">
        <w:rPr>
          <w:sz w:val="28"/>
          <w:szCs w:val="28"/>
        </w:rPr>
        <w:t>,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дополнительные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образовательные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услуги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предоставляют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общеобразовательные</w:t>
      </w:r>
      <w:r w:rsidRPr="007C7B33">
        <w:rPr>
          <w:spacing w:val="1"/>
          <w:sz w:val="28"/>
          <w:szCs w:val="28"/>
        </w:rPr>
        <w:t xml:space="preserve"> </w:t>
      </w:r>
      <w:r w:rsidR="005A4CB2" w:rsidRPr="007C7B33">
        <w:rPr>
          <w:sz w:val="28"/>
          <w:szCs w:val="28"/>
        </w:rPr>
        <w:t xml:space="preserve">учреждения муниципалитета. </w:t>
      </w:r>
      <w:r w:rsidR="00627A0E" w:rsidRPr="007C7B33">
        <w:rPr>
          <w:sz w:val="28"/>
          <w:szCs w:val="28"/>
          <w:lang w:eastAsia="ru-RU"/>
        </w:rPr>
        <w:t xml:space="preserve">В рамках реализации регионального проекта «Современная школа» национального проекта «Образование», в 20 </w:t>
      </w:r>
      <w:r w:rsidR="00627A0E" w:rsidRPr="007C7B33">
        <w:rPr>
          <w:color w:val="000000"/>
          <w:sz w:val="28"/>
          <w:szCs w:val="28"/>
          <w:lang w:eastAsia="ru-RU"/>
        </w:rPr>
        <w:t>муниципальных образовательных учреждениях сельской местности</w:t>
      </w:r>
      <w:r w:rsidR="00627A0E" w:rsidRPr="007C7B33">
        <w:rPr>
          <w:sz w:val="28"/>
          <w:szCs w:val="28"/>
          <w:lang w:eastAsia="ru-RU"/>
        </w:rPr>
        <w:t xml:space="preserve"> открыты</w:t>
      </w:r>
      <w:r w:rsidR="00627A0E" w:rsidRPr="007C7B33">
        <w:rPr>
          <w:color w:val="000000"/>
          <w:sz w:val="28"/>
          <w:szCs w:val="28"/>
          <w:lang w:eastAsia="ru-RU"/>
        </w:rPr>
        <w:t xml:space="preserve"> </w:t>
      </w:r>
      <w:r w:rsidR="00627A0E" w:rsidRPr="007C7B33">
        <w:rPr>
          <w:sz w:val="28"/>
          <w:szCs w:val="28"/>
          <w:lang w:eastAsia="ru-RU"/>
        </w:rPr>
        <w:t xml:space="preserve">Центры цифрового и гуманитарного профилей «Точка роста», где </w:t>
      </w:r>
      <w:r w:rsidR="00627A0E" w:rsidRPr="007C7B33">
        <w:rPr>
          <w:color w:val="000000"/>
          <w:sz w:val="28"/>
          <w:szCs w:val="28"/>
          <w:lang w:eastAsia="ru-RU"/>
        </w:rPr>
        <w:t xml:space="preserve">реализуются программы дополнительного образования для </w:t>
      </w:r>
      <w:r w:rsidR="00F348E5">
        <w:rPr>
          <w:color w:val="000000"/>
          <w:sz w:val="28"/>
          <w:szCs w:val="28"/>
          <w:lang w:eastAsia="ru-RU"/>
        </w:rPr>
        <w:t>обучающихся муниципальных образовательных учреждений, в том числе, для детей с ОВЗ</w:t>
      </w:r>
      <w:r w:rsidR="00627A0E" w:rsidRPr="007C7B33">
        <w:rPr>
          <w:color w:val="000000"/>
          <w:sz w:val="28"/>
          <w:szCs w:val="28"/>
          <w:lang w:eastAsia="ru-RU"/>
        </w:rPr>
        <w:t xml:space="preserve"> </w:t>
      </w:r>
      <w:r w:rsidR="00F348E5">
        <w:rPr>
          <w:color w:val="000000"/>
          <w:sz w:val="28"/>
          <w:szCs w:val="28"/>
          <w:lang w:eastAsia="ru-RU"/>
        </w:rPr>
        <w:t>занимающих</w:t>
      </w:r>
      <w:r w:rsidR="00627A0E" w:rsidRPr="007C7B33">
        <w:rPr>
          <w:color w:val="000000"/>
          <w:sz w:val="28"/>
          <w:szCs w:val="28"/>
          <w:lang w:eastAsia="ru-RU"/>
        </w:rPr>
        <w:t xml:space="preserve">ся в интегрированных группах. </w:t>
      </w:r>
    </w:p>
    <w:p w:rsidR="005A4CB2" w:rsidRPr="007C7B33" w:rsidRDefault="00627A0E" w:rsidP="007C7B3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 w:rsidRPr="007C7B33">
        <w:rPr>
          <w:color w:val="000000"/>
          <w:sz w:val="28"/>
          <w:szCs w:val="28"/>
          <w:lang w:eastAsia="ru-RU"/>
        </w:rPr>
        <w:t xml:space="preserve">В </w:t>
      </w:r>
      <w:r w:rsidRPr="007C7B33">
        <w:rPr>
          <w:sz w:val="28"/>
          <w:szCs w:val="28"/>
          <w:lang w:eastAsia="ru-RU"/>
        </w:rPr>
        <w:t xml:space="preserve">Центрах «Точка роста», из 576 детей с ОВЗ вовлечены всего 180 детей, это 32%, дети занимаются по программам социально-гуманитарной направленности – 7% обучающихся, художественное направление выбрали – 5% обучающихся, преимуществом пользуется программы технической </w:t>
      </w:r>
      <w:r w:rsidRPr="007C7B33">
        <w:rPr>
          <w:sz w:val="28"/>
          <w:szCs w:val="28"/>
          <w:lang w:eastAsia="ru-RU"/>
        </w:rPr>
        <w:lastRenderedPageBreak/>
        <w:t>направленности – 16% обучающихся, по программам туристско-краеведческой направленности занимаются – 2% обучающих, физкультурно-спортивную направленность записались – 4% обучающихся.</w:t>
      </w:r>
      <w:proofErr w:type="gramEnd"/>
    </w:p>
    <w:p w:rsidR="000C4D24" w:rsidRPr="007C7B33" w:rsidRDefault="003E1AF2" w:rsidP="007C7B33">
      <w:pPr>
        <w:shd w:val="clear" w:color="auto" w:fill="FFFFFF"/>
        <w:ind w:firstLine="708"/>
        <w:jc w:val="both"/>
        <w:rPr>
          <w:sz w:val="28"/>
          <w:szCs w:val="28"/>
        </w:rPr>
      </w:pPr>
      <w:r w:rsidRPr="007C7B33">
        <w:rPr>
          <w:sz w:val="28"/>
          <w:szCs w:val="28"/>
        </w:rPr>
        <w:t xml:space="preserve">Таким образом, </w:t>
      </w:r>
      <w:r w:rsidR="00B055B4" w:rsidRPr="007C7B33">
        <w:rPr>
          <w:sz w:val="28"/>
          <w:szCs w:val="28"/>
        </w:rPr>
        <w:t>мы наблюдаем низкий процент охвата детей с ОВЗ</w:t>
      </w:r>
      <w:r w:rsidR="00DC3C5F" w:rsidRPr="007C7B33">
        <w:rPr>
          <w:sz w:val="28"/>
          <w:szCs w:val="28"/>
        </w:rPr>
        <w:t xml:space="preserve"> в учреждениях дополнительного образования</w:t>
      </w:r>
      <w:r w:rsidR="000C4D24" w:rsidRPr="007C7B33">
        <w:rPr>
          <w:sz w:val="28"/>
          <w:szCs w:val="28"/>
          <w:lang w:eastAsia="ru-RU"/>
        </w:rPr>
        <w:t xml:space="preserve">. </w:t>
      </w:r>
      <w:r w:rsidR="000C4D24" w:rsidRPr="007C7B33">
        <w:rPr>
          <w:sz w:val="28"/>
          <w:szCs w:val="28"/>
        </w:rPr>
        <w:t>В результате проведенного анализа, были выявлены проблемы препятствующие получению дополнительного образования детей с ОВЗ сельской местности</w:t>
      </w:r>
      <w:r w:rsidR="0001473B" w:rsidRPr="007C7B33">
        <w:rPr>
          <w:sz w:val="28"/>
          <w:szCs w:val="28"/>
        </w:rPr>
        <w:t>:</w:t>
      </w:r>
      <w:r w:rsidR="000C4D24" w:rsidRPr="007C7B33">
        <w:rPr>
          <w:sz w:val="28"/>
          <w:szCs w:val="28"/>
        </w:rPr>
        <w:t xml:space="preserve"> </w:t>
      </w:r>
    </w:p>
    <w:p w:rsidR="00867556" w:rsidRPr="007C7B33" w:rsidRDefault="002A3B8B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</w:rPr>
        <w:t xml:space="preserve">- </w:t>
      </w:r>
      <w:r w:rsidR="007C5603" w:rsidRPr="007C7B33">
        <w:rPr>
          <w:b w:val="0"/>
          <w:sz w:val="28"/>
          <w:szCs w:val="28"/>
          <w:u w:val="none"/>
        </w:rPr>
        <w:t>отсутствие</w:t>
      </w:r>
      <w:r w:rsidRPr="007C7B33">
        <w:rPr>
          <w:b w:val="0"/>
          <w:sz w:val="28"/>
          <w:szCs w:val="28"/>
          <w:u w:val="none"/>
          <w:lang w:eastAsia="ru-RU"/>
        </w:rPr>
        <w:t xml:space="preserve"> специалистов, подготовленных для работы с детьми с </w:t>
      </w:r>
      <w:r w:rsidR="00C32AEF" w:rsidRPr="007C7B33">
        <w:rPr>
          <w:b w:val="0"/>
          <w:sz w:val="28"/>
          <w:szCs w:val="28"/>
          <w:u w:val="none"/>
          <w:lang w:eastAsia="ru-RU"/>
        </w:rPr>
        <w:t>ОВЗ</w:t>
      </w:r>
      <w:r w:rsidR="00D00215" w:rsidRPr="007C7B33">
        <w:rPr>
          <w:b w:val="0"/>
          <w:sz w:val="28"/>
          <w:szCs w:val="28"/>
          <w:u w:val="none"/>
          <w:lang w:eastAsia="ru-RU"/>
        </w:rPr>
        <w:t xml:space="preserve"> в условия интегрированного</w:t>
      </w:r>
      <w:r w:rsidRPr="007C7B33">
        <w:rPr>
          <w:b w:val="0"/>
          <w:sz w:val="28"/>
          <w:szCs w:val="28"/>
          <w:u w:val="none"/>
          <w:lang w:eastAsia="ru-RU"/>
        </w:rPr>
        <w:t xml:space="preserve"> о</w:t>
      </w:r>
      <w:r w:rsidR="00D00215" w:rsidRPr="007C7B33">
        <w:rPr>
          <w:b w:val="0"/>
          <w:sz w:val="28"/>
          <w:szCs w:val="28"/>
          <w:u w:val="none"/>
          <w:lang w:eastAsia="ru-RU"/>
        </w:rPr>
        <w:t>бучения</w:t>
      </w:r>
      <w:r w:rsidRPr="007C7B33">
        <w:rPr>
          <w:b w:val="0"/>
          <w:sz w:val="28"/>
          <w:szCs w:val="28"/>
          <w:u w:val="none"/>
          <w:lang w:eastAsia="ru-RU"/>
        </w:rPr>
        <w:t>;</w:t>
      </w:r>
    </w:p>
    <w:p w:rsidR="00867556" w:rsidRPr="007C7B33" w:rsidRDefault="00867556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>- недостаточное методическое сопровождение по разработке различных адаптированных образо</w:t>
      </w:r>
      <w:r w:rsidR="007C7B33" w:rsidRPr="007C7B33">
        <w:rPr>
          <w:b w:val="0"/>
          <w:sz w:val="28"/>
          <w:szCs w:val="28"/>
          <w:u w:val="none"/>
          <w:lang w:eastAsia="ru-RU"/>
        </w:rPr>
        <w:t>вательных программ,</w:t>
      </w:r>
      <w:r w:rsidRPr="007C7B33">
        <w:rPr>
          <w:b w:val="0"/>
          <w:sz w:val="28"/>
          <w:szCs w:val="28"/>
          <w:u w:val="none"/>
          <w:lang w:eastAsia="ru-RU"/>
        </w:rPr>
        <w:t xml:space="preserve"> учебников, пособий, конкретных технологических карт обучения для детей с ОВЗ.</w:t>
      </w:r>
      <w:r w:rsidRPr="007C7B33">
        <w:rPr>
          <w:b w:val="0"/>
          <w:sz w:val="28"/>
          <w:szCs w:val="28"/>
          <w:u w:val="none"/>
        </w:rPr>
        <w:t xml:space="preserve"> </w:t>
      </w:r>
    </w:p>
    <w:p w:rsidR="00867556" w:rsidRPr="007C7B33" w:rsidRDefault="00867556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-отсутствие </w:t>
      </w:r>
      <w:r w:rsidRPr="007C7B33">
        <w:rPr>
          <w:b w:val="0"/>
          <w:sz w:val="28"/>
          <w:szCs w:val="28"/>
          <w:u w:val="none"/>
        </w:rPr>
        <w:t>адаптированных дополнительных общеобразовательных общеразвивающих программ с возможностью реализации в условиях удаленности проживания обучающихся и их реализация.</w:t>
      </w:r>
    </w:p>
    <w:p w:rsidR="007C5603" w:rsidRPr="007C7B33" w:rsidRDefault="00867556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>- недостаточные материально-технические условия для работы с детьми с ОВЗ сельской местности.</w:t>
      </w:r>
    </w:p>
    <w:p w:rsidR="002A3B8B" w:rsidRPr="007C7B33" w:rsidRDefault="002A3B8B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- </w:t>
      </w:r>
      <w:proofErr w:type="spellStart"/>
      <w:r w:rsidRPr="007C7B33">
        <w:rPr>
          <w:b w:val="0"/>
          <w:sz w:val="28"/>
          <w:szCs w:val="28"/>
          <w:u w:val="none"/>
          <w:lang w:eastAsia="ru-RU"/>
        </w:rPr>
        <w:t>н</w:t>
      </w:r>
      <w:r w:rsidRPr="007C7B33">
        <w:rPr>
          <w:b w:val="0"/>
          <w:sz w:val="28"/>
          <w:szCs w:val="28"/>
          <w:u w:val="none"/>
        </w:rPr>
        <w:t>еразработанность</w:t>
      </w:r>
      <w:proofErr w:type="spellEnd"/>
      <w:r w:rsidRPr="007C7B33">
        <w:rPr>
          <w:b w:val="0"/>
          <w:sz w:val="28"/>
          <w:szCs w:val="28"/>
          <w:u w:val="none"/>
        </w:rPr>
        <w:t xml:space="preserve"> идей, моделей позволяющих использовать особенности и возможности дополнительного образования и ее социума для повышения доступности дополнительного образования детей с ОВЗ, проживающих в сельской местности;</w:t>
      </w:r>
    </w:p>
    <w:p w:rsidR="00867556" w:rsidRPr="007C7B33" w:rsidRDefault="0019580B" w:rsidP="007C7B33">
      <w:pPr>
        <w:pStyle w:val="Heading1"/>
        <w:ind w:left="0" w:firstLine="709"/>
        <w:jc w:val="both"/>
        <w:rPr>
          <w:sz w:val="28"/>
          <w:szCs w:val="28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- </w:t>
      </w:r>
      <w:r w:rsidR="00867556" w:rsidRPr="007C7B33">
        <w:rPr>
          <w:b w:val="0"/>
          <w:sz w:val="28"/>
          <w:szCs w:val="28"/>
          <w:u w:val="none"/>
          <w:lang w:eastAsia="ru-RU"/>
        </w:rPr>
        <w:t xml:space="preserve">отсутствие </w:t>
      </w:r>
      <w:r w:rsidR="007C5603" w:rsidRPr="007C7B33">
        <w:rPr>
          <w:b w:val="0"/>
          <w:sz w:val="28"/>
          <w:szCs w:val="28"/>
          <w:u w:val="none"/>
        </w:rPr>
        <w:t>эффективных механизмов сетевого взаимодействия с учреждениями, организациями и специалистами муниципалитета и края, работающими с детьми с ОВЗ.</w:t>
      </w:r>
    </w:p>
    <w:p w:rsidR="007C5603" w:rsidRPr="007C7B33" w:rsidRDefault="00867556" w:rsidP="007C7B33">
      <w:pPr>
        <w:pStyle w:val="Heading1"/>
        <w:ind w:left="0" w:firstLine="709"/>
        <w:jc w:val="both"/>
        <w:rPr>
          <w:sz w:val="28"/>
          <w:szCs w:val="28"/>
          <w:lang w:eastAsia="ru-RU"/>
        </w:rPr>
      </w:pPr>
      <w:r w:rsidRPr="007C7B33">
        <w:rPr>
          <w:sz w:val="28"/>
          <w:szCs w:val="28"/>
          <w:u w:val="none"/>
          <w:lang w:eastAsia="ru-RU"/>
        </w:rPr>
        <w:t xml:space="preserve">- </w:t>
      </w:r>
      <w:r w:rsidRPr="007C7B33">
        <w:rPr>
          <w:b w:val="0"/>
          <w:sz w:val="28"/>
          <w:szCs w:val="28"/>
          <w:u w:val="none"/>
          <w:lang w:eastAsia="ru-RU"/>
        </w:rPr>
        <w:t>отсутствие экономических и финансовых механизмов</w:t>
      </w:r>
      <w:r w:rsidR="007C5603" w:rsidRPr="007C7B33">
        <w:rPr>
          <w:b w:val="0"/>
          <w:sz w:val="28"/>
          <w:szCs w:val="28"/>
          <w:u w:val="none"/>
          <w:lang w:eastAsia="ru-RU"/>
        </w:rPr>
        <w:t xml:space="preserve"> реализации образования в соответствии с финансовыми нормативами затрат, в которые включаются затраты на создание специальных условий обучения (воспитания) обучающихся с ОВЗ в учреждениях дополнительного образования.</w:t>
      </w:r>
    </w:p>
    <w:p w:rsidR="00E60959" w:rsidRPr="007C7B33" w:rsidRDefault="00BC393A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color w:val="000000"/>
          <w:sz w:val="28"/>
          <w:szCs w:val="28"/>
          <w:u w:val="none"/>
          <w:lang w:eastAsia="ru-RU"/>
        </w:rPr>
        <w:t xml:space="preserve">Серьёзной проблемой также является </w:t>
      </w:r>
      <w:proofErr w:type="spellStart"/>
      <w:r w:rsidRPr="007C7B33">
        <w:rPr>
          <w:b w:val="0"/>
          <w:color w:val="000000"/>
          <w:sz w:val="28"/>
          <w:szCs w:val="28"/>
          <w:u w:val="none"/>
          <w:lang w:eastAsia="ru-RU"/>
        </w:rPr>
        <w:t>нескоординированность</w:t>
      </w:r>
      <w:proofErr w:type="spellEnd"/>
      <w:r w:rsidRPr="007C7B33">
        <w:rPr>
          <w:b w:val="0"/>
          <w:color w:val="000000"/>
          <w:sz w:val="28"/>
          <w:szCs w:val="28"/>
          <w:u w:val="none"/>
          <w:lang w:eastAsia="ru-RU"/>
        </w:rPr>
        <w:t xml:space="preserve"> деятельности заинтересованных лиц и организаций в работе с детьми с ОВЗ.</w:t>
      </w:r>
      <w:r w:rsidRPr="007C7B33">
        <w:rPr>
          <w:b w:val="0"/>
          <w:sz w:val="28"/>
          <w:szCs w:val="28"/>
          <w:u w:val="none"/>
          <w:lang w:eastAsia="ru-RU"/>
        </w:rPr>
        <w:t xml:space="preserve"> </w:t>
      </w:r>
      <w:r w:rsidR="00867556" w:rsidRPr="007C7B33">
        <w:rPr>
          <w:b w:val="0"/>
          <w:sz w:val="28"/>
          <w:szCs w:val="28"/>
          <w:u w:val="none"/>
          <w:lang w:eastAsia="ru-RU"/>
        </w:rPr>
        <w:t>В учреждениях дополнительного образования в</w:t>
      </w:r>
      <w:r w:rsidR="007C5603" w:rsidRPr="007C7B33">
        <w:rPr>
          <w:b w:val="0"/>
          <w:sz w:val="28"/>
          <w:szCs w:val="28"/>
          <w:u w:val="none"/>
          <w:lang w:eastAsia="ru-RU"/>
        </w:rPr>
        <w:t xml:space="preserve">ся ответственность ложится на педагогов дополнительного образования, которых необходимо подготовить к обучению детей с ОВЗ. </w:t>
      </w:r>
      <w:r w:rsidR="00E60959" w:rsidRPr="007C7B33">
        <w:rPr>
          <w:b w:val="0"/>
          <w:sz w:val="28"/>
          <w:szCs w:val="28"/>
          <w:u w:val="none"/>
          <w:lang w:eastAsia="ru-RU"/>
        </w:rPr>
        <w:t xml:space="preserve">Существующие противоречия между необходимостью инклюзивного образования для детей с ограниченными возможностями здоровья и ограниченными возможностями, а также низкими показателями готовности образовательного учреждения к инновациям не позволяют ей быть полностью «инклюзивной», «Навязанная инклюзия» результатов не даст. </w:t>
      </w:r>
    </w:p>
    <w:p w:rsidR="00503B96" w:rsidRPr="007C7B33" w:rsidRDefault="0019580B" w:rsidP="007C7B33">
      <w:pPr>
        <w:shd w:val="clear" w:color="auto" w:fill="FFFFFF"/>
        <w:ind w:firstLine="709"/>
        <w:jc w:val="both"/>
        <w:rPr>
          <w:sz w:val="28"/>
          <w:szCs w:val="28"/>
        </w:rPr>
      </w:pPr>
      <w:r w:rsidRPr="007C7B33">
        <w:rPr>
          <w:sz w:val="28"/>
          <w:szCs w:val="28"/>
        </w:rPr>
        <w:t>П</w:t>
      </w:r>
      <w:r w:rsidR="00DE045B" w:rsidRPr="007C7B33">
        <w:rPr>
          <w:sz w:val="28"/>
          <w:szCs w:val="28"/>
        </w:rPr>
        <w:t xml:space="preserve">роблема доступности дополнительного образования </w:t>
      </w:r>
      <w:r w:rsidR="0040248F" w:rsidRPr="007C7B33">
        <w:rPr>
          <w:sz w:val="28"/>
          <w:szCs w:val="28"/>
        </w:rPr>
        <w:t>для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 xml:space="preserve">детей с </w:t>
      </w:r>
      <w:r w:rsidR="00DE045B" w:rsidRPr="007C7B33">
        <w:rPr>
          <w:sz w:val="28"/>
          <w:szCs w:val="28"/>
        </w:rPr>
        <w:t>ОВЗ</w:t>
      </w:r>
      <w:r w:rsidR="0040248F" w:rsidRPr="007C7B33">
        <w:rPr>
          <w:sz w:val="28"/>
          <w:szCs w:val="28"/>
        </w:rPr>
        <w:t xml:space="preserve"> сельской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местности</w:t>
      </w:r>
      <w:r w:rsidR="0040248F" w:rsidRPr="007C7B33">
        <w:rPr>
          <w:spacing w:val="1"/>
          <w:sz w:val="28"/>
          <w:szCs w:val="28"/>
        </w:rPr>
        <w:t xml:space="preserve"> </w:t>
      </w:r>
      <w:r w:rsidR="00DE045B" w:rsidRPr="007C7B33">
        <w:rPr>
          <w:spacing w:val="1"/>
          <w:sz w:val="28"/>
          <w:szCs w:val="28"/>
        </w:rPr>
        <w:t xml:space="preserve">остается острой ее </w:t>
      </w:r>
      <w:r w:rsidR="0040248F" w:rsidRPr="007C7B33">
        <w:rPr>
          <w:sz w:val="28"/>
          <w:szCs w:val="28"/>
        </w:rPr>
        <w:t>сложно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решать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только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одной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отдельно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взятой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структурой. Это комплексная задача. Эти результаты будут достигнуты при эффективной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организации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межведомственного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взаимодействия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системе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воспитания;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укрепления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сотрудничества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семьи,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образовательных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и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иных</w:t>
      </w:r>
      <w:r w:rsidR="0040248F" w:rsidRPr="007C7B33">
        <w:rPr>
          <w:spacing w:val="57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организаций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воспитании</w:t>
      </w:r>
      <w:r w:rsidR="0040248F" w:rsidRPr="007C7B33">
        <w:rPr>
          <w:spacing w:val="55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детей; создании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модели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для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повышения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ресурсного,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организационного,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методического</w:t>
      </w:r>
      <w:r w:rsidR="0040248F" w:rsidRPr="007C7B33">
        <w:rPr>
          <w:spacing w:val="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обеспечения</w:t>
      </w:r>
      <w:r w:rsidR="0040248F" w:rsidRPr="007C7B33">
        <w:rPr>
          <w:spacing w:val="-1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учебно-</w:t>
      </w:r>
      <w:r w:rsidR="0040248F" w:rsidRPr="007C7B33">
        <w:rPr>
          <w:sz w:val="28"/>
          <w:szCs w:val="28"/>
        </w:rPr>
        <w:lastRenderedPageBreak/>
        <w:t>воспитательной</w:t>
      </w:r>
      <w:r w:rsidR="0040248F" w:rsidRPr="007C7B33">
        <w:rPr>
          <w:spacing w:val="-2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деятельности</w:t>
      </w:r>
      <w:r w:rsidR="0040248F" w:rsidRPr="007C7B33">
        <w:rPr>
          <w:spacing w:val="-3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и</w:t>
      </w:r>
      <w:r w:rsidR="0040248F" w:rsidRPr="007C7B33">
        <w:rPr>
          <w:spacing w:val="-2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ответственности</w:t>
      </w:r>
      <w:r w:rsidR="0040248F" w:rsidRPr="007C7B33">
        <w:rPr>
          <w:spacing w:val="-4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за</w:t>
      </w:r>
      <w:r w:rsidR="0040248F" w:rsidRPr="007C7B33">
        <w:rPr>
          <w:spacing w:val="-4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ее</w:t>
      </w:r>
      <w:r w:rsidR="0040248F" w:rsidRPr="007C7B33">
        <w:rPr>
          <w:spacing w:val="-3"/>
          <w:sz w:val="28"/>
          <w:szCs w:val="28"/>
        </w:rPr>
        <w:t xml:space="preserve"> </w:t>
      </w:r>
      <w:r w:rsidR="0040248F" w:rsidRPr="007C7B33">
        <w:rPr>
          <w:sz w:val="28"/>
          <w:szCs w:val="28"/>
        </w:rPr>
        <w:t>результаты.</w:t>
      </w:r>
      <w:r w:rsidR="00C712CE" w:rsidRPr="007C7B33">
        <w:rPr>
          <w:sz w:val="28"/>
          <w:szCs w:val="28"/>
        </w:rPr>
        <w:t xml:space="preserve"> </w:t>
      </w:r>
    </w:p>
    <w:p w:rsidR="00AC3D39" w:rsidRPr="007C7B33" w:rsidRDefault="00AC3D39" w:rsidP="007C7B33">
      <w:pPr>
        <w:ind w:left="212" w:right="3" w:firstLine="708"/>
        <w:jc w:val="both"/>
        <w:rPr>
          <w:sz w:val="28"/>
          <w:szCs w:val="28"/>
        </w:rPr>
      </w:pPr>
      <w:r w:rsidRPr="007C7B33">
        <w:rPr>
          <w:sz w:val="28"/>
          <w:szCs w:val="28"/>
        </w:rPr>
        <w:t>Представленные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выше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круг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проблем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доступности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дополнительного образования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для детей с ОВЗ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сельских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местности позволяет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выделить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актуальные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для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муниципалитета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направления</w:t>
      </w:r>
      <w:r w:rsidRPr="007C7B33">
        <w:rPr>
          <w:spacing w:val="1"/>
          <w:sz w:val="28"/>
          <w:szCs w:val="28"/>
        </w:rPr>
        <w:t xml:space="preserve"> </w:t>
      </w:r>
      <w:r w:rsidRPr="007C7B33">
        <w:rPr>
          <w:sz w:val="28"/>
          <w:szCs w:val="28"/>
        </w:rPr>
        <w:t>дополнительного образования:</w:t>
      </w:r>
    </w:p>
    <w:p w:rsidR="00C73E2B" w:rsidRPr="007C7B33" w:rsidRDefault="007C7B33" w:rsidP="007C7B33">
      <w:pPr>
        <w:tabs>
          <w:tab w:val="left" w:pos="1142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E2B" w:rsidRPr="007C7B33">
        <w:rPr>
          <w:sz w:val="28"/>
          <w:szCs w:val="28"/>
        </w:rPr>
        <w:t>вовлечение детей с ОВЗ из сельской местности в краеведческую деятельность,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разработку и реализацию проектов образовательного туризма, основанных на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собственных</w:t>
      </w:r>
      <w:r w:rsidR="00C73E2B" w:rsidRPr="007C7B33">
        <w:rPr>
          <w:spacing w:val="-2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исследованиях;</w:t>
      </w:r>
    </w:p>
    <w:p w:rsidR="00C73E2B" w:rsidRPr="007C7B33" w:rsidRDefault="007C7B33" w:rsidP="00F348E5">
      <w:pPr>
        <w:tabs>
          <w:tab w:val="left" w:pos="14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E2B" w:rsidRPr="007C7B33">
        <w:rPr>
          <w:sz w:val="28"/>
          <w:szCs w:val="28"/>
        </w:rPr>
        <w:t>развитие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форм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вовлечения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детей с ОВЗ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сельской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местности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в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природоохранную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деятельность,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разработку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и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реализацию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экологических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проектов;</w:t>
      </w:r>
      <w:r w:rsidR="00F348E5" w:rsidRPr="00F348E5">
        <w:rPr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освоение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базовых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знаний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о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современных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подходах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к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природопользованию как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ресурсу сельского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хозяйства и о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соответствующих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технологиях,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а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также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о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принципах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и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технологиях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сохранения,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развития,</w:t>
      </w:r>
      <w:r w:rsidR="00F348E5" w:rsidRPr="007C7B33">
        <w:rPr>
          <w:spacing w:val="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рационального</w:t>
      </w:r>
      <w:r w:rsidR="00F348E5" w:rsidRPr="007C7B33">
        <w:rPr>
          <w:spacing w:val="-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использования</w:t>
      </w:r>
      <w:r w:rsidR="00F348E5" w:rsidRPr="007C7B33">
        <w:rPr>
          <w:spacing w:val="-2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природных</w:t>
      </w:r>
      <w:r w:rsidR="00F348E5" w:rsidRPr="007C7B33">
        <w:rPr>
          <w:spacing w:val="-5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богатств</w:t>
      </w:r>
      <w:r w:rsidR="00F348E5" w:rsidRPr="007C7B33">
        <w:rPr>
          <w:spacing w:val="-4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конкретной</w:t>
      </w:r>
      <w:r w:rsidR="00F348E5" w:rsidRPr="007C7B33">
        <w:rPr>
          <w:spacing w:val="-1"/>
          <w:sz w:val="28"/>
          <w:szCs w:val="28"/>
        </w:rPr>
        <w:t xml:space="preserve"> </w:t>
      </w:r>
      <w:r w:rsidR="00F348E5" w:rsidRPr="007C7B33">
        <w:rPr>
          <w:sz w:val="28"/>
          <w:szCs w:val="28"/>
        </w:rPr>
        <w:t>местности;</w:t>
      </w:r>
    </w:p>
    <w:p w:rsidR="00592C1F" w:rsidRPr="00CB27E3" w:rsidRDefault="007C7B33" w:rsidP="00592C1F">
      <w:pPr>
        <w:tabs>
          <w:tab w:val="left" w:pos="1308"/>
        </w:tabs>
        <w:ind w:firstLine="709"/>
        <w:jc w:val="both"/>
        <w:rPr>
          <w:sz w:val="28"/>
          <w:szCs w:val="28"/>
        </w:rPr>
      </w:pPr>
      <w:r w:rsidRPr="00592C1F">
        <w:rPr>
          <w:sz w:val="28"/>
          <w:szCs w:val="28"/>
        </w:rPr>
        <w:t xml:space="preserve">- </w:t>
      </w:r>
      <w:r w:rsidR="00C73E2B" w:rsidRPr="00592C1F">
        <w:rPr>
          <w:sz w:val="28"/>
          <w:szCs w:val="28"/>
        </w:rPr>
        <w:t>освоение</w:t>
      </w:r>
      <w:r w:rsidR="00C73E2B" w:rsidRPr="00592C1F">
        <w:rPr>
          <w:spacing w:val="1"/>
          <w:sz w:val="28"/>
          <w:szCs w:val="28"/>
        </w:rPr>
        <w:t xml:space="preserve"> </w:t>
      </w:r>
      <w:r w:rsidR="00C73E2B" w:rsidRPr="00592C1F">
        <w:rPr>
          <w:sz w:val="28"/>
          <w:szCs w:val="28"/>
        </w:rPr>
        <w:t>детьми</w:t>
      </w:r>
      <w:r w:rsidR="00C73E2B" w:rsidRPr="00592C1F">
        <w:rPr>
          <w:spacing w:val="1"/>
          <w:sz w:val="28"/>
          <w:szCs w:val="28"/>
        </w:rPr>
        <w:t xml:space="preserve"> </w:t>
      </w:r>
      <w:r w:rsidR="00C73E2B" w:rsidRPr="00592C1F">
        <w:rPr>
          <w:sz w:val="28"/>
          <w:szCs w:val="28"/>
        </w:rPr>
        <w:t>из</w:t>
      </w:r>
      <w:r w:rsidR="00C73E2B" w:rsidRPr="00592C1F">
        <w:rPr>
          <w:spacing w:val="1"/>
          <w:sz w:val="28"/>
          <w:szCs w:val="28"/>
        </w:rPr>
        <w:t xml:space="preserve"> </w:t>
      </w:r>
      <w:r w:rsidR="00C73E2B" w:rsidRPr="00592C1F">
        <w:rPr>
          <w:sz w:val="28"/>
          <w:szCs w:val="28"/>
        </w:rPr>
        <w:t>сельской</w:t>
      </w:r>
      <w:r w:rsidR="00C73E2B" w:rsidRPr="00592C1F">
        <w:rPr>
          <w:spacing w:val="1"/>
          <w:sz w:val="28"/>
          <w:szCs w:val="28"/>
        </w:rPr>
        <w:t xml:space="preserve"> </w:t>
      </w:r>
      <w:r w:rsidR="00C73E2B" w:rsidRPr="00592C1F">
        <w:rPr>
          <w:sz w:val="28"/>
          <w:szCs w:val="28"/>
        </w:rPr>
        <w:t>местности</w:t>
      </w:r>
      <w:r w:rsidR="00C73E2B" w:rsidRPr="00592C1F">
        <w:rPr>
          <w:spacing w:val="1"/>
          <w:sz w:val="28"/>
          <w:szCs w:val="28"/>
        </w:rPr>
        <w:t xml:space="preserve"> </w:t>
      </w:r>
      <w:r w:rsidR="00592C1F" w:rsidRPr="00592C1F">
        <w:rPr>
          <w:spacing w:val="1"/>
          <w:sz w:val="28"/>
          <w:szCs w:val="28"/>
        </w:rPr>
        <w:t xml:space="preserve">программ технической направленности, </w:t>
      </w:r>
      <w:r w:rsidR="00592C1F" w:rsidRPr="00592C1F">
        <w:rPr>
          <w:sz w:val="28"/>
          <w:szCs w:val="28"/>
        </w:rPr>
        <w:t xml:space="preserve">программы направлены на развитие технического творчества, формировании первичных представлений о технике её свойствах, назначении в жизни человека. 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навыки, программы помогает обучающимся не только познакомиться с вливающимся в нашу жизнь </w:t>
      </w:r>
      <w:r w:rsidR="00592C1F" w:rsidRPr="00CB27E3">
        <w:rPr>
          <w:sz w:val="28"/>
          <w:szCs w:val="28"/>
        </w:rPr>
        <w:t>направлением робототехники, но и интегр</w:t>
      </w:r>
      <w:r w:rsidR="00CB27E3">
        <w:rPr>
          <w:sz w:val="28"/>
          <w:szCs w:val="28"/>
        </w:rPr>
        <w:t>ироваться в современную систему;</w:t>
      </w:r>
    </w:p>
    <w:p w:rsidR="00CB27E3" w:rsidRDefault="007C7B33" w:rsidP="003F0B99">
      <w:pPr>
        <w:tabs>
          <w:tab w:val="left" w:pos="1308"/>
        </w:tabs>
        <w:ind w:firstLine="709"/>
        <w:jc w:val="both"/>
        <w:rPr>
          <w:sz w:val="28"/>
          <w:szCs w:val="28"/>
        </w:rPr>
      </w:pPr>
      <w:r w:rsidRPr="00CB27E3">
        <w:rPr>
          <w:sz w:val="28"/>
          <w:szCs w:val="28"/>
        </w:rPr>
        <w:t xml:space="preserve">- </w:t>
      </w:r>
      <w:r w:rsidR="00C73E2B" w:rsidRPr="00CB27E3">
        <w:rPr>
          <w:sz w:val="28"/>
          <w:szCs w:val="28"/>
        </w:rPr>
        <w:t>создание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возможности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конструктивного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творческого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самовыражения</w:t>
      </w:r>
      <w:r w:rsidR="00AD5917" w:rsidRPr="00CB27E3">
        <w:rPr>
          <w:sz w:val="28"/>
          <w:szCs w:val="28"/>
        </w:rPr>
        <w:t xml:space="preserve">, </w:t>
      </w:r>
      <w:r w:rsidR="00C73E2B" w:rsidRPr="00CB27E3">
        <w:rPr>
          <w:spacing w:val="-67"/>
          <w:sz w:val="28"/>
          <w:szCs w:val="28"/>
        </w:rPr>
        <w:t xml:space="preserve"> </w:t>
      </w:r>
      <w:r w:rsidR="00E64DF4" w:rsidRPr="00CB27E3">
        <w:rPr>
          <w:spacing w:val="-67"/>
          <w:sz w:val="28"/>
          <w:szCs w:val="28"/>
        </w:rPr>
        <w:t xml:space="preserve">  </w:t>
      </w:r>
      <w:r w:rsidR="00C73E2B" w:rsidRPr="00CB27E3">
        <w:rPr>
          <w:sz w:val="28"/>
          <w:szCs w:val="28"/>
        </w:rPr>
        <w:t>как</w:t>
      </w:r>
      <w:r w:rsidR="00C73E2B" w:rsidRPr="00CB27E3">
        <w:rPr>
          <w:spacing w:val="-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способа обогатить</w:t>
      </w:r>
      <w:r w:rsidR="00C73E2B" w:rsidRPr="00CB27E3">
        <w:rPr>
          <w:spacing w:val="-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и</w:t>
      </w:r>
      <w:r w:rsidR="00C73E2B" w:rsidRPr="00CB27E3">
        <w:rPr>
          <w:spacing w:val="-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разнообразить</w:t>
      </w:r>
      <w:r w:rsidR="00C73E2B" w:rsidRPr="00CB27E3">
        <w:rPr>
          <w:spacing w:val="-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свой</w:t>
      </w:r>
      <w:r w:rsidR="00C73E2B" w:rsidRPr="00CB27E3">
        <w:rPr>
          <w:spacing w:val="-2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досуг</w:t>
      </w:r>
      <w:r w:rsidR="00CB27E3">
        <w:rPr>
          <w:spacing w:val="1"/>
          <w:sz w:val="28"/>
          <w:szCs w:val="28"/>
        </w:rPr>
        <w:t>;</w:t>
      </w:r>
      <w:r w:rsidR="00CB27E3" w:rsidRPr="00CB27E3">
        <w:rPr>
          <w:sz w:val="28"/>
          <w:szCs w:val="28"/>
        </w:rPr>
        <w:t xml:space="preserve"> </w:t>
      </w:r>
    </w:p>
    <w:p w:rsidR="00C73E2B" w:rsidRPr="007C7B33" w:rsidRDefault="00CB27E3" w:rsidP="003F0B99">
      <w:pPr>
        <w:tabs>
          <w:tab w:val="left" w:pos="1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E2B" w:rsidRPr="00CB27E3">
        <w:rPr>
          <w:sz w:val="28"/>
          <w:szCs w:val="28"/>
        </w:rPr>
        <w:t>дополнительные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занятия,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обеспечивающие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расширение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(коррекцию)</w:t>
      </w:r>
      <w:r w:rsidR="00C73E2B" w:rsidRPr="00CB27E3">
        <w:rPr>
          <w:spacing w:val="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знаний</w:t>
      </w:r>
      <w:r w:rsidR="00C73E2B" w:rsidRPr="00CB27E3">
        <w:rPr>
          <w:spacing w:val="40"/>
          <w:sz w:val="28"/>
          <w:szCs w:val="28"/>
        </w:rPr>
        <w:t xml:space="preserve"> </w:t>
      </w:r>
      <w:proofErr w:type="gramStart"/>
      <w:r w:rsidR="00C73E2B" w:rsidRPr="00CB27E3">
        <w:rPr>
          <w:sz w:val="28"/>
          <w:szCs w:val="28"/>
        </w:rPr>
        <w:t>по</w:t>
      </w:r>
      <w:proofErr w:type="gramEnd"/>
      <w:r w:rsidR="00C73E2B" w:rsidRPr="00CB27E3">
        <w:rPr>
          <w:spacing w:val="4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</w:t>
      </w:r>
      <w:proofErr w:type="gramEnd"/>
      <w:r w:rsidR="00C73E2B" w:rsidRPr="00CB27E3">
        <w:rPr>
          <w:spacing w:val="42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с</w:t>
      </w:r>
      <w:r w:rsidR="00C73E2B" w:rsidRPr="00CB27E3">
        <w:rPr>
          <w:spacing w:val="43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помощью</w:t>
      </w:r>
      <w:r w:rsidR="00C73E2B" w:rsidRPr="00CB27E3">
        <w:rPr>
          <w:spacing w:val="41"/>
          <w:sz w:val="28"/>
          <w:szCs w:val="28"/>
        </w:rPr>
        <w:t xml:space="preserve"> </w:t>
      </w:r>
      <w:r w:rsidR="00C73E2B" w:rsidRPr="00CB27E3">
        <w:rPr>
          <w:sz w:val="28"/>
          <w:szCs w:val="28"/>
        </w:rPr>
        <w:t>дистанционных</w:t>
      </w:r>
      <w:r w:rsidR="00C73E2B" w:rsidRPr="007C7B33">
        <w:rPr>
          <w:spacing w:val="43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курсов, проектной</w:t>
      </w:r>
      <w:r w:rsidR="00C73E2B" w:rsidRPr="007C7B33">
        <w:rPr>
          <w:spacing w:val="-5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деятельности,</w:t>
      </w:r>
      <w:r w:rsidR="00C73E2B" w:rsidRPr="007C7B33">
        <w:rPr>
          <w:spacing w:val="-6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олимпиад</w:t>
      </w:r>
      <w:r w:rsidR="00C73E2B" w:rsidRPr="007C7B33">
        <w:rPr>
          <w:spacing w:val="-3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и</w:t>
      </w:r>
      <w:r w:rsidR="00C73E2B" w:rsidRPr="007C7B33">
        <w:rPr>
          <w:spacing w:val="-2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конкурсного</w:t>
      </w:r>
      <w:r w:rsidR="00C73E2B" w:rsidRPr="007C7B33">
        <w:rPr>
          <w:spacing w:val="-3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движения;</w:t>
      </w:r>
    </w:p>
    <w:p w:rsidR="00AC3D39" w:rsidRPr="007C7B33" w:rsidRDefault="007C7B33" w:rsidP="003F0B99">
      <w:pPr>
        <w:shd w:val="clear" w:color="auto" w:fill="FFFFFF"/>
        <w:tabs>
          <w:tab w:val="left" w:pos="1629"/>
          <w:tab w:val="left" w:pos="163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73E2B" w:rsidRPr="007C7B33">
        <w:rPr>
          <w:sz w:val="28"/>
          <w:szCs w:val="28"/>
        </w:rPr>
        <w:t>разработка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и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реализация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комплекса</w:t>
      </w:r>
      <w:r w:rsidR="00C73E2B" w:rsidRPr="007C7B33">
        <w:rPr>
          <w:spacing w:val="1"/>
          <w:sz w:val="28"/>
          <w:szCs w:val="28"/>
        </w:rPr>
        <w:t xml:space="preserve"> </w:t>
      </w:r>
      <w:r w:rsidR="00CB27E3">
        <w:rPr>
          <w:spacing w:val="1"/>
          <w:sz w:val="28"/>
          <w:szCs w:val="28"/>
        </w:rPr>
        <w:t xml:space="preserve">дополнительных </w:t>
      </w:r>
      <w:r w:rsidR="00C73E2B" w:rsidRPr="007C7B33">
        <w:rPr>
          <w:sz w:val="28"/>
          <w:szCs w:val="28"/>
        </w:rPr>
        <w:t>образовательных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программ,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реализующихся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на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базе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выбранной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образовательной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организации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при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поддержке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территориальных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опорных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центров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(</w:t>
      </w:r>
      <w:proofErr w:type="spellStart"/>
      <w:r w:rsidR="00C73E2B" w:rsidRPr="007C7B33">
        <w:rPr>
          <w:sz w:val="28"/>
          <w:szCs w:val="28"/>
        </w:rPr>
        <w:t>эколого</w:t>
      </w:r>
      <w:proofErr w:type="spellEnd"/>
      <w:r w:rsidRPr="007C7B33">
        <w:rPr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-</w:t>
      </w:r>
      <w:r w:rsidR="00C73E2B" w:rsidRPr="007C7B33">
        <w:rPr>
          <w:spacing w:val="1"/>
          <w:sz w:val="28"/>
          <w:szCs w:val="28"/>
        </w:rPr>
        <w:t xml:space="preserve"> </w:t>
      </w:r>
      <w:r w:rsidR="00C1152C" w:rsidRPr="007C7B33">
        <w:rPr>
          <w:sz w:val="28"/>
          <w:szCs w:val="28"/>
        </w:rPr>
        <w:t>биологической станции</w:t>
      </w:r>
      <w:r w:rsidR="00C73E2B" w:rsidRPr="007C7B33">
        <w:rPr>
          <w:sz w:val="28"/>
          <w:szCs w:val="28"/>
        </w:rPr>
        <w:t xml:space="preserve"> и станций юных </w:t>
      </w:r>
      <w:r w:rsidR="00C1152C" w:rsidRPr="007C7B33">
        <w:rPr>
          <w:sz w:val="28"/>
          <w:szCs w:val="28"/>
        </w:rPr>
        <w:t xml:space="preserve">техников, станции туризма и </w:t>
      </w:r>
      <w:r w:rsidRPr="007C7B33">
        <w:rPr>
          <w:sz w:val="28"/>
          <w:szCs w:val="28"/>
        </w:rPr>
        <w:t>экскурсий</w:t>
      </w:r>
      <w:r w:rsidR="00C1152C" w:rsidRPr="007C7B33">
        <w:rPr>
          <w:sz w:val="28"/>
          <w:szCs w:val="28"/>
        </w:rPr>
        <w:t>, центра творчества</w:t>
      </w:r>
      <w:r w:rsidR="00C73E2B" w:rsidRPr="007C7B33">
        <w:rPr>
          <w:sz w:val="28"/>
          <w:szCs w:val="28"/>
        </w:rPr>
        <w:t>),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обеспечивающих</w:t>
      </w:r>
      <w:r w:rsidR="00C73E2B" w:rsidRPr="007C7B33">
        <w:rPr>
          <w:spacing w:val="1"/>
          <w:sz w:val="28"/>
          <w:szCs w:val="28"/>
        </w:rPr>
        <w:t xml:space="preserve"> </w:t>
      </w:r>
      <w:proofErr w:type="spellStart"/>
      <w:r w:rsidR="00C73E2B" w:rsidRPr="007C7B33">
        <w:rPr>
          <w:sz w:val="28"/>
          <w:szCs w:val="28"/>
        </w:rPr>
        <w:t>деятельностное</w:t>
      </w:r>
      <w:proofErr w:type="spellEnd"/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знакомство</w:t>
      </w:r>
      <w:r w:rsidR="00C73E2B" w:rsidRPr="007C7B33">
        <w:rPr>
          <w:spacing w:val="1"/>
          <w:sz w:val="28"/>
          <w:szCs w:val="28"/>
        </w:rPr>
        <w:t xml:space="preserve"> </w:t>
      </w:r>
      <w:r w:rsidR="00C1152C" w:rsidRPr="007C7B33">
        <w:rPr>
          <w:sz w:val="28"/>
          <w:szCs w:val="28"/>
        </w:rPr>
        <w:t xml:space="preserve">детей с ОВЗ </w:t>
      </w:r>
      <w:r w:rsidR="00C73E2B" w:rsidRPr="007C7B33">
        <w:rPr>
          <w:sz w:val="28"/>
          <w:szCs w:val="28"/>
        </w:rPr>
        <w:t>с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современными</w:t>
      </w:r>
      <w:r w:rsidR="00C73E2B" w:rsidRPr="007C7B33">
        <w:rPr>
          <w:spacing w:val="1"/>
          <w:sz w:val="28"/>
          <w:szCs w:val="28"/>
        </w:rPr>
        <w:t xml:space="preserve"> </w:t>
      </w:r>
      <w:r w:rsidR="00C1152C" w:rsidRPr="007C7B33">
        <w:rPr>
          <w:sz w:val="28"/>
          <w:szCs w:val="28"/>
        </w:rPr>
        <w:t>проектами</w:t>
      </w:r>
      <w:r w:rsidR="00C73E2B" w:rsidRPr="007C7B33">
        <w:rPr>
          <w:sz w:val="28"/>
          <w:szCs w:val="28"/>
        </w:rPr>
        <w:t>,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участие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в</w:t>
      </w:r>
      <w:r w:rsidR="00C73E2B" w:rsidRPr="007C7B33">
        <w:rPr>
          <w:spacing w:val="1"/>
          <w:sz w:val="28"/>
          <w:szCs w:val="28"/>
        </w:rPr>
        <w:t xml:space="preserve"> </w:t>
      </w:r>
      <w:r w:rsidR="00C73E2B" w:rsidRPr="007C7B33">
        <w:rPr>
          <w:sz w:val="28"/>
          <w:szCs w:val="28"/>
        </w:rPr>
        <w:t>исследованиях</w:t>
      </w:r>
      <w:r w:rsidR="00C1152C" w:rsidRPr="007C7B33">
        <w:rPr>
          <w:sz w:val="28"/>
          <w:szCs w:val="28"/>
        </w:rPr>
        <w:t>, конкурсах, фестивалях, туристских слетах, палаточных лагерях и т.д.</w:t>
      </w:r>
      <w:proofErr w:type="gramEnd"/>
    </w:p>
    <w:p w:rsidR="005A4E78" w:rsidRDefault="00296FFF" w:rsidP="007C78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536E6">
        <w:rPr>
          <w:b/>
          <w:sz w:val="28"/>
          <w:szCs w:val="28"/>
        </w:rPr>
        <w:t>2. Интегрированная модель д</w:t>
      </w:r>
      <w:r w:rsidR="005A4E78" w:rsidRPr="001536E6">
        <w:rPr>
          <w:b/>
          <w:sz w:val="28"/>
          <w:szCs w:val="28"/>
        </w:rPr>
        <w:t>оступности дополнительного образования</w:t>
      </w:r>
      <w:r w:rsidR="001536E6">
        <w:rPr>
          <w:b/>
          <w:sz w:val="28"/>
          <w:szCs w:val="28"/>
        </w:rPr>
        <w:t xml:space="preserve"> для детей с ОВЗ сельской местности.</w:t>
      </w:r>
    </w:p>
    <w:p w:rsidR="007C7809" w:rsidRPr="007C7809" w:rsidRDefault="007C7809" w:rsidP="007C7809">
      <w:pPr>
        <w:pStyle w:val="Heading1"/>
        <w:tabs>
          <w:tab w:val="left" w:pos="1267"/>
        </w:tabs>
        <w:spacing w:before="0" w:after="240"/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2.1. </w:t>
      </w:r>
      <w:r w:rsidRPr="007C7B33">
        <w:rPr>
          <w:sz w:val="28"/>
          <w:szCs w:val="28"/>
          <w:u w:val="none"/>
        </w:rPr>
        <w:t>Цели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</w:t>
      </w:r>
      <w:r w:rsidRPr="007C7B33">
        <w:rPr>
          <w:spacing w:val="-3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задачи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разработки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</w:t>
      </w:r>
      <w:r w:rsidRPr="007C7B33">
        <w:rPr>
          <w:spacing w:val="-3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внедрения</w:t>
      </w:r>
      <w:r w:rsidRPr="007C7B33">
        <w:rPr>
          <w:spacing w:val="-3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интегрированной</w:t>
      </w:r>
      <w:r w:rsidRPr="007C7B33">
        <w:rPr>
          <w:spacing w:val="-4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модели</w:t>
      </w:r>
      <w:r>
        <w:rPr>
          <w:sz w:val="28"/>
          <w:szCs w:val="28"/>
          <w:u w:val="none"/>
        </w:rPr>
        <w:t>.</w:t>
      </w:r>
    </w:p>
    <w:p w:rsidR="006F7B24" w:rsidRPr="007C7B33" w:rsidRDefault="006F7B24" w:rsidP="007C7B33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proofErr w:type="gramStart"/>
      <w:r w:rsidRPr="007C7B33">
        <w:rPr>
          <w:sz w:val="28"/>
          <w:szCs w:val="28"/>
        </w:rPr>
        <w:t xml:space="preserve">Оптимальным путем решения вовлечения детей с ОВЗ сельской местности может выступать разработка интегрированной модели доступности дополнительного образования в рамках инновационной площадки, открытой в муниципальном бюджетном учреждении дополнительного образования станция детского юношеского туризма и экскурсий муниципального образования город-курорт Анапа на основании приказа управления образования администрации муниципального образования город-курорт Анапа от 25.06.2021 года № 444-а </w:t>
      </w:r>
      <w:r w:rsidRPr="007C7B33">
        <w:rPr>
          <w:sz w:val="28"/>
          <w:szCs w:val="28"/>
        </w:rPr>
        <w:lastRenderedPageBreak/>
        <w:t>«О присвоении статуса «Муниципальная инновационная площадка», приказа муниципального</w:t>
      </w:r>
      <w:proofErr w:type="gramEnd"/>
      <w:r w:rsidRPr="007C7B33">
        <w:rPr>
          <w:sz w:val="28"/>
          <w:szCs w:val="28"/>
        </w:rPr>
        <w:t xml:space="preserve"> бюджетного учреждения дополнительного образования станция детского юношеского туризма и экскурсий муниципального образования город-курорт Анапа от 13.09.2021 года № 20/1 «Применение электронных образовательных ресурсов для формирования представлений культурно-исторических традиций родного края». </w:t>
      </w:r>
    </w:p>
    <w:p w:rsidR="00695A72" w:rsidRPr="007C7B33" w:rsidRDefault="006F7B24" w:rsidP="007C7B33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7C7B33">
        <w:rPr>
          <w:sz w:val="28"/>
          <w:szCs w:val="28"/>
        </w:rPr>
        <w:t xml:space="preserve">Модель </w:t>
      </w:r>
      <w:r w:rsidR="00695A72" w:rsidRPr="007C7B33">
        <w:rPr>
          <w:sz w:val="28"/>
          <w:szCs w:val="28"/>
        </w:rPr>
        <w:t>обеспечит доступность дополнительного образования для детей с ОВЗ сельской м</w:t>
      </w:r>
      <w:r w:rsidR="008F05FD" w:rsidRPr="007C7B33">
        <w:rPr>
          <w:sz w:val="28"/>
          <w:szCs w:val="28"/>
        </w:rPr>
        <w:t xml:space="preserve">естности, а также </w:t>
      </w:r>
      <w:r w:rsidR="00390BB2" w:rsidRPr="007C7B33">
        <w:rPr>
          <w:sz w:val="28"/>
          <w:szCs w:val="28"/>
        </w:rPr>
        <w:t>позволит включить</w:t>
      </w:r>
      <w:r w:rsidR="008F05FD" w:rsidRPr="007C7B33">
        <w:rPr>
          <w:sz w:val="28"/>
          <w:szCs w:val="28"/>
        </w:rPr>
        <w:t xml:space="preserve"> все категории</w:t>
      </w:r>
      <w:r w:rsidR="00695A72" w:rsidRPr="007C7B33">
        <w:rPr>
          <w:sz w:val="28"/>
          <w:szCs w:val="28"/>
        </w:rPr>
        <w:t xml:space="preserve"> детей в социально -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значимую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деятельность,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способствующую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творческому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и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духовному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развитию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ребенка,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формированию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духовно-нравственных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ценностей, мировоззрения, гражданской позиции подрастающего поколения, адекватной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адаптивности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к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темпам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социальных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и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технологических</w:t>
      </w:r>
      <w:r w:rsidR="00695A72" w:rsidRPr="007C7B33">
        <w:rPr>
          <w:spacing w:val="1"/>
          <w:sz w:val="28"/>
          <w:szCs w:val="28"/>
        </w:rPr>
        <w:t xml:space="preserve"> </w:t>
      </w:r>
      <w:r w:rsidR="00695A72" w:rsidRPr="007C7B33">
        <w:rPr>
          <w:sz w:val="28"/>
          <w:szCs w:val="28"/>
        </w:rPr>
        <w:t>перемен.</w:t>
      </w:r>
      <w:r w:rsidR="00695A72" w:rsidRPr="007C7B33">
        <w:rPr>
          <w:spacing w:val="1"/>
          <w:sz w:val="28"/>
          <w:szCs w:val="28"/>
        </w:rPr>
        <w:t xml:space="preserve"> </w:t>
      </w:r>
    </w:p>
    <w:p w:rsidR="007C7809" w:rsidRDefault="004E5FDB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>М</w:t>
      </w:r>
      <w:r w:rsidR="00695A72" w:rsidRPr="007C7B33">
        <w:rPr>
          <w:b w:val="0"/>
          <w:sz w:val="28"/>
          <w:szCs w:val="28"/>
          <w:u w:val="none"/>
        </w:rPr>
        <w:t xml:space="preserve">одель </w:t>
      </w:r>
      <w:r w:rsidRPr="007C7B33">
        <w:rPr>
          <w:b w:val="0"/>
          <w:sz w:val="28"/>
          <w:szCs w:val="28"/>
          <w:u w:val="none"/>
        </w:rPr>
        <w:t>поможет</w:t>
      </w:r>
      <w:r w:rsidR="00695A72" w:rsidRPr="007C7B33">
        <w:rPr>
          <w:b w:val="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 xml:space="preserve">сельским школьникам с ОВЗ в </w:t>
      </w:r>
      <w:r w:rsidR="00695A72" w:rsidRPr="007C7B33">
        <w:rPr>
          <w:b w:val="0"/>
          <w:sz w:val="28"/>
          <w:szCs w:val="28"/>
          <w:u w:val="none"/>
        </w:rPr>
        <w:t>профессионал</w:t>
      </w:r>
      <w:r w:rsidR="001749AB" w:rsidRPr="007C7B33">
        <w:rPr>
          <w:b w:val="0"/>
          <w:sz w:val="28"/>
          <w:szCs w:val="28"/>
          <w:u w:val="none"/>
        </w:rPr>
        <w:t>ьном самоопределении</w:t>
      </w:r>
      <w:r w:rsidRPr="007C7B33">
        <w:rPr>
          <w:b w:val="0"/>
          <w:sz w:val="28"/>
          <w:szCs w:val="28"/>
          <w:u w:val="none"/>
        </w:rPr>
        <w:t xml:space="preserve">, </w:t>
      </w:r>
      <w:r w:rsidR="00695A72" w:rsidRPr="007C7B33">
        <w:rPr>
          <w:b w:val="0"/>
          <w:sz w:val="28"/>
          <w:szCs w:val="28"/>
          <w:u w:val="none"/>
        </w:rPr>
        <w:t xml:space="preserve">в проектировании своих профессиональных планов, если расширить выбор программ дополнительного образования, реализующих программы по профориентации, способствующие осознанному выбору профессии (профильные группы, мастер-классы, выездные классы, проектная деятельность, профессиональные пробы, дистанционное обучение и др.). </w:t>
      </w:r>
    </w:p>
    <w:p w:rsidR="007C7809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 xml:space="preserve">Такие программы дополнительного образования являются актуальными и важными, так как другой возможности познакомиться с большим количеством разнообразных профессий у них нет, нет возможности оценить экономическую и личностную привлекательность выбираемой профессии. </w:t>
      </w:r>
    </w:p>
    <w:p w:rsidR="00AC3D39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 xml:space="preserve">С целью развития доступности дополнительного образования важно, чтобы выпускники школ видели свое будущее и на своей малой родине, а для этого надо ориентировать их на получение профессий, востребованных на селе. </w:t>
      </w:r>
    </w:p>
    <w:p w:rsidR="00C1152C" w:rsidRPr="007C7B33" w:rsidRDefault="00C1152C" w:rsidP="007C7B33">
      <w:pPr>
        <w:pStyle w:val="Heading1"/>
        <w:tabs>
          <w:tab w:val="left" w:pos="1267"/>
        </w:tabs>
        <w:spacing w:before="0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 xml:space="preserve">Цель: </w:t>
      </w:r>
      <w:r w:rsidRPr="007C7B33">
        <w:rPr>
          <w:b w:val="0"/>
          <w:sz w:val="28"/>
          <w:szCs w:val="28"/>
          <w:u w:val="none"/>
        </w:rPr>
        <w:t>повышение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качества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практик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использования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образовательных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общеразвивающих </w:t>
      </w:r>
      <w:r w:rsidRPr="007C7B33">
        <w:rPr>
          <w:b w:val="0"/>
          <w:sz w:val="28"/>
          <w:szCs w:val="28"/>
          <w:u w:val="none"/>
        </w:rPr>
        <w:t>программ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1"/>
          <w:sz w:val="28"/>
          <w:szCs w:val="28"/>
          <w:u w:val="none"/>
        </w:rPr>
        <w:t xml:space="preserve"> детей с ОВЗ </w:t>
      </w:r>
      <w:r w:rsidRPr="007C7B33">
        <w:rPr>
          <w:b w:val="0"/>
          <w:sz w:val="28"/>
          <w:szCs w:val="28"/>
          <w:u w:val="none"/>
        </w:rPr>
        <w:t>сельских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местности,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проживающих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территории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региона,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расширение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возможностей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профессионального самоопределения.</w:t>
      </w:r>
    </w:p>
    <w:p w:rsidR="00695A72" w:rsidRPr="007C7B33" w:rsidRDefault="00695A72" w:rsidP="007C7B33">
      <w:pPr>
        <w:widowControl/>
        <w:shd w:val="clear" w:color="auto" w:fill="FFFFFF"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7C7B33">
        <w:rPr>
          <w:sz w:val="28"/>
          <w:szCs w:val="28"/>
          <w:lang w:eastAsia="ru-RU"/>
        </w:rPr>
        <w:t xml:space="preserve">Для эффективности реализации </w:t>
      </w:r>
      <w:r w:rsidR="00AA01CE" w:rsidRPr="007C7B33">
        <w:rPr>
          <w:sz w:val="28"/>
          <w:szCs w:val="28"/>
        </w:rPr>
        <w:t>интегрированной</w:t>
      </w:r>
      <w:r w:rsidR="00AA01CE" w:rsidRPr="007C7B33">
        <w:rPr>
          <w:spacing w:val="-4"/>
          <w:sz w:val="28"/>
          <w:szCs w:val="28"/>
        </w:rPr>
        <w:t xml:space="preserve"> </w:t>
      </w:r>
      <w:r w:rsidR="00AA01CE" w:rsidRPr="007C7B33">
        <w:rPr>
          <w:sz w:val="28"/>
          <w:szCs w:val="28"/>
        </w:rPr>
        <w:t>модели</w:t>
      </w:r>
      <w:r w:rsidRPr="007C7B33">
        <w:rPr>
          <w:sz w:val="28"/>
          <w:szCs w:val="28"/>
          <w:lang w:eastAsia="ru-RU"/>
        </w:rPr>
        <w:t xml:space="preserve"> доступности дополнительного образования, необходимо решение следующих</w:t>
      </w:r>
      <w:r w:rsidR="00AA01CE" w:rsidRPr="007C7B33">
        <w:rPr>
          <w:b/>
          <w:sz w:val="28"/>
          <w:szCs w:val="28"/>
          <w:lang w:eastAsia="ru-RU"/>
        </w:rPr>
        <w:t xml:space="preserve"> задач</w:t>
      </w:r>
      <w:r w:rsidRPr="007C7B33">
        <w:rPr>
          <w:b/>
          <w:sz w:val="28"/>
          <w:szCs w:val="28"/>
          <w:lang w:eastAsia="ru-RU"/>
        </w:rPr>
        <w:t>: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Систематизировать нормативно-правовую базу, регламентирующую формы образования детей </w:t>
      </w:r>
      <w:r w:rsidRPr="007C7B33">
        <w:rPr>
          <w:b w:val="0"/>
          <w:sz w:val="28"/>
          <w:szCs w:val="28"/>
          <w:u w:val="none"/>
        </w:rPr>
        <w:t xml:space="preserve">с ОВЗ сельской местности </w:t>
      </w:r>
      <w:r w:rsidRPr="007C7B33">
        <w:rPr>
          <w:b w:val="0"/>
          <w:sz w:val="28"/>
          <w:szCs w:val="28"/>
          <w:u w:val="none"/>
          <w:lang w:eastAsia="ru-RU"/>
        </w:rPr>
        <w:t>в учреждении.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>Обеспечить прохождение курсов повышения квалификации для работы с детьми с ОВЗ в условия инклюзивного образования.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Организовать методическое сопровождение по разработке различных адаптированных образовательных программ, </w:t>
      </w:r>
      <w:proofErr w:type="spellStart"/>
      <w:r w:rsidRPr="007C7B33">
        <w:rPr>
          <w:b w:val="0"/>
          <w:sz w:val="28"/>
          <w:szCs w:val="28"/>
          <w:u w:val="none"/>
          <w:lang w:eastAsia="ru-RU"/>
        </w:rPr>
        <w:t>блог-занятий</w:t>
      </w:r>
      <w:proofErr w:type="spellEnd"/>
      <w:r w:rsidRPr="007C7B33">
        <w:rPr>
          <w:b w:val="0"/>
          <w:sz w:val="28"/>
          <w:szCs w:val="28"/>
          <w:u w:val="none"/>
          <w:lang w:eastAsia="ru-RU"/>
        </w:rPr>
        <w:t xml:space="preserve">, пособий, конкретных технологических карт обучения для детей с ОВЗ с различными </w:t>
      </w:r>
      <w:r w:rsidR="00C32AEF" w:rsidRPr="007C7B33">
        <w:rPr>
          <w:b w:val="0"/>
          <w:sz w:val="28"/>
          <w:szCs w:val="28"/>
          <w:u w:val="none"/>
          <w:lang w:eastAsia="ru-RU"/>
        </w:rPr>
        <w:t>категориями</w:t>
      </w:r>
      <w:r w:rsidRPr="007C7B33">
        <w:rPr>
          <w:b w:val="0"/>
          <w:sz w:val="28"/>
          <w:szCs w:val="28"/>
          <w:u w:val="none"/>
          <w:lang w:eastAsia="ru-RU"/>
        </w:rPr>
        <w:t>.</w:t>
      </w:r>
      <w:r w:rsidRPr="007C7B33">
        <w:rPr>
          <w:b w:val="0"/>
          <w:sz w:val="28"/>
          <w:szCs w:val="28"/>
          <w:u w:val="none"/>
        </w:rPr>
        <w:t xml:space="preserve"> 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</w:rPr>
        <w:t xml:space="preserve">Разработать адаптированные дополнительные общеобразовательные </w:t>
      </w:r>
      <w:proofErr w:type="spellStart"/>
      <w:r w:rsidRPr="007C7B33">
        <w:rPr>
          <w:b w:val="0"/>
          <w:sz w:val="28"/>
          <w:szCs w:val="28"/>
          <w:u w:val="none"/>
        </w:rPr>
        <w:t>общеразвивающие</w:t>
      </w:r>
      <w:proofErr w:type="spellEnd"/>
      <w:r w:rsidRPr="007C7B33">
        <w:rPr>
          <w:b w:val="0"/>
          <w:sz w:val="28"/>
          <w:szCs w:val="28"/>
          <w:u w:val="none"/>
        </w:rPr>
        <w:t xml:space="preserve"> программы с возможностью реализации в условиях удаленности проживания обучающихся и их реализация.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</w:rPr>
        <w:t xml:space="preserve">Апробировать адаптированные дополнительные </w:t>
      </w:r>
      <w:r w:rsidRPr="007C7B33">
        <w:rPr>
          <w:b w:val="0"/>
          <w:sz w:val="28"/>
          <w:szCs w:val="28"/>
          <w:u w:val="none"/>
        </w:rPr>
        <w:lastRenderedPageBreak/>
        <w:t xml:space="preserve">общеобразовательные </w:t>
      </w:r>
      <w:proofErr w:type="spellStart"/>
      <w:r w:rsidRPr="007C7B33">
        <w:rPr>
          <w:b w:val="0"/>
          <w:sz w:val="28"/>
          <w:szCs w:val="28"/>
          <w:u w:val="none"/>
        </w:rPr>
        <w:t>общеразвивающие</w:t>
      </w:r>
      <w:proofErr w:type="spellEnd"/>
      <w:r w:rsidRPr="007C7B33">
        <w:rPr>
          <w:b w:val="0"/>
          <w:sz w:val="28"/>
          <w:szCs w:val="28"/>
          <w:u w:val="none"/>
        </w:rPr>
        <w:t xml:space="preserve"> программы</w:t>
      </w:r>
      <w:r w:rsidR="00AA01CE" w:rsidRPr="007C7B33">
        <w:rPr>
          <w:b w:val="0"/>
          <w:sz w:val="28"/>
          <w:szCs w:val="28"/>
          <w:u w:val="none"/>
        </w:rPr>
        <w:t xml:space="preserve"> для детей с ОВЗ</w:t>
      </w:r>
      <w:r w:rsidRPr="007C7B33">
        <w:rPr>
          <w:b w:val="0"/>
          <w:sz w:val="28"/>
          <w:szCs w:val="28"/>
          <w:u w:val="none"/>
        </w:rPr>
        <w:t>.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 xml:space="preserve">Разработать план </w:t>
      </w:r>
      <w:r w:rsidRPr="007C7B33">
        <w:rPr>
          <w:b w:val="0"/>
          <w:sz w:val="28"/>
          <w:szCs w:val="28"/>
          <w:u w:val="none"/>
        </w:rPr>
        <w:t>основных</w:t>
      </w:r>
      <w:r w:rsidR="00E64DF4">
        <w:rPr>
          <w:b w:val="0"/>
          <w:sz w:val="28"/>
          <w:szCs w:val="28"/>
          <w:u w:val="none"/>
        </w:rPr>
        <w:t xml:space="preserve"> совместных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мероприятий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по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 для детей с ОВЗ.</w:t>
      </w:r>
    </w:p>
    <w:p w:rsidR="00695A72" w:rsidRPr="007C7B33" w:rsidRDefault="00695A72" w:rsidP="007C7B33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  <w:lang w:eastAsia="ru-RU"/>
        </w:rPr>
        <w:t>В</w:t>
      </w:r>
      <w:r w:rsidRPr="007C7B33">
        <w:rPr>
          <w:b w:val="0"/>
          <w:sz w:val="28"/>
          <w:szCs w:val="28"/>
          <w:u w:val="none"/>
        </w:rPr>
        <w:t xml:space="preserve">недрение эффективных механизмов сетевого взаимодействия с учреждениями, организациями и специалистами муниципалитета и края, работающими с детьми с ОВЗ с различными видами нарушений. </w:t>
      </w:r>
    </w:p>
    <w:p w:rsidR="007C7809" w:rsidRPr="007C7809" w:rsidRDefault="00695A72" w:rsidP="007C7809">
      <w:pPr>
        <w:pStyle w:val="Heading1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  <w:u w:val="none"/>
          <w:lang w:eastAsia="ru-RU"/>
        </w:rPr>
      </w:pPr>
      <w:r w:rsidRPr="007C7B33">
        <w:rPr>
          <w:b w:val="0"/>
          <w:sz w:val="28"/>
          <w:szCs w:val="28"/>
          <w:u w:val="none"/>
        </w:rPr>
        <w:t>Заключение договоров о сотрудничестве с образовательными учреждениями сельских учреждений.</w:t>
      </w:r>
    </w:p>
    <w:p w:rsidR="006F7B24" w:rsidRPr="007C7B33" w:rsidRDefault="007C7809" w:rsidP="007C7809">
      <w:pPr>
        <w:spacing w:before="240" w:after="24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</w:t>
      </w:r>
      <w:r w:rsidR="005A4E78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695A72" w:rsidRPr="007C7B33">
        <w:rPr>
          <w:b/>
          <w:color w:val="000000"/>
          <w:sz w:val="28"/>
          <w:szCs w:val="28"/>
          <w:shd w:val="clear" w:color="auto" w:fill="FFFFFF"/>
        </w:rPr>
        <w:t xml:space="preserve">Сроки реализации и этапы модели: </w:t>
      </w:r>
      <w:r w:rsidR="00E64DF4">
        <w:rPr>
          <w:b/>
          <w:color w:val="000000"/>
          <w:sz w:val="28"/>
          <w:szCs w:val="28"/>
          <w:shd w:val="clear" w:color="auto" w:fill="FFFFFF"/>
        </w:rPr>
        <w:t>2022-2025</w:t>
      </w:r>
      <w:r w:rsidR="006F7B24" w:rsidRPr="007C7B33">
        <w:rPr>
          <w:b/>
          <w:color w:val="000000"/>
          <w:sz w:val="28"/>
          <w:szCs w:val="28"/>
          <w:shd w:val="clear" w:color="auto" w:fill="FFFFFF"/>
        </w:rPr>
        <w:t>гг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8"/>
        <w:tblW w:w="9747" w:type="dxa"/>
        <w:tblLayout w:type="fixed"/>
        <w:tblLook w:val="04A0"/>
      </w:tblPr>
      <w:tblGrid>
        <w:gridCol w:w="2235"/>
        <w:gridCol w:w="1842"/>
        <w:gridCol w:w="2127"/>
        <w:gridCol w:w="1842"/>
        <w:gridCol w:w="1701"/>
      </w:tblGrid>
      <w:tr w:rsidR="006F7B24" w:rsidRPr="007C7B33" w:rsidTr="005623D1">
        <w:tc>
          <w:tcPr>
            <w:tcW w:w="2235" w:type="dxa"/>
          </w:tcPr>
          <w:p w:rsidR="006F7B24" w:rsidRPr="007C7B33" w:rsidRDefault="006F7B24" w:rsidP="005623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ОУ</w:t>
            </w:r>
          </w:p>
        </w:tc>
        <w:tc>
          <w:tcPr>
            <w:tcW w:w="1842" w:type="dxa"/>
          </w:tcPr>
          <w:p w:rsidR="006F7B24" w:rsidRPr="007C7B33" w:rsidRDefault="006F7B24" w:rsidP="005623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  <w:proofErr w:type="spellEnd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Организационный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127" w:type="dxa"/>
          </w:tcPr>
          <w:p w:rsidR="006F7B24" w:rsidRPr="007C7B33" w:rsidRDefault="006F7B24" w:rsidP="005623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  <w:proofErr w:type="spellEnd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Основной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842" w:type="dxa"/>
          </w:tcPr>
          <w:p w:rsidR="006F7B24" w:rsidRPr="007C7B33" w:rsidRDefault="006F7B24" w:rsidP="005623D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  <w:proofErr w:type="spellEnd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Практический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701" w:type="dxa"/>
          </w:tcPr>
          <w:p w:rsidR="006F7B24" w:rsidRPr="007C7B33" w:rsidRDefault="006F7B24" w:rsidP="005623D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  <w:proofErr w:type="spellEnd"/>
            <w:r w:rsidRPr="007C7B3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Аналитический</w:t>
            </w:r>
            <w:proofErr w:type="spellEnd"/>
          </w:p>
        </w:tc>
      </w:tr>
      <w:tr w:rsidR="006F7B24" w:rsidRPr="007C7B33" w:rsidTr="00DB096D">
        <w:tc>
          <w:tcPr>
            <w:tcW w:w="2235" w:type="dxa"/>
          </w:tcPr>
          <w:p w:rsidR="006F7B24" w:rsidRPr="007C7B33" w:rsidRDefault="006F7B24" w:rsidP="005623D1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МБУДО СДЮТЭ</w:t>
            </w:r>
          </w:p>
        </w:tc>
        <w:tc>
          <w:tcPr>
            <w:tcW w:w="1842" w:type="dxa"/>
          </w:tcPr>
          <w:p w:rsidR="007A278F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2022 г.</w:t>
            </w:r>
          </w:p>
          <w:p w:rsidR="005623D1" w:rsidRPr="007A278F" w:rsidRDefault="005623D1" w:rsidP="00DB096D">
            <w:pPr>
              <w:tabs>
                <w:tab w:val="left" w:pos="47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127" w:type="dxa"/>
          </w:tcPr>
          <w:p w:rsidR="00DB096D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6F7B24" w:rsidRPr="007C7B33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август</w:t>
            </w:r>
            <w:proofErr w:type="spellEnd"/>
            <w:proofErr w:type="gram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2023г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842" w:type="dxa"/>
          </w:tcPr>
          <w:p w:rsidR="006F7B24" w:rsidRPr="007C7B33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2023 –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2025 г.</w:t>
            </w:r>
          </w:p>
        </w:tc>
        <w:tc>
          <w:tcPr>
            <w:tcW w:w="1701" w:type="dxa"/>
          </w:tcPr>
          <w:p w:rsidR="00DB096D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Июнь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7B24" w:rsidRPr="007C7B33" w:rsidRDefault="006F7B24" w:rsidP="00DB09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2025 г.</w:t>
            </w:r>
          </w:p>
        </w:tc>
      </w:tr>
      <w:tr w:rsidR="00E0175C" w:rsidRPr="007C7B33" w:rsidTr="00DB096D">
        <w:tc>
          <w:tcPr>
            <w:tcW w:w="2235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ДО ЦТ</w:t>
            </w:r>
          </w:p>
        </w:tc>
        <w:tc>
          <w:tcPr>
            <w:tcW w:w="1842" w:type="dxa"/>
          </w:tcPr>
          <w:p w:rsidR="00E0175C" w:rsidRPr="007A278F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2022 г.</w:t>
            </w:r>
          </w:p>
        </w:tc>
        <w:tc>
          <w:tcPr>
            <w:tcW w:w="2127" w:type="dxa"/>
          </w:tcPr>
          <w:p w:rsidR="00E0175C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август</w:t>
            </w:r>
            <w:proofErr w:type="spellEnd"/>
            <w:proofErr w:type="gram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2023г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842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2023 – </w:t>
            </w: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2025 г.</w:t>
            </w:r>
          </w:p>
        </w:tc>
        <w:tc>
          <w:tcPr>
            <w:tcW w:w="1701" w:type="dxa"/>
          </w:tcPr>
          <w:p w:rsidR="00E0175C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Июнь</w:t>
            </w:r>
            <w:proofErr w:type="spellEnd"/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>2025 г.</w:t>
            </w:r>
          </w:p>
        </w:tc>
      </w:tr>
      <w:tr w:rsidR="00E0175C" w:rsidRPr="007C7B33" w:rsidTr="00DB096D">
        <w:tc>
          <w:tcPr>
            <w:tcW w:w="2235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ДО ЭБС</w:t>
            </w:r>
            <w:r w:rsidRPr="007C7B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E0175C" w:rsidRPr="001C6909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февра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2023г.</w:t>
            </w:r>
          </w:p>
        </w:tc>
        <w:tc>
          <w:tcPr>
            <w:tcW w:w="2127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Февраль – август 2023г.</w:t>
            </w:r>
          </w:p>
        </w:tc>
        <w:tc>
          <w:tcPr>
            <w:tcW w:w="1842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2023 – </w:t>
            </w:r>
            <w:proofErr w:type="spellStart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  <w:proofErr w:type="spellEnd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 xml:space="preserve"> 2025г</w:t>
            </w:r>
          </w:p>
        </w:tc>
        <w:tc>
          <w:tcPr>
            <w:tcW w:w="1701" w:type="dxa"/>
          </w:tcPr>
          <w:p w:rsidR="00E0175C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Июнь</w:t>
            </w:r>
            <w:proofErr w:type="spellEnd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2025г</w:t>
            </w:r>
          </w:p>
        </w:tc>
      </w:tr>
      <w:tr w:rsidR="00E0175C" w:rsidRPr="007C7B33" w:rsidTr="00DB096D">
        <w:tc>
          <w:tcPr>
            <w:tcW w:w="2235" w:type="dxa"/>
          </w:tcPr>
          <w:p w:rsidR="00E0175C" w:rsidRDefault="00E0175C" w:rsidP="00DB096D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C7B3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ДО СЮТ</w:t>
            </w:r>
          </w:p>
          <w:p w:rsidR="00E0175C" w:rsidRPr="007C7B33" w:rsidRDefault="00E0175C" w:rsidP="005623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E0175C" w:rsidRPr="001C6909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февра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2023г.</w:t>
            </w:r>
          </w:p>
        </w:tc>
        <w:tc>
          <w:tcPr>
            <w:tcW w:w="2127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Февраль – август 2023г.</w:t>
            </w:r>
          </w:p>
        </w:tc>
        <w:tc>
          <w:tcPr>
            <w:tcW w:w="1842" w:type="dxa"/>
          </w:tcPr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2023 – </w:t>
            </w:r>
            <w:proofErr w:type="spellStart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  <w:proofErr w:type="spellEnd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 xml:space="preserve"> 2025г</w:t>
            </w:r>
          </w:p>
        </w:tc>
        <w:tc>
          <w:tcPr>
            <w:tcW w:w="1701" w:type="dxa"/>
          </w:tcPr>
          <w:p w:rsidR="00E0175C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Июнь</w:t>
            </w:r>
            <w:proofErr w:type="spellEnd"/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175C" w:rsidRPr="007C7B33" w:rsidRDefault="00E0175C" w:rsidP="00F12A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909">
              <w:rPr>
                <w:color w:val="000000"/>
                <w:sz w:val="28"/>
                <w:szCs w:val="28"/>
                <w:shd w:val="clear" w:color="auto" w:fill="FFFFFF"/>
              </w:rPr>
              <w:t>2025г</w:t>
            </w:r>
          </w:p>
        </w:tc>
      </w:tr>
    </w:tbl>
    <w:p w:rsidR="005A4E78" w:rsidRDefault="00296FFF" w:rsidP="000814F2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 w:rsidRPr="000814F2">
        <w:rPr>
          <w:sz w:val="28"/>
          <w:szCs w:val="28"/>
          <w:u w:val="none"/>
        </w:rPr>
        <w:t>2.3.</w:t>
      </w:r>
      <w:r w:rsidR="005A4E78" w:rsidRPr="000814F2">
        <w:rPr>
          <w:sz w:val="28"/>
          <w:szCs w:val="28"/>
          <w:u w:val="none"/>
        </w:rPr>
        <w:t xml:space="preserve"> Механизмы</w:t>
      </w:r>
      <w:r w:rsidR="000814F2" w:rsidRPr="000814F2">
        <w:rPr>
          <w:sz w:val="28"/>
          <w:szCs w:val="28"/>
          <w:u w:val="none"/>
        </w:rPr>
        <w:t xml:space="preserve"> реализации интегрированной модели.</w:t>
      </w:r>
    </w:p>
    <w:p w:rsidR="00695A72" w:rsidRPr="007C7B33" w:rsidRDefault="00695A72" w:rsidP="00F45923">
      <w:pPr>
        <w:pStyle w:val="Heading1"/>
        <w:spacing w:before="0"/>
        <w:ind w:left="0" w:firstLine="709"/>
        <w:jc w:val="both"/>
        <w:rPr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Интегрированная модель рассматривается</w:t>
      </w:r>
      <w:r w:rsidRPr="007C7B33">
        <w:rPr>
          <w:spacing w:val="-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на</w:t>
      </w:r>
      <w:r w:rsidRPr="007C7B33">
        <w:rPr>
          <w:spacing w:val="-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уровне</w:t>
      </w:r>
      <w:r w:rsidRPr="007C7B33">
        <w:rPr>
          <w:spacing w:val="-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механизмов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ее</w:t>
      </w:r>
      <w:r w:rsidRPr="007C7B33">
        <w:rPr>
          <w:spacing w:val="-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реализации,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которые</w:t>
      </w:r>
      <w:r w:rsidRPr="007C7B33">
        <w:rPr>
          <w:spacing w:val="-3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определяются,</w:t>
      </w:r>
      <w:r w:rsidRPr="007C7B33">
        <w:rPr>
          <w:spacing w:val="-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как:</w:t>
      </w:r>
    </w:p>
    <w:p w:rsidR="00695A72" w:rsidRPr="007C7B33" w:rsidRDefault="00695A72" w:rsidP="00F45923">
      <w:pPr>
        <w:pStyle w:val="Heading1"/>
        <w:spacing w:before="0"/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7C7B33">
        <w:rPr>
          <w:sz w:val="28"/>
          <w:szCs w:val="28"/>
          <w:u w:val="none"/>
        </w:rPr>
        <w:t>- временная интеграция,</w:t>
      </w:r>
      <w:r w:rsidRPr="007C7B33">
        <w:rPr>
          <w:b w:val="0"/>
          <w:sz w:val="28"/>
          <w:szCs w:val="28"/>
          <w:u w:val="none"/>
        </w:rPr>
        <w:t xml:space="preserve"> связанная с минимальным социальным взаимодействием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обучающимися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нормативным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темпом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развития,</w:t>
      </w:r>
      <w:r w:rsidRPr="007C7B33">
        <w:rPr>
          <w:b w:val="0"/>
          <w:spacing w:val="-6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например, в процессе совместных мероприятий воспитательного характера (акции,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конкурсы,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мастер-классы,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соревнования,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фестивали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т.д.)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за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рамками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 xml:space="preserve">освоения ими адаптированной дополнительной общеобразовательной программы, и являющаяся в полном масштабе воплощением </w:t>
      </w:r>
      <w:proofErr w:type="spellStart"/>
      <w:r w:rsidRPr="007C7B33">
        <w:rPr>
          <w:b w:val="0"/>
          <w:sz w:val="28"/>
          <w:szCs w:val="28"/>
          <w:u w:val="none"/>
        </w:rPr>
        <w:t>интернальной</w:t>
      </w:r>
      <w:proofErr w:type="spellEnd"/>
      <w:r w:rsidRPr="007C7B33">
        <w:rPr>
          <w:b w:val="0"/>
          <w:sz w:val="28"/>
          <w:szCs w:val="28"/>
          <w:u w:val="none"/>
        </w:rPr>
        <w:t xml:space="preserve"> интегрированной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модели;</w:t>
      </w:r>
      <w:proofErr w:type="gramEnd"/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7C7B33">
        <w:rPr>
          <w:sz w:val="28"/>
          <w:szCs w:val="28"/>
          <w:u w:val="none"/>
        </w:rPr>
        <w:t>- неполная интеграция</w:t>
      </w:r>
      <w:r w:rsidRPr="007C7B33">
        <w:rPr>
          <w:b w:val="0"/>
          <w:sz w:val="28"/>
          <w:szCs w:val="28"/>
          <w:u w:val="none"/>
        </w:rPr>
        <w:t>, предполагающая частичное социальное взаимодействие детей с ОВЗ с обучающимися с нормативным темпом развития в рамках освоения ими дополнительной общеобразовательной программы с последующим обучением по индивидуальному образовательному маршруту и являющаяся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воплощением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proofErr w:type="spellStart"/>
      <w:r w:rsidRPr="007C7B33">
        <w:rPr>
          <w:b w:val="0"/>
          <w:sz w:val="28"/>
          <w:szCs w:val="28"/>
          <w:u w:val="none"/>
        </w:rPr>
        <w:t>экстернальной</w:t>
      </w:r>
      <w:proofErr w:type="spellEnd"/>
      <w:r w:rsidRPr="007C7B33">
        <w:rPr>
          <w:b w:val="0"/>
          <w:sz w:val="28"/>
          <w:szCs w:val="28"/>
          <w:u w:val="none"/>
        </w:rPr>
        <w:t xml:space="preserve"> интегрированной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модели;</w:t>
      </w:r>
      <w:proofErr w:type="gramEnd"/>
    </w:p>
    <w:p w:rsidR="00695A72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полная интеграция,</w:t>
      </w:r>
      <w:r w:rsidRPr="007C7B33">
        <w:rPr>
          <w:b w:val="0"/>
          <w:sz w:val="28"/>
          <w:szCs w:val="28"/>
          <w:u w:val="none"/>
        </w:rPr>
        <w:t xml:space="preserve"> являющаяся в полном масштабе воплощением </w:t>
      </w:r>
      <w:proofErr w:type="spellStart"/>
      <w:r w:rsidRPr="007C7B33">
        <w:rPr>
          <w:b w:val="0"/>
          <w:sz w:val="28"/>
          <w:szCs w:val="28"/>
          <w:u w:val="none"/>
        </w:rPr>
        <w:lastRenderedPageBreak/>
        <w:t>экстернальной</w:t>
      </w:r>
      <w:proofErr w:type="spellEnd"/>
      <w:r w:rsidRPr="007C7B33">
        <w:rPr>
          <w:b w:val="0"/>
          <w:spacing w:val="1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интегрированной</w:t>
      </w:r>
      <w:r w:rsidRPr="007C7B33">
        <w:rPr>
          <w:b w:val="0"/>
          <w:spacing w:val="1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</w:t>
      </w:r>
      <w:r w:rsidRPr="007C7B33">
        <w:rPr>
          <w:b w:val="0"/>
          <w:spacing w:val="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1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эффективной</w:t>
      </w:r>
      <w:r w:rsidRPr="007C7B33">
        <w:rPr>
          <w:b w:val="0"/>
          <w:spacing w:val="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ОВЗ,</w:t>
      </w:r>
      <w:r w:rsidRPr="007C7B33">
        <w:rPr>
          <w:b w:val="0"/>
          <w:spacing w:val="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которые по уровню психофизического и речевого развития соответствуют возрастной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норме и психологически готовы к совместному обучению с детьми с нормативным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темпом развития.</w:t>
      </w:r>
    </w:p>
    <w:p w:rsidR="00634045" w:rsidRPr="00634045" w:rsidRDefault="00634045" w:rsidP="00634045">
      <w:pPr>
        <w:adjustRightInd w:val="0"/>
        <w:ind w:firstLine="708"/>
        <w:jc w:val="both"/>
        <w:rPr>
          <w:b/>
          <w:sz w:val="28"/>
          <w:szCs w:val="28"/>
        </w:rPr>
      </w:pPr>
      <w:r w:rsidRPr="00634045">
        <w:rPr>
          <w:b/>
          <w:sz w:val="28"/>
          <w:szCs w:val="28"/>
        </w:rPr>
        <w:t>Организацией интегрированного обучения является:</w:t>
      </w:r>
    </w:p>
    <w:p w:rsidR="00634045" w:rsidRPr="0084637B" w:rsidRDefault="00BC2609" w:rsidP="00BC260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34045" w:rsidRPr="0084637B">
        <w:rPr>
          <w:sz w:val="28"/>
          <w:szCs w:val="28"/>
        </w:rPr>
        <w:t>экстернальная</w:t>
      </w:r>
      <w:proofErr w:type="spellEnd"/>
      <w:r w:rsidR="00634045" w:rsidRPr="0084637B">
        <w:rPr>
          <w:sz w:val="28"/>
          <w:szCs w:val="28"/>
        </w:rPr>
        <w:t xml:space="preserve"> интеграция (взаим</w:t>
      </w:r>
      <w:r>
        <w:rPr>
          <w:sz w:val="28"/>
          <w:szCs w:val="28"/>
        </w:rPr>
        <w:t>одействие специального и массового</w:t>
      </w:r>
      <w:r w:rsidR="00634045" w:rsidRPr="0084637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634045" w:rsidRPr="0084637B">
        <w:rPr>
          <w:sz w:val="28"/>
          <w:szCs w:val="28"/>
        </w:rPr>
        <w:t>).</w:t>
      </w:r>
      <w:r w:rsidRPr="00BC2609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Кроме</w:t>
      </w:r>
      <w:r w:rsidRPr="007C7B33">
        <w:rPr>
          <w:spacing w:val="14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того,</w:t>
      </w:r>
      <w:r w:rsidRPr="007C7B33">
        <w:rPr>
          <w:spacing w:val="13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в</w:t>
      </w:r>
      <w:r w:rsidRPr="007C7B33">
        <w:rPr>
          <w:spacing w:val="1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ходе</w:t>
      </w:r>
      <w:r w:rsidRPr="007C7B33">
        <w:rPr>
          <w:spacing w:val="1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реализации</w:t>
      </w:r>
      <w:r w:rsidRPr="007C7B33">
        <w:rPr>
          <w:spacing w:val="1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интегрированной</w:t>
      </w:r>
      <w:r w:rsidRPr="007C7B33">
        <w:rPr>
          <w:spacing w:val="15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модели</w:t>
      </w:r>
      <w:r w:rsidRPr="007C7B33">
        <w:rPr>
          <w:spacing w:val="1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для</w:t>
      </w:r>
      <w:r w:rsidRPr="007C7B33">
        <w:rPr>
          <w:spacing w:val="15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детей</w:t>
      </w:r>
      <w:r w:rsidRPr="007C7B33">
        <w:rPr>
          <w:spacing w:val="12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с</w:t>
      </w:r>
      <w:r w:rsidRPr="007C7B33">
        <w:rPr>
          <w:spacing w:val="14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 xml:space="preserve">ОВЗ </w:t>
      </w:r>
      <w:r w:rsidRPr="007C7B33">
        <w:rPr>
          <w:spacing w:val="-67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наблюдается</w:t>
      </w:r>
      <w:r w:rsidRPr="007C7B33">
        <w:rPr>
          <w:spacing w:val="-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интеграция: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задач</w:t>
      </w:r>
      <w:r w:rsidRPr="007C7B33">
        <w:rPr>
          <w:b w:val="0"/>
          <w:sz w:val="28"/>
          <w:szCs w:val="28"/>
          <w:u w:val="none"/>
        </w:rPr>
        <w:t>: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образовательных,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адаптационных,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коррекционных.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содержания: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предметного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социально-бытового.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технологий:</w:t>
      </w:r>
      <w:r w:rsidRPr="007C7B33">
        <w:rPr>
          <w:b w:val="0"/>
          <w:spacing w:val="-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педагогических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социально-психологических.</w:t>
      </w:r>
    </w:p>
    <w:p w:rsidR="000814F2" w:rsidRDefault="00695A72" w:rsidP="000814F2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условий:</w:t>
      </w:r>
      <w:r w:rsidRPr="007C7B33">
        <w:rPr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образовательных</w:t>
      </w:r>
      <w:r w:rsidRPr="007C7B33">
        <w:rPr>
          <w:b w:val="0"/>
          <w:spacing w:val="-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социальных.</w:t>
      </w:r>
    </w:p>
    <w:p w:rsidR="00981263" w:rsidRPr="007C7B33" w:rsidRDefault="00695A72" w:rsidP="00F4592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 xml:space="preserve">Поэтому, согласно типологии дополнительных общеобразовательных программ, следует говорить об интегрированных дополнительных                   общеобразовательных программах для детей с ОВЗ, в том числе адаптированных (в рамках реализации интегральной интегрированной модели для детей с ОВЗ), являющихся инструментом реализации интегративно-вариативного подхода в дополнительном образовании детей. </w:t>
      </w:r>
    </w:p>
    <w:p w:rsidR="007C7809" w:rsidRPr="007C7809" w:rsidRDefault="00981263" w:rsidP="007C7809">
      <w:pPr>
        <w:pStyle w:val="Heading1"/>
        <w:spacing w:after="240"/>
        <w:ind w:left="0" w:firstLine="709"/>
        <w:jc w:val="both"/>
        <w:rPr>
          <w:b w:val="0"/>
          <w:spacing w:val="1"/>
          <w:sz w:val="28"/>
          <w:szCs w:val="28"/>
          <w:u w:val="none"/>
        </w:rPr>
      </w:pPr>
      <w:r w:rsidRPr="00E64DF4">
        <w:rPr>
          <w:b w:val="0"/>
          <w:sz w:val="28"/>
          <w:szCs w:val="28"/>
          <w:u w:val="none"/>
        </w:rPr>
        <w:t>Центральным элементом данной модели будет</w:t>
      </w:r>
      <w:r w:rsidR="00DC58C1" w:rsidRPr="00E64DF4">
        <w:rPr>
          <w:b w:val="0"/>
          <w:sz w:val="28"/>
          <w:szCs w:val="28"/>
          <w:u w:val="none"/>
        </w:rPr>
        <w:t>,</w:t>
      </w:r>
      <w:r w:rsidR="0095609B" w:rsidRPr="00E64DF4">
        <w:rPr>
          <w:b w:val="0"/>
          <w:sz w:val="28"/>
          <w:szCs w:val="28"/>
          <w:u w:val="none"/>
        </w:rPr>
        <w:t xml:space="preserve"> являться комбинированные </w:t>
      </w:r>
      <w:proofErr w:type="spellStart"/>
      <w:r w:rsidR="0095609B" w:rsidRPr="00E64DF4">
        <w:rPr>
          <w:b w:val="0"/>
          <w:sz w:val="28"/>
          <w:szCs w:val="28"/>
          <w:u w:val="none"/>
        </w:rPr>
        <w:t>разноуровневые</w:t>
      </w:r>
      <w:proofErr w:type="spellEnd"/>
      <w:r w:rsidR="0095609B" w:rsidRPr="00E64DF4">
        <w:rPr>
          <w:b w:val="0"/>
          <w:sz w:val="28"/>
          <w:szCs w:val="28"/>
          <w:u w:val="none"/>
        </w:rPr>
        <w:t xml:space="preserve"> программы туристско-краеведческой</w:t>
      </w:r>
      <w:r w:rsidR="0001529A" w:rsidRPr="00E64DF4">
        <w:rPr>
          <w:b w:val="0"/>
          <w:sz w:val="28"/>
          <w:szCs w:val="28"/>
          <w:u w:val="none"/>
        </w:rPr>
        <w:t>, художественной</w:t>
      </w:r>
      <w:r w:rsidR="00E0175C">
        <w:rPr>
          <w:b w:val="0"/>
          <w:sz w:val="28"/>
          <w:szCs w:val="28"/>
          <w:u w:val="none"/>
        </w:rPr>
        <w:t>,</w:t>
      </w:r>
      <w:r w:rsidR="0001529A" w:rsidRPr="00E64DF4">
        <w:rPr>
          <w:b w:val="0"/>
          <w:sz w:val="28"/>
          <w:szCs w:val="28"/>
          <w:u w:val="none"/>
        </w:rPr>
        <w:t xml:space="preserve"> </w:t>
      </w:r>
      <w:proofErr w:type="spellStart"/>
      <w:proofErr w:type="gramStart"/>
      <w:r w:rsidR="00E0175C" w:rsidRPr="00E64DF4">
        <w:rPr>
          <w:b w:val="0"/>
          <w:sz w:val="28"/>
          <w:szCs w:val="28"/>
          <w:u w:val="none"/>
        </w:rPr>
        <w:t>естественно-научной</w:t>
      </w:r>
      <w:proofErr w:type="spellEnd"/>
      <w:proofErr w:type="gramEnd"/>
      <w:r w:rsidR="00E0175C" w:rsidRPr="00E64DF4">
        <w:rPr>
          <w:b w:val="0"/>
          <w:sz w:val="28"/>
          <w:szCs w:val="28"/>
          <w:u w:val="none"/>
        </w:rPr>
        <w:t xml:space="preserve">, </w:t>
      </w:r>
      <w:r w:rsidR="0001529A" w:rsidRPr="00E64DF4">
        <w:rPr>
          <w:b w:val="0"/>
          <w:sz w:val="28"/>
          <w:szCs w:val="28"/>
          <w:u w:val="none"/>
        </w:rPr>
        <w:t>и технической</w:t>
      </w:r>
      <w:r w:rsidRPr="00E64DF4">
        <w:rPr>
          <w:b w:val="0"/>
          <w:sz w:val="28"/>
          <w:szCs w:val="28"/>
          <w:u w:val="none"/>
        </w:rPr>
        <w:t xml:space="preserve"> </w:t>
      </w:r>
      <w:r w:rsidR="0095609B" w:rsidRPr="00E64DF4">
        <w:rPr>
          <w:b w:val="0"/>
          <w:sz w:val="28"/>
          <w:szCs w:val="28"/>
          <w:u w:val="none"/>
        </w:rPr>
        <w:t xml:space="preserve">направленности </w:t>
      </w:r>
      <w:r w:rsidRPr="00E64DF4">
        <w:rPr>
          <w:b w:val="0"/>
          <w:sz w:val="28"/>
          <w:szCs w:val="28"/>
          <w:u w:val="none"/>
        </w:rPr>
        <w:t xml:space="preserve">с </w:t>
      </w:r>
      <w:r w:rsidRPr="00E64DF4">
        <w:rPr>
          <w:b w:val="0"/>
          <w:spacing w:val="1"/>
          <w:sz w:val="28"/>
          <w:szCs w:val="28"/>
          <w:u w:val="none"/>
        </w:rPr>
        <w:t>индивидуальным</w:t>
      </w:r>
      <w:r w:rsidR="001217FC" w:rsidRPr="00E64DF4">
        <w:rPr>
          <w:b w:val="0"/>
          <w:spacing w:val="1"/>
          <w:sz w:val="28"/>
          <w:szCs w:val="28"/>
          <w:u w:val="none"/>
        </w:rPr>
        <w:t xml:space="preserve"> план</w:t>
      </w:r>
      <w:r w:rsidRPr="00E64DF4">
        <w:rPr>
          <w:b w:val="0"/>
          <w:spacing w:val="1"/>
          <w:sz w:val="28"/>
          <w:szCs w:val="28"/>
          <w:u w:val="none"/>
        </w:rPr>
        <w:t>ом</w:t>
      </w:r>
      <w:r w:rsidR="001217FC" w:rsidRPr="00E64DF4">
        <w:rPr>
          <w:b w:val="0"/>
          <w:spacing w:val="1"/>
          <w:sz w:val="28"/>
          <w:szCs w:val="28"/>
          <w:u w:val="none"/>
        </w:rPr>
        <w:t xml:space="preserve"> работы с детьми с ОВЗ </w:t>
      </w:r>
      <w:r w:rsidR="00254FED" w:rsidRPr="00E64DF4">
        <w:rPr>
          <w:b w:val="0"/>
          <w:spacing w:val="1"/>
          <w:sz w:val="28"/>
          <w:szCs w:val="28"/>
          <w:u w:val="none"/>
        </w:rPr>
        <w:t>той или иной категории, это позволит</w:t>
      </w:r>
      <w:r w:rsidR="001217FC" w:rsidRPr="00E64DF4">
        <w:rPr>
          <w:b w:val="0"/>
          <w:spacing w:val="1"/>
          <w:sz w:val="28"/>
          <w:szCs w:val="28"/>
          <w:u w:val="none"/>
        </w:rPr>
        <w:t xml:space="preserve"> </w:t>
      </w:r>
      <w:r w:rsidR="0095609B" w:rsidRPr="00E64DF4">
        <w:rPr>
          <w:b w:val="0"/>
          <w:spacing w:val="1"/>
          <w:sz w:val="28"/>
          <w:szCs w:val="28"/>
          <w:u w:val="none"/>
        </w:rPr>
        <w:t>обучающимся с ОВЗ</w:t>
      </w:r>
      <w:r w:rsidRPr="00E64DF4">
        <w:rPr>
          <w:b w:val="0"/>
          <w:spacing w:val="1"/>
          <w:sz w:val="28"/>
          <w:szCs w:val="28"/>
          <w:u w:val="none"/>
        </w:rPr>
        <w:t xml:space="preserve"> влиться в группу </w:t>
      </w:r>
      <w:r w:rsidR="0001529A" w:rsidRPr="00E64DF4">
        <w:rPr>
          <w:b w:val="0"/>
          <w:spacing w:val="1"/>
          <w:sz w:val="28"/>
          <w:szCs w:val="28"/>
          <w:u w:val="none"/>
        </w:rPr>
        <w:t>со</w:t>
      </w:r>
      <w:r w:rsidR="00205D5D">
        <w:rPr>
          <w:b w:val="0"/>
          <w:spacing w:val="1"/>
          <w:sz w:val="28"/>
          <w:szCs w:val="28"/>
          <w:u w:val="none"/>
        </w:rPr>
        <w:t xml:space="preserve"> здоровыми детьми.</w:t>
      </w:r>
    </w:p>
    <w:p w:rsidR="00695A72" w:rsidRPr="00F45923" w:rsidRDefault="007C7809" w:rsidP="00F45923">
      <w:pPr>
        <w:pStyle w:val="Heading1"/>
        <w:spacing w:before="0"/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2.4</w:t>
      </w:r>
      <w:r w:rsidR="005A4E78" w:rsidRPr="00F45923">
        <w:rPr>
          <w:sz w:val="28"/>
          <w:szCs w:val="28"/>
          <w:u w:val="none"/>
        </w:rPr>
        <w:t xml:space="preserve">. </w:t>
      </w:r>
      <w:r w:rsidR="00695A72" w:rsidRPr="00F45923">
        <w:rPr>
          <w:sz w:val="28"/>
          <w:szCs w:val="28"/>
          <w:u w:val="none"/>
        </w:rPr>
        <w:t>Факторы, подходы, принципы повышения доступности реализации дополнительных общеобразовательных программ для детей с ОВЗ в рамках реа</w:t>
      </w:r>
      <w:r w:rsidR="00F45923" w:rsidRPr="00F45923">
        <w:rPr>
          <w:sz w:val="28"/>
          <w:szCs w:val="28"/>
          <w:u w:val="none"/>
        </w:rPr>
        <w:t>лизации интегрированной модели: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7C7B33">
        <w:rPr>
          <w:b w:val="0"/>
          <w:sz w:val="28"/>
          <w:szCs w:val="28"/>
          <w:u w:val="none"/>
        </w:rPr>
        <w:t xml:space="preserve">- </w:t>
      </w:r>
      <w:r w:rsidRPr="007C7B33">
        <w:rPr>
          <w:sz w:val="28"/>
          <w:szCs w:val="28"/>
          <w:u w:val="none"/>
        </w:rPr>
        <w:t>информационный фактор:</w:t>
      </w:r>
      <w:r w:rsidRPr="007C7B33">
        <w:rPr>
          <w:b w:val="0"/>
          <w:sz w:val="28"/>
          <w:szCs w:val="28"/>
          <w:u w:val="none"/>
        </w:rPr>
        <w:t xml:space="preserve"> наличие на портале-навигаторе персонифицированного дополнительного образования, сайтах организаций информации о дополнительных общеобразовательных программах, реализуемых в рамках </w:t>
      </w:r>
      <w:proofErr w:type="spellStart"/>
      <w:r w:rsidR="00E0175C">
        <w:rPr>
          <w:b w:val="0"/>
          <w:sz w:val="28"/>
          <w:szCs w:val="28"/>
          <w:u w:val="none"/>
        </w:rPr>
        <w:t>экстернального</w:t>
      </w:r>
      <w:proofErr w:type="spellEnd"/>
      <w:r w:rsidR="00E0175C">
        <w:rPr>
          <w:b w:val="0"/>
          <w:sz w:val="28"/>
          <w:szCs w:val="28"/>
          <w:u w:val="none"/>
        </w:rPr>
        <w:t xml:space="preserve"> обучения</w:t>
      </w:r>
      <w:r w:rsidRPr="007C7B33">
        <w:rPr>
          <w:b w:val="0"/>
          <w:sz w:val="28"/>
          <w:szCs w:val="28"/>
          <w:u w:val="none"/>
        </w:rPr>
        <w:t xml:space="preserve"> для детей с ОВЗ, а именно: информации об адаптированных дополнительных общеобразовательных программах (для детей с ОВЗ) и дополнительных общеобразовательных программах, предполагающих совместное обучение детей с ОВЗ и обучающихся с нормативным темпом развития;</w:t>
      </w:r>
      <w:proofErr w:type="gramEnd"/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экономический фактор:</w:t>
      </w:r>
      <w:r w:rsidRPr="007C7B33">
        <w:rPr>
          <w:b w:val="0"/>
          <w:sz w:val="28"/>
          <w:szCs w:val="28"/>
          <w:u w:val="none"/>
        </w:rPr>
        <w:t xml:space="preserve"> поддержка детей с ОВЗ в рамках реализации интегрированной модели для детей с ОВЗ, затраты на которую несут организации, реализующие дополнительные общеобразовательные программы для детей с 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социальный фактор:</w:t>
      </w:r>
      <w:r w:rsidRPr="007C7B33">
        <w:rPr>
          <w:b w:val="0"/>
          <w:sz w:val="28"/>
          <w:szCs w:val="28"/>
          <w:u w:val="none"/>
        </w:rPr>
        <w:t xml:space="preserve"> приобретение детьми с ОВЗ навыков социальн</w:t>
      </w:r>
      <w:proofErr w:type="gramStart"/>
      <w:r w:rsidRPr="007C7B33">
        <w:rPr>
          <w:b w:val="0"/>
          <w:sz w:val="28"/>
          <w:szCs w:val="28"/>
          <w:u w:val="none"/>
        </w:rPr>
        <w:t>о-</w:t>
      </w:r>
      <w:proofErr w:type="gramEnd"/>
      <w:r w:rsidRPr="007C7B33">
        <w:rPr>
          <w:b w:val="0"/>
          <w:sz w:val="28"/>
          <w:szCs w:val="28"/>
          <w:u w:val="none"/>
        </w:rPr>
        <w:t xml:space="preserve"> бытовой ориентировки и опыта социализации в рамках реализации интегрированной модели для детей с 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территориальный фактор:</w:t>
      </w:r>
      <w:r w:rsidRPr="007C7B33">
        <w:rPr>
          <w:b w:val="0"/>
          <w:sz w:val="28"/>
          <w:szCs w:val="28"/>
          <w:u w:val="none"/>
        </w:rPr>
        <w:t xml:space="preserve"> расширение территориальных </w:t>
      </w:r>
      <w:r w:rsidRPr="007C7B33">
        <w:rPr>
          <w:b w:val="0"/>
          <w:sz w:val="28"/>
          <w:szCs w:val="28"/>
          <w:u w:val="none"/>
        </w:rPr>
        <w:lastRenderedPageBreak/>
        <w:t>образовательных границ (интеграция организаций, реализующих дополнительные общеобразовательные программы для детей с ОВЗ) или установление виртуальных территориальных границ (применение дистанционных образовательных технологий) при реализации интегрированной модели для детей с 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институциональный фактор:</w:t>
      </w:r>
      <w:r w:rsidRPr="007C7B33">
        <w:rPr>
          <w:b w:val="0"/>
          <w:sz w:val="28"/>
          <w:szCs w:val="28"/>
          <w:u w:val="none"/>
        </w:rPr>
        <w:t xml:space="preserve"> создание инклюзивного образовательного пространства реализации интегрированной модели для детей с ОВЗ на принципах паритетной кооперации организаций, представляющих разные сферы деятельности (организации дополнительного образования, социальной сферы, общественные организации и т.д.);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индивидуально-личностный фактор:</w:t>
      </w:r>
      <w:r w:rsidRPr="007C7B33">
        <w:rPr>
          <w:b w:val="0"/>
          <w:sz w:val="28"/>
          <w:szCs w:val="28"/>
          <w:u w:val="none"/>
        </w:rPr>
        <w:t xml:space="preserve"> вариативность содержания, сроков, условий реализации интегрированной модели детей с ОВЗ с учетом их индивидуальных образовательных потребностей;</w:t>
      </w:r>
    </w:p>
    <w:p w:rsidR="00695A72" w:rsidRPr="007C7B33" w:rsidRDefault="00695A72" w:rsidP="00117CCE">
      <w:pPr>
        <w:pStyle w:val="Heading1"/>
        <w:spacing w:after="240"/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7C7B33">
        <w:rPr>
          <w:sz w:val="28"/>
          <w:szCs w:val="28"/>
          <w:u w:val="none"/>
        </w:rPr>
        <w:t>- педагогический фактор:</w:t>
      </w:r>
      <w:r w:rsidRPr="007C7B33">
        <w:rPr>
          <w:b w:val="0"/>
          <w:sz w:val="28"/>
          <w:szCs w:val="28"/>
          <w:u w:val="none"/>
        </w:rPr>
        <w:t xml:space="preserve"> </w:t>
      </w:r>
      <w:proofErr w:type="spellStart"/>
      <w:r w:rsidRPr="007C7B33">
        <w:rPr>
          <w:b w:val="0"/>
          <w:sz w:val="28"/>
          <w:szCs w:val="28"/>
          <w:u w:val="none"/>
        </w:rPr>
        <w:t>мультикомпетентность</w:t>
      </w:r>
      <w:proofErr w:type="spellEnd"/>
      <w:r w:rsidRPr="007C7B33">
        <w:rPr>
          <w:b w:val="0"/>
          <w:sz w:val="28"/>
          <w:szCs w:val="28"/>
          <w:u w:val="none"/>
        </w:rPr>
        <w:t xml:space="preserve"> педагогов дополнительного образования, реализующих интегрированную модель для детей с ОВЗ, проявляющаяся в наличии предметных и специальных знаний, опыта организации инклюзивного образования, владении технологиями психолого-педагогического сопровождения, и т.д.</w:t>
      </w:r>
      <w:proofErr w:type="gramEnd"/>
    </w:p>
    <w:p w:rsidR="00F45923" w:rsidRDefault="00296FFF" w:rsidP="00117CCE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 w:rsidRPr="00F45923">
        <w:rPr>
          <w:sz w:val="28"/>
          <w:szCs w:val="28"/>
          <w:u w:val="none"/>
        </w:rPr>
        <w:t>2.5</w:t>
      </w:r>
      <w:r w:rsidR="005A4E78" w:rsidRPr="00F45923">
        <w:rPr>
          <w:sz w:val="28"/>
          <w:szCs w:val="28"/>
          <w:u w:val="none"/>
        </w:rPr>
        <w:t xml:space="preserve">. </w:t>
      </w:r>
      <w:r w:rsidR="00695A72" w:rsidRPr="00F45923">
        <w:rPr>
          <w:sz w:val="28"/>
          <w:szCs w:val="28"/>
          <w:u w:val="none"/>
        </w:rPr>
        <w:t>Содержание, формы, методы, технологии, меры (условия) повышения доступности дополнительного образования для детей с ОВЗ в соответствии с особенностями реализации интегрированной модели</w:t>
      </w:r>
      <w:r w:rsidR="00F45923">
        <w:rPr>
          <w:sz w:val="28"/>
          <w:szCs w:val="28"/>
          <w:u w:val="none"/>
        </w:rPr>
        <w:t>:</w:t>
      </w:r>
      <w:r w:rsidR="00695A72" w:rsidRPr="007C7B33">
        <w:rPr>
          <w:sz w:val="28"/>
          <w:szCs w:val="28"/>
          <w:u w:val="none"/>
        </w:rPr>
        <w:t xml:space="preserve"> 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7C7B33">
        <w:rPr>
          <w:sz w:val="28"/>
          <w:szCs w:val="28"/>
          <w:u w:val="none"/>
        </w:rPr>
        <w:t>- информационное направление:</w:t>
      </w:r>
      <w:r w:rsidRPr="007C7B33">
        <w:rPr>
          <w:b w:val="0"/>
          <w:sz w:val="28"/>
          <w:szCs w:val="28"/>
          <w:u w:val="none"/>
        </w:rPr>
        <w:t xml:space="preserve"> создание и наполнение содержанием единого информационного пространства, включающего ресурсы автоматизированных информационных систем (например, портал ПФДО), социальных сетей (например, сайты и </w:t>
      </w:r>
      <w:proofErr w:type="spellStart"/>
      <w:r w:rsidRPr="007C7B33">
        <w:rPr>
          <w:b w:val="0"/>
          <w:sz w:val="28"/>
          <w:szCs w:val="28"/>
          <w:u w:val="none"/>
        </w:rPr>
        <w:t>мессенджеры</w:t>
      </w:r>
      <w:proofErr w:type="spellEnd"/>
      <w:r w:rsidRPr="007C7B33">
        <w:rPr>
          <w:b w:val="0"/>
          <w:sz w:val="28"/>
          <w:szCs w:val="28"/>
          <w:u w:val="none"/>
        </w:rPr>
        <w:t xml:space="preserve"> организаций, педагогов дополнительного образования), средств массовой информации (пресс-релизы, </w:t>
      </w:r>
      <w:proofErr w:type="spellStart"/>
      <w:r w:rsidRPr="007C7B33">
        <w:rPr>
          <w:b w:val="0"/>
          <w:sz w:val="28"/>
          <w:szCs w:val="28"/>
          <w:u w:val="none"/>
        </w:rPr>
        <w:t>пострелизы</w:t>
      </w:r>
      <w:proofErr w:type="spellEnd"/>
      <w:r w:rsidRPr="007C7B33">
        <w:rPr>
          <w:b w:val="0"/>
          <w:sz w:val="28"/>
          <w:szCs w:val="28"/>
          <w:u w:val="none"/>
        </w:rPr>
        <w:t>) и собственные ресурсы организаций (буклеты, брошюры, листовки и т.д.), призванного обеспечить функционирование и продвижение интегрированной модели для детей с ОВЗ;</w:t>
      </w:r>
      <w:proofErr w:type="gramEnd"/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социальное направление:</w:t>
      </w:r>
      <w:r w:rsidRPr="007C7B33">
        <w:rPr>
          <w:b w:val="0"/>
          <w:sz w:val="28"/>
          <w:szCs w:val="28"/>
          <w:u w:val="none"/>
        </w:rPr>
        <w:t xml:space="preserve"> организация социального партнерства на уровне организаций, участвующих в реализации интегрированной модели для детей с ОВЗ, с учетом межведомственной интеграции, призванного обеспечить решение задач социализации и социальной адаптации детей с 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территориальное направление</w:t>
      </w:r>
      <w:r w:rsidRPr="007C7B33">
        <w:rPr>
          <w:b w:val="0"/>
          <w:sz w:val="28"/>
          <w:szCs w:val="28"/>
          <w:u w:val="none"/>
        </w:rPr>
        <w:t>: апробация интегрированной модели для детей с ОВЗ в условиях сельской среды, в том числе с использованием дистанционных образовательных технологий;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sz w:val="28"/>
          <w:szCs w:val="28"/>
          <w:u w:val="none"/>
        </w:rPr>
        <w:t xml:space="preserve">- </w:t>
      </w:r>
      <w:r w:rsidRPr="007C7B33">
        <w:rPr>
          <w:sz w:val="28"/>
          <w:szCs w:val="28"/>
          <w:u w:val="none"/>
        </w:rPr>
        <w:t>педагогическое направление: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апробация новых педагогических технологий работы с детьми с ОВЗ, технологий организации социального партнерства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 партнерства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родителями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 с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i/>
          <w:sz w:val="28"/>
          <w:szCs w:val="28"/>
          <w:u w:val="none"/>
        </w:rPr>
        <w:t xml:space="preserve">- </w:t>
      </w:r>
      <w:r w:rsidRPr="007C7B33">
        <w:rPr>
          <w:sz w:val="28"/>
          <w:szCs w:val="28"/>
          <w:u w:val="none"/>
        </w:rPr>
        <w:t>индивидуально-личностное направление: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обеспечение приоритетности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личностного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результата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учетом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реализации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задач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коррекции</w:t>
      </w:r>
      <w:r w:rsidRPr="007C7B33">
        <w:rPr>
          <w:b w:val="0"/>
          <w:spacing w:val="-6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адаптации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процессе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реализации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интегрированной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lastRenderedPageBreak/>
        <w:t>для</w:t>
      </w:r>
      <w:r w:rsidRPr="007C7B33">
        <w:rPr>
          <w:b w:val="0"/>
          <w:spacing w:val="-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ОВЗ;</w:t>
      </w:r>
    </w:p>
    <w:p w:rsidR="00695A72" w:rsidRPr="007C7B33" w:rsidRDefault="00695A72" w:rsidP="007C7809">
      <w:pPr>
        <w:pStyle w:val="Heading1"/>
        <w:spacing w:after="240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b w:val="0"/>
          <w:i/>
          <w:sz w:val="28"/>
          <w:szCs w:val="28"/>
          <w:u w:val="none"/>
        </w:rPr>
        <w:t xml:space="preserve">- </w:t>
      </w:r>
      <w:r w:rsidRPr="007C7B33">
        <w:rPr>
          <w:sz w:val="28"/>
          <w:szCs w:val="28"/>
          <w:u w:val="none"/>
        </w:rPr>
        <w:t>экономическое направление: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приобретение детьми с ОВЗ навыков экономической социализации в условиях освоения содержания дополнительных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общеобразовательных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программ.</w:t>
      </w:r>
    </w:p>
    <w:p w:rsidR="00695A72" w:rsidRPr="007C7B33" w:rsidRDefault="00296FFF" w:rsidP="007C7809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 w:rsidRPr="00F45923">
        <w:rPr>
          <w:sz w:val="28"/>
          <w:szCs w:val="28"/>
          <w:u w:val="none"/>
        </w:rPr>
        <w:t>2.6.</w:t>
      </w:r>
      <w:r w:rsidR="005A4E78" w:rsidRPr="00F45923">
        <w:rPr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Ожидаемые результаты повышения доступности реализации дополнительных</w:t>
      </w:r>
      <w:r w:rsidR="00695A72" w:rsidRPr="00F45923">
        <w:rPr>
          <w:spacing w:val="1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общеобразовательных</w:t>
      </w:r>
      <w:r w:rsidR="00695A72" w:rsidRPr="00F45923">
        <w:rPr>
          <w:spacing w:val="7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программ,</w:t>
      </w:r>
      <w:r w:rsidR="00695A72" w:rsidRPr="00F45923">
        <w:rPr>
          <w:spacing w:val="7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удовлетворенности детей</w:t>
      </w:r>
      <w:r w:rsidR="00695A72" w:rsidRPr="00F45923">
        <w:rPr>
          <w:spacing w:val="7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с</w:t>
      </w:r>
      <w:r w:rsidR="00695A72" w:rsidRPr="00F45923">
        <w:rPr>
          <w:spacing w:val="7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ОВЗ</w:t>
      </w:r>
      <w:r w:rsidR="00695A72" w:rsidRPr="00F45923">
        <w:rPr>
          <w:spacing w:val="-67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и</w:t>
      </w:r>
      <w:r w:rsidR="00695A72" w:rsidRPr="00F45923">
        <w:rPr>
          <w:spacing w:val="19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(или)</w:t>
      </w:r>
      <w:r w:rsidR="00695A72" w:rsidRPr="00F45923">
        <w:rPr>
          <w:spacing w:val="17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их</w:t>
      </w:r>
      <w:r w:rsidR="00695A72" w:rsidRPr="00F45923">
        <w:rPr>
          <w:spacing w:val="19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родителей</w:t>
      </w:r>
      <w:r w:rsidR="00695A72" w:rsidRPr="00F45923">
        <w:rPr>
          <w:spacing w:val="19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(законных</w:t>
      </w:r>
      <w:r w:rsidR="00695A72" w:rsidRPr="00F45923">
        <w:rPr>
          <w:spacing w:val="18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представителей)</w:t>
      </w:r>
      <w:r w:rsidR="00695A72" w:rsidRPr="00F45923">
        <w:rPr>
          <w:spacing w:val="2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качеством</w:t>
      </w:r>
      <w:r w:rsidR="00695A72" w:rsidRPr="00F45923">
        <w:rPr>
          <w:spacing w:val="20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их</w:t>
      </w:r>
      <w:r w:rsidR="00695A72" w:rsidRPr="00F45923">
        <w:rPr>
          <w:spacing w:val="18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предоставления</w:t>
      </w:r>
      <w:r w:rsidR="00695A72" w:rsidRPr="00F45923">
        <w:rPr>
          <w:spacing w:val="-67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в</w:t>
      </w:r>
      <w:r w:rsidR="00695A72" w:rsidRPr="00F45923">
        <w:rPr>
          <w:spacing w:val="-3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рамках</w:t>
      </w:r>
      <w:r w:rsidR="00695A72" w:rsidRPr="00F45923">
        <w:rPr>
          <w:spacing w:val="1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реализации интегрированной</w:t>
      </w:r>
      <w:r w:rsidR="00695A72" w:rsidRPr="00F45923">
        <w:rPr>
          <w:spacing w:val="-3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модели: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на уровне субъекта:</w:t>
      </w:r>
      <w:r w:rsidRPr="007C7B33">
        <w:rPr>
          <w:b w:val="0"/>
          <w:sz w:val="28"/>
          <w:szCs w:val="28"/>
          <w:u w:val="none"/>
        </w:rPr>
        <w:t xml:space="preserve"> развитие, личностное самоопределение и самореализация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 с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ОВЗ;</w:t>
      </w:r>
    </w:p>
    <w:p w:rsidR="00117171" w:rsidRDefault="00695A72" w:rsidP="00117171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на уровне педагога: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апробация новых практик реализации дополнительных общеобразовательных программ (в том числе, интегрированных, адаптированных, индивидуальных (индивидуальный образовательный маршрут)), затрагивающих</w:t>
      </w:r>
      <w:r w:rsidRPr="007C7B33">
        <w:rPr>
          <w:b w:val="0"/>
          <w:spacing w:val="-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развитие</w:t>
      </w:r>
      <w:r w:rsidRPr="007C7B33">
        <w:rPr>
          <w:b w:val="0"/>
          <w:spacing w:val="-1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компетенций</w:t>
      </w:r>
      <w:r w:rsidRPr="007C7B33">
        <w:rPr>
          <w:b w:val="0"/>
          <w:spacing w:val="-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педагогов</w:t>
      </w:r>
      <w:r w:rsidRPr="007C7B33">
        <w:rPr>
          <w:b w:val="0"/>
          <w:spacing w:val="-1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дополнительного</w:t>
      </w:r>
      <w:r w:rsidRPr="007C7B33">
        <w:rPr>
          <w:b w:val="0"/>
          <w:spacing w:val="-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образования;</w:t>
      </w:r>
    </w:p>
    <w:p w:rsidR="00695A72" w:rsidRDefault="00695A72" w:rsidP="00117171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117171">
        <w:rPr>
          <w:sz w:val="28"/>
          <w:szCs w:val="28"/>
          <w:u w:val="none"/>
        </w:rPr>
        <w:t>- на</w:t>
      </w:r>
      <w:r w:rsidRPr="00117171">
        <w:rPr>
          <w:spacing w:val="57"/>
          <w:sz w:val="28"/>
          <w:szCs w:val="28"/>
          <w:u w:val="none"/>
        </w:rPr>
        <w:t xml:space="preserve"> </w:t>
      </w:r>
      <w:r w:rsidRPr="00117171">
        <w:rPr>
          <w:sz w:val="28"/>
          <w:szCs w:val="28"/>
          <w:u w:val="none"/>
        </w:rPr>
        <w:t>уровне</w:t>
      </w:r>
      <w:r w:rsidRPr="00117171">
        <w:rPr>
          <w:spacing w:val="57"/>
          <w:sz w:val="28"/>
          <w:szCs w:val="28"/>
          <w:u w:val="none"/>
        </w:rPr>
        <w:t xml:space="preserve"> </w:t>
      </w:r>
      <w:r w:rsidRPr="00117171">
        <w:rPr>
          <w:sz w:val="28"/>
          <w:szCs w:val="28"/>
          <w:u w:val="none"/>
        </w:rPr>
        <w:t>управления:</w:t>
      </w:r>
      <w:r w:rsidRPr="00117171">
        <w:rPr>
          <w:i/>
          <w:spacing w:val="60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увеличение</w:t>
      </w:r>
      <w:r w:rsidRPr="00117171">
        <w:rPr>
          <w:b w:val="0"/>
          <w:spacing w:val="57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охвата</w:t>
      </w:r>
      <w:r w:rsidRPr="00117171">
        <w:rPr>
          <w:b w:val="0"/>
          <w:spacing w:val="57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и</w:t>
      </w:r>
      <w:r w:rsidRPr="00117171">
        <w:rPr>
          <w:b w:val="0"/>
          <w:spacing w:val="57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зачислений</w:t>
      </w:r>
      <w:r w:rsidRPr="00117171">
        <w:rPr>
          <w:b w:val="0"/>
          <w:spacing w:val="57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детей</w:t>
      </w:r>
      <w:r w:rsidRPr="00117171">
        <w:rPr>
          <w:b w:val="0"/>
          <w:spacing w:val="58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с</w:t>
      </w:r>
      <w:r w:rsidRPr="00117171">
        <w:rPr>
          <w:b w:val="0"/>
          <w:spacing w:val="56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О</w:t>
      </w:r>
      <w:r w:rsidR="00117171" w:rsidRPr="00117171">
        <w:rPr>
          <w:b w:val="0"/>
          <w:sz w:val="28"/>
          <w:szCs w:val="28"/>
          <w:u w:val="none"/>
        </w:rPr>
        <w:t xml:space="preserve">ВЗ </w:t>
      </w:r>
      <w:r w:rsidRPr="00117171">
        <w:rPr>
          <w:b w:val="0"/>
          <w:sz w:val="28"/>
          <w:szCs w:val="28"/>
          <w:u w:val="none"/>
        </w:rPr>
        <w:t>на</w:t>
      </w:r>
      <w:r w:rsidRPr="00117171">
        <w:rPr>
          <w:b w:val="0"/>
          <w:spacing w:val="-1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дополнительные</w:t>
      </w:r>
      <w:r w:rsidRPr="00117171">
        <w:rPr>
          <w:b w:val="0"/>
          <w:spacing w:val="-3"/>
          <w:sz w:val="28"/>
          <w:szCs w:val="28"/>
          <w:u w:val="none"/>
        </w:rPr>
        <w:t xml:space="preserve"> </w:t>
      </w:r>
      <w:r w:rsidRPr="00117171">
        <w:rPr>
          <w:b w:val="0"/>
          <w:sz w:val="28"/>
          <w:szCs w:val="28"/>
          <w:u w:val="none"/>
        </w:rPr>
        <w:t>общеобразовательные программы.</w:t>
      </w:r>
    </w:p>
    <w:p w:rsidR="00117171" w:rsidRPr="00117171" w:rsidRDefault="00117171" w:rsidP="00117171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</w:p>
    <w:p w:rsidR="00695A72" w:rsidRPr="007C7B33" w:rsidRDefault="00296FFF" w:rsidP="007C7809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 w:rsidRPr="00117171">
        <w:rPr>
          <w:sz w:val="28"/>
          <w:szCs w:val="28"/>
          <w:u w:val="none"/>
        </w:rPr>
        <w:t>2.7.</w:t>
      </w:r>
      <w:r w:rsidR="005A4E78" w:rsidRPr="00117171">
        <w:rPr>
          <w:sz w:val="28"/>
          <w:szCs w:val="28"/>
          <w:u w:val="none"/>
        </w:rPr>
        <w:t xml:space="preserve"> </w:t>
      </w:r>
      <w:r w:rsidR="00695A72" w:rsidRPr="00117171">
        <w:rPr>
          <w:sz w:val="28"/>
          <w:szCs w:val="28"/>
          <w:u w:val="none"/>
        </w:rPr>
        <w:t>Критерии, показатели оценки повышения доступности</w:t>
      </w:r>
      <w:r w:rsidR="00695A72" w:rsidRPr="00F45923">
        <w:rPr>
          <w:sz w:val="28"/>
          <w:szCs w:val="28"/>
          <w:u w:val="none"/>
        </w:rPr>
        <w:t xml:space="preserve"> и качества</w:t>
      </w:r>
      <w:r w:rsidR="00695A72" w:rsidRPr="00F45923">
        <w:rPr>
          <w:spacing w:val="1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реализации</w:t>
      </w:r>
      <w:r w:rsidR="00695A72" w:rsidRPr="00F45923">
        <w:rPr>
          <w:spacing w:val="-4"/>
          <w:sz w:val="28"/>
          <w:szCs w:val="28"/>
          <w:u w:val="none"/>
        </w:rPr>
        <w:t xml:space="preserve"> </w:t>
      </w:r>
      <w:r w:rsidR="00695A72" w:rsidRPr="00F45923">
        <w:rPr>
          <w:sz w:val="28"/>
          <w:szCs w:val="28"/>
          <w:u w:val="none"/>
        </w:rPr>
        <w:t>интегрированной модели</w:t>
      </w:r>
      <w:r w:rsidR="00695A72" w:rsidRPr="007C7B33">
        <w:rPr>
          <w:sz w:val="28"/>
          <w:szCs w:val="28"/>
          <w:u w:val="none"/>
        </w:rPr>
        <w:t>: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 территориальной доступности: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приближенность организаций, реализующих интегрированную модель для детей с ОВЗ, к месту жительства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 с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ОВЗ, транспортная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(шаговая) доступность;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</w:t>
      </w:r>
      <w:r w:rsidRPr="007C7B33">
        <w:rPr>
          <w:spacing w:val="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индивидуально-личностной</w:t>
      </w:r>
      <w:r w:rsidRPr="007C7B33">
        <w:rPr>
          <w:spacing w:val="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доступности:</w:t>
      </w:r>
      <w:r w:rsidRPr="007C7B33">
        <w:rPr>
          <w:b w:val="0"/>
          <w:i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отсутствие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очередности среди детей с ОВЗ при записи на дополнительные общеобразовательные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программы,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реализуемые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рамках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интегрированной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 ОВЗ (достаточное количество и возможность выбора организаций, дополнительных общеобразовательных программ, групп для зачисления, наполняемости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групп);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 информационной доступности: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открытость, полнота, актуальность,</w:t>
      </w:r>
      <w:r w:rsidRPr="007C7B33">
        <w:rPr>
          <w:b w:val="0"/>
          <w:spacing w:val="-1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своевременность</w:t>
      </w:r>
      <w:r w:rsidRPr="007C7B33">
        <w:rPr>
          <w:b w:val="0"/>
          <w:spacing w:val="-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-1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достоверность</w:t>
      </w:r>
      <w:r w:rsidRPr="007C7B33">
        <w:rPr>
          <w:b w:val="0"/>
          <w:spacing w:val="-1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информации</w:t>
      </w:r>
      <w:r w:rsidRPr="007C7B33">
        <w:rPr>
          <w:b w:val="0"/>
          <w:spacing w:val="-1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</w:t>
      </w:r>
      <w:r w:rsidRPr="007C7B33">
        <w:rPr>
          <w:b w:val="0"/>
          <w:spacing w:val="-1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порядке</w:t>
      </w:r>
      <w:r w:rsidRPr="007C7B33">
        <w:rPr>
          <w:b w:val="0"/>
          <w:spacing w:val="-1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предоставления услуг дополнительного образования для детей с ОВЗ организациями, реализующими</w:t>
      </w:r>
      <w:r w:rsidRPr="007C7B33">
        <w:rPr>
          <w:b w:val="0"/>
          <w:spacing w:val="-1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дополнительные</w:t>
      </w:r>
      <w:r w:rsidRPr="007C7B33">
        <w:rPr>
          <w:b w:val="0"/>
          <w:spacing w:val="-1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общеобразовательные</w:t>
      </w:r>
      <w:r w:rsidRPr="007C7B33">
        <w:rPr>
          <w:b w:val="0"/>
          <w:spacing w:val="-1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программы</w:t>
      </w:r>
      <w:r w:rsidRPr="007C7B33">
        <w:rPr>
          <w:b w:val="0"/>
          <w:spacing w:val="-1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-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-1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-16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 педагогической доступности: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наличие необходимого количества педагогов дополнительного образования, реализующих дополнительные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общеобразовательные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программы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других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специалистов,</w:t>
      </w:r>
      <w:r w:rsidRPr="007C7B33">
        <w:rPr>
          <w:b w:val="0"/>
          <w:spacing w:val="-6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принимающих участие в их реализации, достаточный уровень их квалификации,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наличие механизмов стимулирования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работников;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 академической доступности: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разнообразие реализуемых дополнительных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общеобразовательных</w:t>
      </w:r>
      <w:r w:rsidRPr="007C7B33">
        <w:rPr>
          <w:b w:val="0"/>
          <w:spacing w:val="7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</w:t>
      </w:r>
      <w:r w:rsidRPr="007C7B33">
        <w:rPr>
          <w:b w:val="0"/>
          <w:spacing w:val="9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разных</w:t>
      </w:r>
      <w:r w:rsidRPr="007C7B33">
        <w:rPr>
          <w:b w:val="0"/>
          <w:spacing w:val="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направлений</w:t>
      </w:r>
      <w:r w:rsidRPr="007C7B33">
        <w:rPr>
          <w:b w:val="0"/>
          <w:spacing w:val="9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lastRenderedPageBreak/>
        <w:t>деятельности,</w:t>
      </w:r>
      <w:r w:rsidRPr="007C7B33">
        <w:rPr>
          <w:b w:val="0"/>
          <w:spacing w:val="9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направленностей,</w:t>
      </w:r>
      <w:r w:rsidRPr="007C7B33">
        <w:rPr>
          <w:b w:val="0"/>
          <w:spacing w:val="8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сроков</w:t>
      </w:r>
      <w:r w:rsidRPr="007C7B33">
        <w:rPr>
          <w:b w:val="0"/>
          <w:spacing w:val="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реализации</w:t>
      </w:r>
      <w:r w:rsidRPr="007C7B33">
        <w:rPr>
          <w:b w:val="0"/>
          <w:spacing w:val="4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т.д.),</w:t>
      </w:r>
      <w:r w:rsidRPr="007C7B33">
        <w:rPr>
          <w:b w:val="0"/>
          <w:spacing w:val="39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форм</w:t>
      </w:r>
      <w:r w:rsidRPr="007C7B33">
        <w:rPr>
          <w:b w:val="0"/>
          <w:spacing w:val="39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их</w:t>
      </w:r>
      <w:r w:rsidRPr="007C7B33">
        <w:rPr>
          <w:b w:val="0"/>
          <w:spacing w:val="38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реализации</w:t>
      </w:r>
      <w:r w:rsidRPr="007C7B33">
        <w:rPr>
          <w:b w:val="0"/>
          <w:spacing w:val="38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(</w:t>
      </w:r>
      <w:proofErr w:type="gramStart"/>
      <w:r w:rsidRPr="007C7B33">
        <w:rPr>
          <w:b w:val="0"/>
          <w:sz w:val="28"/>
          <w:szCs w:val="28"/>
          <w:u w:val="none"/>
        </w:rPr>
        <w:t>очная</w:t>
      </w:r>
      <w:proofErr w:type="gramEnd"/>
      <w:r w:rsidRPr="007C7B33">
        <w:rPr>
          <w:b w:val="0"/>
          <w:sz w:val="28"/>
          <w:szCs w:val="28"/>
          <w:u w:val="none"/>
        </w:rPr>
        <w:t>,</w:t>
      </w:r>
      <w:r w:rsidRPr="007C7B33">
        <w:rPr>
          <w:b w:val="0"/>
          <w:spacing w:val="41"/>
          <w:sz w:val="28"/>
          <w:szCs w:val="28"/>
          <w:u w:val="none"/>
        </w:rPr>
        <w:t xml:space="preserve"> </w:t>
      </w:r>
      <w:proofErr w:type="spellStart"/>
      <w:r w:rsidRPr="007C7B33">
        <w:rPr>
          <w:b w:val="0"/>
          <w:sz w:val="28"/>
          <w:szCs w:val="28"/>
          <w:u w:val="none"/>
        </w:rPr>
        <w:t>очно-заочная</w:t>
      </w:r>
      <w:proofErr w:type="spellEnd"/>
      <w:r w:rsidRPr="007C7B33">
        <w:rPr>
          <w:b w:val="0"/>
          <w:sz w:val="28"/>
          <w:szCs w:val="28"/>
          <w:u w:val="none"/>
        </w:rPr>
        <w:t>),</w:t>
      </w:r>
      <w:r w:rsidRPr="007C7B33">
        <w:rPr>
          <w:b w:val="0"/>
          <w:spacing w:val="40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 применением электронных образовательных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ресурсов и дистанционных образовательных технологий;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 критерии качества: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комфортность условий, в которых осуществляется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реализация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рамках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интегрированной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 для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 с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-критерии</w:t>
      </w:r>
      <w:r w:rsidRPr="007C7B33">
        <w:rPr>
          <w:spacing w:val="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социально-экономической</w:t>
      </w:r>
      <w:r w:rsidRPr="007C7B33">
        <w:rPr>
          <w:spacing w:val="1"/>
          <w:sz w:val="28"/>
          <w:szCs w:val="28"/>
          <w:u w:val="none"/>
        </w:rPr>
        <w:t xml:space="preserve"> </w:t>
      </w:r>
      <w:r w:rsidRPr="007C7B33">
        <w:rPr>
          <w:sz w:val="28"/>
          <w:szCs w:val="28"/>
          <w:u w:val="none"/>
        </w:rPr>
        <w:t>доступности:</w:t>
      </w:r>
      <w:r w:rsidRPr="007C7B33">
        <w:rPr>
          <w:b w:val="0"/>
          <w:i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возможность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дополнительного образования для детей с ОВЗ независимо от социального статуса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 дохода семьи;</w:t>
      </w:r>
    </w:p>
    <w:p w:rsidR="00695A72" w:rsidRPr="007C7B33" w:rsidRDefault="00695A72" w:rsidP="007C7B33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-критерии интеллектуальной доступности: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вариативность содержания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и</w:t>
      </w:r>
      <w:r w:rsidRPr="007C7B33">
        <w:rPr>
          <w:b w:val="0"/>
          <w:spacing w:val="3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гибкость</w:t>
      </w:r>
      <w:r w:rsidRPr="007C7B33">
        <w:rPr>
          <w:b w:val="0"/>
          <w:spacing w:val="3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дополнительных</w:t>
      </w:r>
      <w:r w:rsidRPr="007C7B33">
        <w:rPr>
          <w:b w:val="0"/>
          <w:spacing w:val="3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общеобразовательных</w:t>
      </w:r>
      <w:r w:rsidRPr="007C7B33">
        <w:rPr>
          <w:b w:val="0"/>
          <w:spacing w:val="3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</w:t>
      </w:r>
      <w:r w:rsidRPr="007C7B33">
        <w:rPr>
          <w:b w:val="0"/>
          <w:spacing w:val="3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3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</w:t>
      </w:r>
      <w:r w:rsidRPr="007C7B33">
        <w:rPr>
          <w:b w:val="0"/>
          <w:spacing w:val="35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с</w:t>
      </w:r>
      <w:r w:rsidRPr="007C7B33">
        <w:rPr>
          <w:b w:val="0"/>
          <w:spacing w:val="3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</w:t>
      </w:r>
      <w:r w:rsidRPr="007C7B33">
        <w:rPr>
          <w:b w:val="0"/>
          <w:spacing w:val="-67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 зависимости от уровня их первоначальной подготовки, имеющихся знаний,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умений и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навыков;</w:t>
      </w:r>
    </w:p>
    <w:p w:rsidR="007C7809" w:rsidRPr="007C7B33" w:rsidRDefault="00695A72" w:rsidP="007C7809">
      <w:pPr>
        <w:pStyle w:val="Heading1"/>
        <w:spacing w:after="240"/>
        <w:ind w:left="0" w:firstLine="709"/>
        <w:jc w:val="both"/>
        <w:rPr>
          <w:b w:val="0"/>
          <w:sz w:val="28"/>
          <w:szCs w:val="28"/>
          <w:u w:val="none"/>
        </w:rPr>
      </w:pPr>
      <w:r w:rsidRPr="007C7B33">
        <w:rPr>
          <w:sz w:val="28"/>
          <w:szCs w:val="28"/>
          <w:u w:val="none"/>
        </w:rPr>
        <w:t>критерии качества:</w:t>
      </w:r>
      <w:r w:rsidRPr="007C7B33">
        <w:rPr>
          <w:b w:val="0"/>
          <w:i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удовлетворенность детей с ОВЗ и их родителей</w:t>
      </w:r>
      <w:r w:rsidRPr="007C7B33">
        <w:rPr>
          <w:b w:val="0"/>
          <w:spacing w:val="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(законных представителей) качеством реализации дополнительных общеобразовательных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программ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в</w:t>
      </w:r>
      <w:r w:rsidRPr="007C7B33">
        <w:rPr>
          <w:b w:val="0"/>
          <w:spacing w:val="-3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условиях интегрированной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модели</w:t>
      </w:r>
      <w:r w:rsidRPr="007C7B33">
        <w:rPr>
          <w:b w:val="0"/>
          <w:spacing w:val="-4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для</w:t>
      </w:r>
      <w:r w:rsidRPr="007C7B33">
        <w:rPr>
          <w:b w:val="0"/>
          <w:spacing w:val="-1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детей с</w:t>
      </w:r>
      <w:r w:rsidRPr="007C7B33">
        <w:rPr>
          <w:b w:val="0"/>
          <w:spacing w:val="-2"/>
          <w:sz w:val="28"/>
          <w:szCs w:val="28"/>
          <w:u w:val="none"/>
        </w:rPr>
        <w:t xml:space="preserve"> </w:t>
      </w:r>
      <w:r w:rsidRPr="007C7B33">
        <w:rPr>
          <w:b w:val="0"/>
          <w:sz w:val="28"/>
          <w:szCs w:val="28"/>
          <w:u w:val="none"/>
        </w:rPr>
        <w:t>ОВЗ.</w:t>
      </w:r>
    </w:p>
    <w:p w:rsidR="00695A72" w:rsidRPr="00D465E4" w:rsidRDefault="00296FFF" w:rsidP="007C7809">
      <w:pPr>
        <w:pStyle w:val="Heading1"/>
        <w:spacing w:after="240"/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2.8.</w:t>
      </w:r>
      <w:r w:rsidR="005A4E78">
        <w:rPr>
          <w:sz w:val="28"/>
          <w:szCs w:val="28"/>
          <w:u w:val="none"/>
        </w:rPr>
        <w:t xml:space="preserve"> </w:t>
      </w:r>
      <w:r w:rsidR="00695A72" w:rsidRPr="00D465E4">
        <w:rPr>
          <w:sz w:val="28"/>
          <w:szCs w:val="28"/>
          <w:u w:val="none"/>
        </w:rPr>
        <w:t>Индикаторы и показатели оценки повышения доступности и качества реализации</w:t>
      </w:r>
      <w:r w:rsidR="00695A72" w:rsidRPr="00D465E4">
        <w:rPr>
          <w:spacing w:val="-1"/>
          <w:sz w:val="28"/>
          <w:szCs w:val="28"/>
          <w:u w:val="none"/>
        </w:rPr>
        <w:t xml:space="preserve"> </w:t>
      </w:r>
      <w:r w:rsidR="00695A72" w:rsidRPr="00D465E4">
        <w:rPr>
          <w:sz w:val="28"/>
          <w:szCs w:val="28"/>
          <w:u w:val="none"/>
        </w:rPr>
        <w:t>интегрированной модели:</w:t>
      </w:r>
    </w:p>
    <w:p w:rsidR="00695A72" w:rsidRPr="00D465E4" w:rsidRDefault="00695A72" w:rsidP="00D465E4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D465E4">
        <w:rPr>
          <w:b w:val="0"/>
          <w:sz w:val="28"/>
          <w:szCs w:val="28"/>
          <w:u w:val="none"/>
        </w:rPr>
        <w:t>- на</w:t>
      </w:r>
      <w:r w:rsidRPr="00D465E4">
        <w:rPr>
          <w:b w:val="0"/>
          <w:spacing w:val="-2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уровне</w:t>
      </w:r>
      <w:r w:rsidRPr="00D465E4">
        <w:rPr>
          <w:b w:val="0"/>
          <w:spacing w:val="-5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педагога</w:t>
      </w:r>
      <w:r w:rsidRPr="00D465E4">
        <w:rPr>
          <w:b w:val="0"/>
          <w:spacing w:val="-5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дополнительного</w:t>
      </w:r>
      <w:r w:rsidRPr="00D465E4">
        <w:rPr>
          <w:b w:val="0"/>
          <w:spacing w:val="-4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образования:</w:t>
      </w:r>
      <w:r w:rsidRPr="00D465E4">
        <w:rPr>
          <w:b w:val="0"/>
          <w:spacing w:val="-1"/>
          <w:sz w:val="28"/>
          <w:szCs w:val="28"/>
          <w:u w:val="none"/>
        </w:rPr>
        <w:t xml:space="preserve"> анкета, </w:t>
      </w:r>
      <w:r w:rsidRPr="00D465E4">
        <w:rPr>
          <w:b w:val="0"/>
          <w:sz w:val="28"/>
          <w:szCs w:val="28"/>
          <w:u w:val="none"/>
        </w:rPr>
        <w:t>опрос;</w:t>
      </w:r>
    </w:p>
    <w:p w:rsidR="00695A72" w:rsidRPr="00D465E4" w:rsidRDefault="00695A72" w:rsidP="00D465E4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D465E4">
        <w:rPr>
          <w:b w:val="0"/>
          <w:sz w:val="28"/>
          <w:szCs w:val="28"/>
          <w:u w:val="none"/>
        </w:rPr>
        <w:t>- на</w:t>
      </w:r>
      <w:r w:rsidRPr="00D465E4">
        <w:rPr>
          <w:b w:val="0"/>
          <w:spacing w:val="-3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уровне</w:t>
      </w:r>
      <w:r w:rsidRPr="00D465E4">
        <w:rPr>
          <w:b w:val="0"/>
          <w:spacing w:val="-6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организаций:</w:t>
      </w:r>
      <w:r w:rsidRPr="00D465E4">
        <w:rPr>
          <w:b w:val="0"/>
          <w:spacing w:val="-2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опросы,</w:t>
      </w:r>
      <w:r w:rsidRPr="00D465E4">
        <w:rPr>
          <w:b w:val="0"/>
          <w:spacing w:val="-4"/>
          <w:sz w:val="28"/>
          <w:szCs w:val="28"/>
          <w:u w:val="none"/>
        </w:rPr>
        <w:t xml:space="preserve"> </w:t>
      </w:r>
      <w:r w:rsidRPr="00D465E4">
        <w:rPr>
          <w:b w:val="0"/>
          <w:sz w:val="28"/>
          <w:szCs w:val="28"/>
          <w:u w:val="none"/>
        </w:rPr>
        <w:t>фокус-группа;</w:t>
      </w:r>
    </w:p>
    <w:p w:rsidR="00EC08E9" w:rsidRDefault="00C13C21" w:rsidP="00780208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  <w:r w:rsidRPr="009023D5">
        <w:rPr>
          <w:b w:val="0"/>
          <w:sz w:val="28"/>
          <w:szCs w:val="28"/>
          <w:u w:val="none"/>
        </w:rPr>
        <w:t>- на уровне управления образования</w:t>
      </w:r>
      <w:r w:rsidR="00695A72" w:rsidRPr="009023D5">
        <w:rPr>
          <w:b w:val="0"/>
          <w:sz w:val="28"/>
          <w:szCs w:val="28"/>
          <w:u w:val="none"/>
        </w:rPr>
        <w:t>: независимая оценка качества образования, статистическая информация</w:t>
      </w:r>
      <w:r w:rsidRPr="009023D5">
        <w:rPr>
          <w:b w:val="0"/>
          <w:sz w:val="28"/>
          <w:szCs w:val="28"/>
          <w:u w:val="none"/>
        </w:rPr>
        <w:t>:</w:t>
      </w:r>
      <w:r w:rsidR="00695A72" w:rsidRPr="009023D5">
        <w:rPr>
          <w:b w:val="0"/>
          <w:sz w:val="28"/>
          <w:szCs w:val="28"/>
          <w:u w:val="none"/>
        </w:rPr>
        <w:t xml:space="preserve"> о количестве дополнительных общеобразовательных</w:t>
      </w:r>
      <w:r w:rsidR="00695A72" w:rsidRPr="009023D5">
        <w:rPr>
          <w:b w:val="0"/>
          <w:spacing w:val="-3"/>
          <w:sz w:val="28"/>
          <w:szCs w:val="28"/>
          <w:u w:val="none"/>
        </w:rPr>
        <w:t xml:space="preserve"> </w:t>
      </w:r>
      <w:r w:rsidR="00695A72" w:rsidRPr="009023D5">
        <w:rPr>
          <w:b w:val="0"/>
          <w:sz w:val="28"/>
          <w:szCs w:val="28"/>
          <w:u w:val="none"/>
        </w:rPr>
        <w:t>программ</w:t>
      </w:r>
      <w:r w:rsidR="00695A72" w:rsidRPr="009023D5">
        <w:rPr>
          <w:b w:val="0"/>
          <w:spacing w:val="-1"/>
          <w:sz w:val="28"/>
          <w:szCs w:val="28"/>
          <w:u w:val="none"/>
        </w:rPr>
        <w:t xml:space="preserve"> </w:t>
      </w:r>
      <w:r w:rsidR="00695A72" w:rsidRPr="009023D5">
        <w:rPr>
          <w:b w:val="0"/>
          <w:sz w:val="28"/>
          <w:szCs w:val="28"/>
          <w:u w:val="none"/>
        </w:rPr>
        <w:t>для детей</w:t>
      </w:r>
      <w:r w:rsidR="00695A72" w:rsidRPr="009023D5">
        <w:rPr>
          <w:b w:val="0"/>
          <w:spacing w:val="1"/>
          <w:sz w:val="28"/>
          <w:szCs w:val="28"/>
          <w:u w:val="none"/>
        </w:rPr>
        <w:t xml:space="preserve"> </w:t>
      </w:r>
      <w:r w:rsidR="00695A72" w:rsidRPr="009023D5">
        <w:rPr>
          <w:b w:val="0"/>
          <w:sz w:val="28"/>
          <w:szCs w:val="28"/>
          <w:u w:val="none"/>
        </w:rPr>
        <w:t>с</w:t>
      </w:r>
      <w:r w:rsidR="00695A72" w:rsidRPr="009023D5">
        <w:rPr>
          <w:b w:val="0"/>
          <w:spacing w:val="-2"/>
          <w:sz w:val="28"/>
          <w:szCs w:val="28"/>
          <w:u w:val="none"/>
        </w:rPr>
        <w:t xml:space="preserve"> </w:t>
      </w:r>
      <w:r w:rsidRPr="009023D5">
        <w:rPr>
          <w:b w:val="0"/>
          <w:sz w:val="28"/>
          <w:szCs w:val="28"/>
          <w:u w:val="none"/>
        </w:rPr>
        <w:t>ОВЗ; охват обучающихся дополнительными общеобразовательными программами; количество педагогических работников, вовлеченных в процесс реализации дополнительных общеобразовательных программ.</w:t>
      </w:r>
    </w:p>
    <w:p w:rsidR="00780208" w:rsidRPr="00780208" w:rsidRDefault="00780208" w:rsidP="00780208">
      <w:pPr>
        <w:pStyle w:val="Heading1"/>
        <w:ind w:left="0" w:firstLine="709"/>
        <w:jc w:val="both"/>
        <w:rPr>
          <w:b w:val="0"/>
          <w:sz w:val="28"/>
          <w:szCs w:val="28"/>
          <w:u w:val="none"/>
        </w:rPr>
      </w:pPr>
    </w:p>
    <w:p w:rsidR="00695A72" w:rsidRPr="00DB096D" w:rsidRDefault="00296FFF" w:rsidP="00DB096D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5A72" w:rsidRPr="00DB096D">
        <w:rPr>
          <w:sz w:val="28"/>
          <w:szCs w:val="28"/>
        </w:rPr>
        <w:t>Дорожная карта реализации Модели</w:t>
      </w:r>
    </w:p>
    <w:p w:rsidR="00DB096D" w:rsidRPr="00DB096D" w:rsidRDefault="00DB096D" w:rsidP="00DB096D">
      <w:pPr>
        <w:pStyle w:val="Heading1"/>
        <w:ind w:left="0" w:firstLine="709"/>
        <w:jc w:val="center"/>
        <w:rPr>
          <w:b w:val="0"/>
          <w:sz w:val="28"/>
          <w:szCs w:val="28"/>
          <w:u w:val="none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603"/>
        <w:gridCol w:w="2941"/>
        <w:gridCol w:w="1701"/>
        <w:gridCol w:w="1363"/>
        <w:gridCol w:w="1276"/>
        <w:gridCol w:w="1189"/>
        <w:gridCol w:w="1417"/>
      </w:tblGrid>
      <w:tr w:rsidR="00605719" w:rsidRPr="00F90331" w:rsidTr="00456D7A">
        <w:trPr>
          <w:trHeight w:val="300"/>
        </w:trPr>
        <w:tc>
          <w:tcPr>
            <w:tcW w:w="603" w:type="dxa"/>
            <w:vMerge w:val="restart"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605719" w:rsidRPr="00F90331" w:rsidRDefault="00605719" w:rsidP="00C159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F90331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5529" w:type="dxa"/>
            <w:gridSpan w:val="4"/>
          </w:tcPr>
          <w:p w:rsidR="00605719" w:rsidRPr="00F90331" w:rsidRDefault="00605719" w:rsidP="0060571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F90331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proofErr w:type="spellEnd"/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реализации модели</w:t>
            </w:r>
          </w:p>
        </w:tc>
        <w:tc>
          <w:tcPr>
            <w:tcW w:w="1417" w:type="dxa"/>
            <w:vMerge w:val="restart"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F90331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  <w:proofErr w:type="spellEnd"/>
          </w:p>
        </w:tc>
      </w:tr>
      <w:tr w:rsidR="00605719" w:rsidRPr="00F90331" w:rsidTr="00456D7A">
        <w:trPr>
          <w:trHeight w:val="253"/>
        </w:trPr>
        <w:tc>
          <w:tcPr>
            <w:tcW w:w="603" w:type="dxa"/>
            <w:vMerge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5719" w:rsidRPr="00F90331" w:rsidRDefault="00605719" w:rsidP="00C159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719" w:rsidRPr="00F90331" w:rsidRDefault="00605719" w:rsidP="00C159A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Туристско-краеведческая направленность</w:t>
            </w:r>
          </w:p>
        </w:tc>
        <w:tc>
          <w:tcPr>
            <w:tcW w:w="1363" w:type="dxa"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направленность</w:t>
            </w:r>
          </w:p>
        </w:tc>
        <w:tc>
          <w:tcPr>
            <w:tcW w:w="1276" w:type="dxa"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Художественная направленность</w:t>
            </w:r>
          </w:p>
        </w:tc>
        <w:tc>
          <w:tcPr>
            <w:tcW w:w="1189" w:type="dxa"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03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Техническая направленность</w:t>
            </w:r>
          </w:p>
        </w:tc>
        <w:tc>
          <w:tcPr>
            <w:tcW w:w="1417" w:type="dxa"/>
            <w:vMerge/>
          </w:tcPr>
          <w:p w:rsidR="00605719" w:rsidRPr="00F90331" w:rsidRDefault="00605719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2022г-май 2023 г</w:t>
            </w:r>
          </w:p>
        </w:tc>
        <w:tc>
          <w:tcPr>
            <w:tcW w:w="1363" w:type="dxa"/>
          </w:tcPr>
          <w:p w:rsidR="00456D7A" w:rsidRPr="00065072" w:rsidRDefault="00456D7A" w:rsidP="00F73A4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еврал</w:t>
            </w: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</w:p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6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г-май 2023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89" w:type="dxa"/>
          </w:tcPr>
          <w:p w:rsidR="00456D7A" w:rsidRPr="00065072" w:rsidRDefault="00456D7A" w:rsidP="00456D7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еврал</w:t>
            </w: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</w:p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417" w:type="dxa"/>
          </w:tcPr>
          <w:p w:rsidR="00456D7A" w:rsidRPr="00605719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Анализ образовательных потребностей детей с ОВЗ с различными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нарушений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проживающих в сельской местности.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2022г </w:t>
            </w:r>
          </w:p>
        </w:tc>
        <w:tc>
          <w:tcPr>
            <w:tcW w:w="1363" w:type="dxa"/>
          </w:tcPr>
          <w:p w:rsidR="00456D7A" w:rsidRPr="00065072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189" w:type="dxa"/>
          </w:tcPr>
          <w:p w:rsidR="00456D7A" w:rsidRPr="0006507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2023г.</w:t>
            </w:r>
          </w:p>
        </w:tc>
        <w:tc>
          <w:tcPr>
            <w:tcW w:w="1417" w:type="dxa"/>
          </w:tcPr>
          <w:p w:rsidR="00456D7A" w:rsidRPr="00726B31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Анализ материально-тех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нических возможностей учреждений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дополнительного образования.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 -2023г.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 -2023г.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01" w:type="dxa"/>
          </w:tcPr>
          <w:p w:rsidR="00456D7A" w:rsidRPr="001629B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proofErr w:type="spellEnd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Pr="00065072" w:rsidRDefault="00456D7A" w:rsidP="00F73A4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 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август</w:t>
            </w: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2023г.</w:t>
            </w:r>
          </w:p>
        </w:tc>
        <w:tc>
          <w:tcPr>
            <w:tcW w:w="1276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proofErr w:type="spellEnd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  <w:r w:rsidRPr="001629BB">
              <w:rPr>
                <w:rFonts w:ascii="Times New Roman" w:hAnsi="Times New Roman"/>
                <w:b/>
                <w:sz w:val="24"/>
                <w:szCs w:val="24"/>
              </w:rPr>
              <w:t xml:space="preserve"> 2023г</w:t>
            </w:r>
          </w:p>
        </w:tc>
        <w:tc>
          <w:tcPr>
            <w:tcW w:w="1189" w:type="dxa"/>
          </w:tcPr>
          <w:p w:rsidR="00456D7A" w:rsidRPr="00065072" w:rsidRDefault="00456D7A" w:rsidP="00456D7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 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август</w:t>
            </w:r>
            <w:r w:rsidRPr="00065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2023г.</w:t>
            </w:r>
          </w:p>
        </w:tc>
        <w:tc>
          <w:tcPr>
            <w:tcW w:w="1417" w:type="dxa"/>
          </w:tcPr>
          <w:p w:rsidR="00456D7A" w:rsidRPr="005765FB" w:rsidRDefault="00E0175C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Профессиональная подготовка, повышения квалификации педагогов дополнительного образования для работы с детьми с ОВЗ с различными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видами нарушений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Внесение измен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ений в существующие в учреждениях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внутренние нормативные документы, разработка новых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417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Учреждения 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 образования, где реализуется модель.</w:t>
            </w:r>
          </w:p>
        </w:tc>
      </w:tr>
      <w:tr w:rsidR="00456D7A" w:rsidTr="00456D7A">
        <w:tc>
          <w:tcPr>
            <w:tcW w:w="603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41" w:type="dxa"/>
          </w:tcPr>
          <w:p w:rsidR="00456D7A" w:rsidRPr="00517308" w:rsidRDefault="00456D7A" w:rsidP="0051730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специальных адаптированных дополнительных программ, </w:t>
            </w:r>
            <w:proofErr w:type="spellStart"/>
            <w:proofErr w:type="gramStart"/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блок-занятий</w:t>
            </w:r>
            <w:proofErr w:type="spellEnd"/>
            <w:proofErr w:type="gramEnd"/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, пособи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и т.д. </w:t>
            </w:r>
            <w:r w:rsidRPr="00456D7A">
              <w:rPr>
                <w:rFonts w:ascii="Times New Roman" w:hAnsi="Times New Roman"/>
                <w:sz w:val="24"/>
                <w:szCs w:val="24"/>
                <w:lang w:val="ru-RU"/>
              </w:rPr>
              <w:t>для детей с ОВЗ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сельской местности.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Pr="00065072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- июнь 2023г.</w:t>
            </w:r>
          </w:p>
        </w:tc>
        <w:tc>
          <w:tcPr>
            <w:tcW w:w="1276" w:type="dxa"/>
          </w:tcPr>
          <w:p w:rsidR="00456D7A" w:rsidRPr="0095609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189" w:type="dxa"/>
          </w:tcPr>
          <w:p w:rsidR="00456D7A" w:rsidRPr="0006507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- июнь 2023г.</w:t>
            </w:r>
          </w:p>
        </w:tc>
        <w:tc>
          <w:tcPr>
            <w:tcW w:w="1417" w:type="dxa"/>
          </w:tcPr>
          <w:p w:rsidR="00456D7A" w:rsidRPr="0095609B" w:rsidRDefault="00456D7A" w:rsidP="0095609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09B">
              <w:rPr>
                <w:rFonts w:ascii="Times New Roman" w:hAnsi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456D7A" w:rsidTr="00456D7A">
        <w:tc>
          <w:tcPr>
            <w:tcW w:w="603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Создание системы информирования социума о доступности дополнительного образования в учреждении для детей с ОВЗ. обратной связи (социальные сети, АИС «Навигатор», районные СМИ, выпуск и распространение брошюр и буклетов)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65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август</w:t>
            </w:r>
          </w:p>
          <w:p w:rsidR="00456D7A" w:rsidRPr="00065072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5072">
              <w:rPr>
                <w:rFonts w:ascii="Times New Roman" w:hAnsi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65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август</w:t>
            </w:r>
          </w:p>
          <w:p w:rsidR="00456D7A" w:rsidRPr="0006507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5072">
              <w:rPr>
                <w:rFonts w:ascii="Times New Roman" w:hAnsi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417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Учреждения 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 образования, где реализуется модель.</w:t>
            </w:r>
          </w:p>
        </w:tc>
      </w:tr>
      <w:tr w:rsidR="00456D7A" w:rsidTr="00456D7A">
        <w:tc>
          <w:tcPr>
            <w:tcW w:w="603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сети партнеров и заключение договоров о совместной образовательной деятельности.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072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065072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417" w:type="dxa"/>
          </w:tcPr>
          <w:p w:rsidR="00456D7A" w:rsidRDefault="00456D7A" w:rsidP="00056D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дополнительного 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образования, где реализуется модель.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– </w:t>
            </w:r>
          </w:p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– </w:t>
            </w:r>
          </w:p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D7A" w:rsidRP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дополнительного образования, где реализуется модель.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456D7A" w:rsidRPr="00695A7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интегративного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с ОВЗ.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63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89" w:type="dxa"/>
          </w:tcPr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адаптированных программ дополнительного образования и программ дистанционного обучения.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63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89" w:type="dxa"/>
          </w:tcPr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F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456D7A" w:rsidRPr="00C159A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63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89" w:type="dxa"/>
          </w:tcPr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полугодие</w:t>
            </w:r>
          </w:p>
        </w:tc>
        <w:tc>
          <w:tcPr>
            <w:tcW w:w="1363" w:type="dxa"/>
          </w:tcPr>
          <w:p w:rsidR="00456D7A" w:rsidRPr="00A428FA" w:rsidRDefault="00456D7A" w:rsidP="00F73A43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полугодие</w:t>
            </w:r>
          </w:p>
        </w:tc>
        <w:tc>
          <w:tcPr>
            <w:tcW w:w="1189" w:type="dxa"/>
          </w:tcPr>
          <w:p w:rsidR="00456D7A" w:rsidRPr="00A428FA" w:rsidRDefault="00456D7A" w:rsidP="00456D7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дистанционных образовательных занятий, мастер-классов, рекомендаций по различным направленностям проектной и исследовательской деятельности. </w:t>
            </w:r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1" w:type="dxa"/>
          </w:tcPr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персональных и тематических конкурсных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 и достижений детей с ОВЗ</w:t>
            </w: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сельской местности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89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D7A" w:rsidTr="00456D7A">
        <w:tc>
          <w:tcPr>
            <w:tcW w:w="603" w:type="dxa"/>
          </w:tcPr>
          <w:p w:rsidR="00456D7A" w:rsidRPr="00B90BC0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Аналитико-прогностический</w:t>
            </w:r>
            <w:proofErr w:type="spellEnd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01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63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456D7A" w:rsidRPr="005765FB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89" w:type="dxa"/>
          </w:tcPr>
          <w:p w:rsidR="00456D7A" w:rsidRPr="005765FB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56D7A" w:rsidRPr="005765FB" w:rsidRDefault="00E0175C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  <w:proofErr w:type="spellEnd"/>
            <w:r w:rsidRPr="0057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5FB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701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3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8FA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A428FA">
              <w:rPr>
                <w:rFonts w:ascii="Times New Roman" w:hAnsi="Times New Roman"/>
                <w:sz w:val="24"/>
                <w:szCs w:val="24"/>
              </w:rPr>
              <w:t xml:space="preserve"> 2025г</w:t>
            </w:r>
          </w:p>
        </w:tc>
        <w:tc>
          <w:tcPr>
            <w:tcW w:w="1276" w:type="dxa"/>
          </w:tcPr>
          <w:p w:rsidR="00456D7A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89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2025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</w:tr>
      <w:tr w:rsidR="00456D7A" w:rsidTr="00456D7A">
        <w:tc>
          <w:tcPr>
            <w:tcW w:w="603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765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456D7A" w:rsidRPr="00695A7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оформлению и тиражированию успешного опыта и эффективных практик обеспечения качественного и доступного дополнительного образования для детей с ОВЗ сельской местности.</w:t>
            </w:r>
          </w:p>
        </w:tc>
        <w:tc>
          <w:tcPr>
            <w:tcW w:w="1701" w:type="dxa"/>
          </w:tcPr>
          <w:p w:rsidR="00456D7A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456D7A" w:rsidRPr="00695A72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2025 г. (а также на всех этапах реализации Модели)</w:t>
            </w:r>
          </w:p>
        </w:tc>
        <w:tc>
          <w:tcPr>
            <w:tcW w:w="1363" w:type="dxa"/>
          </w:tcPr>
          <w:p w:rsid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  <w:p w:rsidR="00456D7A" w:rsidRPr="00456D7A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2025 г. (а также на всех этапах реализации Модели)</w:t>
            </w:r>
          </w:p>
        </w:tc>
        <w:tc>
          <w:tcPr>
            <w:tcW w:w="1276" w:type="dxa"/>
          </w:tcPr>
          <w:p w:rsidR="00456D7A" w:rsidRPr="00BF2182" w:rsidRDefault="00456D7A" w:rsidP="00F73A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Июнь 2025 г. (а также на всех этапах реализации Модели)</w:t>
            </w:r>
          </w:p>
        </w:tc>
        <w:tc>
          <w:tcPr>
            <w:tcW w:w="1189" w:type="dxa"/>
          </w:tcPr>
          <w:p w:rsidR="00456D7A" w:rsidRPr="00BF2182" w:rsidRDefault="00456D7A" w:rsidP="00456D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A72">
              <w:rPr>
                <w:rFonts w:ascii="Times New Roman" w:hAnsi="Times New Roman"/>
                <w:sz w:val="24"/>
                <w:szCs w:val="24"/>
                <w:lang w:val="ru-RU"/>
              </w:rPr>
              <w:t>Июнь 2025 г. (а также на всех этапах реализации Модели)</w:t>
            </w:r>
          </w:p>
        </w:tc>
        <w:tc>
          <w:tcPr>
            <w:tcW w:w="1417" w:type="dxa"/>
          </w:tcPr>
          <w:p w:rsidR="00456D7A" w:rsidRPr="005765FB" w:rsidRDefault="00456D7A" w:rsidP="00C159A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МОЦ </w:t>
            </w:r>
          </w:p>
        </w:tc>
      </w:tr>
    </w:tbl>
    <w:p w:rsidR="00695A72" w:rsidRPr="009D1B59" w:rsidRDefault="00296FFF" w:rsidP="00605719">
      <w:pPr>
        <w:pStyle w:val="Heading2"/>
        <w:spacing w:before="240" w:after="240"/>
        <w:ind w:left="0"/>
        <w:jc w:val="center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3.1. </w:t>
      </w:r>
      <w:r w:rsidR="00695A72" w:rsidRPr="005765FB">
        <w:rPr>
          <w:i w:val="0"/>
          <w:sz w:val="28"/>
          <w:szCs w:val="28"/>
          <w:u w:val="none"/>
        </w:rPr>
        <w:t>Методическое</w:t>
      </w:r>
      <w:r w:rsidR="00695A72" w:rsidRPr="005765FB">
        <w:rPr>
          <w:i w:val="0"/>
          <w:spacing w:val="-4"/>
          <w:sz w:val="28"/>
          <w:szCs w:val="28"/>
          <w:u w:val="none"/>
        </w:rPr>
        <w:t xml:space="preserve"> </w:t>
      </w:r>
      <w:r w:rsidR="00695A72" w:rsidRPr="005765FB">
        <w:rPr>
          <w:i w:val="0"/>
          <w:sz w:val="28"/>
          <w:szCs w:val="28"/>
          <w:u w:val="none"/>
        </w:rPr>
        <w:t>сопровождение</w:t>
      </w:r>
      <w:r w:rsidR="00695A72" w:rsidRPr="005765FB">
        <w:rPr>
          <w:i w:val="0"/>
          <w:spacing w:val="-2"/>
          <w:sz w:val="28"/>
          <w:szCs w:val="28"/>
          <w:u w:val="none"/>
        </w:rPr>
        <w:t xml:space="preserve"> </w:t>
      </w:r>
      <w:r w:rsidR="00695A72" w:rsidRPr="005765FB">
        <w:rPr>
          <w:i w:val="0"/>
          <w:sz w:val="28"/>
          <w:szCs w:val="28"/>
          <w:u w:val="none"/>
        </w:rPr>
        <w:t>реализации</w:t>
      </w:r>
      <w:r w:rsidR="00695A72" w:rsidRPr="005765FB">
        <w:rPr>
          <w:i w:val="0"/>
          <w:spacing w:val="-3"/>
          <w:sz w:val="28"/>
          <w:szCs w:val="28"/>
          <w:u w:val="none"/>
        </w:rPr>
        <w:t xml:space="preserve"> </w:t>
      </w:r>
      <w:r w:rsidR="00695A72" w:rsidRPr="005765FB">
        <w:rPr>
          <w:i w:val="0"/>
          <w:sz w:val="28"/>
          <w:szCs w:val="28"/>
          <w:u w:val="none"/>
        </w:rPr>
        <w:t>модели</w:t>
      </w: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1843"/>
        <w:gridCol w:w="1418"/>
        <w:gridCol w:w="141"/>
        <w:gridCol w:w="1276"/>
      </w:tblGrid>
      <w:tr w:rsidR="00695A72" w:rsidRPr="009D1B59" w:rsidTr="00C159AB">
        <w:trPr>
          <w:trHeight w:val="635"/>
        </w:trPr>
        <w:tc>
          <w:tcPr>
            <w:tcW w:w="567" w:type="dxa"/>
          </w:tcPr>
          <w:p w:rsidR="00695A72" w:rsidRPr="006C17CB" w:rsidRDefault="00695A72" w:rsidP="00C159AB">
            <w:pPr>
              <w:pStyle w:val="TableParagraph"/>
              <w:spacing w:before="152"/>
              <w:ind w:left="139"/>
              <w:jc w:val="center"/>
              <w:rPr>
                <w:b/>
                <w:sz w:val="24"/>
                <w:szCs w:val="24"/>
              </w:rPr>
            </w:pPr>
            <w:r w:rsidRPr="006C17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95A72" w:rsidRPr="006C17CB" w:rsidRDefault="00695A72" w:rsidP="00C159AB">
            <w:pPr>
              <w:pStyle w:val="TableParagraph"/>
              <w:spacing w:before="152"/>
              <w:ind w:left="1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7CB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695A72" w:rsidRPr="006C17CB" w:rsidRDefault="00695A72" w:rsidP="00C159AB">
            <w:pPr>
              <w:pStyle w:val="TableParagraph"/>
              <w:spacing w:before="152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7CB"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59" w:type="dxa"/>
            <w:gridSpan w:val="2"/>
          </w:tcPr>
          <w:p w:rsidR="00695A72" w:rsidRPr="006C17CB" w:rsidRDefault="00695A72" w:rsidP="00C159AB">
            <w:pPr>
              <w:pStyle w:val="TableParagraph"/>
              <w:spacing w:before="152"/>
              <w:ind w:left="1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7CB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276" w:type="dxa"/>
          </w:tcPr>
          <w:p w:rsidR="00695A72" w:rsidRPr="006C17CB" w:rsidRDefault="00695A72" w:rsidP="00C159AB">
            <w:pPr>
              <w:pStyle w:val="TableParagraph"/>
              <w:spacing w:line="270" w:lineRule="exact"/>
              <w:ind w:left="1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7CB">
              <w:rPr>
                <w:b/>
                <w:sz w:val="24"/>
                <w:szCs w:val="24"/>
              </w:rPr>
              <w:t>Ответств</w:t>
            </w:r>
            <w:proofErr w:type="spellEnd"/>
          </w:p>
          <w:p w:rsidR="00695A72" w:rsidRPr="006C17CB" w:rsidRDefault="00695A72" w:rsidP="00C159AB">
            <w:pPr>
              <w:pStyle w:val="TableParagraph"/>
              <w:spacing w:before="43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7CB">
              <w:rPr>
                <w:b/>
                <w:sz w:val="24"/>
                <w:szCs w:val="24"/>
              </w:rPr>
              <w:t>енный</w:t>
            </w:r>
            <w:proofErr w:type="spellEnd"/>
          </w:p>
        </w:tc>
      </w:tr>
      <w:tr w:rsidR="00695A72" w:rsidRPr="009D1B59" w:rsidTr="00C159AB">
        <w:trPr>
          <w:trHeight w:val="1903"/>
        </w:trPr>
        <w:tc>
          <w:tcPr>
            <w:tcW w:w="567" w:type="dxa"/>
          </w:tcPr>
          <w:p w:rsidR="00695A72" w:rsidRPr="009D1B59" w:rsidRDefault="00695A72" w:rsidP="00C159AB">
            <w:pPr>
              <w:pStyle w:val="TableParagraph"/>
              <w:spacing w:line="275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9923" w:type="dxa"/>
            <w:gridSpan w:val="5"/>
          </w:tcPr>
          <w:p w:rsidR="00695A72" w:rsidRPr="00695A72" w:rsidRDefault="00695A72" w:rsidP="00C159AB">
            <w:pPr>
              <w:pStyle w:val="TableParagraph"/>
              <w:tabs>
                <w:tab w:val="left" w:pos="3536"/>
                <w:tab w:val="left" w:pos="7797"/>
              </w:tabs>
              <w:spacing w:line="276" w:lineRule="auto"/>
              <w:ind w:left="108" w:right="103" w:firstLine="566"/>
              <w:jc w:val="both"/>
              <w:rPr>
                <w:b/>
                <w:sz w:val="24"/>
                <w:szCs w:val="24"/>
                <w:lang w:val="ru-RU"/>
              </w:rPr>
            </w:pPr>
            <w:r w:rsidRPr="00695A72">
              <w:rPr>
                <w:b/>
                <w:sz w:val="24"/>
                <w:szCs w:val="24"/>
                <w:lang w:val="ru-RU"/>
              </w:rPr>
              <w:t xml:space="preserve">Совершенствование организационно-управленческих </w:t>
            </w:r>
            <w:r w:rsidRPr="00695A72">
              <w:rPr>
                <w:b/>
                <w:spacing w:val="-1"/>
                <w:sz w:val="24"/>
                <w:szCs w:val="24"/>
                <w:lang w:val="ru-RU"/>
              </w:rPr>
              <w:t>условий</w:t>
            </w:r>
            <w:r w:rsidRPr="00695A72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реализации модели,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формирующей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единое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образовательное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пространство,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в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котором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ребенок</w:t>
            </w:r>
            <w:r w:rsidRPr="00695A72">
              <w:rPr>
                <w:b/>
                <w:spacing w:val="1"/>
                <w:sz w:val="24"/>
                <w:szCs w:val="24"/>
                <w:lang w:val="ru-RU"/>
              </w:rPr>
              <w:t xml:space="preserve"> с ОВЗ </w:t>
            </w:r>
            <w:r w:rsidRPr="00695A72">
              <w:rPr>
                <w:b/>
                <w:sz w:val="24"/>
                <w:szCs w:val="24"/>
                <w:lang w:val="ru-RU"/>
              </w:rPr>
              <w:t>получает духовно-нравственное развитие, приобретает комплекс личностных,</w:t>
            </w:r>
            <w:r w:rsidRPr="00695A7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социальных</w:t>
            </w:r>
            <w:r w:rsidRPr="00695A72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и</w:t>
            </w:r>
            <w:r w:rsidRPr="00695A72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695A72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компетентностей,</w:t>
            </w:r>
            <w:r w:rsidRPr="00695A72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обеспечивающих</w:t>
            </w:r>
            <w:r w:rsidRPr="00695A72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его самоопределение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и</w:t>
            </w:r>
            <w:r w:rsidRPr="00695A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социализацию.</w:t>
            </w:r>
          </w:p>
        </w:tc>
      </w:tr>
      <w:tr w:rsidR="00DE632A" w:rsidRPr="009D1B59" w:rsidTr="00C159AB">
        <w:trPr>
          <w:trHeight w:val="1905"/>
        </w:trPr>
        <w:tc>
          <w:tcPr>
            <w:tcW w:w="567" w:type="dxa"/>
          </w:tcPr>
          <w:p w:rsidR="00DE632A" w:rsidRPr="00C159AB" w:rsidRDefault="00DE632A" w:rsidP="00C159AB">
            <w:pPr>
              <w:pStyle w:val="TableParagraph"/>
              <w:spacing w:line="273" w:lineRule="exact"/>
              <w:ind w:left="139"/>
              <w:rPr>
                <w:sz w:val="24"/>
                <w:szCs w:val="24"/>
                <w:lang w:val="ru-RU"/>
              </w:rPr>
            </w:pPr>
            <w:r w:rsidRPr="009D1B5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spacing w:line="276" w:lineRule="auto"/>
              <w:ind w:left="108" w:right="97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Проблемно-ориентированный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анализ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состояния</w:t>
            </w:r>
            <w:r w:rsidRPr="00695A7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доступности детей с ОВЗ сельской местности. 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117"/>
              <w:rPr>
                <w:sz w:val="24"/>
                <w:szCs w:val="24"/>
              </w:rPr>
            </w:pPr>
            <w:proofErr w:type="spellStart"/>
            <w:proofErr w:type="gramStart"/>
            <w:r w:rsidRPr="009D1B59">
              <w:rPr>
                <w:sz w:val="24"/>
                <w:szCs w:val="24"/>
              </w:rPr>
              <w:t>Аналитическая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r w:rsidRPr="009D1B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справка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9134D7">
              <w:rPr>
                <w:b w:val="0"/>
                <w:u w:val="none"/>
                <w:lang w:val="ru-RU"/>
              </w:rPr>
              <w:t>Декабрь 2022г.</w:t>
            </w:r>
          </w:p>
        </w:tc>
        <w:tc>
          <w:tcPr>
            <w:tcW w:w="1417" w:type="dxa"/>
            <w:gridSpan w:val="2"/>
          </w:tcPr>
          <w:p w:rsidR="00DE632A" w:rsidRPr="009D1B59" w:rsidRDefault="00DE632A" w:rsidP="00C159AB">
            <w:pPr>
              <w:pStyle w:val="TableParagraph"/>
              <w:spacing w:line="276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1905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2672"/>
                <w:tab w:val="left" w:pos="3560"/>
              </w:tabs>
              <w:spacing w:line="276" w:lineRule="auto"/>
              <w:ind w:left="108" w:right="97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Изучение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параметров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внешней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среды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образовательной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системы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дополнительного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образования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детей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(тенденций,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потребностей,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нормативов,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ценностей,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идей</w:t>
            </w:r>
            <w:r w:rsidRPr="00695A7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научных</w:t>
            </w:r>
            <w:r w:rsidRPr="00695A7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разработок,</w:t>
            </w:r>
            <w:r w:rsidRPr="00695A7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опыта, новаций).</w:t>
            </w:r>
          </w:p>
        </w:tc>
        <w:tc>
          <w:tcPr>
            <w:tcW w:w="1843" w:type="dxa"/>
          </w:tcPr>
          <w:p w:rsidR="00DE632A" w:rsidRPr="009F6291" w:rsidRDefault="00DE632A" w:rsidP="00C159AB">
            <w:pPr>
              <w:pStyle w:val="TableParagraph"/>
              <w:spacing w:line="276" w:lineRule="auto"/>
              <w:ind w:left="108" w:right="117"/>
              <w:rPr>
                <w:sz w:val="24"/>
                <w:szCs w:val="24"/>
                <w:lang w:val="ru-RU"/>
              </w:rPr>
            </w:pPr>
            <w:proofErr w:type="spellStart"/>
            <w:r w:rsidRPr="009D1B59">
              <w:rPr>
                <w:sz w:val="24"/>
                <w:szCs w:val="24"/>
              </w:rPr>
              <w:t>Аналитическая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справка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49"/>
              <w:jc w:val="center"/>
              <w:rPr>
                <w:sz w:val="24"/>
                <w:szCs w:val="24"/>
              </w:rPr>
            </w:pPr>
            <w:proofErr w:type="spellStart"/>
            <w:r w:rsidRPr="009134D7">
              <w:rPr>
                <w:sz w:val="24"/>
                <w:szCs w:val="24"/>
              </w:rPr>
              <w:t>Постоянн</w:t>
            </w:r>
            <w:proofErr w:type="spellEnd"/>
            <w:r w:rsidRPr="009134D7">
              <w:rPr>
                <w:spacing w:val="-57"/>
                <w:sz w:val="24"/>
                <w:szCs w:val="24"/>
              </w:rPr>
              <w:t xml:space="preserve"> </w:t>
            </w:r>
            <w:r w:rsidRPr="009134D7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  <w:gridSpan w:val="2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4" w:right="103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2222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Pr="009D1B59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spacing w:line="276" w:lineRule="auto"/>
              <w:ind w:left="108" w:right="97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Выявление рассогласований внутри и вне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образовательно-воспитательной системы,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определение</w:t>
            </w:r>
            <w:r w:rsidRPr="00695A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источников</w:t>
            </w:r>
            <w:r w:rsidRPr="00695A7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направлений</w:t>
            </w:r>
          </w:p>
          <w:p w:rsidR="00DE632A" w:rsidRPr="009D1B59" w:rsidRDefault="00DE632A" w:rsidP="00C159A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D1B59">
              <w:rPr>
                <w:sz w:val="24"/>
                <w:szCs w:val="24"/>
              </w:rPr>
              <w:t>развития</w:t>
            </w:r>
            <w:proofErr w:type="spellEnd"/>
            <w:proofErr w:type="gramEnd"/>
            <w:r w:rsidRPr="009D1B5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учрежден</w:t>
            </w:r>
            <w:r>
              <w:rPr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tabs>
                <w:tab w:val="left" w:pos="602"/>
              </w:tabs>
              <w:spacing w:line="276" w:lineRule="auto"/>
              <w:ind w:left="108" w:right="96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Положительная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pacing w:val="-1"/>
                <w:sz w:val="24"/>
                <w:szCs w:val="24"/>
              </w:rPr>
              <w:t>динамика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результатов</w:t>
            </w:r>
            <w:proofErr w:type="spellEnd"/>
          </w:p>
          <w:p w:rsidR="00DE632A" w:rsidRPr="009F6291" w:rsidRDefault="00DE632A" w:rsidP="00C159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9D1B59"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16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Январь 2024г.</w:t>
            </w:r>
          </w:p>
        </w:tc>
        <w:tc>
          <w:tcPr>
            <w:tcW w:w="1417" w:type="dxa"/>
            <w:gridSpan w:val="2"/>
          </w:tcPr>
          <w:p w:rsidR="00DE632A" w:rsidRPr="009D1B59" w:rsidRDefault="00DE632A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952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75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923" w:type="dxa"/>
            <w:gridSpan w:val="5"/>
          </w:tcPr>
          <w:p w:rsidR="00DE632A" w:rsidRPr="00695A72" w:rsidRDefault="00DE632A" w:rsidP="00C159AB">
            <w:pPr>
              <w:pStyle w:val="TableParagraph"/>
              <w:tabs>
                <w:tab w:val="left" w:pos="1926"/>
                <w:tab w:val="left" w:pos="3339"/>
                <w:tab w:val="left" w:pos="6342"/>
                <w:tab w:val="left" w:pos="7573"/>
                <w:tab w:val="left" w:pos="8221"/>
              </w:tabs>
              <w:spacing w:line="276" w:lineRule="auto"/>
              <w:ind w:left="108" w:right="100"/>
              <w:jc w:val="both"/>
              <w:rPr>
                <w:b/>
                <w:sz w:val="24"/>
                <w:szCs w:val="24"/>
                <w:lang w:val="ru-RU"/>
              </w:rPr>
            </w:pPr>
            <w:r w:rsidRPr="00695A72">
              <w:rPr>
                <w:b/>
                <w:sz w:val="24"/>
                <w:szCs w:val="24"/>
                <w:lang w:val="ru-RU"/>
              </w:rPr>
              <w:t xml:space="preserve">Обеспечение качества учебно-воспитательной работы за </w:t>
            </w:r>
            <w:r w:rsidRPr="00695A72">
              <w:rPr>
                <w:b/>
                <w:spacing w:val="-2"/>
                <w:sz w:val="24"/>
                <w:szCs w:val="24"/>
                <w:lang w:val="ru-RU"/>
              </w:rPr>
              <w:t>счет</w:t>
            </w:r>
            <w:r w:rsidRPr="00695A7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совершенствования</w:t>
            </w:r>
            <w:r w:rsidRPr="00695A72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содержания</w:t>
            </w:r>
            <w:r w:rsidRPr="00695A72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и</w:t>
            </w:r>
            <w:r w:rsidRPr="00695A72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технологий</w:t>
            </w:r>
            <w:r w:rsidRPr="00695A72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образовательной деятель</w:t>
            </w:r>
            <w:r>
              <w:rPr>
                <w:b/>
                <w:sz w:val="24"/>
                <w:szCs w:val="24"/>
                <w:lang w:val="ru-RU"/>
              </w:rPr>
              <w:t xml:space="preserve">ности доступности детей с ОВЗ </w:t>
            </w:r>
            <w:r w:rsidRPr="00695A72">
              <w:rPr>
                <w:b/>
                <w:sz w:val="24"/>
                <w:szCs w:val="24"/>
                <w:lang w:val="ru-RU"/>
              </w:rPr>
              <w:t xml:space="preserve"> сельской местности.</w:t>
            </w:r>
          </w:p>
        </w:tc>
      </w:tr>
      <w:tr w:rsidR="00DE632A" w:rsidRPr="009D1B59" w:rsidTr="00C159AB">
        <w:trPr>
          <w:trHeight w:val="633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DE632A" w:rsidRPr="00E338DB" w:rsidRDefault="00DE632A" w:rsidP="00C159AB">
            <w:pPr>
              <w:pStyle w:val="TableParagraph"/>
              <w:spacing w:line="270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программ в НОК</w:t>
            </w:r>
          </w:p>
        </w:tc>
        <w:tc>
          <w:tcPr>
            <w:tcW w:w="1843" w:type="dxa"/>
          </w:tcPr>
          <w:p w:rsidR="00DE632A" w:rsidRPr="00E338DB" w:rsidRDefault="00DE632A" w:rsidP="00C159AB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программ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TableParagraph"/>
              <w:spacing w:before="41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Май 2023г.</w:t>
            </w:r>
          </w:p>
        </w:tc>
        <w:tc>
          <w:tcPr>
            <w:tcW w:w="1417" w:type="dxa"/>
            <w:gridSpan w:val="2"/>
          </w:tcPr>
          <w:p w:rsidR="00DE632A" w:rsidRPr="00E338DB" w:rsidRDefault="00DE632A" w:rsidP="00C159AB">
            <w:pPr>
              <w:pStyle w:val="TableParagraph"/>
              <w:spacing w:before="41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РМЦ</w:t>
            </w:r>
          </w:p>
        </w:tc>
      </w:tr>
      <w:tr w:rsidR="00DE632A" w:rsidRPr="009D1B59" w:rsidTr="00C159AB">
        <w:trPr>
          <w:trHeight w:val="1271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2643"/>
                <w:tab w:val="left" w:pos="4299"/>
              </w:tabs>
              <w:spacing w:line="276" w:lineRule="auto"/>
              <w:ind w:left="108" w:right="96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Организация информирования субъектов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образовательной деятельности 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>и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общественности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 реализации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программ дополнительного образования.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465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Наличие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</w:p>
          <w:p w:rsidR="00DE632A" w:rsidRPr="009D1B59" w:rsidRDefault="00DE632A" w:rsidP="00C159AB">
            <w:pPr>
              <w:pStyle w:val="TableParagraph"/>
              <w:spacing w:line="276" w:lineRule="auto"/>
              <w:ind w:left="108" w:right="147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информацион</w:t>
            </w:r>
            <w:proofErr w:type="spellEnd"/>
            <w:r w:rsidRPr="009D1B5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ного</w:t>
            </w:r>
            <w:proofErr w:type="spellEnd"/>
          </w:p>
          <w:p w:rsidR="00DE632A" w:rsidRPr="009F6291" w:rsidRDefault="00DE632A" w:rsidP="00C159AB">
            <w:pPr>
              <w:pStyle w:val="TableParagraph"/>
              <w:tabs>
                <w:tab w:val="left" w:pos="1465"/>
              </w:tabs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D1B59">
              <w:rPr>
                <w:sz w:val="24"/>
                <w:szCs w:val="24"/>
              </w:rPr>
              <w:t>материала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258" w:hanging="107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Август 2023г.</w:t>
            </w:r>
          </w:p>
        </w:tc>
        <w:tc>
          <w:tcPr>
            <w:tcW w:w="1417" w:type="dxa"/>
            <w:gridSpan w:val="2"/>
          </w:tcPr>
          <w:p w:rsidR="00DE632A" w:rsidRPr="009D1B59" w:rsidRDefault="00DE632A" w:rsidP="00C159AB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952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ind w:left="0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1787"/>
                <w:tab w:val="left" w:pos="3255"/>
              </w:tabs>
              <w:spacing w:line="276" w:lineRule="auto"/>
              <w:ind w:left="108" w:right="95" w:firstLine="4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 xml:space="preserve">Проведение собраний, 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>совещаний,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круглых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столов.</w:t>
            </w:r>
          </w:p>
        </w:tc>
        <w:tc>
          <w:tcPr>
            <w:tcW w:w="1843" w:type="dxa"/>
          </w:tcPr>
          <w:p w:rsidR="00DE632A" w:rsidRPr="00695A72" w:rsidRDefault="00DE632A" w:rsidP="00C159AB">
            <w:pPr>
              <w:pStyle w:val="TableParagraph"/>
              <w:tabs>
                <w:tab w:val="left" w:pos="602"/>
              </w:tabs>
              <w:spacing w:line="276" w:lineRule="auto"/>
              <w:ind w:left="108" w:right="96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5A72">
              <w:rPr>
                <w:sz w:val="24"/>
                <w:szCs w:val="24"/>
                <w:lang w:val="ru-RU"/>
              </w:rPr>
              <w:t>Положительн</w:t>
            </w:r>
            <w:proofErr w:type="spellEnd"/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A72">
              <w:rPr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Pr="00695A72">
              <w:rPr>
                <w:sz w:val="24"/>
                <w:szCs w:val="24"/>
                <w:lang w:val="ru-RU"/>
              </w:rPr>
              <w:tab/>
            </w:r>
            <w:r w:rsidRPr="00695A72">
              <w:rPr>
                <w:spacing w:val="-1"/>
                <w:sz w:val="24"/>
                <w:szCs w:val="24"/>
                <w:lang w:val="ru-RU"/>
              </w:rPr>
              <w:t>динамика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результатов</w:t>
            </w:r>
          </w:p>
          <w:p w:rsidR="00DE632A" w:rsidRPr="00695A72" w:rsidRDefault="00DE632A" w:rsidP="00C159AB">
            <w:pPr>
              <w:pStyle w:val="TableParagraph"/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418" w:type="dxa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258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Январь 2024г.</w:t>
            </w:r>
          </w:p>
        </w:tc>
        <w:tc>
          <w:tcPr>
            <w:tcW w:w="1417" w:type="dxa"/>
            <w:gridSpan w:val="2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6" w:right="16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633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9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923" w:type="dxa"/>
            <w:gridSpan w:val="5"/>
          </w:tcPr>
          <w:p w:rsidR="00DE632A" w:rsidRPr="00695A72" w:rsidRDefault="00DE632A" w:rsidP="00C159AB">
            <w:pPr>
              <w:pStyle w:val="TableParagraph"/>
              <w:tabs>
                <w:tab w:val="left" w:pos="2434"/>
                <w:tab w:val="left" w:pos="4844"/>
                <w:tab w:val="left" w:pos="6811"/>
                <w:tab w:val="left" w:pos="7209"/>
              </w:tabs>
              <w:spacing w:line="269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695A72">
              <w:rPr>
                <w:b/>
                <w:sz w:val="24"/>
                <w:szCs w:val="24"/>
                <w:lang w:val="ru-RU"/>
              </w:rPr>
              <w:t>Профессиональное совершенствование педагогических и руководящих кадров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системы</w:t>
            </w:r>
            <w:r w:rsidRPr="00695A7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дополнительного</w:t>
            </w:r>
            <w:r w:rsidRPr="00695A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детей с ОВЗ.</w:t>
            </w:r>
          </w:p>
        </w:tc>
      </w:tr>
      <w:tr w:rsidR="00DE632A" w:rsidRPr="009D1B59" w:rsidTr="00C159AB">
        <w:trPr>
          <w:trHeight w:val="2222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2723"/>
              </w:tabs>
              <w:spacing w:line="276" w:lineRule="auto"/>
              <w:ind w:left="108" w:right="96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Организация семинаров для педагогов дополнительного образования по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проблеме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разработки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реализации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дополнительных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общеобразовательных программ и планов 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воспитательной</w:t>
            </w:r>
            <w:r w:rsidRPr="00695A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работы для детей с ОВЗ.</w:t>
            </w:r>
          </w:p>
        </w:tc>
        <w:tc>
          <w:tcPr>
            <w:tcW w:w="1843" w:type="dxa"/>
          </w:tcPr>
          <w:p w:rsidR="00DE632A" w:rsidRPr="00695A72" w:rsidRDefault="00DE632A" w:rsidP="00C159AB">
            <w:pPr>
              <w:pStyle w:val="TableParagraph"/>
              <w:tabs>
                <w:tab w:val="left" w:pos="858"/>
              </w:tabs>
              <w:spacing w:line="276" w:lineRule="auto"/>
              <w:ind w:left="108" w:right="96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 xml:space="preserve">Программы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A72">
              <w:rPr>
                <w:sz w:val="24"/>
                <w:szCs w:val="24"/>
                <w:lang w:val="ru-RU"/>
              </w:rPr>
              <w:t>методического</w:t>
            </w:r>
            <w:proofErr w:type="gramEnd"/>
          </w:p>
          <w:p w:rsidR="00DE632A" w:rsidRPr="00695A72" w:rsidRDefault="00DE632A" w:rsidP="00C159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объединения</w:t>
            </w:r>
          </w:p>
          <w:p w:rsidR="00DE632A" w:rsidRPr="00695A72" w:rsidRDefault="00DE632A" w:rsidP="00C159AB">
            <w:pPr>
              <w:pStyle w:val="TableParagraph"/>
              <w:spacing w:before="32"/>
              <w:ind w:left="108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16" w:firstLine="4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Январь, май 2023г.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4" w:right="103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1905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E632A" w:rsidRPr="00695A72" w:rsidRDefault="00DE632A" w:rsidP="008B1EF8">
            <w:pPr>
              <w:pStyle w:val="TableParagraph"/>
              <w:spacing w:line="276" w:lineRule="auto"/>
              <w:ind w:left="108" w:right="92" w:firstLine="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Участие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педагогов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работе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детьми</w:t>
            </w:r>
            <w:r w:rsidRPr="00695A72">
              <w:rPr>
                <w:sz w:val="24"/>
                <w:szCs w:val="24"/>
                <w:lang w:val="ru-RU"/>
              </w:rPr>
              <w:t xml:space="preserve"> с ОВЗ по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обмену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опытом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проблеме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духовно-нравственного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A72">
              <w:rPr>
                <w:sz w:val="24"/>
                <w:szCs w:val="24"/>
                <w:lang w:val="ru-RU"/>
              </w:rPr>
              <w:t>гражданск</w:t>
            </w:r>
            <w:proofErr w:type="gramStart"/>
            <w:r w:rsidRPr="00695A72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695A7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патриотического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воспитания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рамках</w:t>
            </w:r>
            <w:r w:rsidRPr="00695A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сетевого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200"/>
              <w:rPr>
                <w:sz w:val="24"/>
                <w:szCs w:val="24"/>
              </w:rPr>
            </w:pPr>
            <w:proofErr w:type="spellStart"/>
            <w:r w:rsidRPr="009D1B59">
              <w:rPr>
                <w:spacing w:val="-1"/>
                <w:sz w:val="24"/>
                <w:szCs w:val="24"/>
              </w:rPr>
              <w:t>Методически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r w:rsidRPr="009D1B59">
              <w:rPr>
                <w:sz w:val="24"/>
                <w:szCs w:val="24"/>
              </w:rPr>
              <w:t xml:space="preserve">й </w:t>
            </w:r>
            <w:proofErr w:type="spellStart"/>
            <w:r w:rsidRPr="009D1B59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16" w:firstLine="4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4" w:right="103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1586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Оптимизация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связей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системы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взаимодействия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социумом,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отработка ее элементов на методическом,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техническом уровне.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85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Оптимизация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16" w:firstLine="4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Апрель 2024г.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316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9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923" w:type="dxa"/>
            <w:gridSpan w:val="5"/>
          </w:tcPr>
          <w:p w:rsidR="00DE632A" w:rsidRPr="009D1B59" w:rsidRDefault="00DE632A" w:rsidP="00C159AB">
            <w:pPr>
              <w:pStyle w:val="TableParagraph"/>
              <w:spacing w:line="269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9D1B59">
              <w:rPr>
                <w:b/>
                <w:sz w:val="24"/>
                <w:szCs w:val="24"/>
              </w:rPr>
              <w:t>Информационное</w:t>
            </w:r>
            <w:proofErr w:type="spellEnd"/>
            <w:r w:rsidRPr="009D1B5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9D1B59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9D1B5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модели</w:t>
            </w:r>
            <w:proofErr w:type="spellEnd"/>
          </w:p>
        </w:tc>
      </w:tr>
      <w:tr w:rsidR="00DE632A" w:rsidRPr="009D1B59" w:rsidTr="00C159AB">
        <w:trPr>
          <w:trHeight w:val="1905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7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1</w:t>
            </w:r>
            <w:r w:rsidRPr="009D1B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1601"/>
                <w:tab w:val="left" w:pos="2385"/>
                <w:tab w:val="left" w:pos="3313"/>
                <w:tab w:val="left" w:pos="3882"/>
              </w:tabs>
              <w:spacing w:line="276" w:lineRule="auto"/>
              <w:ind w:left="108" w:right="99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Информационное освещение работы по доступности дополнительного образования детей с ОВЗ.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85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Трансляция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опыта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реализации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D1B59" w:rsidRDefault="00DE632A" w:rsidP="00C159AB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9134D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316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9" w:lineRule="exact"/>
              <w:ind w:left="139"/>
              <w:rPr>
                <w:b/>
                <w:sz w:val="24"/>
                <w:szCs w:val="24"/>
              </w:rPr>
            </w:pPr>
            <w:r w:rsidRPr="009D1B59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923" w:type="dxa"/>
            <w:gridSpan w:val="5"/>
          </w:tcPr>
          <w:p w:rsidR="00DE632A" w:rsidRPr="00695A72" w:rsidRDefault="00DE632A" w:rsidP="00C159AB">
            <w:pPr>
              <w:pStyle w:val="TableParagraph"/>
              <w:spacing w:line="269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695A72">
              <w:rPr>
                <w:b/>
                <w:sz w:val="24"/>
                <w:szCs w:val="24"/>
                <w:lang w:val="ru-RU"/>
              </w:rPr>
              <w:t>Разработка</w:t>
            </w:r>
            <w:r w:rsidRPr="00695A72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и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апробация</w:t>
            </w:r>
            <w:r w:rsidRPr="00695A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системы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мониторинга</w:t>
            </w:r>
            <w:r w:rsidRPr="00695A7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>реализации</w:t>
            </w:r>
            <w:r w:rsidRPr="00695A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b/>
                <w:sz w:val="24"/>
                <w:szCs w:val="24"/>
                <w:lang w:val="ru-RU"/>
              </w:rPr>
              <w:t xml:space="preserve">Программы для детей с ОВЗ </w:t>
            </w:r>
          </w:p>
        </w:tc>
      </w:tr>
      <w:tr w:rsidR="00DE632A" w:rsidRPr="009D1B59" w:rsidTr="00C159AB">
        <w:trPr>
          <w:trHeight w:val="431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7" w:lineRule="exact"/>
              <w:ind w:left="139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3224"/>
                <w:tab w:val="left" w:pos="3385"/>
              </w:tabs>
              <w:spacing w:line="276" w:lineRule="auto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Разработка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комплекса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показателей,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обеспечивающих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целостное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представление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качественных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количественных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изменениях </w:t>
            </w:r>
            <w:r w:rsidRPr="00695A72">
              <w:rPr>
                <w:sz w:val="24"/>
                <w:szCs w:val="24"/>
                <w:lang w:val="ru-RU"/>
              </w:rPr>
              <w:t>реализации модели доступности детей с ОВЗ.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Наличие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системы</w:t>
            </w:r>
            <w:proofErr w:type="spellEnd"/>
            <w:r w:rsidRPr="009D1B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232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Апрель – июнь 2023г.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1585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DE632A" w:rsidRPr="00695A72" w:rsidRDefault="00DE632A" w:rsidP="00C159AB">
            <w:pPr>
              <w:pStyle w:val="TableParagraph"/>
              <w:tabs>
                <w:tab w:val="left" w:pos="3344"/>
              </w:tabs>
              <w:spacing w:line="276" w:lineRule="auto"/>
              <w:ind w:left="108" w:right="100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 xml:space="preserve">Осуществление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системной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диагностики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реализации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117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Аналитическая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r w:rsidRPr="009D1B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116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Январь, июнь 2024г.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E632A" w:rsidRPr="009D1B59" w:rsidTr="00C159AB">
        <w:trPr>
          <w:trHeight w:val="1588"/>
        </w:trPr>
        <w:tc>
          <w:tcPr>
            <w:tcW w:w="567" w:type="dxa"/>
          </w:tcPr>
          <w:p w:rsidR="00DE632A" w:rsidRPr="009D1B59" w:rsidRDefault="00DE632A" w:rsidP="00C159A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9D1B5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E632A" w:rsidRDefault="00DE632A" w:rsidP="00BD3BA4">
            <w:pPr>
              <w:pStyle w:val="Heading1"/>
              <w:ind w:left="142"/>
              <w:rPr>
                <w:b w:val="0"/>
                <w:spacing w:val="-57"/>
                <w:u w:val="none"/>
                <w:lang w:val="ru-RU"/>
              </w:rPr>
            </w:pPr>
            <w:proofErr w:type="spellStart"/>
            <w:r w:rsidRPr="00BD3BA4">
              <w:rPr>
                <w:b w:val="0"/>
                <w:u w:val="none"/>
              </w:rPr>
              <w:t>Обобщение</w:t>
            </w:r>
            <w:proofErr w:type="spellEnd"/>
            <w:r w:rsidRPr="00BD3BA4">
              <w:rPr>
                <w:b w:val="0"/>
                <w:u w:val="none"/>
              </w:rPr>
              <w:t xml:space="preserve"> </w:t>
            </w:r>
            <w:proofErr w:type="spellStart"/>
            <w:r w:rsidRPr="00BD3BA4">
              <w:rPr>
                <w:b w:val="0"/>
                <w:u w:val="none"/>
              </w:rPr>
              <w:t>опыта</w:t>
            </w:r>
            <w:proofErr w:type="spellEnd"/>
            <w:r w:rsidRPr="00BD3BA4">
              <w:rPr>
                <w:b w:val="0"/>
                <w:u w:val="none"/>
              </w:rPr>
              <w:t xml:space="preserve"> </w:t>
            </w:r>
            <w:proofErr w:type="spellStart"/>
            <w:r w:rsidRPr="00BD3BA4">
              <w:rPr>
                <w:b w:val="0"/>
                <w:spacing w:val="-1"/>
                <w:u w:val="none"/>
              </w:rPr>
              <w:t>реализации</w:t>
            </w:r>
            <w:proofErr w:type="spellEnd"/>
            <w:r w:rsidRPr="00BD3BA4">
              <w:rPr>
                <w:b w:val="0"/>
                <w:spacing w:val="-57"/>
                <w:u w:val="none"/>
              </w:rPr>
              <w:t xml:space="preserve"> </w:t>
            </w:r>
            <w:r w:rsidRPr="00BD3BA4">
              <w:rPr>
                <w:b w:val="0"/>
                <w:spacing w:val="-57"/>
                <w:u w:val="none"/>
                <w:lang w:val="ru-RU"/>
              </w:rPr>
              <w:t xml:space="preserve">     </w:t>
            </w:r>
            <w:r>
              <w:rPr>
                <w:b w:val="0"/>
                <w:spacing w:val="-57"/>
                <w:u w:val="none"/>
                <w:lang w:val="ru-RU"/>
              </w:rPr>
              <w:t xml:space="preserve">                </w:t>
            </w:r>
          </w:p>
          <w:p w:rsidR="00DE632A" w:rsidRPr="00BD3BA4" w:rsidRDefault="00DE632A" w:rsidP="00BD3BA4">
            <w:pPr>
              <w:pStyle w:val="Heading1"/>
              <w:ind w:left="142"/>
              <w:rPr>
                <w:b w:val="0"/>
                <w:u w:val="none"/>
              </w:rPr>
            </w:pPr>
            <w:proofErr w:type="spellStart"/>
            <w:proofErr w:type="gramStart"/>
            <w:r w:rsidRPr="00BD3BA4">
              <w:rPr>
                <w:b w:val="0"/>
                <w:u w:val="none"/>
              </w:rPr>
              <w:t>программы</w:t>
            </w:r>
            <w:proofErr w:type="spellEnd"/>
            <w:proofErr w:type="gramEnd"/>
            <w:r w:rsidRPr="00BD3BA4">
              <w:rPr>
                <w:b w:val="0"/>
                <w:u w:val="none"/>
              </w:rPr>
              <w:t>.</w:t>
            </w:r>
          </w:p>
        </w:tc>
        <w:tc>
          <w:tcPr>
            <w:tcW w:w="1843" w:type="dxa"/>
          </w:tcPr>
          <w:p w:rsidR="00DE632A" w:rsidRPr="009D1B59" w:rsidRDefault="00DE632A" w:rsidP="00C159AB">
            <w:pPr>
              <w:pStyle w:val="TableParagraph"/>
              <w:spacing w:line="276" w:lineRule="auto"/>
              <w:ind w:left="108" w:right="557"/>
              <w:rPr>
                <w:sz w:val="24"/>
                <w:szCs w:val="24"/>
              </w:rPr>
            </w:pPr>
            <w:proofErr w:type="spellStart"/>
            <w:r w:rsidRPr="009D1B59">
              <w:rPr>
                <w:sz w:val="24"/>
                <w:szCs w:val="24"/>
              </w:rPr>
              <w:t>Описание</w:t>
            </w:r>
            <w:proofErr w:type="spellEnd"/>
            <w:r w:rsidRPr="009D1B5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D1B59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559" w:type="dxa"/>
            <w:gridSpan w:val="2"/>
          </w:tcPr>
          <w:p w:rsidR="00DE632A" w:rsidRPr="009134D7" w:rsidRDefault="00DE632A" w:rsidP="00F73A43">
            <w:pPr>
              <w:pStyle w:val="TableParagraph"/>
              <w:spacing w:line="276" w:lineRule="auto"/>
              <w:ind w:right="303"/>
              <w:jc w:val="center"/>
              <w:rPr>
                <w:sz w:val="24"/>
                <w:szCs w:val="24"/>
                <w:lang w:val="ru-RU"/>
              </w:rPr>
            </w:pPr>
            <w:r w:rsidRPr="009134D7">
              <w:rPr>
                <w:sz w:val="24"/>
                <w:szCs w:val="24"/>
                <w:lang w:val="ru-RU"/>
              </w:rPr>
              <w:t>Июль, август 2025г.</w:t>
            </w:r>
          </w:p>
        </w:tc>
        <w:tc>
          <w:tcPr>
            <w:tcW w:w="1276" w:type="dxa"/>
          </w:tcPr>
          <w:p w:rsidR="00DE632A" w:rsidRPr="009D1B59" w:rsidRDefault="00DE632A" w:rsidP="00C159AB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</w:tbl>
    <w:p w:rsidR="00695A72" w:rsidRDefault="00296FFF" w:rsidP="000B2F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95A72" w:rsidRPr="007672EC">
        <w:rPr>
          <w:b/>
          <w:sz w:val="28"/>
          <w:szCs w:val="28"/>
        </w:rPr>
        <w:t>Ожидаемые</w:t>
      </w:r>
      <w:r w:rsidR="00695A72" w:rsidRPr="007672EC">
        <w:rPr>
          <w:b/>
          <w:spacing w:val="-6"/>
          <w:sz w:val="28"/>
          <w:szCs w:val="28"/>
        </w:rPr>
        <w:t xml:space="preserve"> </w:t>
      </w:r>
      <w:r w:rsidR="00695A72" w:rsidRPr="007672EC">
        <w:rPr>
          <w:b/>
          <w:sz w:val="28"/>
          <w:szCs w:val="28"/>
        </w:rPr>
        <w:t>показатели</w:t>
      </w:r>
      <w:r w:rsidR="00695A72" w:rsidRPr="007672EC">
        <w:rPr>
          <w:b/>
          <w:spacing w:val="-4"/>
          <w:sz w:val="28"/>
          <w:szCs w:val="28"/>
        </w:rPr>
        <w:t xml:space="preserve"> </w:t>
      </w:r>
      <w:r w:rsidR="00695A72" w:rsidRPr="007672EC">
        <w:rPr>
          <w:b/>
          <w:sz w:val="28"/>
          <w:szCs w:val="28"/>
        </w:rPr>
        <w:t>эффективности</w:t>
      </w:r>
      <w:r w:rsidR="00695A72" w:rsidRPr="007672EC">
        <w:rPr>
          <w:b/>
          <w:spacing w:val="-5"/>
          <w:sz w:val="28"/>
          <w:szCs w:val="28"/>
        </w:rPr>
        <w:t xml:space="preserve"> </w:t>
      </w:r>
      <w:r w:rsidR="00695A72" w:rsidRPr="007672EC">
        <w:rPr>
          <w:b/>
          <w:sz w:val="28"/>
          <w:szCs w:val="28"/>
        </w:rPr>
        <w:t>Программ</w:t>
      </w:r>
    </w:p>
    <w:tbl>
      <w:tblPr>
        <w:tblStyle w:val="a8"/>
        <w:tblW w:w="0" w:type="auto"/>
        <w:tblInd w:w="-601" w:type="dxa"/>
        <w:tblLook w:val="04A0"/>
      </w:tblPr>
      <w:tblGrid>
        <w:gridCol w:w="567"/>
        <w:gridCol w:w="4820"/>
        <w:gridCol w:w="4961"/>
      </w:tblGrid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3DD9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95A72" w:rsidRPr="00E23DD9" w:rsidRDefault="00695A72" w:rsidP="00C159AB">
            <w:pPr>
              <w:pStyle w:val="TableParagraph"/>
              <w:spacing w:line="273" w:lineRule="exact"/>
              <w:ind w:left="6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3DD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4961" w:type="dxa"/>
          </w:tcPr>
          <w:p w:rsidR="00695A72" w:rsidRPr="00E23DD9" w:rsidRDefault="00695A72" w:rsidP="00C159AB">
            <w:pPr>
              <w:pStyle w:val="TableParagraph"/>
              <w:spacing w:line="273" w:lineRule="exact"/>
              <w:ind w:left="6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3DD9">
              <w:rPr>
                <w:b/>
                <w:sz w:val="24"/>
                <w:szCs w:val="24"/>
              </w:rPr>
              <w:t>Эффект</w:t>
            </w:r>
            <w:proofErr w:type="spellEnd"/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3DD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right="220" w:firstLine="36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Динамика</w:t>
            </w:r>
            <w:r w:rsidRPr="00695A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количества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детей с ОВЗ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из</w:t>
            </w:r>
            <w:r w:rsidRPr="00695A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сельской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местности, сформировавших индивидуальную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образовательную программу, реализуемую 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открытом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образовательном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пространстве.</w:t>
            </w:r>
          </w:p>
        </w:tc>
        <w:tc>
          <w:tcPr>
            <w:tcW w:w="4961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left="104" w:right="101" w:firstLine="58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Полноценная организация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свободного времени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детей с ОВЗ </w:t>
            </w:r>
            <w:r w:rsidRPr="00695A72">
              <w:rPr>
                <w:sz w:val="24"/>
                <w:szCs w:val="24"/>
                <w:lang w:val="ru-RU"/>
              </w:rPr>
              <w:t>образовательных</w:t>
            </w:r>
            <w:r w:rsidRPr="00695A7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A72">
              <w:rPr>
                <w:sz w:val="24"/>
                <w:szCs w:val="24"/>
                <w:lang w:val="ru-RU"/>
              </w:rPr>
              <w:t>учреждени</w:t>
            </w:r>
            <w:r w:rsidR="00605719">
              <w:rPr>
                <w:sz w:val="24"/>
                <w:szCs w:val="24"/>
                <w:lang w:val="ru-RU"/>
              </w:rPr>
              <w:t>ях</w:t>
            </w:r>
            <w:proofErr w:type="gramEnd"/>
            <w:r w:rsidR="00605719">
              <w:rPr>
                <w:sz w:val="24"/>
                <w:szCs w:val="24"/>
                <w:lang w:val="ru-RU"/>
              </w:rPr>
              <w:t>.</w:t>
            </w:r>
          </w:p>
          <w:p w:rsidR="00695A72" w:rsidRPr="00695A72" w:rsidRDefault="00695A72" w:rsidP="00C159AB">
            <w:pPr>
              <w:pStyle w:val="TableParagraph"/>
              <w:tabs>
                <w:tab w:val="left" w:pos="1876"/>
                <w:tab w:val="left" w:pos="3317"/>
              </w:tabs>
              <w:spacing w:line="276" w:lineRule="auto"/>
              <w:ind w:left="104" w:right="100" w:firstLine="200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Профилактика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асоциального поведения </w:t>
            </w:r>
            <w:r w:rsidRPr="00695A72">
              <w:rPr>
                <w:spacing w:val="-3"/>
                <w:sz w:val="24"/>
                <w:szCs w:val="24"/>
                <w:lang w:val="ru-RU"/>
              </w:rPr>
              <w:t>в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подростковой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среде.</w:t>
            </w:r>
          </w:p>
          <w:p w:rsidR="00695A72" w:rsidRPr="00695A72" w:rsidRDefault="00695A72" w:rsidP="00C159AB">
            <w:pPr>
              <w:pStyle w:val="TableParagraph"/>
              <w:tabs>
                <w:tab w:val="left" w:pos="2433"/>
                <w:tab w:val="left" w:pos="3301"/>
              </w:tabs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Социализация детей и подростков</w:t>
            </w:r>
            <w:r w:rsidRPr="00695A7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социуме.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3DD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right="120" w:firstLine="36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Рост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уровня достижений,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продемонстрированных учащимися из сельских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поселений в ходе интеллектуальных, творческих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состязаний</w:t>
            </w:r>
            <w:r w:rsidRPr="00695A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разных</w:t>
            </w:r>
            <w:r w:rsidRPr="00695A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типов</w:t>
            </w:r>
            <w:r w:rsidRPr="00695A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уровней</w:t>
            </w:r>
            <w:r w:rsidRPr="00695A7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(в</w:t>
            </w:r>
            <w:r w:rsidRPr="00695A7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том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числе,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рост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количества призовых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мест).</w:t>
            </w:r>
          </w:p>
        </w:tc>
        <w:tc>
          <w:tcPr>
            <w:tcW w:w="4961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left="104" w:right="399" w:firstLine="600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Создание условий для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успешности каждого ребенка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независимо от места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жительства и социально-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экономического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статуса семей.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right="138" w:firstLine="364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Появление в сельской местности детских 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молодежных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общественных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объединений,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связанных с самообразованием, краеведческой,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туристской деятельностью,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активно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участвующих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</w:t>
            </w:r>
            <w:r w:rsidRPr="00695A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решении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задач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развития</w:t>
            </w:r>
          </w:p>
          <w:p w:rsidR="00695A72" w:rsidRPr="00E23DD9" w:rsidRDefault="00695A72" w:rsidP="00C159A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23DD9">
              <w:rPr>
                <w:sz w:val="24"/>
                <w:szCs w:val="24"/>
              </w:rPr>
              <w:t>своего</w:t>
            </w:r>
            <w:proofErr w:type="spellEnd"/>
            <w:proofErr w:type="gramEnd"/>
            <w:r w:rsidRPr="00E23D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3DD9">
              <w:rPr>
                <w:sz w:val="24"/>
                <w:szCs w:val="24"/>
              </w:rPr>
              <w:t>села</w:t>
            </w:r>
            <w:proofErr w:type="spellEnd"/>
            <w:r w:rsidRPr="00E23DD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left="104" w:right="185" w:firstLine="58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Организация образования,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A72">
              <w:rPr>
                <w:sz w:val="24"/>
                <w:szCs w:val="24"/>
                <w:lang w:val="ru-RU"/>
              </w:rPr>
              <w:t>обеспечивающее</w:t>
            </w:r>
            <w:proofErr w:type="gramEnd"/>
            <w:r w:rsidRPr="00695A72">
              <w:rPr>
                <w:sz w:val="24"/>
                <w:szCs w:val="24"/>
                <w:lang w:val="ru-RU"/>
              </w:rPr>
              <w:t xml:space="preserve"> способность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детей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подростков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включаться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 общественные 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экономические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процессы.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95A72" w:rsidRPr="00695A72" w:rsidRDefault="00F90331" w:rsidP="00C159AB">
            <w:pPr>
              <w:pStyle w:val="TableParagraph"/>
              <w:tabs>
                <w:tab w:val="left" w:pos="2826"/>
              </w:tabs>
              <w:spacing w:line="270" w:lineRule="exact"/>
              <w:ind w:left="142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Внедрение </w:t>
            </w:r>
            <w:proofErr w:type="gramStart"/>
            <w:r w:rsidR="00695A72" w:rsidRPr="00695A72">
              <w:rPr>
                <w:sz w:val="24"/>
                <w:szCs w:val="24"/>
                <w:lang w:val="ru-RU"/>
              </w:rPr>
              <w:t>инновационных</w:t>
            </w:r>
            <w:proofErr w:type="gramEnd"/>
          </w:p>
          <w:p w:rsidR="00695A72" w:rsidRPr="00695A72" w:rsidRDefault="00F90331" w:rsidP="00C159AB">
            <w:pPr>
              <w:pStyle w:val="TableParagraph"/>
              <w:tabs>
                <w:tab w:val="left" w:pos="1805"/>
                <w:tab w:val="left" w:pos="2138"/>
              </w:tabs>
              <w:spacing w:line="276" w:lineRule="auto"/>
              <w:ind w:left="142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z w:val="24"/>
                <w:szCs w:val="24"/>
                <w:lang w:val="ru-RU"/>
              </w:rPr>
              <w:tab/>
              <w:t xml:space="preserve">технологий и </w:t>
            </w:r>
            <w:r w:rsidR="00695A72" w:rsidRPr="00695A72">
              <w:rPr>
                <w:sz w:val="24"/>
                <w:szCs w:val="24"/>
                <w:lang w:val="ru-RU"/>
              </w:rPr>
              <w:t>духовно- нравственного</w:t>
            </w:r>
            <w:r w:rsidR="00695A72" w:rsidRPr="00695A72">
              <w:rPr>
                <w:sz w:val="24"/>
                <w:szCs w:val="24"/>
                <w:lang w:val="ru-RU"/>
              </w:rPr>
              <w:tab/>
              <w:t>и</w:t>
            </w:r>
            <w:r w:rsidR="00695A72" w:rsidRPr="00695A72">
              <w:rPr>
                <w:sz w:val="24"/>
                <w:szCs w:val="24"/>
                <w:lang w:val="ru-RU"/>
              </w:rPr>
              <w:tab/>
            </w:r>
            <w:r w:rsidR="00695A72" w:rsidRPr="00695A72">
              <w:rPr>
                <w:spacing w:val="-1"/>
                <w:sz w:val="24"/>
                <w:szCs w:val="24"/>
                <w:lang w:val="ru-RU"/>
              </w:rPr>
              <w:t>гражданско-патриотического</w:t>
            </w:r>
            <w:r w:rsidR="00695A72"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воспитания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учащихся; Организация</w:t>
            </w:r>
            <w:r w:rsidR="00695A72" w:rsidRPr="00695A7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сетевого</w:t>
            </w:r>
            <w:r w:rsidR="00695A72" w:rsidRPr="00695A7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взаимодействия</w:t>
            </w:r>
            <w:r w:rsidR="00695A72" w:rsidRPr="00695A7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95A72" w:rsidRPr="00695A72">
              <w:rPr>
                <w:sz w:val="24"/>
                <w:szCs w:val="24"/>
                <w:lang w:val="ru-RU"/>
              </w:rPr>
              <w:t>со</w:t>
            </w:r>
            <w:proofErr w:type="gramEnd"/>
            <w:r w:rsidR="00695A72"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учреждениями сельской местности.</w:t>
            </w:r>
          </w:p>
        </w:tc>
        <w:tc>
          <w:tcPr>
            <w:tcW w:w="4961" w:type="dxa"/>
          </w:tcPr>
          <w:p w:rsidR="00695A72" w:rsidRPr="00F90331" w:rsidRDefault="00F90331" w:rsidP="00F90331">
            <w:pPr>
              <w:pStyle w:val="TableParagraph"/>
              <w:tabs>
                <w:tab w:val="left" w:pos="1935"/>
              </w:tabs>
              <w:spacing w:line="270" w:lineRule="exact"/>
              <w:ind w:left="0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="00695A72" w:rsidRPr="00695A72">
              <w:rPr>
                <w:sz w:val="24"/>
                <w:szCs w:val="24"/>
                <w:lang w:val="ru-RU"/>
              </w:rPr>
              <w:t>единого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образовательного</w:t>
            </w:r>
            <w:r w:rsidR="00695A72" w:rsidRPr="00695A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пространства Единая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система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учета</w:t>
            </w:r>
            <w:r w:rsidR="00695A72"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личных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достижений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детей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в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различных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дополнительных</w:t>
            </w:r>
            <w:r w:rsidR="00695A72"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общеобразовательных</w:t>
            </w:r>
            <w:r>
              <w:rPr>
                <w:sz w:val="24"/>
                <w:szCs w:val="24"/>
                <w:lang w:val="ru-RU"/>
              </w:rPr>
              <w:t xml:space="preserve"> программах.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right="96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Проведение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мероприятий,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способствующих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воспитанию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социализации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обучающихся, нацеленных на развитие духовно-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нравственных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качеств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личности,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повышение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культурного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потенциала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поселка.</w:t>
            </w:r>
          </w:p>
          <w:p w:rsidR="00695A72" w:rsidRPr="00695A72" w:rsidRDefault="00695A72" w:rsidP="00C159AB">
            <w:pPr>
              <w:pStyle w:val="TableParagraph"/>
              <w:spacing w:line="276" w:lineRule="auto"/>
              <w:ind w:right="101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lastRenderedPageBreak/>
              <w:t>Поддержка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развитие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семейного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творчества.</w:t>
            </w:r>
          </w:p>
          <w:p w:rsidR="00695A72" w:rsidRPr="00695A72" w:rsidRDefault="00695A72" w:rsidP="00C159AB">
            <w:pPr>
              <w:pStyle w:val="TableParagraph"/>
              <w:spacing w:line="276" w:lineRule="auto"/>
              <w:ind w:right="98" w:firstLine="56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A72">
              <w:rPr>
                <w:sz w:val="24"/>
                <w:szCs w:val="24"/>
                <w:lang w:val="ru-RU"/>
              </w:rPr>
              <w:t>Реализация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воспитательных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программ,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ориентированных на группы детей, требующих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особого внимания государства и общества (дети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из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группы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социального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риска,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дети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ограниченными возможностями здоровья, дети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из</w:t>
            </w:r>
            <w:r w:rsidRPr="00695A7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семей</w:t>
            </w:r>
            <w:r w:rsidRPr="00695A7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низким</w:t>
            </w:r>
            <w:r w:rsidRPr="00695A7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социально-экономическим</w:t>
            </w:r>
            <w:proofErr w:type="gramEnd"/>
          </w:p>
          <w:p w:rsidR="00695A72" w:rsidRPr="00E23DD9" w:rsidRDefault="00695A72" w:rsidP="00C159AB">
            <w:pPr>
              <w:pStyle w:val="TableParagraph"/>
              <w:spacing w:line="27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23DD9">
              <w:rPr>
                <w:sz w:val="24"/>
                <w:szCs w:val="24"/>
              </w:rPr>
              <w:t>статусом</w:t>
            </w:r>
            <w:proofErr w:type="spellEnd"/>
            <w:proofErr w:type="gramEnd"/>
            <w:r w:rsidRPr="00E23DD9">
              <w:rPr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695A72" w:rsidRPr="00695A72" w:rsidRDefault="00695A72" w:rsidP="00C159AB">
            <w:pPr>
              <w:pStyle w:val="TableParagraph"/>
              <w:tabs>
                <w:tab w:val="left" w:pos="2788"/>
              </w:tabs>
              <w:spacing w:line="276" w:lineRule="auto"/>
              <w:ind w:left="104" w:right="102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lastRenderedPageBreak/>
              <w:t>Открытие</w:t>
            </w:r>
            <w:r w:rsidR="00F90331">
              <w:rPr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>новых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перспектив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сотрудничества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A72">
              <w:rPr>
                <w:sz w:val="24"/>
                <w:szCs w:val="24"/>
                <w:lang w:val="ru-RU"/>
              </w:rPr>
              <w:t>государственными</w:t>
            </w:r>
            <w:proofErr w:type="gramEnd"/>
          </w:p>
          <w:p w:rsidR="00695A72" w:rsidRPr="00695A72" w:rsidRDefault="00695A72" w:rsidP="00C159AB">
            <w:pPr>
              <w:pStyle w:val="TableParagraph"/>
              <w:tabs>
                <w:tab w:val="left" w:pos="3323"/>
              </w:tabs>
              <w:spacing w:line="276" w:lineRule="auto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 xml:space="preserve">учреждениями, </w:t>
            </w:r>
            <w:r w:rsidRPr="00695A72">
              <w:rPr>
                <w:spacing w:val="-4"/>
                <w:sz w:val="24"/>
                <w:szCs w:val="24"/>
                <w:lang w:val="ru-RU"/>
              </w:rPr>
              <w:t>с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общественными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 xml:space="preserve">институтами 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поселка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 района.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695A72" w:rsidRPr="00695A72" w:rsidRDefault="00695A72" w:rsidP="00C159AB">
            <w:pPr>
              <w:pStyle w:val="TableParagraph"/>
              <w:tabs>
                <w:tab w:val="left" w:pos="3480"/>
              </w:tabs>
              <w:spacing w:line="276" w:lineRule="auto"/>
              <w:ind w:right="97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Поддержка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творческих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педагогов,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реализующих общеобразовательные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программы,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показ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распространение инновационного опыта в сфере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дополнительного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образования.</w:t>
            </w:r>
          </w:p>
          <w:p w:rsidR="00695A72" w:rsidRPr="00695A72" w:rsidRDefault="00695A72" w:rsidP="00C159AB">
            <w:pPr>
              <w:pStyle w:val="TableParagraph"/>
              <w:spacing w:line="276" w:lineRule="auto"/>
              <w:ind w:right="99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Оказание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научно-методической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помощи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методическим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объединениям,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отдельным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педагогам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дополнительного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образования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организации деятельности через консультации,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научно-методические,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научно-практические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проблемные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семинары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участием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педагогов</w:t>
            </w:r>
            <w:r w:rsidRPr="00695A72"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695A72" w:rsidRPr="00695A72" w:rsidRDefault="00695A72" w:rsidP="00C159AB">
            <w:pPr>
              <w:pStyle w:val="TableParagraph"/>
              <w:spacing w:line="276" w:lineRule="auto"/>
              <w:ind w:left="104" w:right="100" w:firstLine="566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Рост</w:t>
            </w:r>
            <w:r w:rsidRPr="00695A7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профессионализма</w:t>
            </w:r>
            <w:r w:rsidRPr="00695A7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и</w:t>
            </w:r>
            <w:r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компетентности</w:t>
            </w:r>
            <w:r w:rsidRPr="00695A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педагогов.</w:t>
            </w:r>
          </w:p>
        </w:tc>
      </w:tr>
      <w:tr w:rsidR="00695A72" w:rsidTr="00C159AB">
        <w:tc>
          <w:tcPr>
            <w:tcW w:w="567" w:type="dxa"/>
          </w:tcPr>
          <w:p w:rsidR="00695A72" w:rsidRPr="00E23DD9" w:rsidRDefault="00695A72" w:rsidP="00C159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95A72" w:rsidRPr="00695A72" w:rsidRDefault="00117171" w:rsidP="00C159AB">
            <w:pPr>
              <w:pStyle w:val="TableParagraph"/>
              <w:tabs>
                <w:tab w:val="left" w:pos="2590"/>
                <w:tab w:val="left" w:pos="5026"/>
              </w:tabs>
              <w:spacing w:line="276" w:lineRule="auto"/>
              <w:ind w:right="100" w:firstLine="56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Активное </w:t>
            </w:r>
            <w:r w:rsidR="00695A72" w:rsidRPr="00695A72">
              <w:rPr>
                <w:sz w:val="24"/>
                <w:szCs w:val="24"/>
                <w:lang w:val="ru-RU"/>
              </w:rPr>
              <w:t xml:space="preserve">использование </w:t>
            </w:r>
            <w:r w:rsidR="00695A72" w:rsidRPr="00695A72">
              <w:rPr>
                <w:spacing w:val="-3"/>
                <w:sz w:val="24"/>
                <w:szCs w:val="24"/>
                <w:lang w:val="ru-RU"/>
              </w:rPr>
              <w:t>в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образовательном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процессе</w:t>
            </w:r>
            <w:r w:rsidR="00695A72"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современных</w:t>
            </w:r>
            <w:r w:rsidR="00695A72" w:rsidRPr="00695A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управленческих и</w:t>
            </w:r>
            <w:r w:rsidR="00695A72" w:rsidRPr="00695A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педагогических</w:t>
            </w:r>
            <w:r w:rsidR="00695A72" w:rsidRPr="00695A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95A72" w:rsidRPr="00695A72">
              <w:rPr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4961" w:type="dxa"/>
          </w:tcPr>
          <w:p w:rsidR="00695A72" w:rsidRPr="009F6291" w:rsidRDefault="00695A72" w:rsidP="009F6291">
            <w:pPr>
              <w:pStyle w:val="TableParagraph"/>
              <w:tabs>
                <w:tab w:val="left" w:pos="2870"/>
              </w:tabs>
              <w:spacing w:line="276" w:lineRule="auto"/>
              <w:ind w:left="104" w:right="100" w:firstLine="566"/>
              <w:jc w:val="both"/>
              <w:rPr>
                <w:sz w:val="24"/>
                <w:szCs w:val="24"/>
                <w:lang w:val="ru-RU"/>
              </w:rPr>
            </w:pPr>
            <w:r w:rsidRPr="00695A72">
              <w:rPr>
                <w:sz w:val="24"/>
                <w:szCs w:val="24"/>
                <w:lang w:val="ru-RU"/>
              </w:rPr>
              <w:t>Обеспечение</w:t>
            </w:r>
            <w:r w:rsidR="009F6291">
              <w:rPr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pacing w:val="-1"/>
                <w:sz w:val="24"/>
                <w:szCs w:val="24"/>
                <w:lang w:val="ru-RU"/>
              </w:rPr>
              <w:t>роста</w:t>
            </w:r>
            <w:r w:rsidRPr="00695A7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полноты предоставляемых образовательных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услуг</w:t>
            </w:r>
            <w:r w:rsidRPr="00695A7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</w:t>
            </w:r>
            <w:r w:rsidRPr="00695A7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учетом</w:t>
            </w:r>
            <w:r w:rsidRPr="00695A7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потребностей</w:t>
            </w:r>
            <w:r w:rsidRPr="00695A7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A72">
              <w:rPr>
                <w:sz w:val="24"/>
                <w:szCs w:val="24"/>
                <w:lang w:val="ru-RU"/>
              </w:rPr>
              <w:t>субъектов</w:t>
            </w:r>
            <w:r w:rsidR="009F6291">
              <w:rPr>
                <w:sz w:val="24"/>
                <w:szCs w:val="24"/>
                <w:lang w:val="ru-RU"/>
              </w:rPr>
              <w:t xml:space="preserve"> о</w:t>
            </w:r>
            <w:r w:rsidRPr="009F6291">
              <w:rPr>
                <w:sz w:val="24"/>
                <w:szCs w:val="24"/>
                <w:lang w:val="ru-RU"/>
              </w:rPr>
              <w:t>бразовательной деятельности</w:t>
            </w:r>
          </w:p>
        </w:tc>
      </w:tr>
    </w:tbl>
    <w:p w:rsidR="00117CCE" w:rsidRDefault="00117CCE" w:rsidP="003A3B1A">
      <w:pPr>
        <w:pStyle w:val="Heading2"/>
        <w:spacing w:before="6"/>
        <w:ind w:left="0"/>
        <w:jc w:val="center"/>
        <w:rPr>
          <w:i w:val="0"/>
          <w:sz w:val="28"/>
          <w:szCs w:val="28"/>
          <w:u w:val="none"/>
        </w:rPr>
      </w:pPr>
    </w:p>
    <w:p w:rsidR="00695A72" w:rsidRPr="006C5589" w:rsidRDefault="00695A72" w:rsidP="003A3B1A">
      <w:pPr>
        <w:pStyle w:val="Heading2"/>
        <w:spacing w:before="6"/>
        <w:ind w:left="0"/>
        <w:jc w:val="center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П</w:t>
      </w:r>
      <w:r w:rsidRPr="006C5589">
        <w:rPr>
          <w:i w:val="0"/>
          <w:sz w:val="28"/>
          <w:szCs w:val="28"/>
          <w:u w:val="none"/>
        </w:rPr>
        <w:t>риоритетные</w:t>
      </w:r>
      <w:r w:rsidRPr="006C5589">
        <w:rPr>
          <w:i w:val="0"/>
          <w:spacing w:val="-5"/>
          <w:sz w:val="28"/>
          <w:szCs w:val="28"/>
          <w:u w:val="none"/>
        </w:rPr>
        <w:t xml:space="preserve"> </w:t>
      </w:r>
      <w:r w:rsidRPr="006C5589">
        <w:rPr>
          <w:i w:val="0"/>
          <w:sz w:val="28"/>
          <w:szCs w:val="28"/>
          <w:u w:val="none"/>
        </w:rPr>
        <w:t>направления</w:t>
      </w:r>
      <w:r w:rsidRPr="006C5589">
        <w:rPr>
          <w:i w:val="0"/>
          <w:spacing w:val="-1"/>
          <w:sz w:val="28"/>
          <w:szCs w:val="28"/>
          <w:u w:val="none"/>
        </w:rPr>
        <w:t xml:space="preserve"> </w:t>
      </w:r>
      <w:r w:rsidRPr="006C5589">
        <w:rPr>
          <w:i w:val="0"/>
          <w:sz w:val="28"/>
          <w:szCs w:val="28"/>
          <w:u w:val="none"/>
        </w:rPr>
        <w:t>учебно-воспитательной деятельности</w:t>
      </w:r>
      <w:r>
        <w:rPr>
          <w:i w:val="0"/>
          <w:sz w:val="28"/>
          <w:szCs w:val="28"/>
          <w:u w:val="none"/>
        </w:rPr>
        <w:t xml:space="preserve"> в рамках реализации модели</w:t>
      </w:r>
    </w:p>
    <w:tbl>
      <w:tblPr>
        <w:tblStyle w:val="a8"/>
        <w:tblW w:w="10348" w:type="dxa"/>
        <w:tblInd w:w="-601" w:type="dxa"/>
        <w:tblLook w:val="04A0"/>
      </w:tblPr>
      <w:tblGrid>
        <w:gridCol w:w="567"/>
        <w:gridCol w:w="4111"/>
        <w:gridCol w:w="5670"/>
      </w:tblGrid>
      <w:tr w:rsidR="00695A72" w:rsidTr="00C159AB">
        <w:tc>
          <w:tcPr>
            <w:tcW w:w="567" w:type="dxa"/>
          </w:tcPr>
          <w:p w:rsidR="00695A72" w:rsidRPr="00DA297D" w:rsidRDefault="00695A72" w:rsidP="00C159AB">
            <w:pPr>
              <w:spacing w:before="36"/>
              <w:jc w:val="both"/>
              <w:rPr>
                <w:b/>
                <w:i/>
                <w:sz w:val="28"/>
                <w:szCs w:val="28"/>
              </w:rPr>
            </w:pPr>
            <w:r w:rsidRPr="00DA297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95A72" w:rsidRPr="00DA297D" w:rsidRDefault="00695A72" w:rsidP="00C159AB">
            <w:pPr>
              <w:spacing w:before="36"/>
              <w:jc w:val="both"/>
              <w:rPr>
                <w:b/>
                <w:sz w:val="28"/>
                <w:szCs w:val="28"/>
              </w:rPr>
            </w:pPr>
            <w:proofErr w:type="spellStart"/>
            <w:r w:rsidRPr="00DA297D">
              <w:rPr>
                <w:b/>
                <w:sz w:val="28"/>
                <w:szCs w:val="28"/>
              </w:rPr>
              <w:t>Название</w:t>
            </w:r>
            <w:proofErr w:type="spellEnd"/>
            <w:r w:rsidRPr="00DA29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DA29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95A72" w:rsidRPr="00DA297D" w:rsidRDefault="00695A72" w:rsidP="00C159AB">
            <w:pPr>
              <w:spacing w:befor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297D">
              <w:rPr>
                <w:b/>
                <w:sz w:val="28"/>
                <w:szCs w:val="28"/>
              </w:rPr>
              <w:t>Направления</w:t>
            </w:r>
            <w:proofErr w:type="spellEnd"/>
          </w:p>
        </w:tc>
      </w:tr>
      <w:tr w:rsidR="00695A72" w:rsidRPr="00DA297D" w:rsidTr="00C159AB">
        <w:tc>
          <w:tcPr>
            <w:tcW w:w="567" w:type="dxa"/>
          </w:tcPr>
          <w:p w:rsidR="00695A72" w:rsidRPr="006E2719" w:rsidRDefault="00695A72" w:rsidP="00C159AB">
            <w:pPr>
              <w:spacing w:before="36"/>
              <w:jc w:val="both"/>
              <w:rPr>
                <w:sz w:val="28"/>
                <w:szCs w:val="28"/>
                <w:lang w:val="ru-RU"/>
              </w:rPr>
            </w:pPr>
            <w:r w:rsidRPr="00DA297D">
              <w:rPr>
                <w:sz w:val="28"/>
                <w:szCs w:val="28"/>
              </w:rPr>
              <w:t>1</w:t>
            </w:r>
            <w:r w:rsidR="006E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695A72" w:rsidRPr="006E2719" w:rsidRDefault="00695A72" w:rsidP="00C159AB">
            <w:pPr>
              <w:spacing w:before="41"/>
              <w:jc w:val="both"/>
              <w:rPr>
                <w:sz w:val="28"/>
                <w:szCs w:val="28"/>
                <w:lang w:val="ru-RU"/>
              </w:rPr>
            </w:pPr>
            <w:r w:rsidRPr="00DA297D">
              <w:rPr>
                <w:sz w:val="28"/>
                <w:szCs w:val="28"/>
              </w:rPr>
              <w:t>«Я</w:t>
            </w:r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и</w:t>
            </w:r>
            <w:r w:rsidRPr="00DA297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мое</w:t>
            </w:r>
            <w:proofErr w:type="spellEnd"/>
            <w:r w:rsidRPr="00DA297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Отечество</w:t>
            </w:r>
            <w:proofErr w:type="spellEnd"/>
            <w:r w:rsidRPr="00DA297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695A72" w:rsidRPr="00DA297D" w:rsidRDefault="00695A72" w:rsidP="00C159AB">
            <w:pPr>
              <w:spacing w:before="3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DA297D">
              <w:rPr>
                <w:sz w:val="28"/>
                <w:szCs w:val="28"/>
              </w:rPr>
              <w:t>гражданско</w:t>
            </w:r>
            <w:proofErr w:type="spellEnd"/>
            <w:r w:rsidRPr="00DA297D">
              <w:rPr>
                <w:sz w:val="28"/>
                <w:szCs w:val="28"/>
              </w:rPr>
              <w:t>-</w:t>
            </w:r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патриотическое</w:t>
            </w:r>
            <w:proofErr w:type="spellEnd"/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направление</w:t>
            </w:r>
            <w:proofErr w:type="spellEnd"/>
            <w:r w:rsidRPr="00DA297D">
              <w:rPr>
                <w:sz w:val="28"/>
                <w:szCs w:val="28"/>
              </w:rPr>
              <w:t>;</w:t>
            </w:r>
          </w:p>
        </w:tc>
      </w:tr>
      <w:tr w:rsidR="00695A72" w:rsidRPr="00DA297D" w:rsidTr="00C159AB">
        <w:tc>
          <w:tcPr>
            <w:tcW w:w="567" w:type="dxa"/>
          </w:tcPr>
          <w:p w:rsidR="00695A72" w:rsidRPr="006E2719" w:rsidRDefault="00695A72" w:rsidP="00C159AB">
            <w:pPr>
              <w:spacing w:before="36"/>
              <w:jc w:val="both"/>
              <w:rPr>
                <w:sz w:val="28"/>
                <w:szCs w:val="28"/>
                <w:lang w:val="ru-RU"/>
              </w:rPr>
            </w:pPr>
            <w:r w:rsidRPr="00DA297D">
              <w:rPr>
                <w:sz w:val="28"/>
                <w:szCs w:val="28"/>
              </w:rPr>
              <w:t>2</w:t>
            </w:r>
            <w:r w:rsidR="006E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695A72" w:rsidRPr="00DA297D" w:rsidRDefault="00695A72" w:rsidP="00C159AB">
            <w:pPr>
              <w:spacing w:before="41"/>
              <w:jc w:val="both"/>
              <w:rPr>
                <w:sz w:val="28"/>
                <w:szCs w:val="28"/>
              </w:rPr>
            </w:pPr>
            <w:r w:rsidRPr="00DA297D">
              <w:rPr>
                <w:sz w:val="28"/>
                <w:szCs w:val="28"/>
              </w:rPr>
              <w:t>«Я</w:t>
            </w:r>
            <w:r w:rsidRPr="00DA297D">
              <w:rPr>
                <w:spacing w:val="-2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–</w:t>
            </w:r>
            <w:r w:rsidRPr="00DA297D">
              <w:rPr>
                <w:spacing w:val="-2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в</w:t>
            </w:r>
            <w:r w:rsidRPr="00DA29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мире</w:t>
            </w:r>
            <w:proofErr w:type="spellEnd"/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природы</w:t>
            </w:r>
            <w:proofErr w:type="spellEnd"/>
            <w:r w:rsidRPr="00DA297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695A72" w:rsidRPr="00DA297D" w:rsidRDefault="00695A72" w:rsidP="00C159AB">
            <w:pPr>
              <w:spacing w:before="41"/>
              <w:jc w:val="both"/>
              <w:rPr>
                <w:sz w:val="28"/>
                <w:szCs w:val="28"/>
              </w:rPr>
            </w:pPr>
            <w:proofErr w:type="spellStart"/>
            <w:r w:rsidRPr="00DA297D">
              <w:rPr>
                <w:sz w:val="28"/>
                <w:szCs w:val="28"/>
              </w:rPr>
              <w:t>эколого</w:t>
            </w:r>
            <w:proofErr w:type="spellEnd"/>
            <w:r w:rsidRPr="00DA297D">
              <w:rPr>
                <w:spacing w:val="-1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-</w:t>
            </w:r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гуманитарное</w:t>
            </w:r>
            <w:proofErr w:type="spellEnd"/>
            <w:r w:rsidRPr="00DA297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направление</w:t>
            </w:r>
            <w:proofErr w:type="spellEnd"/>
            <w:r w:rsidRPr="00DA297D">
              <w:rPr>
                <w:sz w:val="28"/>
                <w:szCs w:val="28"/>
              </w:rPr>
              <w:t>;</w:t>
            </w:r>
          </w:p>
        </w:tc>
      </w:tr>
      <w:tr w:rsidR="00695A72" w:rsidRPr="00DA297D" w:rsidTr="00C159AB">
        <w:tc>
          <w:tcPr>
            <w:tcW w:w="567" w:type="dxa"/>
          </w:tcPr>
          <w:p w:rsidR="00695A72" w:rsidRPr="006E2719" w:rsidRDefault="00695A72" w:rsidP="00C159AB">
            <w:pPr>
              <w:spacing w:before="36"/>
              <w:jc w:val="both"/>
              <w:rPr>
                <w:sz w:val="28"/>
                <w:szCs w:val="28"/>
                <w:lang w:val="ru-RU"/>
              </w:rPr>
            </w:pPr>
            <w:r w:rsidRPr="00DA297D">
              <w:rPr>
                <w:sz w:val="28"/>
                <w:szCs w:val="28"/>
              </w:rPr>
              <w:t>3</w:t>
            </w:r>
            <w:r w:rsidR="006E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695A72" w:rsidRPr="00DA297D" w:rsidRDefault="00695A72" w:rsidP="00C159AB">
            <w:pPr>
              <w:spacing w:before="41"/>
              <w:jc w:val="both"/>
              <w:rPr>
                <w:sz w:val="28"/>
                <w:szCs w:val="28"/>
              </w:rPr>
            </w:pPr>
            <w:r w:rsidRPr="00DA297D">
              <w:rPr>
                <w:sz w:val="28"/>
                <w:szCs w:val="28"/>
              </w:rPr>
              <w:t>«Я</w:t>
            </w:r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–</w:t>
            </w:r>
            <w:r w:rsidRPr="00DA297D">
              <w:rPr>
                <w:spacing w:val="-2"/>
                <w:sz w:val="28"/>
                <w:szCs w:val="28"/>
              </w:rPr>
              <w:t xml:space="preserve"> </w:t>
            </w:r>
            <w:r w:rsidRPr="00DA297D">
              <w:rPr>
                <w:sz w:val="28"/>
                <w:szCs w:val="28"/>
              </w:rPr>
              <w:t>в</w:t>
            </w:r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мире</w:t>
            </w:r>
            <w:proofErr w:type="spellEnd"/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людей</w:t>
            </w:r>
            <w:proofErr w:type="spellEnd"/>
            <w:r w:rsidRPr="00DA297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695A72" w:rsidRPr="00DA297D" w:rsidRDefault="00695A72" w:rsidP="00C159AB">
            <w:pPr>
              <w:spacing w:before="41"/>
              <w:ind w:firstLine="8"/>
              <w:jc w:val="both"/>
              <w:rPr>
                <w:sz w:val="28"/>
                <w:szCs w:val="28"/>
              </w:rPr>
            </w:pPr>
            <w:proofErr w:type="spellStart"/>
            <w:r w:rsidRPr="00DA297D">
              <w:rPr>
                <w:sz w:val="28"/>
                <w:szCs w:val="28"/>
              </w:rPr>
              <w:t>духовно-нравственное</w:t>
            </w:r>
            <w:proofErr w:type="spellEnd"/>
            <w:r w:rsidRPr="00DA297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направление</w:t>
            </w:r>
            <w:proofErr w:type="spellEnd"/>
            <w:r w:rsidRPr="00DA297D">
              <w:rPr>
                <w:sz w:val="28"/>
                <w:szCs w:val="28"/>
              </w:rPr>
              <w:t>;</w:t>
            </w:r>
          </w:p>
        </w:tc>
      </w:tr>
      <w:tr w:rsidR="00695A72" w:rsidRPr="00DA297D" w:rsidTr="00C159AB">
        <w:tc>
          <w:tcPr>
            <w:tcW w:w="567" w:type="dxa"/>
          </w:tcPr>
          <w:p w:rsidR="00695A72" w:rsidRPr="006E2719" w:rsidRDefault="00695A72" w:rsidP="00C159AB">
            <w:pPr>
              <w:spacing w:before="36"/>
              <w:jc w:val="both"/>
              <w:rPr>
                <w:sz w:val="28"/>
                <w:szCs w:val="28"/>
                <w:lang w:val="ru-RU"/>
              </w:rPr>
            </w:pPr>
            <w:r w:rsidRPr="00DA297D">
              <w:rPr>
                <w:sz w:val="28"/>
                <w:szCs w:val="28"/>
              </w:rPr>
              <w:t>4</w:t>
            </w:r>
            <w:r w:rsidR="006E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695A72" w:rsidRPr="00DA297D" w:rsidRDefault="00695A72" w:rsidP="00C159AB">
            <w:pPr>
              <w:spacing w:before="41"/>
              <w:jc w:val="both"/>
              <w:rPr>
                <w:sz w:val="28"/>
                <w:szCs w:val="28"/>
              </w:rPr>
            </w:pPr>
            <w:r w:rsidRPr="00DA297D">
              <w:rPr>
                <w:sz w:val="28"/>
                <w:szCs w:val="28"/>
              </w:rPr>
              <w:t>«</w:t>
            </w:r>
            <w:proofErr w:type="spellStart"/>
            <w:r w:rsidRPr="00DA297D">
              <w:rPr>
                <w:sz w:val="28"/>
                <w:szCs w:val="28"/>
              </w:rPr>
              <w:t>Мир</w:t>
            </w:r>
            <w:proofErr w:type="spellEnd"/>
            <w:r w:rsidRPr="00DA297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прекрасного</w:t>
            </w:r>
            <w:proofErr w:type="spellEnd"/>
            <w:r w:rsidRPr="00DA297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695A72" w:rsidRPr="003A3B1A" w:rsidRDefault="00695A72" w:rsidP="003A3B1A">
            <w:pPr>
              <w:spacing w:before="43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A297D">
              <w:rPr>
                <w:sz w:val="28"/>
                <w:szCs w:val="28"/>
              </w:rPr>
              <w:t>художественно-эстетическое</w:t>
            </w:r>
            <w:proofErr w:type="spellEnd"/>
            <w:proofErr w:type="gramEnd"/>
            <w:r w:rsidRPr="00DA297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297D">
              <w:rPr>
                <w:sz w:val="28"/>
                <w:szCs w:val="28"/>
              </w:rPr>
              <w:t>направление</w:t>
            </w:r>
            <w:proofErr w:type="spellEnd"/>
            <w:r w:rsidR="003A3B1A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695A72" w:rsidRDefault="00695A72" w:rsidP="00117CCE">
      <w:pPr>
        <w:pStyle w:val="a3"/>
        <w:tabs>
          <w:tab w:val="left" w:pos="3467"/>
          <w:tab w:val="left" w:pos="4398"/>
          <w:tab w:val="left" w:pos="6092"/>
          <w:tab w:val="left" w:pos="8034"/>
          <w:tab w:val="left" w:pos="8972"/>
        </w:tabs>
        <w:spacing w:before="240" w:after="240" w:line="278" w:lineRule="auto"/>
        <w:ind w:left="0" w:right="145" w:firstLine="709"/>
        <w:jc w:val="both"/>
        <w:rPr>
          <w:sz w:val="28"/>
          <w:szCs w:val="28"/>
        </w:rPr>
      </w:pPr>
      <w:r w:rsidRPr="006C5589">
        <w:rPr>
          <w:sz w:val="28"/>
          <w:szCs w:val="28"/>
        </w:rPr>
        <w:t>Реализация</w:t>
      </w:r>
      <w:r w:rsidRPr="006C55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по данным направлениям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будет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проводиться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педагогическим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коллективом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в соответствии с нормативными требованиями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организации учебно</w:t>
      </w:r>
      <w:r>
        <w:rPr>
          <w:sz w:val="28"/>
          <w:szCs w:val="28"/>
        </w:rPr>
        <w:t>-</w:t>
      </w:r>
      <w:r w:rsidRPr="006C5589">
        <w:rPr>
          <w:sz w:val="28"/>
          <w:szCs w:val="28"/>
        </w:rPr>
        <w:t>воспитательной деятельности в системе дополнительного образования</w:t>
      </w:r>
      <w:r w:rsidRPr="006C5589">
        <w:rPr>
          <w:spacing w:val="1"/>
          <w:sz w:val="28"/>
          <w:szCs w:val="28"/>
        </w:rPr>
        <w:t xml:space="preserve"> </w:t>
      </w:r>
      <w:r w:rsidRPr="006C5589">
        <w:rPr>
          <w:sz w:val="28"/>
          <w:szCs w:val="28"/>
        </w:rPr>
        <w:t>детей.</w:t>
      </w:r>
    </w:p>
    <w:p w:rsidR="00117171" w:rsidRDefault="00117171" w:rsidP="00117CCE">
      <w:pPr>
        <w:pStyle w:val="a3"/>
        <w:tabs>
          <w:tab w:val="left" w:pos="3467"/>
          <w:tab w:val="left" w:pos="4398"/>
          <w:tab w:val="left" w:pos="6092"/>
          <w:tab w:val="left" w:pos="8034"/>
          <w:tab w:val="left" w:pos="8972"/>
        </w:tabs>
        <w:spacing w:before="240" w:after="240" w:line="278" w:lineRule="auto"/>
        <w:ind w:left="0" w:right="145" w:firstLine="709"/>
        <w:jc w:val="both"/>
        <w:rPr>
          <w:sz w:val="28"/>
          <w:szCs w:val="28"/>
        </w:rPr>
      </w:pPr>
    </w:p>
    <w:p w:rsidR="00780208" w:rsidRDefault="00296FFF" w:rsidP="00162BD1">
      <w:pPr>
        <w:pStyle w:val="a3"/>
        <w:tabs>
          <w:tab w:val="left" w:pos="3467"/>
          <w:tab w:val="left" w:pos="4398"/>
          <w:tab w:val="left" w:pos="6092"/>
          <w:tab w:val="left" w:pos="8034"/>
          <w:tab w:val="left" w:pos="8972"/>
        </w:tabs>
        <w:spacing w:line="278" w:lineRule="auto"/>
        <w:ind w:left="0" w:right="145" w:firstLine="0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="00695A72" w:rsidRPr="006E2719">
        <w:rPr>
          <w:b/>
          <w:sz w:val="28"/>
          <w:szCs w:val="28"/>
        </w:rPr>
        <w:t>План</w:t>
      </w:r>
      <w:r w:rsidR="00695A72" w:rsidRPr="006E2719">
        <w:rPr>
          <w:b/>
          <w:spacing w:val="1"/>
          <w:sz w:val="28"/>
          <w:szCs w:val="28"/>
        </w:rPr>
        <w:t xml:space="preserve"> </w:t>
      </w:r>
      <w:r w:rsidR="00695A72" w:rsidRPr="006E2719">
        <w:rPr>
          <w:b/>
          <w:sz w:val="28"/>
          <w:szCs w:val="28"/>
        </w:rPr>
        <w:t>основных</w:t>
      </w:r>
      <w:r w:rsidR="00695A72" w:rsidRPr="006E2719">
        <w:rPr>
          <w:b/>
          <w:spacing w:val="1"/>
          <w:sz w:val="28"/>
          <w:szCs w:val="28"/>
        </w:rPr>
        <w:t xml:space="preserve"> </w:t>
      </w:r>
      <w:r w:rsidR="00695A72" w:rsidRPr="006E2719">
        <w:rPr>
          <w:b/>
          <w:sz w:val="28"/>
          <w:szCs w:val="28"/>
        </w:rPr>
        <w:t>мероприятий</w:t>
      </w:r>
      <w:r w:rsidR="00695A72" w:rsidRPr="006E2719">
        <w:rPr>
          <w:b/>
          <w:spacing w:val="1"/>
          <w:sz w:val="28"/>
          <w:szCs w:val="28"/>
        </w:rPr>
        <w:t xml:space="preserve"> </w:t>
      </w:r>
      <w:r w:rsidR="00695A72" w:rsidRPr="006E2719">
        <w:rPr>
          <w:b/>
          <w:sz w:val="28"/>
          <w:szCs w:val="28"/>
        </w:rPr>
        <w:t>по</w:t>
      </w:r>
      <w:r w:rsidR="00695A72" w:rsidRPr="006E2719">
        <w:rPr>
          <w:b/>
          <w:spacing w:val="1"/>
          <w:sz w:val="28"/>
          <w:szCs w:val="28"/>
        </w:rPr>
        <w:t xml:space="preserve"> </w:t>
      </w:r>
      <w:r w:rsidR="00695A72" w:rsidRPr="006E2719">
        <w:rPr>
          <w:b/>
          <w:sz w:val="28"/>
          <w:szCs w:val="28"/>
        </w:rPr>
        <w:t>реализации</w:t>
      </w:r>
      <w:r w:rsidR="00695A72" w:rsidRPr="006E2719">
        <w:rPr>
          <w:b/>
          <w:spacing w:val="1"/>
          <w:sz w:val="28"/>
          <w:szCs w:val="28"/>
        </w:rPr>
        <w:t xml:space="preserve"> </w:t>
      </w:r>
    </w:p>
    <w:p w:rsidR="00D466E6" w:rsidRPr="00780208" w:rsidRDefault="00695A72" w:rsidP="00117CCE">
      <w:pPr>
        <w:pStyle w:val="a3"/>
        <w:tabs>
          <w:tab w:val="left" w:pos="3467"/>
          <w:tab w:val="left" w:pos="4398"/>
          <w:tab w:val="left" w:pos="6092"/>
          <w:tab w:val="left" w:pos="8034"/>
          <w:tab w:val="left" w:pos="8972"/>
        </w:tabs>
        <w:spacing w:after="240" w:line="278" w:lineRule="auto"/>
        <w:ind w:left="0" w:right="145" w:firstLine="0"/>
        <w:jc w:val="center"/>
        <w:rPr>
          <w:b/>
          <w:spacing w:val="1"/>
          <w:sz w:val="28"/>
          <w:szCs w:val="28"/>
        </w:rPr>
      </w:pPr>
      <w:r w:rsidRPr="006E2719">
        <w:rPr>
          <w:b/>
          <w:sz w:val="28"/>
          <w:szCs w:val="28"/>
        </w:rPr>
        <w:t>модели для детей с ОВЗ</w:t>
      </w:r>
    </w:p>
    <w:tbl>
      <w:tblPr>
        <w:tblStyle w:val="a8"/>
        <w:tblW w:w="10431" w:type="dxa"/>
        <w:tblInd w:w="-601" w:type="dxa"/>
        <w:tblLook w:val="04A0"/>
      </w:tblPr>
      <w:tblGrid>
        <w:gridCol w:w="706"/>
        <w:gridCol w:w="2350"/>
        <w:gridCol w:w="2473"/>
        <w:gridCol w:w="2835"/>
        <w:gridCol w:w="2067"/>
      </w:tblGrid>
      <w:tr w:rsidR="00D85899" w:rsidRPr="0001529A" w:rsidTr="005B5FCD">
        <w:tc>
          <w:tcPr>
            <w:tcW w:w="706" w:type="dxa"/>
          </w:tcPr>
          <w:p w:rsidR="00AA06DA" w:rsidRPr="0001529A" w:rsidRDefault="00AA06DA" w:rsidP="00BF52C8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2" w:firstLine="0"/>
              <w:jc w:val="center"/>
              <w:rPr>
                <w:b/>
              </w:rPr>
            </w:pPr>
            <w:r w:rsidRPr="0001529A">
              <w:rPr>
                <w:b/>
              </w:rPr>
              <w:t>№</w:t>
            </w:r>
          </w:p>
        </w:tc>
        <w:tc>
          <w:tcPr>
            <w:tcW w:w="2350" w:type="dxa"/>
          </w:tcPr>
          <w:p w:rsidR="00AA06DA" w:rsidRPr="0001529A" w:rsidRDefault="00780D58" w:rsidP="00AA06DA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ОУ/ Ответственный </w:t>
            </w:r>
            <w:r w:rsidR="00F77D18">
              <w:rPr>
                <w:b/>
                <w:lang w:val="ru-RU"/>
              </w:rPr>
              <w:t>организатор мероприятия</w:t>
            </w:r>
          </w:p>
        </w:tc>
        <w:tc>
          <w:tcPr>
            <w:tcW w:w="2473" w:type="dxa"/>
          </w:tcPr>
          <w:p w:rsidR="00AA06DA" w:rsidRPr="005B5FCD" w:rsidRDefault="005B5FCD" w:rsidP="00695A72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</w:tc>
        <w:tc>
          <w:tcPr>
            <w:tcW w:w="2835" w:type="dxa"/>
          </w:tcPr>
          <w:p w:rsidR="00AA06DA" w:rsidRPr="0001529A" w:rsidRDefault="005B5FCD" w:rsidP="00AA06DA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Участники</w:t>
            </w:r>
          </w:p>
        </w:tc>
        <w:tc>
          <w:tcPr>
            <w:tcW w:w="2067" w:type="dxa"/>
          </w:tcPr>
          <w:p w:rsidR="00AA06DA" w:rsidRDefault="00AA06DA" w:rsidP="001F27EE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  <w:p w:rsidR="00780D58" w:rsidRPr="0001529A" w:rsidRDefault="00780D58" w:rsidP="006E2719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rPr>
                <w:b/>
                <w:lang w:val="ru-RU"/>
              </w:rPr>
            </w:pPr>
          </w:p>
        </w:tc>
      </w:tr>
      <w:tr w:rsidR="00282CAB" w:rsidRPr="0001529A" w:rsidTr="005B5FCD">
        <w:tc>
          <w:tcPr>
            <w:tcW w:w="10431" w:type="dxa"/>
            <w:gridSpan w:val="5"/>
          </w:tcPr>
          <w:p w:rsidR="00282CAB" w:rsidRPr="00282CAB" w:rsidRDefault="00282CAB" w:rsidP="001F27EE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2023-2024</w:t>
            </w:r>
            <w:r w:rsidR="00F77D18">
              <w:rPr>
                <w:b/>
                <w:lang w:val="ru-RU"/>
              </w:rPr>
              <w:t xml:space="preserve"> учебный год</w:t>
            </w:r>
          </w:p>
        </w:tc>
      </w:tr>
      <w:tr w:rsidR="005B5FCD" w:rsidRPr="0001529A" w:rsidTr="005B5FCD">
        <w:tc>
          <w:tcPr>
            <w:tcW w:w="706" w:type="dxa"/>
          </w:tcPr>
          <w:p w:rsidR="005B5FCD" w:rsidRPr="00C32F96" w:rsidRDefault="005B5FCD" w:rsidP="005B5FCD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50" w:type="dxa"/>
          </w:tcPr>
          <w:p w:rsidR="005B5FCD" w:rsidRPr="00875C3C" w:rsidRDefault="005B5FCD" w:rsidP="005B5FCD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МБУДО СДЮТЭ</w:t>
            </w:r>
          </w:p>
          <w:p w:rsidR="009D4E92" w:rsidRPr="00875C3C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ЦТ</w:t>
            </w:r>
          </w:p>
          <w:p w:rsidR="005B5FCD" w:rsidRPr="000E6583" w:rsidRDefault="005B5FCD" w:rsidP="005B5FCD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</w:p>
        </w:tc>
        <w:tc>
          <w:tcPr>
            <w:tcW w:w="2473" w:type="dxa"/>
          </w:tcPr>
          <w:p w:rsidR="005B5FCD" w:rsidRDefault="00F77D18" w:rsidP="005B5FCD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Мастер-класс</w:t>
            </w:r>
          </w:p>
          <w:p w:rsidR="005B5FCD" w:rsidRPr="00875C3C" w:rsidRDefault="005B5FCD" w:rsidP="005B5FCD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«Равные возможности»</w:t>
            </w:r>
          </w:p>
        </w:tc>
        <w:tc>
          <w:tcPr>
            <w:tcW w:w="2835" w:type="dxa"/>
          </w:tcPr>
          <w:p w:rsidR="009D4E92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МБУДО СДЮТЭ</w:t>
            </w:r>
            <w:r w:rsidR="00D466E6">
              <w:rPr>
                <w:b w:val="0"/>
                <w:u w:val="none"/>
                <w:lang w:val="ru-RU"/>
              </w:rPr>
              <w:t xml:space="preserve"> </w:t>
            </w:r>
          </w:p>
          <w:p w:rsidR="009D4E92" w:rsidRPr="00875C3C" w:rsidRDefault="005B5FCD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ЭБС</w:t>
            </w:r>
          </w:p>
          <w:p w:rsidR="005B5FCD" w:rsidRDefault="005B5FCD" w:rsidP="005B5FCD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СЮТ</w:t>
            </w:r>
          </w:p>
          <w:p w:rsidR="00D466E6" w:rsidRPr="00F77D18" w:rsidRDefault="005B5FCD" w:rsidP="00D466E6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ЦТ</w:t>
            </w:r>
          </w:p>
        </w:tc>
        <w:tc>
          <w:tcPr>
            <w:tcW w:w="2067" w:type="dxa"/>
          </w:tcPr>
          <w:p w:rsidR="005B5FCD" w:rsidRPr="0001529A" w:rsidRDefault="005B5FCD" w:rsidP="005B5FCD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2024г</w:t>
            </w:r>
          </w:p>
        </w:tc>
      </w:tr>
      <w:tr w:rsidR="005B5FCD" w:rsidRPr="0001529A" w:rsidTr="005B5FCD">
        <w:tc>
          <w:tcPr>
            <w:tcW w:w="10431" w:type="dxa"/>
            <w:gridSpan w:val="5"/>
          </w:tcPr>
          <w:p w:rsidR="005B5FCD" w:rsidRDefault="005B5FCD" w:rsidP="005B5FCD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rPr>
                <w:b/>
                <w:lang w:val="ru-RU"/>
              </w:rPr>
            </w:pPr>
          </w:p>
          <w:p w:rsidR="005B5FCD" w:rsidRPr="002B6BE3" w:rsidRDefault="005B5FCD" w:rsidP="002B6BE3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  <w:r w:rsidRPr="002B6BE3">
              <w:rPr>
                <w:b/>
                <w:lang w:val="ru-RU"/>
              </w:rPr>
              <w:t>2024-2025</w:t>
            </w:r>
            <w:r>
              <w:rPr>
                <w:b/>
                <w:lang w:val="ru-RU"/>
              </w:rPr>
              <w:t xml:space="preserve"> </w:t>
            </w:r>
            <w:r w:rsidRPr="002B6BE3">
              <w:rPr>
                <w:b/>
                <w:lang w:val="ru-RU"/>
              </w:rPr>
              <w:t>учебный год</w:t>
            </w:r>
          </w:p>
        </w:tc>
      </w:tr>
      <w:tr w:rsidR="00F77D18" w:rsidRPr="0001529A" w:rsidTr="005B5FCD">
        <w:tc>
          <w:tcPr>
            <w:tcW w:w="706" w:type="dxa"/>
          </w:tcPr>
          <w:p w:rsidR="00F77D18" w:rsidRPr="00C32F96" w:rsidRDefault="00F77D18" w:rsidP="00F77D18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50" w:type="dxa"/>
          </w:tcPr>
          <w:p w:rsidR="009D4E92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F77D18">
              <w:rPr>
                <w:b w:val="0"/>
                <w:u w:val="none"/>
                <w:lang w:val="ru-RU"/>
              </w:rPr>
              <w:t>МБУ ДО ЭБС</w:t>
            </w:r>
          </w:p>
          <w:p w:rsidR="009D4E92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СЮТ</w:t>
            </w:r>
          </w:p>
          <w:p w:rsidR="00F77D18" w:rsidRPr="000E6583" w:rsidRDefault="00F77D18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</w:p>
        </w:tc>
        <w:tc>
          <w:tcPr>
            <w:tcW w:w="2473" w:type="dxa"/>
          </w:tcPr>
          <w:p w:rsidR="000A7B28" w:rsidRDefault="000A7B28" w:rsidP="000A7B28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</w:p>
          <w:p w:rsidR="000A7B28" w:rsidRDefault="000A7B28" w:rsidP="000A7B28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«Отражение»</w:t>
            </w:r>
          </w:p>
          <w:p w:rsidR="00F77D18" w:rsidRPr="00875C3C" w:rsidRDefault="00F77D18" w:rsidP="00D466E6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9D4E92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МБУДО СДЮТЭ</w:t>
            </w:r>
          </w:p>
          <w:p w:rsidR="009D4E92" w:rsidRPr="00875C3C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ЭБС</w:t>
            </w:r>
          </w:p>
          <w:p w:rsidR="009D4E92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СЮТ</w:t>
            </w:r>
          </w:p>
          <w:p w:rsidR="00F77D18" w:rsidRPr="00F77D18" w:rsidRDefault="009D4E92" w:rsidP="009D4E92">
            <w:pPr>
              <w:pStyle w:val="Heading1"/>
              <w:ind w:left="0"/>
              <w:jc w:val="center"/>
              <w:rPr>
                <w:b w:val="0"/>
                <w:u w:val="none"/>
                <w:lang w:val="ru-RU"/>
              </w:rPr>
            </w:pPr>
            <w:r w:rsidRPr="00875C3C">
              <w:rPr>
                <w:b w:val="0"/>
                <w:u w:val="none"/>
                <w:lang w:val="ru-RU"/>
              </w:rPr>
              <w:t>МБУ ДО ЦТ</w:t>
            </w:r>
          </w:p>
        </w:tc>
        <w:tc>
          <w:tcPr>
            <w:tcW w:w="2067" w:type="dxa"/>
          </w:tcPr>
          <w:p w:rsidR="00F77D18" w:rsidRPr="0001529A" w:rsidRDefault="000A7B28" w:rsidP="00F77D18">
            <w:pPr>
              <w:pStyle w:val="a3"/>
              <w:tabs>
                <w:tab w:val="left" w:pos="3467"/>
                <w:tab w:val="left" w:pos="4398"/>
                <w:tab w:val="left" w:pos="6092"/>
                <w:tab w:val="left" w:pos="8034"/>
                <w:tab w:val="left" w:pos="8972"/>
              </w:tabs>
              <w:spacing w:line="278" w:lineRule="auto"/>
              <w:ind w:left="0" w:right="1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2025г</w:t>
            </w:r>
          </w:p>
        </w:tc>
      </w:tr>
    </w:tbl>
    <w:p w:rsidR="00695A72" w:rsidRPr="00C52658" w:rsidRDefault="00F40B1A" w:rsidP="009D4E92">
      <w:pPr>
        <w:pStyle w:val="a3"/>
        <w:spacing w:before="36" w:line="276" w:lineRule="auto"/>
        <w:ind w:left="0" w:right="14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мероприятий</w:t>
      </w:r>
      <w:r w:rsidR="00162BD1">
        <w:rPr>
          <w:sz w:val="28"/>
          <w:szCs w:val="28"/>
        </w:rPr>
        <w:t xml:space="preserve"> может корректироваться </w:t>
      </w:r>
      <w:r w:rsidR="00162BD1" w:rsidRPr="00A64D0D">
        <w:rPr>
          <w:sz w:val="28"/>
          <w:szCs w:val="28"/>
        </w:rPr>
        <w:t xml:space="preserve">в соответствии с решениями </w:t>
      </w:r>
      <w:r w:rsidR="00162BD1">
        <w:rPr>
          <w:sz w:val="28"/>
          <w:szCs w:val="28"/>
        </w:rPr>
        <w:t xml:space="preserve">и </w:t>
      </w:r>
      <w:r w:rsidR="00162BD1" w:rsidRPr="00A64D0D">
        <w:rPr>
          <w:sz w:val="28"/>
          <w:szCs w:val="28"/>
        </w:rPr>
        <w:t>потребностями</w:t>
      </w:r>
      <w:r w:rsidR="00162BD1">
        <w:rPr>
          <w:sz w:val="28"/>
          <w:szCs w:val="28"/>
        </w:rPr>
        <w:t xml:space="preserve"> дополнительных образовательных учреждений муниципального образования                                   город-курорт Анапа </w:t>
      </w:r>
      <w:r w:rsidR="00162BD1" w:rsidRPr="00A64D0D">
        <w:rPr>
          <w:sz w:val="28"/>
          <w:szCs w:val="28"/>
        </w:rPr>
        <w:t xml:space="preserve">при согласовании с </w:t>
      </w:r>
      <w:r w:rsidR="00162BD1">
        <w:rPr>
          <w:sz w:val="28"/>
          <w:szCs w:val="28"/>
        </w:rPr>
        <w:t xml:space="preserve">МОЦ. </w:t>
      </w:r>
    </w:p>
    <w:p w:rsidR="00695A72" w:rsidRPr="00AC6F32" w:rsidRDefault="00695A72" w:rsidP="00695A72">
      <w:pPr>
        <w:pStyle w:val="Heading2"/>
        <w:spacing w:before="46"/>
        <w:ind w:left="0"/>
        <w:jc w:val="center"/>
        <w:rPr>
          <w:i w:val="0"/>
          <w:sz w:val="28"/>
          <w:szCs w:val="28"/>
          <w:u w:val="none"/>
        </w:rPr>
      </w:pPr>
      <w:r w:rsidRPr="00AC6F32">
        <w:rPr>
          <w:i w:val="0"/>
          <w:sz w:val="28"/>
          <w:szCs w:val="28"/>
          <w:u w:val="none"/>
        </w:rPr>
        <w:t>Направление</w:t>
      </w:r>
      <w:r>
        <w:rPr>
          <w:i w:val="0"/>
          <w:sz w:val="28"/>
          <w:szCs w:val="28"/>
          <w:u w:val="none"/>
        </w:rPr>
        <w:t xml:space="preserve"> работы </w:t>
      </w:r>
      <w:r w:rsidRPr="00AC6F32">
        <w:rPr>
          <w:i w:val="0"/>
          <w:sz w:val="28"/>
          <w:szCs w:val="28"/>
          <w:u w:val="none"/>
        </w:rPr>
        <w:t>с</w:t>
      </w:r>
      <w:r w:rsidRPr="00AC6F32">
        <w:rPr>
          <w:i w:val="0"/>
          <w:spacing w:val="-2"/>
          <w:sz w:val="28"/>
          <w:szCs w:val="28"/>
          <w:u w:val="none"/>
        </w:rPr>
        <w:t xml:space="preserve"> </w:t>
      </w:r>
      <w:r w:rsidRPr="00AC6F32">
        <w:rPr>
          <w:i w:val="0"/>
          <w:sz w:val="28"/>
          <w:szCs w:val="28"/>
          <w:u w:val="none"/>
        </w:rPr>
        <w:t>детьми</w:t>
      </w:r>
      <w:r w:rsidRPr="00AC6F32">
        <w:rPr>
          <w:i w:val="0"/>
          <w:spacing w:val="-3"/>
          <w:sz w:val="28"/>
          <w:szCs w:val="28"/>
          <w:u w:val="none"/>
        </w:rPr>
        <w:t xml:space="preserve"> </w:t>
      </w:r>
      <w:r w:rsidRPr="00AC6F32">
        <w:rPr>
          <w:i w:val="0"/>
          <w:sz w:val="28"/>
          <w:szCs w:val="28"/>
          <w:u w:val="none"/>
        </w:rPr>
        <w:t>с</w:t>
      </w:r>
      <w:r w:rsidRPr="00AC6F32">
        <w:rPr>
          <w:i w:val="0"/>
          <w:spacing w:val="-3"/>
          <w:sz w:val="28"/>
          <w:szCs w:val="28"/>
          <w:u w:val="none"/>
        </w:rPr>
        <w:t xml:space="preserve"> </w:t>
      </w:r>
      <w:r w:rsidRPr="00AC6F32">
        <w:rPr>
          <w:i w:val="0"/>
          <w:sz w:val="28"/>
          <w:szCs w:val="28"/>
          <w:u w:val="none"/>
        </w:rPr>
        <w:t>ОВЗ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985"/>
        <w:gridCol w:w="3544"/>
        <w:gridCol w:w="2409"/>
      </w:tblGrid>
      <w:tr w:rsidR="00695A72" w:rsidTr="00C159AB">
        <w:tc>
          <w:tcPr>
            <w:tcW w:w="568" w:type="dxa"/>
          </w:tcPr>
          <w:p w:rsidR="00695A72" w:rsidRPr="00C17AA9" w:rsidRDefault="00695A72" w:rsidP="00C159AB">
            <w:pPr>
              <w:pStyle w:val="a3"/>
              <w:spacing w:before="38" w:line="276" w:lineRule="auto"/>
              <w:ind w:left="0" w:firstLine="0"/>
              <w:rPr>
                <w:b/>
                <w:sz w:val="28"/>
                <w:szCs w:val="28"/>
              </w:rPr>
            </w:pPr>
            <w:r w:rsidRPr="00C17AA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695A72" w:rsidRPr="00C17AA9" w:rsidRDefault="00695A72" w:rsidP="00C159AB">
            <w:pPr>
              <w:pStyle w:val="a3"/>
              <w:spacing w:before="38"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C17AA9">
              <w:rPr>
                <w:b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695A72" w:rsidRPr="00C17AA9" w:rsidRDefault="00695A72" w:rsidP="00C159AB">
            <w:pPr>
              <w:pStyle w:val="a3"/>
              <w:spacing w:before="38"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C17AA9">
              <w:rPr>
                <w:b/>
              </w:rPr>
              <w:t>Цель</w:t>
            </w:r>
            <w:proofErr w:type="spellEnd"/>
          </w:p>
        </w:tc>
        <w:tc>
          <w:tcPr>
            <w:tcW w:w="3544" w:type="dxa"/>
          </w:tcPr>
          <w:p w:rsidR="00695A72" w:rsidRPr="00C17AA9" w:rsidRDefault="00695A72" w:rsidP="00C159AB">
            <w:pPr>
              <w:pStyle w:val="a3"/>
              <w:spacing w:before="38"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C17AA9">
              <w:rPr>
                <w:b/>
              </w:rPr>
              <w:t>Задачи</w:t>
            </w:r>
            <w:proofErr w:type="spellEnd"/>
          </w:p>
        </w:tc>
        <w:tc>
          <w:tcPr>
            <w:tcW w:w="2409" w:type="dxa"/>
          </w:tcPr>
          <w:p w:rsidR="00695A72" w:rsidRPr="00C17AA9" w:rsidRDefault="00695A72" w:rsidP="00C159AB">
            <w:pPr>
              <w:pStyle w:val="a3"/>
              <w:spacing w:before="38"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C17AA9">
              <w:rPr>
                <w:b/>
              </w:rPr>
              <w:t>Предполагаемые</w:t>
            </w:r>
            <w:proofErr w:type="spellEnd"/>
            <w:r w:rsidRPr="00C17AA9">
              <w:rPr>
                <w:b/>
              </w:rPr>
              <w:t xml:space="preserve"> </w:t>
            </w:r>
            <w:proofErr w:type="spellStart"/>
            <w:r w:rsidRPr="00C17AA9">
              <w:rPr>
                <w:b/>
              </w:rPr>
              <w:t>результаты</w:t>
            </w:r>
            <w:proofErr w:type="spellEnd"/>
          </w:p>
        </w:tc>
      </w:tr>
      <w:tr w:rsidR="00695A72" w:rsidTr="00C159AB">
        <w:tc>
          <w:tcPr>
            <w:tcW w:w="568" w:type="dxa"/>
          </w:tcPr>
          <w:p w:rsidR="00695A72" w:rsidRDefault="00695A72" w:rsidP="00C159AB">
            <w:pPr>
              <w:pStyle w:val="a3"/>
              <w:spacing w:before="38" w:line="276" w:lineRule="auto"/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559" w:type="dxa"/>
          </w:tcPr>
          <w:p w:rsidR="00695A72" w:rsidRPr="00695A72" w:rsidRDefault="00D15ADA" w:rsidP="00A53347">
            <w:pPr>
              <w:pStyle w:val="a3"/>
              <w:spacing w:before="38" w:line="276" w:lineRule="auto"/>
              <w:ind w:left="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рамках программ</w:t>
            </w:r>
            <w:r w:rsidR="00695A72" w:rsidRPr="00695A7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95A72" w:rsidRPr="00695A72" w:rsidRDefault="00695A72" w:rsidP="00C159AB">
            <w:pPr>
              <w:tabs>
                <w:tab w:val="left" w:pos="1185"/>
              </w:tabs>
              <w:spacing w:line="276" w:lineRule="auto"/>
              <w:ind w:right="153"/>
              <w:jc w:val="both"/>
              <w:rPr>
                <w:lang w:val="ru-RU"/>
              </w:rPr>
            </w:pPr>
            <w:r w:rsidRPr="00695A72">
              <w:rPr>
                <w:lang w:val="ru-RU"/>
              </w:rPr>
              <w:t>активная</w:t>
            </w:r>
            <w:r w:rsidRPr="00695A72">
              <w:rPr>
                <w:spacing w:val="14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социализация</w:t>
            </w:r>
            <w:r w:rsidRPr="00695A72">
              <w:rPr>
                <w:spacing w:val="14"/>
                <w:lang w:val="ru-RU"/>
              </w:rPr>
              <w:t xml:space="preserve"> </w:t>
            </w:r>
            <w:r w:rsidRPr="00695A72">
              <w:rPr>
                <w:lang w:val="ru-RU"/>
              </w:rPr>
              <w:t>детей,</w:t>
            </w:r>
            <w:r w:rsidRPr="00695A72">
              <w:rPr>
                <w:spacing w:val="15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имеющих</w:t>
            </w:r>
            <w:r w:rsidRPr="00695A72">
              <w:rPr>
                <w:spacing w:val="16"/>
                <w:lang w:val="ru-RU"/>
              </w:rPr>
              <w:t xml:space="preserve"> </w:t>
            </w:r>
            <w:proofErr w:type="gramStart"/>
            <w:r w:rsidRPr="00695A72">
              <w:rPr>
                <w:lang w:val="ru-RU"/>
              </w:rPr>
              <w:t>ограниченные</w:t>
            </w:r>
            <w:proofErr w:type="gramEnd"/>
            <w:r w:rsidRPr="00695A72">
              <w:rPr>
                <w:spacing w:val="13"/>
                <w:lang w:val="ru-RU"/>
              </w:rPr>
              <w:t xml:space="preserve"> </w:t>
            </w:r>
          </w:p>
          <w:p w:rsidR="00695A72" w:rsidRPr="00695A72" w:rsidRDefault="00695A72" w:rsidP="00C159AB">
            <w:pPr>
              <w:pStyle w:val="a3"/>
              <w:spacing w:before="38" w:line="276" w:lineRule="auto"/>
              <w:ind w:left="0" w:firstLine="0"/>
              <w:rPr>
                <w:sz w:val="22"/>
                <w:szCs w:val="22"/>
                <w:u w:val="single"/>
                <w:lang w:val="ru-RU"/>
              </w:rPr>
            </w:pPr>
            <w:r w:rsidRPr="00695A72">
              <w:rPr>
                <w:sz w:val="22"/>
                <w:szCs w:val="22"/>
                <w:lang w:val="ru-RU"/>
              </w:rPr>
              <w:t>возможности</w:t>
            </w:r>
            <w:r w:rsidRPr="00695A72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695A72">
              <w:rPr>
                <w:sz w:val="22"/>
                <w:szCs w:val="22"/>
                <w:lang w:val="ru-RU"/>
              </w:rPr>
              <w:t>здоровья</w:t>
            </w:r>
            <w:r w:rsidRPr="00695A72">
              <w:rPr>
                <w:spacing w:val="-57"/>
                <w:sz w:val="22"/>
                <w:szCs w:val="22"/>
                <w:lang w:val="ru-RU"/>
              </w:rPr>
              <w:t xml:space="preserve"> </w:t>
            </w:r>
            <w:r w:rsidRPr="00695A72">
              <w:rPr>
                <w:sz w:val="22"/>
                <w:szCs w:val="22"/>
                <w:lang w:val="ru-RU"/>
              </w:rPr>
              <w:t>средствами</w:t>
            </w:r>
            <w:r w:rsidRPr="00695A72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695A72">
              <w:rPr>
                <w:sz w:val="22"/>
                <w:szCs w:val="22"/>
                <w:lang w:val="ru-RU"/>
              </w:rPr>
              <w:t>дополнительного образования.</w:t>
            </w:r>
          </w:p>
        </w:tc>
        <w:tc>
          <w:tcPr>
            <w:tcW w:w="3544" w:type="dxa"/>
          </w:tcPr>
          <w:p w:rsidR="00695A72" w:rsidRPr="00695A72" w:rsidRDefault="00695A72" w:rsidP="00C159AB">
            <w:pPr>
              <w:tabs>
                <w:tab w:val="left" w:pos="1185"/>
              </w:tabs>
              <w:spacing w:line="276" w:lineRule="auto"/>
              <w:ind w:right="153"/>
              <w:jc w:val="both"/>
              <w:rPr>
                <w:lang w:val="ru-RU"/>
              </w:rPr>
            </w:pPr>
            <w:r w:rsidRPr="00695A72">
              <w:rPr>
                <w:lang w:val="ru-RU"/>
              </w:rPr>
              <w:t>- развивать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вариативность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воспитательных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систем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технологий,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нацеленных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на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формирование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индивидуальной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траектории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развития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личности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ребенка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учетом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его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потребностей,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интересов и способностей;</w:t>
            </w:r>
          </w:p>
          <w:p w:rsidR="00695A72" w:rsidRPr="00695A72" w:rsidRDefault="00695A72" w:rsidP="00C159AB">
            <w:pPr>
              <w:tabs>
                <w:tab w:val="left" w:pos="1182"/>
              </w:tabs>
              <w:spacing w:line="276" w:lineRule="auto"/>
              <w:ind w:right="145"/>
              <w:jc w:val="both"/>
              <w:rPr>
                <w:lang w:val="ru-RU"/>
              </w:rPr>
            </w:pPr>
            <w:r w:rsidRPr="00695A72">
              <w:rPr>
                <w:lang w:val="ru-RU"/>
              </w:rPr>
              <w:t>- сформировать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поведении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нравственной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позиции,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том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числе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способность к сознательному выбору добра;</w:t>
            </w:r>
          </w:p>
          <w:p w:rsidR="00695A72" w:rsidRPr="00695A72" w:rsidRDefault="00695A72" w:rsidP="00C159AB">
            <w:pPr>
              <w:tabs>
                <w:tab w:val="left" w:pos="1182"/>
              </w:tabs>
              <w:spacing w:line="276" w:lineRule="auto"/>
              <w:ind w:right="145"/>
              <w:jc w:val="both"/>
              <w:rPr>
                <w:u w:val="single"/>
                <w:lang w:val="ru-RU"/>
              </w:rPr>
            </w:pPr>
            <w:r w:rsidRPr="00695A72">
              <w:rPr>
                <w:lang w:val="ru-RU"/>
              </w:rPr>
              <w:t>- развитие сопереживания и формирование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позитивного отношения к людям, в том числе к лицам с ограниченными возможностями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здоровья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</w:t>
            </w:r>
            <w:r w:rsidRPr="00695A72">
              <w:rPr>
                <w:spacing w:val="-2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инвалидам.</w:t>
            </w:r>
          </w:p>
        </w:tc>
        <w:tc>
          <w:tcPr>
            <w:tcW w:w="2409" w:type="dxa"/>
          </w:tcPr>
          <w:p w:rsidR="00695A72" w:rsidRPr="00695A72" w:rsidRDefault="00695A72" w:rsidP="00C159AB">
            <w:pPr>
              <w:tabs>
                <w:tab w:val="left" w:pos="1254"/>
              </w:tabs>
              <w:spacing w:before="34" w:line="276" w:lineRule="auto"/>
              <w:ind w:right="146"/>
              <w:jc w:val="both"/>
              <w:rPr>
                <w:lang w:val="ru-RU"/>
              </w:rPr>
            </w:pPr>
            <w:r w:rsidRPr="00695A72">
              <w:rPr>
                <w:lang w:val="ru-RU"/>
              </w:rPr>
              <w:t>возможность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общения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детей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инвалидов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со здоровыми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сверстниками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через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совместное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творчество,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что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способствует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нормальному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восприятию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их проблем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со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здоровьем</w:t>
            </w:r>
            <w:r w:rsidRPr="00695A72">
              <w:rPr>
                <w:spacing w:val="-2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подрастающим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поколением,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не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имеющим</w:t>
            </w:r>
            <w:r w:rsidRPr="00695A72">
              <w:rPr>
                <w:spacing w:val="-1"/>
                <w:lang w:val="ru-RU"/>
              </w:rPr>
              <w:t xml:space="preserve"> </w:t>
            </w:r>
            <w:r w:rsidRPr="00695A72">
              <w:rPr>
                <w:lang w:val="ru-RU"/>
              </w:rPr>
              <w:t>отклонений;</w:t>
            </w:r>
          </w:p>
          <w:p w:rsidR="00695A72" w:rsidRPr="00695A72" w:rsidRDefault="00695A72" w:rsidP="00C159AB">
            <w:pPr>
              <w:tabs>
                <w:tab w:val="left" w:pos="1204"/>
              </w:tabs>
              <w:spacing w:before="1" w:line="276" w:lineRule="auto"/>
              <w:ind w:right="148"/>
              <w:jc w:val="both"/>
              <w:rPr>
                <w:lang w:val="ru-RU"/>
              </w:rPr>
            </w:pPr>
            <w:r w:rsidRPr="00695A72">
              <w:rPr>
                <w:lang w:val="ru-RU"/>
              </w:rPr>
              <w:t>освоение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дополнительных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общеобразовательных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программ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в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lastRenderedPageBreak/>
              <w:t>индивидуальном</w:t>
            </w:r>
            <w:r w:rsidRPr="00695A72">
              <w:rPr>
                <w:spacing w:val="1"/>
                <w:lang w:val="ru-RU"/>
              </w:rPr>
              <w:t xml:space="preserve"> </w:t>
            </w:r>
            <w:r w:rsidRPr="00695A72">
              <w:rPr>
                <w:lang w:val="ru-RU"/>
              </w:rPr>
              <w:t>темпе.</w:t>
            </w:r>
          </w:p>
        </w:tc>
      </w:tr>
    </w:tbl>
    <w:p w:rsidR="004323F4" w:rsidRPr="00296FFF" w:rsidRDefault="00A64D0D" w:rsidP="00296FFF">
      <w:pPr>
        <w:pStyle w:val="a3"/>
        <w:spacing w:line="276" w:lineRule="auto"/>
        <w:ind w:left="0" w:right="144" w:firstLine="708"/>
        <w:jc w:val="both"/>
        <w:rPr>
          <w:sz w:val="28"/>
          <w:szCs w:val="28"/>
        </w:rPr>
      </w:pPr>
      <w:r w:rsidRPr="00A64D0D">
        <w:rPr>
          <w:sz w:val="28"/>
          <w:szCs w:val="28"/>
        </w:rPr>
        <w:lastRenderedPageBreak/>
        <w:t xml:space="preserve">Содержание модели может изменяться в соответствии с решениями </w:t>
      </w:r>
      <w:r>
        <w:rPr>
          <w:sz w:val="28"/>
          <w:szCs w:val="28"/>
        </w:rPr>
        <w:t xml:space="preserve">и </w:t>
      </w:r>
      <w:r w:rsidRPr="00A64D0D">
        <w:rPr>
          <w:sz w:val="28"/>
          <w:szCs w:val="28"/>
        </w:rPr>
        <w:t>потребностями</w:t>
      </w:r>
      <w:r>
        <w:rPr>
          <w:sz w:val="28"/>
          <w:szCs w:val="28"/>
        </w:rPr>
        <w:t xml:space="preserve"> </w:t>
      </w:r>
      <w:r w:rsidR="009F6291">
        <w:rPr>
          <w:sz w:val="28"/>
          <w:szCs w:val="28"/>
        </w:rPr>
        <w:t xml:space="preserve">дополнительных образовательных учреждений муниципального образования город-курорт Анапа </w:t>
      </w:r>
      <w:r w:rsidRPr="00A64D0D">
        <w:rPr>
          <w:sz w:val="28"/>
          <w:szCs w:val="28"/>
        </w:rPr>
        <w:t xml:space="preserve">при согласовании с </w:t>
      </w:r>
      <w:r>
        <w:rPr>
          <w:sz w:val="28"/>
          <w:szCs w:val="28"/>
        </w:rPr>
        <w:t xml:space="preserve">МОЦ, </w:t>
      </w:r>
      <w:r w:rsidRPr="00A64D0D">
        <w:rPr>
          <w:sz w:val="28"/>
          <w:szCs w:val="28"/>
        </w:rPr>
        <w:t>что позволит обеспечить успешную реализацию модели с учетом территориальных, социальных, финансовых и материально</w:t>
      </w:r>
      <w:r>
        <w:rPr>
          <w:sz w:val="28"/>
          <w:szCs w:val="28"/>
        </w:rPr>
        <w:t>-</w:t>
      </w:r>
      <w:r w:rsidRPr="00A64D0D">
        <w:rPr>
          <w:sz w:val="28"/>
          <w:szCs w:val="28"/>
        </w:rPr>
        <w:t>технических условий.</w:t>
      </w:r>
    </w:p>
    <w:p w:rsidR="00296FFF" w:rsidRDefault="00780208" w:rsidP="00296FFF">
      <w:pPr>
        <w:pStyle w:val="af2"/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 w:rsidR="00296FFF">
        <w:rPr>
          <w:sz w:val="28"/>
          <w:szCs w:val="28"/>
        </w:rPr>
        <w:t>.</w:t>
      </w:r>
      <w:r w:rsidR="002419E2" w:rsidRPr="00DF140C">
        <w:rPr>
          <w:sz w:val="28"/>
          <w:szCs w:val="28"/>
        </w:rPr>
        <w:t xml:space="preserve"> </w:t>
      </w:r>
      <w:r w:rsidR="00296FFF">
        <w:rPr>
          <w:sz w:val="28"/>
          <w:szCs w:val="28"/>
        </w:rPr>
        <w:t>Используемая литература</w:t>
      </w:r>
    </w:p>
    <w:p w:rsidR="002419E2" w:rsidRPr="00DF140C" w:rsidRDefault="002419E2" w:rsidP="002419E2">
      <w:pPr>
        <w:shd w:val="clear" w:color="auto" w:fill="FCFCFC"/>
        <w:ind w:firstLine="708"/>
        <w:jc w:val="both"/>
        <w:textAlignment w:val="baseline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>Методическая литература:</w:t>
      </w:r>
    </w:p>
    <w:p w:rsidR="002419E2" w:rsidRPr="004B421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4B4215">
        <w:rPr>
          <w:sz w:val="28"/>
          <w:szCs w:val="28"/>
        </w:rPr>
        <w:t xml:space="preserve">Алехина Н.В., Ларина Е.Н. Опыт реализации </w:t>
      </w:r>
      <w:proofErr w:type="gramStart"/>
      <w:r w:rsidRPr="004B4215">
        <w:rPr>
          <w:sz w:val="28"/>
          <w:szCs w:val="28"/>
        </w:rPr>
        <w:t>обучения</w:t>
      </w:r>
      <w:proofErr w:type="gramEnd"/>
      <w:r w:rsidRPr="004B4215">
        <w:rPr>
          <w:sz w:val="28"/>
          <w:szCs w:val="28"/>
        </w:rPr>
        <w:t xml:space="preserve"> по дополнительным профессиональным программам с применением дистанционных образовательных технологий // Современные проблемы науки и образования. – 2017. – № 2. -</w:t>
      </w:r>
      <w:hyperlink r:id="rId14" w:history="1">
        <w:r w:rsidRPr="004B4215">
          <w:rPr>
            <w:rStyle w:val="a6"/>
            <w:sz w:val="28"/>
            <w:szCs w:val="28"/>
          </w:rPr>
          <w:t>ссылка</w:t>
        </w:r>
      </w:hyperlink>
      <w:r w:rsidRPr="004B4215">
        <w:rPr>
          <w:sz w:val="28"/>
          <w:szCs w:val="28"/>
        </w:rPr>
        <w:t>.</w:t>
      </w:r>
    </w:p>
    <w:p w:rsidR="002419E2" w:rsidRPr="004B421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4B4215">
        <w:rPr>
          <w:sz w:val="28"/>
          <w:szCs w:val="28"/>
          <w:shd w:val="clear" w:color="auto" w:fill="FFFFFF"/>
        </w:rPr>
        <w:t>Аксёнова Л.И. Ранняя психолого-педагогическая помощь детям с ограниченными возможностями// Вестник Московского городского педагогического университета. Серия: Педагогика и психология. 2010. № 1.</w:t>
      </w:r>
    </w:p>
    <w:p w:rsidR="002419E2" w:rsidRPr="004B4215" w:rsidRDefault="002419E2" w:rsidP="002419E2">
      <w:pPr>
        <w:pStyle w:val="af0"/>
        <w:widowControl/>
        <w:numPr>
          <w:ilvl w:val="0"/>
          <w:numId w:val="23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 w:rsidRPr="004B4215">
        <w:rPr>
          <w:rStyle w:val="af3"/>
          <w:b w:val="0"/>
          <w:sz w:val="28"/>
          <w:szCs w:val="28"/>
        </w:rPr>
        <w:t>Аверьянов М. А., старший преподаватель кафедры интерьера и оборудования факультета МДПИ КГУКИ</w:t>
      </w:r>
      <w:r w:rsidRPr="004B4215">
        <w:rPr>
          <w:w w:val="99"/>
          <w:sz w:val="28"/>
          <w:szCs w:val="28"/>
        </w:rPr>
        <w:t xml:space="preserve"> </w:t>
      </w:r>
      <w:hyperlink r:id="rId15" w:history="1">
        <w:r w:rsidRPr="004B4215">
          <w:rPr>
            <w:rStyle w:val="a6"/>
            <w:sz w:val="28"/>
            <w:szCs w:val="28"/>
          </w:rPr>
          <w:t>ссылка</w:t>
        </w:r>
      </w:hyperlink>
      <w:r w:rsidRPr="004B4215">
        <w:rPr>
          <w:sz w:val="28"/>
          <w:szCs w:val="28"/>
        </w:rPr>
        <w:t>.</w:t>
      </w:r>
    </w:p>
    <w:p w:rsidR="002419E2" w:rsidRPr="00F12A5A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rStyle w:val="ab"/>
          <w:b w:val="0"/>
          <w:bCs w:val="0"/>
          <w:sz w:val="28"/>
          <w:szCs w:val="28"/>
        </w:rPr>
      </w:pPr>
      <w:r w:rsidRPr="004B4215">
        <w:rPr>
          <w:rStyle w:val="ab"/>
          <w:b w:val="0"/>
          <w:sz w:val="28"/>
          <w:szCs w:val="28"/>
        </w:rPr>
        <w:t xml:space="preserve">Богданова Т.Г. </w:t>
      </w:r>
      <w:proofErr w:type="spellStart"/>
      <w:r w:rsidRPr="004B4215">
        <w:rPr>
          <w:rStyle w:val="ab"/>
          <w:b w:val="0"/>
          <w:sz w:val="28"/>
          <w:szCs w:val="28"/>
        </w:rPr>
        <w:t>Сурдопсихология</w:t>
      </w:r>
      <w:proofErr w:type="spellEnd"/>
      <w:r w:rsidRPr="004B4215">
        <w:rPr>
          <w:rStyle w:val="ab"/>
          <w:b w:val="0"/>
          <w:sz w:val="28"/>
          <w:szCs w:val="28"/>
        </w:rPr>
        <w:t xml:space="preserve"> [Текст] / Т.Г. Богданова. – Москва: Академия, 2002.</w:t>
      </w:r>
    </w:p>
    <w:p w:rsidR="00F12A5A" w:rsidRPr="003736F9" w:rsidRDefault="00F12A5A" w:rsidP="003736F9">
      <w:pPr>
        <w:pStyle w:val="a5"/>
        <w:numPr>
          <w:ilvl w:val="0"/>
          <w:numId w:val="23"/>
        </w:numPr>
        <w:ind w:left="0" w:right="246" w:firstLine="709"/>
        <w:jc w:val="both"/>
        <w:rPr>
          <w:rStyle w:val="ab"/>
          <w:b w:val="0"/>
          <w:bCs w:val="0"/>
          <w:sz w:val="28"/>
        </w:rPr>
      </w:pPr>
      <w:r w:rsidRPr="00F12A5A">
        <w:rPr>
          <w:sz w:val="28"/>
        </w:rPr>
        <w:t>Доступное</w:t>
      </w:r>
      <w:r w:rsidRPr="00F12A5A">
        <w:rPr>
          <w:spacing w:val="1"/>
          <w:sz w:val="28"/>
        </w:rPr>
        <w:t xml:space="preserve"> </w:t>
      </w:r>
      <w:r w:rsidRPr="00F12A5A">
        <w:rPr>
          <w:sz w:val="28"/>
        </w:rPr>
        <w:t>дополнительное</w:t>
      </w:r>
      <w:r w:rsidRPr="00F12A5A">
        <w:rPr>
          <w:spacing w:val="71"/>
          <w:sz w:val="28"/>
        </w:rPr>
        <w:t xml:space="preserve"> </w:t>
      </w:r>
      <w:r w:rsidRPr="00F12A5A">
        <w:rPr>
          <w:sz w:val="28"/>
        </w:rPr>
        <w:t>образование</w:t>
      </w:r>
      <w:r w:rsidRPr="00F12A5A">
        <w:rPr>
          <w:spacing w:val="71"/>
          <w:sz w:val="28"/>
        </w:rPr>
        <w:t xml:space="preserve"> </w:t>
      </w:r>
      <w:r w:rsidRPr="00F12A5A">
        <w:rPr>
          <w:sz w:val="28"/>
        </w:rPr>
        <w:t>для</w:t>
      </w:r>
      <w:r w:rsidRPr="00F12A5A">
        <w:rPr>
          <w:spacing w:val="71"/>
          <w:sz w:val="28"/>
        </w:rPr>
        <w:t xml:space="preserve"> </w:t>
      </w:r>
      <w:r w:rsidRPr="00F12A5A">
        <w:rPr>
          <w:sz w:val="28"/>
        </w:rPr>
        <w:t>детей</w:t>
      </w:r>
      <w:r w:rsidRPr="00F12A5A">
        <w:rPr>
          <w:spacing w:val="71"/>
          <w:sz w:val="28"/>
        </w:rPr>
        <w:t xml:space="preserve"> </w:t>
      </w:r>
      <w:r w:rsidRPr="00F12A5A">
        <w:rPr>
          <w:sz w:val="28"/>
        </w:rPr>
        <w:t>с</w:t>
      </w:r>
      <w:r w:rsidRPr="00F12A5A">
        <w:rPr>
          <w:spacing w:val="1"/>
          <w:sz w:val="28"/>
        </w:rPr>
        <w:t xml:space="preserve"> </w:t>
      </w:r>
      <w:r w:rsidRPr="00F12A5A">
        <w:rPr>
          <w:sz w:val="28"/>
        </w:rPr>
        <w:t>ограниченными возможностями здоровья: методическое пособие /</w:t>
      </w:r>
      <w:r w:rsidRPr="00F12A5A">
        <w:rPr>
          <w:spacing w:val="1"/>
          <w:sz w:val="28"/>
        </w:rPr>
        <w:t xml:space="preserve"> </w:t>
      </w:r>
      <w:r>
        <w:rPr>
          <w:sz w:val="28"/>
        </w:rPr>
        <w:t xml:space="preserve">под ред. А. В. Золотаревой. </w:t>
      </w:r>
      <w:r w:rsidRPr="004B4215">
        <w:rPr>
          <w:rStyle w:val="ab"/>
          <w:b w:val="0"/>
          <w:sz w:val="28"/>
          <w:szCs w:val="28"/>
        </w:rPr>
        <w:t>–</w:t>
      </w:r>
      <w:r>
        <w:rPr>
          <w:sz w:val="28"/>
        </w:rPr>
        <w:t xml:space="preserve"> </w:t>
      </w:r>
      <w:r w:rsidRPr="00F12A5A">
        <w:rPr>
          <w:sz w:val="28"/>
        </w:rPr>
        <w:t>Электрон</w:t>
      </w:r>
      <w:proofErr w:type="gramStart"/>
      <w:r w:rsidRPr="00F12A5A">
        <w:rPr>
          <w:sz w:val="28"/>
        </w:rPr>
        <w:t>.</w:t>
      </w:r>
      <w:proofErr w:type="gramEnd"/>
      <w:r w:rsidRPr="00F12A5A">
        <w:rPr>
          <w:sz w:val="28"/>
        </w:rPr>
        <w:t xml:space="preserve"> </w:t>
      </w:r>
      <w:proofErr w:type="gramStart"/>
      <w:r w:rsidRPr="00F12A5A">
        <w:rPr>
          <w:sz w:val="28"/>
        </w:rPr>
        <w:t>т</w:t>
      </w:r>
      <w:proofErr w:type="gramEnd"/>
      <w:r w:rsidRPr="00F12A5A">
        <w:rPr>
          <w:sz w:val="28"/>
        </w:rPr>
        <w:t xml:space="preserve">екстовые дан. (6,71 </w:t>
      </w:r>
      <w:proofErr w:type="spellStart"/>
      <w:r w:rsidRPr="00F12A5A">
        <w:rPr>
          <w:sz w:val="28"/>
        </w:rPr>
        <w:t>Mb</w:t>
      </w:r>
      <w:proofErr w:type="spellEnd"/>
      <w:r w:rsidRPr="00F12A5A">
        <w:rPr>
          <w:sz w:val="28"/>
        </w:rPr>
        <w:t xml:space="preserve">). </w:t>
      </w:r>
      <w:r w:rsidRPr="004B4215">
        <w:rPr>
          <w:rStyle w:val="ab"/>
          <w:b w:val="0"/>
          <w:sz w:val="28"/>
          <w:szCs w:val="28"/>
        </w:rPr>
        <w:t>–</w:t>
      </w:r>
      <w:r w:rsidRPr="00F12A5A">
        <w:rPr>
          <w:spacing w:val="1"/>
          <w:sz w:val="28"/>
        </w:rPr>
        <w:t xml:space="preserve"> </w:t>
      </w:r>
      <w:r w:rsidR="003736F9">
        <w:rPr>
          <w:sz w:val="28"/>
        </w:rPr>
        <w:t>Ярославль</w:t>
      </w:r>
      <w:r w:rsidRPr="00F12A5A">
        <w:rPr>
          <w:sz w:val="28"/>
        </w:rPr>
        <w:t xml:space="preserve">: ГАУ ДПО ЯО ИРО, 2021. </w:t>
      </w:r>
      <w:r w:rsidRPr="004B4215">
        <w:rPr>
          <w:rStyle w:val="ab"/>
          <w:b w:val="0"/>
          <w:sz w:val="28"/>
          <w:szCs w:val="28"/>
        </w:rPr>
        <w:t>–</w:t>
      </w:r>
      <w:r w:rsidRPr="00F12A5A">
        <w:rPr>
          <w:sz w:val="28"/>
        </w:rPr>
        <w:t xml:space="preserve"> Текст: электронный. </w:t>
      </w:r>
      <w:r w:rsidRPr="004B4215">
        <w:rPr>
          <w:rStyle w:val="ab"/>
          <w:b w:val="0"/>
          <w:sz w:val="28"/>
          <w:szCs w:val="28"/>
        </w:rPr>
        <w:t>–</w:t>
      </w:r>
      <w:r w:rsidRPr="00F12A5A">
        <w:rPr>
          <w:spacing w:val="1"/>
          <w:sz w:val="28"/>
        </w:rPr>
        <w:t xml:space="preserve"> </w:t>
      </w:r>
      <w:r w:rsidRPr="00F12A5A">
        <w:rPr>
          <w:sz w:val="28"/>
        </w:rPr>
        <w:t>(Обновление содержания и технологий дополнительного образования</w:t>
      </w:r>
      <w:r w:rsidRPr="00F12A5A">
        <w:rPr>
          <w:spacing w:val="1"/>
          <w:sz w:val="28"/>
        </w:rPr>
        <w:t xml:space="preserve"> </w:t>
      </w:r>
      <w:r w:rsidRPr="00F12A5A">
        <w:rPr>
          <w:sz w:val="28"/>
        </w:rPr>
        <w:t>детей).</w:t>
      </w:r>
    </w:p>
    <w:p w:rsidR="002419E2" w:rsidRPr="00FA17BF" w:rsidRDefault="002419E2" w:rsidP="00FA17BF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FA17BF">
        <w:rPr>
          <w:sz w:val="28"/>
          <w:szCs w:val="28"/>
        </w:rPr>
        <w:t>Жидаль</w:t>
      </w:r>
      <w:proofErr w:type="spellEnd"/>
      <w:r w:rsidRPr="00FA17BF">
        <w:rPr>
          <w:sz w:val="28"/>
          <w:szCs w:val="28"/>
        </w:rPr>
        <w:t xml:space="preserve"> Регина </w:t>
      </w:r>
      <w:proofErr w:type="spellStart"/>
      <w:r w:rsidRPr="00FA17BF">
        <w:rPr>
          <w:sz w:val="28"/>
          <w:szCs w:val="28"/>
        </w:rPr>
        <w:t>Флорисовна</w:t>
      </w:r>
      <w:proofErr w:type="spellEnd"/>
      <w:r w:rsidRPr="00FA17BF">
        <w:rPr>
          <w:sz w:val="28"/>
          <w:szCs w:val="28"/>
        </w:rPr>
        <w:t xml:space="preserve">. Дистанционное обучение школьников, </w:t>
      </w:r>
      <w:r w:rsidR="00F12A5A" w:rsidRPr="00DF140C">
        <w:rPr>
          <w:sz w:val="28"/>
          <w:szCs w:val="28"/>
          <w:shd w:val="clear" w:color="auto" w:fill="FFFFFF"/>
        </w:rPr>
        <w:t>[</w:t>
      </w:r>
      <w:r w:rsidR="00F12A5A">
        <w:rPr>
          <w:sz w:val="28"/>
          <w:szCs w:val="28"/>
          <w:shd w:val="clear" w:color="auto" w:fill="FFFFFF"/>
        </w:rPr>
        <w:t>Э</w:t>
      </w:r>
      <w:r w:rsidR="00F12A5A" w:rsidRPr="00DF140C">
        <w:rPr>
          <w:sz w:val="28"/>
          <w:szCs w:val="28"/>
        </w:rPr>
        <w:t>лектронный ресурс</w:t>
      </w:r>
      <w:r w:rsidR="00F12A5A" w:rsidRPr="00DF140C">
        <w:rPr>
          <w:sz w:val="28"/>
          <w:szCs w:val="28"/>
          <w:shd w:val="clear" w:color="auto" w:fill="FFFFFF"/>
        </w:rPr>
        <w:t>]</w:t>
      </w:r>
      <w:r w:rsidR="00F12A5A">
        <w:rPr>
          <w:sz w:val="28"/>
          <w:szCs w:val="28"/>
          <w:shd w:val="clear" w:color="auto" w:fill="FFFFFF"/>
        </w:rPr>
        <w:t xml:space="preserve"> </w:t>
      </w:r>
      <w:r w:rsidRPr="00FA17BF">
        <w:rPr>
          <w:sz w:val="28"/>
          <w:szCs w:val="28"/>
        </w:rPr>
        <w:t xml:space="preserve">- </w:t>
      </w:r>
      <w:hyperlink r:id="rId16" w:history="1">
        <w:r w:rsidRPr="00FA17BF">
          <w:rPr>
            <w:rStyle w:val="a6"/>
            <w:sz w:val="28"/>
            <w:szCs w:val="28"/>
          </w:rPr>
          <w:t>ссылка.</w:t>
        </w:r>
      </w:hyperlink>
    </w:p>
    <w:p w:rsidR="002419E2" w:rsidRPr="004B421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DF140C">
        <w:rPr>
          <w:sz w:val="28"/>
          <w:szCs w:val="28"/>
        </w:rPr>
        <w:t>Корниенко</w:t>
      </w:r>
      <w:proofErr w:type="spellEnd"/>
      <w:r w:rsidRPr="00DF140C">
        <w:rPr>
          <w:sz w:val="28"/>
          <w:szCs w:val="28"/>
        </w:rPr>
        <w:t xml:space="preserve"> С. А. Применение дистанционных образовательных технологий в дополнительном образовании детей [Текст] // Инновационные педагогические технологии: материалы II </w:t>
      </w:r>
      <w:proofErr w:type="spellStart"/>
      <w:r w:rsidRPr="00DF140C">
        <w:rPr>
          <w:sz w:val="28"/>
          <w:szCs w:val="28"/>
        </w:rPr>
        <w:t>Междунар</w:t>
      </w:r>
      <w:proofErr w:type="spellEnd"/>
      <w:r w:rsidRPr="00DF140C">
        <w:rPr>
          <w:sz w:val="28"/>
          <w:szCs w:val="28"/>
        </w:rPr>
        <w:t xml:space="preserve">. </w:t>
      </w:r>
      <w:proofErr w:type="spellStart"/>
      <w:r w:rsidRPr="00DF140C">
        <w:rPr>
          <w:sz w:val="28"/>
          <w:szCs w:val="28"/>
        </w:rPr>
        <w:t>науч</w:t>
      </w:r>
      <w:proofErr w:type="spellEnd"/>
      <w:r w:rsidRPr="00DF140C">
        <w:rPr>
          <w:sz w:val="28"/>
          <w:szCs w:val="28"/>
        </w:rPr>
        <w:t xml:space="preserve">. </w:t>
      </w:r>
      <w:proofErr w:type="spellStart"/>
      <w:r w:rsidRPr="00DF140C">
        <w:rPr>
          <w:sz w:val="28"/>
          <w:szCs w:val="28"/>
        </w:rPr>
        <w:t>конф</w:t>
      </w:r>
      <w:proofErr w:type="spellEnd"/>
      <w:r w:rsidRPr="00DF140C">
        <w:rPr>
          <w:sz w:val="28"/>
          <w:szCs w:val="28"/>
        </w:rPr>
        <w:t xml:space="preserve">. (г. Казань, май 2015 г.). — </w:t>
      </w:r>
      <w:r w:rsidRPr="004B4215">
        <w:rPr>
          <w:sz w:val="28"/>
          <w:szCs w:val="28"/>
        </w:rPr>
        <w:t xml:space="preserve">Казань: Бук, 2015. — С. 124-128. — URL - </w:t>
      </w:r>
      <w:hyperlink r:id="rId17" w:history="1">
        <w:r w:rsidRPr="004B4215">
          <w:rPr>
            <w:rStyle w:val="a6"/>
            <w:sz w:val="28"/>
            <w:szCs w:val="28"/>
          </w:rPr>
          <w:t>ссылка</w:t>
        </w:r>
      </w:hyperlink>
      <w:r w:rsidRPr="004B4215">
        <w:rPr>
          <w:sz w:val="28"/>
          <w:szCs w:val="28"/>
        </w:rPr>
        <w:t>.</w:t>
      </w:r>
    </w:p>
    <w:p w:rsidR="002419E2" w:rsidRPr="004B421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4B4215">
        <w:rPr>
          <w:sz w:val="28"/>
          <w:szCs w:val="28"/>
        </w:rPr>
        <w:t>Методические рекомендации по проектированию электронных (дистанционных) учебных курсов, РМЦ КК, Краснодар, 2020г.</w:t>
      </w:r>
    </w:p>
    <w:p w:rsidR="002419E2" w:rsidRPr="004B421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4B4215">
        <w:rPr>
          <w:sz w:val="28"/>
          <w:szCs w:val="28"/>
        </w:rPr>
        <w:t xml:space="preserve">Методические рекомендации РМЦ КК – </w:t>
      </w:r>
      <w:hyperlink r:id="rId18" w:history="1">
        <w:r w:rsidRPr="004B4215">
          <w:rPr>
            <w:rStyle w:val="a6"/>
            <w:sz w:val="28"/>
            <w:szCs w:val="28"/>
          </w:rPr>
          <w:t>ссылка</w:t>
        </w:r>
      </w:hyperlink>
      <w:r w:rsidRPr="004B4215">
        <w:rPr>
          <w:sz w:val="28"/>
          <w:szCs w:val="28"/>
        </w:rPr>
        <w:t>.</w:t>
      </w:r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DF140C">
        <w:rPr>
          <w:sz w:val="28"/>
          <w:szCs w:val="28"/>
        </w:rPr>
        <w:t>Онлайн</w:t>
      </w:r>
      <w:proofErr w:type="spellEnd"/>
      <w:r w:rsidRPr="00DF140C">
        <w:rPr>
          <w:sz w:val="28"/>
          <w:szCs w:val="28"/>
        </w:rPr>
        <w:t xml:space="preserve"> – ресурсы для организации образовательной деятельности – </w:t>
      </w:r>
      <w:r w:rsidR="00F12A5A" w:rsidRPr="00DF140C">
        <w:rPr>
          <w:sz w:val="28"/>
          <w:szCs w:val="28"/>
          <w:shd w:val="clear" w:color="auto" w:fill="FFFFFF"/>
        </w:rPr>
        <w:t>[</w:t>
      </w:r>
      <w:r w:rsidR="00F12A5A">
        <w:rPr>
          <w:sz w:val="28"/>
          <w:szCs w:val="28"/>
          <w:shd w:val="clear" w:color="auto" w:fill="FFFFFF"/>
        </w:rPr>
        <w:t>Э</w:t>
      </w:r>
      <w:r w:rsidR="00F12A5A" w:rsidRPr="00DF140C">
        <w:rPr>
          <w:sz w:val="28"/>
          <w:szCs w:val="28"/>
        </w:rPr>
        <w:t>лектронный ресурс</w:t>
      </w:r>
      <w:r w:rsidR="00F12A5A" w:rsidRPr="00DF140C">
        <w:rPr>
          <w:sz w:val="28"/>
          <w:szCs w:val="28"/>
          <w:shd w:val="clear" w:color="auto" w:fill="FFFFFF"/>
        </w:rPr>
        <w:t>]</w:t>
      </w:r>
      <w:r w:rsidR="00F12A5A">
        <w:rPr>
          <w:sz w:val="28"/>
          <w:szCs w:val="28"/>
          <w:shd w:val="clear" w:color="auto" w:fill="FFFFFF"/>
        </w:rPr>
        <w:t xml:space="preserve"> </w:t>
      </w:r>
      <w:hyperlink r:id="rId19" w:history="1">
        <w:r w:rsidRPr="00DF140C">
          <w:rPr>
            <w:rStyle w:val="a6"/>
            <w:sz w:val="28"/>
            <w:szCs w:val="28"/>
          </w:rPr>
          <w:t>ссылка</w:t>
        </w:r>
      </w:hyperlink>
      <w:r w:rsidRPr="00DF140C">
        <w:rPr>
          <w:sz w:val="28"/>
          <w:szCs w:val="28"/>
        </w:rPr>
        <w:t xml:space="preserve">. </w:t>
      </w:r>
    </w:p>
    <w:p w:rsidR="002419E2" w:rsidRPr="00DF140C" w:rsidRDefault="002419E2" w:rsidP="002419E2">
      <w:pPr>
        <w:pStyle w:val="af0"/>
        <w:widowControl/>
        <w:numPr>
          <w:ilvl w:val="0"/>
          <w:numId w:val="23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 w:rsidRPr="00DF140C">
        <w:rPr>
          <w:sz w:val="28"/>
          <w:szCs w:val="28"/>
        </w:rPr>
        <w:t>Остапец А.А. Педагогика и психология туристско-краеведческо</w:t>
      </w:r>
      <w:r w:rsidR="00FA17BF">
        <w:rPr>
          <w:sz w:val="28"/>
          <w:szCs w:val="28"/>
        </w:rPr>
        <w:t>й</w:t>
      </w:r>
      <w:r w:rsidRPr="00DF140C">
        <w:rPr>
          <w:sz w:val="28"/>
          <w:szCs w:val="28"/>
        </w:rPr>
        <w:t xml:space="preserve"> деятельности обучающихся</w:t>
      </w:r>
      <w:r w:rsidR="00F12A5A" w:rsidRPr="00DF140C">
        <w:rPr>
          <w:iCs/>
          <w:sz w:val="28"/>
          <w:szCs w:val="28"/>
          <w:shd w:val="clear" w:color="auto" w:fill="FFFFFF"/>
        </w:rPr>
        <w:t xml:space="preserve"> </w:t>
      </w:r>
      <w:r w:rsidR="00F12A5A" w:rsidRPr="00DF140C">
        <w:rPr>
          <w:sz w:val="28"/>
          <w:szCs w:val="28"/>
          <w:shd w:val="clear" w:color="auto" w:fill="FFFFFF"/>
        </w:rPr>
        <w:t>[</w:t>
      </w:r>
      <w:r w:rsidR="00F12A5A">
        <w:rPr>
          <w:sz w:val="28"/>
          <w:szCs w:val="28"/>
          <w:shd w:val="clear" w:color="auto" w:fill="FFFFFF"/>
        </w:rPr>
        <w:t>Э</w:t>
      </w:r>
      <w:r w:rsidR="00F12A5A" w:rsidRPr="00DF140C">
        <w:rPr>
          <w:sz w:val="28"/>
          <w:szCs w:val="28"/>
        </w:rPr>
        <w:t>лектронный ресурс</w:t>
      </w:r>
      <w:r w:rsidR="00F12A5A" w:rsidRPr="00DF140C">
        <w:rPr>
          <w:sz w:val="28"/>
          <w:szCs w:val="28"/>
          <w:shd w:val="clear" w:color="auto" w:fill="FFFFFF"/>
        </w:rPr>
        <w:t>]</w:t>
      </w:r>
      <w:r w:rsidR="00F12A5A">
        <w:rPr>
          <w:sz w:val="28"/>
          <w:szCs w:val="28"/>
          <w:shd w:val="clear" w:color="auto" w:fill="FFFFFF"/>
        </w:rPr>
        <w:t xml:space="preserve">- </w:t>
      </w:r>
      <w:hyperlink r:id="rId20" w:history="1">
        <w:r w:rsidRPr="00DF140C">
          <w:rPr>
            <w:rStyle w:val="a6"/>
            <w:sz w:val="28"/>
            <w:szCs w:val="28"/>
          </w:rPr>
          <w:t>ссылка</w:t>
        </w:r>
      </w:hyperlink>
      <w:r w:rsidRPr="00DF140C">
        <w:rPr>
          <w:sz w:val="28"/>
          <w:szCs w:val="28"/>
        </w:rPr>
        <w:t xml:space="preserve">. </w:t>
      </w:r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DF140C">
        <w:rPr>
          <w:sz w:val="28"/>
          <w:szCs w:val="28"/>
        </w:rPr>
        <w:t>Региональный центр оценки качества образования и информационных технологий</w:t>
      </w:r>
      <w:r w:rsidR="00F12A5A" w:rsidRPr="00DF140C">
        <w:rPr>
          <w:iCs/>
          <w:sz w:val="28"/>
          <w:szCs w:val="28"/>
          <w:shd w:val="clear" w:color="auto" w:fill="FFFFFF"/>
        </w:rPr>
        <w:t xml:space="preserve"> </w:t>
      </w:r>
      <w:r w:rsidR="00F12A5A" w:rsidRPr="00DF140C">
        <w:rPr>
          <w:sz w:val="28"/>
          <w:szCs w:val="28"/>
          <w:shd w:val="clear" w:color="auto" w:fill="FFFFFF"/>
        </w:rPr>
        <w:t>[</w:t>
      </w:r>
      <w:r w:rsidR="00F12A5A">
        <w:rPr>
          <w:sz w:val="28"/>
          <w:szCs w:val="28"/>
          <w:shd w:val="clear" w:color="auto" w:fill="FFFFFF"/>
        </w:rPr>
        <w:t>Э</w:t>
      </w:r>
      <w:r w:rsidR="00F12A5A" w:rsidRPr="00DF140C">
        <w:rPr>
          <w:sz w:val="28"/>
          <w:szCs w:val="28"/>
        </w:rPr>
        <w:t>лектронный ресурс</w:t>
      </w:r>
      <w:r w:rsidR="00F12A5A" w:rsidRPr="00DF140C">
        <w:rPr>
          <w:sz w:val="28"/>
          <w:szCs w:val="28"/>
          <w:shd w:val="clear" w:color="auto" w:fill="FFFFFF"/>
        </w:rPr>
        <w:t>]</w:t>
      </w:r>
      <w:r w:rsidR="00F12A5A">
        <w:rPr>
          <w:sz w:val="28"/>
          <w:szCs w:val="28"/>
          <w:shd w:val="clear" w:color="auto" w:fill="FFFFFF"/>
        </w:rPr>
        <w:t xml:space="preserve"> </w:t>
      </w:r>
      <w:r w:rsidRPr="00DF140C">
        <w:rPr>
          <w:sz w:val="28"/>
          <w:szCs w:val="28"/>
        </w:rPr>
        <w:t xml:space="preserve">– </w:t>
      </w:r>
      <w:hyperlink r:id="rId21" w:history="1">
        <w:r w:rsidRPr="00DF140C">
          <w:rPr>
            <w:rStyle w:val="a6"/>
            <w:sz w:val="28"/>
            <w:szCs w:val="28"/>
          </w:rPr>
          <w:t>ссылка.</w:t>
        </w:r>
      </w:hyperlink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DF140C">
        <w:rPr>
          <w:sz w:val="28"/>
          <w:szCs w:val="28"/>
        </w:rPr>
        <w:t xml:space="preserve">Словарь по технологиям обучения, 2005 г. - </w:t>
      </w:r>
      <w:hyperlink r:id="rId22" w:history="1">
        <w:r w:rsidRPr="00DF140C">
          <w:rPr>
            <w:rStyle w:val="a6"/>
            <w:sz w:val="28"/>
            <w:szCs w:val="28"/>
          </w:rPr>
          <w:t>ссылка</w:t>
        </w:r>
      </w:hyperlink>
      <w:r w:rsidRPr="00DF140C">
        <w:rPr>
          <w:sz w:val="28"/>
          <w:szCs w:val="28"/>
        </w:rPr>
        <w:t>.</w:t>
      </w:r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DF140C">
        <w:rPr>
          <w:iCs/>
          <w:sz w:val="28"/>
          <w:szCs w:val="28"/>
          <w:shd w:val="clear" w:color="auto" w:fill="FFFFFF"/>
        </w:rPr>
        <w:lastRenderedPageBreak/>
        <w:t>Самоукова</w:t>
      </w:r>
      <w:proofErr w:type="spellEnd"/>
      <w:r w:rsidRPr="00DF140C">
        <w:rPr>
          <w:iCs/>
          <w:sz w:val="28"/>
          <w:szCs w:val="28"/>
          <w:shd w:val="clear" w:color="auto" w:fill="FFFFFF"/>
        </w:rPr>
        <w:t xml:space="preserve"> С. А. Социализация детей с ограниченными возможностями здоровья в учреждении дополнительного образования // Научно-методический электронный журнал «Концепт». – 2016. – Т. 46. – С. 338–342. </w:t>
      </w:r>
      <w:r w:rsidRPr="00DF140C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Э</w:t>
      </w:r>
      <w:r w:rsidRPr="00DF140C">
        <w:rPr>
          <w:sz w:val="28"/>
          <w:szCs w:val="28"/>
        </w:rPr>
        <w:t>лектронный ресурс</w:t>
      </w:r>
      <w:r w:rsidRPr="00DF140C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 xml:space="preserve"> </w:t>
      </w:r>
      <w:r w:rsidRPr="00DF140C">
        <w:rPr>
          <w:rStyle w:val="ab"/>
          <w:b w:val="0"/>
          <w:sz w:val="28"/>
          <w:szCs w:val="28"/>
        </w:rPr>
        <w:t>–</w:t>
      </w:r>
      <w:r w:rsidRPr="00DF140C">
        <w:rPr>
          <w:sz w:val="28"/>
          <w:szCs w:val="28"/>
        </w:rPr>
        <w:t xml:space="preserve"> </w:t>
      </w:r>
      <w:hyperlink r:id="rId23" w:history="1">
        <w:r w:rsidRPr="00DF140C">
          <w:rPr>
            <w:rStyle w:val="a6"/>
            <w:iCs/>
            <w:sz w:val="28"/>
            <w:szCs w:val="28"/>
            <w:shd w:val="clear" w:color="auto" w:fill="FFFFFF"/>
          </w:rPr>
          <w:t>ссылка</w:t>
        </w:r>
      </w:hyperlink>
      <w:r w:rsidRPr="00DF140C">
        <w:rPr>
          <w:iCs/>
          <w:sz w:val="28"/>
          <w:szCs w:val="28"/>
          <w:shd w:val="clear" w:color="auto" w:fill="FFFFFF"/>
        </w:rPr>
        <w:t xml:space="preserve"> </w:t>
      </w:r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rStyle w:val="ab"/>
          <w:b w:val="0"/>
          <w:bCs w:val="0"/>
          <w:sz w:val="28"/>
          <w:szCs w:val="28"/>
        </w:rPr>
      </w:pPr>
      <w:r w:rsidRPr="00DF140C">
        <w:rPr>
          <w:rStyle w:val="ab"/>
          <w:b w:val="0"/>
          <w:bCs w:val="0"/>
          <w:sz w:val="28"/>
          <w:szCs w:val="28"/>
        </w:rPr>
        <w:t xml:space="preserve">Соловьев И.М., </w:t>
      </w:r>
      <w:proofErr w:type="spellStart"/>
      <w:r w:rsidRPr="00DF140C">
        <w:rPr>
          <w:rStyle w:val="ab"/>
          <w:b w:val="0"/>
          <w:bCs w:val="0"/>
          <w:sz w:val="28"/>
          <w:szCs w:val="28"/>
        </w:rPr>
        <w:t>Шиф</w:t>
      </w:r>
      <w:proofErr w:type="spellEnd"/>
      <w:r w:rsidRPr="00DF140C">
        <w:rPr>
          <w:rStyle w:val="ab"/>
          <w:b w:val="0"/>
          <w:bCs w:val="0"/>
          <w:sz w:val="28"/>
          <w:szCs w:val="28"/>
        </w:rPr>
        <w:t xml:space="preserve"> Ж.И. Психология глухих детей [Текст] / Под ред. И. М. Соловьева, Ж. И. </w:t>
      </w:r>
      <w:proofErr w:type="spellStart"/>
      <w:r w:rsidRPr="00DF140C">
        <w:rPr>
          <w:rStyle w:val="ab"/>
          <w:b w:val="0"/>
          <w:bCs w:val="0"/>
          <w:sz w:val="28"/>
          <w:szCs w:val="28"/>
        </w:rPr>
        <w:t>Шиф</w:t>
      </w:r>
      <w:proofErr w:type="spellEnd"/>
      <w:r w:rsidRPr="00DF140C">
        <w:rPr>
          <w:rStyle w:val="ab"/>
          <w:b w:val="0"/>
          <w:bCs w:val="0"/>
          <w:sz w:val="28"/>
          <w:szCs w:val="28"/>
        </w:rPr>
        <w:t xml:space="preserve">, Т. В. </w:t>
      </w:r>
      <w:proofErr w:type="gramStart"/>
      <w:r w:rsidRPr="00DF140C">
        <w:rPr>
          <w:rStyle w:val="ab"/>
          <w:b w:val="0"/>
          <w:bCs w:val="0"/>
          <w:sz w:val="28"/>
          <w:szCs w:val="28"/>
        </w:rPr>
        <w:t>Розановой</w:t>
      </w:r>
      <w:proofErr w:type="gramEnd"/>
      <w:r w:rsidRPr="00DF140C">
        <w:rPr>
          <w:rStyle w:val="ab"/>
          <w:b w:val="0"/>
          <w:bCs w:val="0"/>
          <w:sz w:val="28"/>
          <w:szCs w:val="28"/>
        </w:rPr>
        <w:t xml:space="preserve">, Н. В. </w:t>
      </w:r>
      <w:proofErr w:type="spellStart"/>
      <w:r w:rsidRPr="00DF140C">
        <w:rPr>
          <w:rStyle w:val="ab"/>
          <w:b w:val="0"/>
          <w:bCs w:val="0"/>
          <w:sz w:val="28"/>
          <w:szCs w:val="28"/>
        </w:rPr>
        <w:t>Яшковой</w:t>
      </w:r>
      <w:proofErr w:type="spellEnd"/>
      <w:r w:rsidRPr="00DF140C">
        <w:rPr>
          <w:rStyle w:val="ab"/>
          <w:b w:val="0"/>
          <w:bCs w:val="0"/>
          <w:sz w:val="28"/>
          <w:szCs w:val="28"/>
        </w:rPr>
        <w:t>. – Москва: Педагогика, 1971. - 448 с. (С.Ш.)</w:t>
      </w:r>
    </w:p>
    <w:p w:rsidR="002419E2" w:rsidRPr="00DF140C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DF140C">
        <w:rPr>
          <w:sz w:val="28"/>
          <w:szCs w:val="28"/>
          <w:shd w:val="clear" w:color="auto" w:fill="FFFFFF"/>
        </w:rPr>
        <w:t>Требования к адаптации программ дополнительного образования с учетом особых образовательных потребностей детей с ограниченными возможностями здоровья // Внешкольник. Дополнительное образование и социальное воспитание детей . - 2016 . - №1.</w:t>
      </w:r>
    </w:p>
    <w:p w:rsidR="002419E2" w:rsidRPr="00466385" w:rsidRDefault="002419E2" w:rsidP="002419E2">
      <w:pPr>
        <w:widowControl/>
        <w:numPr>
          <w:ilvl w:val="0"/>
          <w:numId w:val="23"/>
        </w:numPr>
        <w:shd w:val="clear" w:color="auto" w:fill="FCFCFC"/>
        <w:autoSpaceDE/>
        <w:autoSpaceDN/>
        <w:ind w:left="0" w:firstLine="709"/>
        <w:jc w:val="both"/>
        <w:textAlignment w:val="baseline"/>
        <w:rPr>
          <w:sz w:val="28"/>
          <w:szCs w:val="28"/>
        </w:rPr>
      </w:pPr>
      <w:r w:rsidRPr="00466385">
        <w:rPr>
          <w:sz w:val="28"/>
          <w:szCs w:val="28"/>
        </w:rPr>
        <w:t xml:space="preserve">Организация исследовательской деятельности </w:t>
      </w:r>
      <w:r w:rsidRPr="00466385">
        <w:rPr>
          <w:sz w:val="28"/>
          <w:szCs w:val="28"/>
          <w:shd w:val="clear" w:color="auto" w:fill="FFFFFF"/>
        </w:rPr>
        <w:t>[Э</w:t>
      </w:r>
      <w:r w:rsidRPr="00466385">
        <w:rPr>
          <w:sz w:val="28"/>
          <w:szCs w:val="28"/>
        </w:rPr>
        <w:t>лектронный ресурс</w:t>
      </w:r>
      <w:r w:rsidRPr="00466385">
        <w:rPr>
          <w:sz w:val="28"/>
          <w:szCs w:val="28"/>
          <w:shd w:val="clear" w:color="auto" w:fill="FFFFFF"/>
        </w:rPr>
        <w:t xml:space="preserve">] </w:t>
      </w:r>
      <w:r w:rsidRPr="00466385">
        <w:rPr>
          <w:rStyle w:val="ab"/>
          <w:b w:val="0"/>
          <w:sz w:val="28"/>
          <w:szCs w:val="28"/>
        </w:rPr>
        <w:t>–</w:t>
      </w:r>
      <w:r w:rsidRPr="00466385">
        <w:rPr>
          <w:sz w:val="28"/>
          <w:szCs w:val="28"/>
        </w:rPr>
        <w:t xml:space="preserve"> </w:t>
      </w:r>
      <w:hyperlink r:id="rId24" w:history="1">
        <w:r w:rsidRPr="00466385">
          <w:rPr>
            <w:rStyle w:val="a6"/>
            <w:sz w:val="28"/>
            <w:szCs w:val="28"/>
          </w:rPr>
          <w:t>ссылка.</w:t>
        </w:r>
      </w:hyperlink>
    </w:p>
    <w:p w:rsidR="002419E2" w:rsidRPr="00DF140C" w:rsidRDefault="002419E2" w:rsidP="002419E2">
      <w:pPr>
        <w:pStyle w:val="af2"/>
        <w:ind w:firstLine="708"/>
        <w:jc w:val="both"/>
        <w:rPr>
          <w:sz w:val="28"/>
          <w:szCs w:val="28"/>
        </w:rPr>
      </w:pPr>
    </w:p>
    <w:p w:rsidR="00B6776B" w:rsidRDefault="00B6776B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Default="000D6421" w:rsidP="002419E2">
      <w:pPr>
        <w:rPr>
          <w:b/>
          <w:sz w:val="28"/>
          <w:szCs w:val="28"/>
        </w:rPr>
      </w:pPr>
    </w:p>
    <w:p w:rsidR="000D6421" w:rsidRPr="00B6776B" w:rsidRDefault="000D6421" w:rsidP="000D6421">
      <w:pPr>
        <w:jc w:val="right"/>
        <w:rPr>
          <w:b/>
          <w:sz w:val="28"/>
          <w:szCs w:val="28"/>
        </w:rPr>
      </w:pPr>
    </w:p>
    <w:sectPr w:rsidR="000D6421" w:rsidRPr="00B6776B" w:rsidSect="00D116D9">
      <w:headerReference w:type="default" r:id="rId25"/>
      <w:footerReference w:type="default" r:id="rId26"/>
      <w:headerReference w:type="first" r:id="rId27"/>
      <w:pgSz w:w="11910" w:h="16840"/>
      <w:pgMar w:top="1134" w:right="567" w:bottom="851" w:left="1701" w:header="0" w:footer="97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72" w:rsidRDefault="006C4172" w:rsidP="00695A72">
      <w:r>
        <w:separator/>
      </w:r>
    </w:p>
  </w:endnote>
  <w:endnote w:type="continuationSeparator" w:id="0">
    <w:p w:rsidR="006C4172" w:rsidRDefault="006C4172" w:rsidP="0069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974"/>
      <w:docPartObj>
        <w:docPartGallery w:val="Page Numbers (Bottom of Page)"/>
        <w:docPartUnique/>
      </w:docPartObj>
    </w:sdtPr>
    <w:sdtContent>
      <w:p w:rsidR="007C7809" w:rsidRDefault="00997404">
        <w:pPr>
          <w:pStyle w:val="ae"/>
          <w:jc w:val="center"/>
        </w:pPr>
        <w:fldSimple w:instr=" PAGE   \* MERGEFORMAT ">
          <w:r w:rsidR="003F0B99">
            <w:rPr>
              <w:noProof/>
            </w:rPr>
            <w:t>11</w:t>
          </w:r>
        </w:fldSimple>
      </w:p>
    </w:sdtContent>
  </w:sdt>
  <w:p w:rsidR="007C7809" w:rsidRDefault="007C78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72" w:rsidRDefault="006C4172" w:rsidP="00695A72">
      <w:r>
        <w:separator/>
      </w:r>
    </w:p>
  </w:footnote>
  <w:footnote w:type="continuationSeparator" w:id="0">
    <w:p w:rsidR="006C4172" w:rsidRDefault="006C4172" w:rsidP="0069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975"/>
      <w:docPartObj>
        <w:docPartGallery w:val="Page Numbers (Top of Page)"/>
        <w:docPartUnique/>
      </w:docPartObj>
    </w:sdtPr>
    <w:sdtContent>
      <w:p w:rsidR="007C7809" w:rsidRDefault="00997404">
        <w:pPr>
          <w:pStyle w:val="ac"/>
          <w:jc w:val="center"/>
        </w:pPr>
        <w:fldSimple w:instr=" PAGE   \* MERGEFORMAT ">
          <w:r w:rsidR="003F0B99">
            <w:rPr>
              <w:noProof/>
            </w:rPr>
            <w:t>11</w:t>
          </w:r>
        </w:fldSimple>
      </w:p>
    </w:sdtContent>
  </w:sdt>
  <w:p w:rsidR="007C7809" w:rsidRDefault="007C780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9" w:rsidRDefault="007C7809">
    <w:pPr>
      <w:pStyle w:val="ac"/>
      <w:jc w:val="center"/>
    </w:pPr>
  </w:p>
  <w:p w:rsidR="007C7809" w:rsidRDefault="007C78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5BE"/>
    <w:multiLevelType w:val="multilevel"/>
    <w:tmpl w:val="30823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5E65816"/>
    <w:multiLevelType w:val="hybridMultilevel"/>
    <w:tmpl w:val="3B8CE0CC"/>
    <w:lvl w:ilvl="0" w:tplc="A670C88A">
      <w:start w:val="1"/>
      <w:numFmt w:val="decimal"/>
      <w:lvlText w:val="%1."/>
      <w:lvlJc w:val="left"/>
      <w:pPr>
        <w:ind w:left="402" w:hanging="181"/>
      </w:pPr>
      <w:rPr>
        <w:rFonts w:hint="default"/>
        <w:w w:val="100"/>
        <w:lang w:val="ru-RU" w:eastAsia="en-US" w:bidi="ar-SA"/>
      </w:rPr>
    </w:lvl>
    <w:lvl w:ilvl="1" w:tplc="D3089698">
      <w:start w:val="1"/>
      <w:numFmt w:val="decimal"/>
      <w:lvlText w:val="%2."/>
      <w:lvlJc w:val="left"/>
      <w:pPr>
        <w:ind w:left="1269" w:hanging="1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 w:tplc="B4244168">
      <w:numFmt w:val="bullet"/>
      <w:lvlText w:val="•"/>
      <w:lvlJc w:val="left"/>
      <w:pPr>
        <w:ind w:left="2220" w:hanging="181"/>
      </w:pPr>
      <w:rPr>
        <w:rFonts w:hint="default"/>
        <w:lang w:val="ru-RU" w:eastAsia="en-US" w:bidi="ar-SA"/>
      </w:rPr>
    </w:lvl>
    <w:lvl w:ilvl="3" w:tplc="A8DEC8A4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4" w:tplc="F8FED66A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270E97C0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6" w:tplc="40486C5C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7" w:tplc="5D32BF60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8" w:tplc="45B0D3B4">
      <w:numFmt w:val="bullet"/>
      <w:lvlText w:val="•"/>
      <w:lvlJc w:val="left"/>
      <w:pPr>
        <w:ind w:left="7984" w:hanging="181"/>
      </w:pPr>
      <w:rPr>
        <w:rFonts w:hint="default"/>
        <w:lang w:val="ru-RU" w:eastAsia="en-US" w:bidi="ar-SA"/>
      </w:rPr>
    </w:lvl>
  </w:abstractNum>
  <w:abstractNum w:abstractNumId="2">
    <w:nsid w:val="23871932"/>
    <w:multiLevelType w:val="hybridMultilevel"/>
    <w:tmpl w:val="73AA99E4"/>
    <w:lvl w:ilvl="0" w:tplc="365854AE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1952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9F8C47C8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3" w:tplc="3A8EB250"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 w:tplc="545CAF44">
      <w:numFmt w:val="bullet"/>
      <w:lvlText w:val="•"/>
      <w:lvlJc w:val="left"/>
      <w:pPr>
        <w:ind w:left="4315" w:hanging="240"/>
      </w:pPr>
      <w:rPr>
        <w:rFonts w:hint="default"/>
        <w:lang w:val="ru-RU" w:eastAsia="en-US" w:bidi="ar-SA"/>
      </w:rPr>
    </w:lvl>
    <w:lvl w:ilvl="5" w:tplc="4600F4B8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6" w:tplc="F668AE34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8D30EC98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05B2FD0C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</w:abstractNum>
  <w:abstractNum w:abstractNumId="3">
    <w:nsid w:val="2AD560E3"/>
    <w:multiLevelType w:val="hybridMultilevel"/>
    <w:tmpl w:val="628E37B4"/>
    <w:lvl w:ilvl="0" w:tplc="55B44AF2">
      <w:numFmt w:val="bullet"/>
      <w:lvlText w:val="-"/>
      <w:lvlJc w:val="left"/>
      <w:pPr>
        <w:ind w:left="4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285646">
      <w:numFmt w:val="bullet"/>
      <w:lvlText w:val="•"/>
      <w:lvlJc w:val="left"/>
      <w:pPr>
        <w:ind w:left="1350" w:hanging="154"/>
      </w:pPr>
      <w:rPr>
        <w:rFonts w:hint="default"/>
        <w:lang w:val="ru-RU" w:eastAsia="en-US" w:bidi="ar-SA"/>
      </w:rPr>
    </w:lvl>
    <w:lvl w:ilvl="2" w:tplc="0FBE4E18">
      <w:numFmt w:val="bullet"/>
      <w:lvlText w:val="•"/>
      <w:lvlJc w:val="left"/>
      <w:pPr>
        <w:ind w:left="2301" w:hanging="154"/>
      </w:pPr>
      <w:rPr>
        <w:rFonts w:hint="default"/>
        <w:lang w:val="ru-RU" w:eastAsia="en-US" w:bidi="ar-SA"/>
      </w:rPr>
    </w:lvl>
    <w:lvl w:ilvl="3" w:tplc="50EAB4A4">
      <w:numFmt w:val="bullet"/>
      <w:lvlText w:val="•"/>
      <w:lvlJc w:val="left"/>
      <w:pPr>
        <w:ind w:left="3251" w:hanging="154"/>
      </w:pPr>
      <w:rPr>
        <w:rFonts w:hint="default"/>
        <w:lang w:val="ru-RU" w:eastAsia="en-US" w:bidi="ar-SA"/>
      </w:rPr>
    </w:lvl>
    <w:lvl w:ilvl="4" w:tplc="834EE2C0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  <w:lvl w:ilvl="5" w:tplc="7996D860">
      <w:numFmt w:val="bullet"/>
      <w:lvlText w:val="•"/>
      <w:lvlJc w:val="left"/>
      <w:pPr>
        <w:ind w:left="5153" w:hanging="154"/>
      </w:pPr>
      <w:rPr>
        <w:rFonts w:hint="default"/>
        <w:lang w:val="ru-RU" w:eastAsia="en-US" w:bidi="ar-SA"/>
      </w:rPr>
    </w:lvl>
    <w:lvl w:ilvl="6" w:tplc="60BEF69A">
      <w:numFmt w:val="bullet"/>
      <w:lvlText w:val="•"/>
      <w:lvlJc w:val="left"/>
      <w:pPr>
        <w:ind w:left="6103" w:hanging="154"/>
      </w:pPr>
      <w:rPr>
        <w:rFonts w:hint="default"/>
        <w:lang w:val="ru-RU" w:eastAsia="en-US" w:bidi="ar-SA"/>
      </w:rPr>
    </w:lvl>
    <w:lvl w:ilvl="7" w:tplc="F4A4C0AA">
      <w:numFmt w:val="bullet"/>
      <w:lvlText w:val="•"/>
      <w:lvlJc w:val="left"/>
      <w:pPr>
        <w:ind w:left="7054" w:hanging="154"/>
      </w:pPr>
      <w:rPr>
        <w:rFonts w:hint="default"/>
        <w:lang w:val="ru-RU" w:eastAsia="en-US" w:bidi="ar-SA"/>
      </w:rPr>
    </w:lvl>
    <w:lvl w:ilvl="8" w:tplc="F34EAAC8">
      <w:numFmt w:val="bullet"/>
      <w:lvlText w:val="•"/>
      <w:lvlJc w:val="left"/>
      <w:pPr>
        <w:ind w:left="8005" w:hanging="154"/>
      </w:pPr>
      <w:rPr>
        <w:rFonts w:hint="default"/>
        <w:lang w:val="ru-RU" w:eastAsia="en-US" w:bidi="ar-SA"/>
      </w:rPr>
    </w:lvl>
  </w:abstractNum>
  <w:abstractNum w:abstractNumId="4">
    <w:nsid w:val="2C514C16"/>
    <w:multiLevelType w:val="multilevel"/>
    <w:tmpl w:val="42E0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D5828"/>
    <w:multiLevelType w:val="hybridMultilevel"/>
    <w:tmpl w:val="A3300B38"/>
    <w:lvl w:ilvl="0" w:tplc="DF14A98E">
      <w:numFmt w:val="bullet"/>
      <w:lvlText w:val=""/>
      <w:lvlJc w:val="left"/>
      <w:pPr>
        <w:ind w:left="-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E82B36">
      <w:numFmt w:val="bullet"/>
      <w:lvlText w:val=""/>
      <w:lvlJc w:val="left"/>
      <w:pPr>
        <w:ind w:left="312" w:hanging="286"/>
      </w:pPr>
      <w:rPr>
        <w:rFonts w:hint="default"/>
        <w:w w:val="100"/>
        <w:lang w:val="ru-RU" w:eastAsia="en-US" w:bidi="ar-SA"/>
      </w:rPr>
    </w:lvl>
    <w:lvl w:ilvl="2" w:tplc="1BD665E2">
      <w:numFmt w:val="bullet"/>
      <w:lvlText w:val="•"/>
      <w:lvlJc w:val="left"/>
      <w:pPr>
        <w:ind w:left="1304" w:hanging="286"/>
      </w:pPr>
      <w:rPr>
        <w:rFonts w:hint="default"/>
        <w:lang w:val="ru-RU" w:eastAsia="en-US" w:bidi="ar-SA"/>
      </w:rPr>
    </w:lvl>
    <w:lvl w:ilvl="3" w:tplc="1A22CE76">
      <w:numFmt w:val="bullet"/>
      <w:lvlText w:val="•"/>
      <w:lvlJc w:val="left"/>
      <w:pPr>
        <w:ind w:left="2288" w:hanging="286"/>
      </w:pPr>
      <w:rPr>
        <w:rFonts w:hint="default"/>
        <w:lang w:val="ru-RU" w:eastAsia="en-US" w:bidi="ar-SA"/>
      </w:rPr>
    </w:lvl>
    <w:lvl w:ilvl="4" w:tplc="2E3E5800">
      <w:numFmt w:val="bullet"/>
      <w:lvlText w:val="•"/>
      <w:lvlJc w:val="left"/>
      <w:pPr>
        <w:ind w:left="3272" w:hanging="286"/>
      </w:pPr>
      <w:rPr>
        <w:rFonts w:hint="default"/>
        <w:lang w:val="ru-RU" w:eastAsia="en-US" w:bidi="ar-SA"/>
      </w:rPr>
    </w:lvl>
    <w:lvl w:ilvl="5" w:tplc="7EBC8622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70062436">
      <w:numFmt w:val="bullet"/>
      <w:lvlText w:val="•"/>
      <w:lvlJc w:val="left"/>
      <w:pPr>
        <w:ind w:left="5241" w:hanging="286"/>
      </w:pPr>
      <w:rPr>
        <w:rFonts w:hint="default"/>
        <w:lang w:val="ru-RU" w:eastAsia="en-US" w:bidi="ar-SA"/>
      </w:rPr>
    </w:lvl>
    <w:lvl w:ilvl="7" w:tplc="9A308AA6">
      <w:numFmt w:val="bullet"/>
      <w:lvlText w:val="•"/>
      <w:lvlJc w:val="left"/>
      <w:pPr>
        <w:ind w:left="6225" w:hanging="286"/>
      </w:pPr>
      <w:rPr>
        <w:rFonts w:hint="default"/>
        <w:lang w:val="ru-RU" w:eastAsia="en-US" w:bidi="ar-SA"/>
      </w:rPr>
    </w:lvl>
    <w:lvl w:ilvl="8" w:tplc="AC8AD4BE">
      <w:numFmt w:val="bullet"/>
      <w:lvlText w:val="•"/>
      <w:lvlJc w:val="left"/>
      <w:pPr>
        <w:ind w:left="7209" w:hanging="286"/>
      </w:pPr>
      <w:rPr>
        <w:rFonts w:hint="default"/>
        <w:lang w:val="ru-RU" w:eastAsia="en-US" w:bidi="ar-SA"/>
      </w:rPr>
    </w:lvl>
  </w:abstractNum>
  <w:abstractNum w:abstractNumId="6">
    <w:nsid w:val="36837C94"/>
    <w:multiLevelType w:val="multilevel"/>
    <w:tmpl w:val="FB0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3655B"/>
    <w:multiLevelType w:val="multilevel"/>
    <w:tmpl w:val="5628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B7CCF"/>
    <w:multiLevelType w:val="multilevel"/>
    <w:tmpl w:val="CDBC60CE"/>
    <w:lvl w:ilvl="0">
      <w:start w:val="1"/>
      <w:numFmt w:val="decimal"/>
      <w:lvlText w:val="%1."/>
      <w:lvlJc w:val="left"/>
      <w:pPr>
        <w:ind w:left="39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708"/>
      </w:pPr>
      <w:rPr>
        <w:rFonts w:hint="default"/>
        <w:lang w:val="ru-RU" w:eastAsia="en-US" w:bidi="ar-SA"/>
      </w:rPr>
    </w:lvl>
  </w:abstractNum>
  <w:abstractNum w:abstractNumId="9">
    <w:nsid w:val="48A405E5"/>
    <w:multiLevelType w:val="multilevel"/>
    <w:tmpl w:val="B63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13443"/>
    <w:multiLevelType w:val="hybridMultilevel"/>
    <w:tmpl w:val="92D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5F07"/>
    <w:multiLevelType w:val="hybridMultilevel"/>
    <w:tmpl w:val="D340D688"/>
    <w:lvl w:ilvl="0" w:tplc="D1B0E1DE">
      <w:numFmt w:val="bullet"/>
      <w:lvlText w:val="-"/>
      <w:lvlJc w:val="left"/>
      <w:pPr>
        <w:ind w:left="4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E2C20A">
      <w:numFmt w:val="bullet"/>
      <w:lvlText w:val="•"/>
      <w:lvlJc w:val="left"/>
      <w:pPr>
        <w:ind w:left="1350" w:hanging="176"/>
      </w:pPr>
      <w:rPr>
        <w:rFonts w:hint="default"/>
        <w:lang w:val="ru-RU" w:eastAsia="en-US" w:bidi="ar-SA"/>
      </w:rPr>
    </w:lvl>
    <w:lvl w:ilvl="2" w:tplc="A7B66486">
      <w:numFmt w:val="bullet"/>
      <w:lvlText w:val="•"/>
      <w:lvlJc w:val="left"/>
      <w:pPr>
        <w:ind w:left="2301" w:hanging="176"/>
      </w:pPr>
      <w:rPr>
        <w:rFonts w:hint="default"/>
        <w:lang w:val="ru-RU" w:eastAsia="en-US" w:bidi="ar-SA"/>
      </w:rPr>
    </w:lvl>
    <w:lvl w:ilvl="3" w:tplc="D83620AE">
      <w:numFmt w:val="bullet"/>
      <w:lvlText w:val="•"/>
      <w:lvlJc w:val="left"/>
      <w:pPr>
        <w:ind w:left="3251" w:hanging="176"/>
      </w:pPr>
      <w:rPr>
        <w:rFonts w:hint="default"/>
        <w:lang w:val="ru-RU" w:eastAsia="en-US" w:bidi="ar-SA"/>
      </w:rPr>
    </w:lvl>
    <w:lvl w:ilvl="4" w:tplc="F4D2A610">
      <w:numFmt w:val="bullet"/>
      <w:lvlText w:val="•"/>
      <w:lvlJc w:val="left"/>
      <w:pPr>
        <w:ind w:left="4202" w:hanging="176"/>
      </w:pPr>
      <w:rPr>
        <w:rFonts w:hint="default"/>
        <w:lang w:val="ru-RU" w:eastAsia="en-US" w:bidi="ar-SA"/>
      </w:rPr>
    </w:lvl>
    <w:lvl w:ilvl="5" w:tplc="50AC3440">
      <w:numFmt w:val="bullet"/>
      <w:lvlText w:val="•"/>
      <w:lvlJc w:val="left"/>
      <w:pPr>
        <w:ind w:left="5153" w:hanging="176"/>
      </w:pPr>
      <w:rPr>
        <w:rFonts w:hint="default"/>
        <w:lang w:val="ru-RU" w:eastAsia="en-US" w:bidi="ar-SA"/>
      </w:rPr>
    </w:lvl>
    <w:lvl w:ilvl="6" w:tplc="C1021378">
      <w:numFmt w:val="bullet"/>
      <w:lvlText w:val="•"/>
      <w:lvlJc w:val="left"/>
      <w:pPr>
        <w:ind w:left="6103" w:hanging="176"/>
      </w:pPr>
      <w:rPr>
        <w:rFonts w:hint="default"/>
        <w:lang w:val="ru-RU" w:eastAsia="en-US" w:bidi="ar-SA"/>
      </w:rPr>
    </w:lvl>
    <w:lvl w:ilvl="7" w:tplc="34D65F68">
      <w:numFmt w:val="bullet"/>
      <w:lvlText w:val="•"/>
      <w:lvlJc w:val="left"/>
      <w:pPr>
        <w:ind w:left="7054" w:hanging="176"/>
      </w:pPr>
      <w:rPr>
        <w:rFonts w:hint="default"/>
        <w:lang w:val="ru-RU" w:eastAsia="en-US" w:bidi="ar-SA"/>
      </w:rPr>
    </w:lvl>
    <w:lvl w:ilvl="8" w:tplc="6EEE1F46">
      <w:numFmt w:val="bullet"/>
      <w:lvlText w:val="•"/>
      <w:lvlJc w:val="left"/>
      <w:pPr>
        <w:ind w:left="8005" w:hanging="176"/>
      </w:pPr>
      <w:rPr>
        <w:rFonts w:hint="default"/>
        <w:lang w:val="ru-RU" w:eastAsia="en-US" w:bidi="ar-SA"/>
      </w:rPr>
    </w:lvl>
  </w:abstractNum>
  <w:abstractNum w:abstractNumId="12">
    <w:nsid w:val="543D5F65"/>
    <w:multiLevelType w:val="hybridMultilevel"/>
    <w:tmpl w:val="D264DB4A"/>
    <w:lvl w:ilvl="0" w:tplc="37C4CAD6">
      <w:numFmt w:val="bullet"/>
      <w:lvlText w:val="–"/>
      <w:lvlJc w:val="left"/>
      <w:pPr>
        <w:ind w:left="2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A7B98">
      <w:numFmt w:val="bullet"/>
      <w:lvlText w:val="•"/>
      <w:lvlJc w:val="left"/>
      <w:pPr>
        <w:ind w:left="1210" w:hanging="274"/>
      </w:pPr>
      <w:rPr>
        <w:rFonts w:hint="default"/>
        <w:lang w:val="ru-RU" w:eastAsia="en-US" w:bidi="ar-SA"/>
      </w:rPr>
    </w:lvl>
    <w:lvl w:ilvl="2" w:tplc="1CFC6E5C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 w:tplc="37C6FC68"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 w:tplc="DB943A10"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 w:tplc="F39A07F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C01E44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 w:tplc="9EF81E3E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 w:tplc="80AA6466"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13">
    <w:nsid w:val="60765A3F"/>
    <w:multiLevelType w:val="hybridMultilevel"/>
    <w:tmpl w:val="FCC25226"/>
    <w:lvl w:ilvl="0" w:tplc="D3089698">
      <w:start w:val="1"/>
      <w:numFmt w:val="decimal"/>
      <w:lvlText w:val="%1."/>
      <w:lvlJc w:val="left"/>
      <w:pPr>
        <w:ind w:left="1269" w:hanging="18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0503"/>
    <w:multiLevelType w:val="multilevel"/>
    <w:tmpl w:val="8D440F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71966541"/>
    <w:multiLevelType w:val="hybridMultilevel"/>
    <w:tmpl w:val="42DA1B9C"/>
    <w:lvl w:ilvl="0" w:tplc="8218789C">
      <w:numFmt w:val="bullet"/>
      <w:lvlText w:val="-"/>
      <w:lvlJc w:val="left"/>
      <w:pPr>
        <w:ind w:left="40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7E2210">
      <w:numFmt w:val="bullet"/>
      <w:lvlText w:val="•"/>
      <w:lvlJc w:val="left"/>
      <w:pPr>
        <w:ind w:left="1350" w:hanging="291"/>
      </w:pPr>
      <w:rPr>
        <w:rFonts w:hint="default"/>
        <w:lang w:val="ru-RU" w:eastAsia="en-US" w:bidi="ar-SA"/>
      </w:rPr>
    </w:lvl>
    <w:lvl w:ilvl="2" w:tplc="473C56DE">
      <w:numFmt w:val="bullet"/>
      <w:lvlText w:val="•"/>
      <w:lvlJc w:val="left"/>
      <w:pPr>
        <w:ind w:left="2301" w:hanging="291"/>
      </w:pPr>
      <w:rPr>
        <w:rFonts w:hint="default"/>
        <w:lang w:val="ru-RU" w:eastAsia="en-US" w:bidi="ar-SA"/>
      </w:rPr>
    </w:lvl>
    <w:lvl w:ilvl="3" w:tplc="188ADF6A">
      <w:numFmt w:val="bullet"/>
      <w:lvlText w:val="•"/>
      <w:lvlJc w:val="left"/>
      <w:pPr>
        <w:ind w:left="3251" w:hanging="291"/>
      </w:pPr>
      <w:rPr>
        <w:rFonts w:hint="default"/>
        <w:lang w:val="ru-RU" w:eastAsia="en-US" w:bidi="ar-SA"/>
      </w:rPr>
    </w:lvl>
    <w:lvl w:ilvl="4" w:tplc="626A0408">
      <w:numFmt w:val="bullet"/>
      <w:lvlText w:val="•"/>
      <w:lvlJc w:val="left"/>
      <w:pPr>
        <w:ind w:left="4202" w:hanging="291"/>
      </w:pPr>
      <w:rPr>
        <w:rFonts w:hint="default"/>
        <w:lang w:val="ru-RU" w:eastAsia="en-US" w:bidi="ar-SA"/>
      </w:rPr>
    </w:lvl>
    <w:lvl w:ilvl="5" w:tplc="E398F23C">
      <w:numFmt w:val="bullet"/>
      <w:lvlText w:val="•"/>
      <w:lvlJc w:val="left"/>
      <w:pPr>
        <w:ind w:left="5153" w:hanging="291"/>
      </w:pPr>
      <w:rPr>
        <w:rFonts w:hint="default"/>
        <w:lang w:val="ru-RU" w:eastAsia="en-US" w:bidi="ar-SA"/>
      </w:rPr>
    </w:lvl>
    <w:lvl w:ilvl="6" w:tplc="AEFC6EBC">
      <w:numFmt w:val="bullet"/>
      <w:lvlText w:val="•"/>
      <w:lvlJc w:val="left"/>
      <w:pPr>
        <w:ind w:left="6103" w:hanging="291"/>
      </w:pPr>
      <w:rPr>
        <w:rFonts w:hint="default"/>
        <w:lang w:val="ru-RU" w:eastAsia="en-US" w:bidi="ar-SA"/>
      </w:rPr>
    </w:lvl>
    <w:lvl w:ilvl="7" w:tplc="B7221B80">
      <w:numFmt w:val="bullet"/>
      <w:lvlText w:val="•"/>
      <w:lvlJc w:val="left"/>
      <w:pPr>
        <w:ind w:left="7054" w:hanging="291"/>
      </w:pPr>
      <w:rPr>
        <w:rFonts w:hint="default"/>
        <w:lang w:val="ru-RU" w:eastAsia="en-US" w:bidi="ar-SA"/>
      </w:rPr>
    </w:lvl>
    <w:lvl w:ilvl="8" w:tplc="7E3C5C2C">
      <w:numFmt w:val="bullet"/>
      <w:lvlText w:val="•"/>
      <w:lvlJc w:val="left"/>
      <w:pPr>
        <w:ind w:left="8005" w:hanging="291"/>
      </w:pPr>
      <w:rPr>
        <w:rFonts w:hint="default"/>
        <w:lang w:val="ru-RU" w:eastAsia="en-US" w:bidi="ar-SA"/>
      </w:rPr>
    </w:lvl>
  </w:abstractNum>
  <w:abstractNum w:abstractNumId="16">
    <w:nsid w:val="73EE507E"/>
    <w:multiLevelType w:val="hybridMultilevel"/>
    <w:tmpl w:val="4B8A52C4"/>
    <w:lvl w:ilvl="0" w:tplc="9F8C5A8A">
      <w:start w:val="1"/>
      <w:numFmt w:val="decimal"/>
      <w:lvlText w:val="%1."/>
      <w:lvlJc w:val="left"/>
      <w:pPr>
        <w:ind w:left="3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9CA014">
      <w:numFmt w:val="bullet"/>
      <w:lvlText w:val="•"/>
      <w:lvlJc w:val="left"/>
      <w:pPr>
        <w:ind w:left="1308" w:hanging="286"/>
      </w:pPr>
      <w:rPr>
        <w:rFonts w:hint="default"/>
        <w:lang w:val="ru-RU" w:eastAsia="en-US" w:bidi="ar-SA"/>
      </w:rPr>
    </w:lvl>
    <w:lvl w:ilvl="2" w:tplc="9D94A06A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782A87E8">
      <w:numFmt w:val="bullet"/>
      <w:lvlText w:val="•"/>
      <w:lvlJc w:val="left"/>
      <w:pPr>
        <w:ind w:left="3285" w:hanging="286"/>
      </w:pPr>
      <w:rPr>
        <w:rFonts w:hint="default"/>
        <w:lang w:val="ru-RU" w:eastAsia="en-US" w:bidi="ar-SA"/>
      </w:rPr>
    </w:lvl>
    <w:lvl w:ilvl="4" w:tplc="379000E4">
      <w:numFmt w:val="bullet"/>
      <w:lvlText w:val="•"/>
      <w:lvlJc w:val="left"/>
      <w:pPr>
        <w:ind w:left="4274" w:hanging="286"/>
      </w:pPr>
      <w:rPr>
        <w:rFonts w:hint="default"/>
        <w:lang w:val="ru-RU" w:eastAsia="en-US" w:bidi="ar-SA"/>
      </w:rPr>
    </w:lvl>
    <w:lvl w:ilvl="5" w:tplc="83FCC61C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98F43BDC"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 w:tplc="C2D61276">
      <w:numFmt w:val="bullet"/>
      <w:lvlText w:val="•"/>
      <w:lvlJc w:val="left"/>
      <w:pPr>
        <w:ind w:left="7240" w:hanging="286"/>
      </w:pPr>
      <w:rPr>
        <w:rFonts w:hint="default"/>
        <w:lang w:val="ru-RU" w:eastAsia="en-US" w:bidi="ar-SA"/>
      </w:rPr>
    </w:lvl>
    <w:lvl w:ilvl="8" w:tplc="8A5A1DC4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</w:abstractNum>
  <w:abstractNum w:abstractNumId="17">
    <w:nsid w:val="7681784E"/>
    <w:multiLevelType w:val="hybridMultilevel"/>
    <w:tmpl w:val="120A5FDC"/>
    <w:lvl w:ilvl="0" w:tplc="095EAA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A259FB"/>
    <w:multiLevelType w:val="multilevel"/>
    <w:tmpl w:val="94C6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A1DF4"/>
    <w:multiLevelType w:val="hybridMultilevel"/>
    <w:tmpl w:val="900823A6"/>
    <w:lvl w:ilvl="0" w:tplc="DDE66C16">
      <w:numFmt w:val="bullet"/>
      <w:lvlText w:val="•"/>
      <w:lvlJc w:val="left"/>
      <w:pPr>
        <w:ind w:left="212" w:hanging="708"/>
      </w:pPr>
      <w:rPr>
        <w:rFonts w:ascii="Calibri" w:eastAsia="Calibri" w:hAnsi="Calibri" w:cs="Calibri" w:hint="default"/>
        <w:color w:val="171717"/>
        <w:w w:val="100"/>
        <w:sz w:val="24"/>
        <w:szCs w:val="24"/>
        <w:lang w:val="ru-RU" w:eastAsia="en-US" w:bidi="ar-SA"/>
      </w:rPr>
    </w:lvl>
    <w:lvl w:ilvl="1" w:tplc="EF947EE8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E9A4010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2042D882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A784DE2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3C6C344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B25AAFE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4AE0CCE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96D4DF7E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0">
    <w:nsid w:val="7C19227A"/>
    <w:multiLevelType w:val="hybridMultilevel"/>
    <w:tmpl w:val="D87A51C2"/>
    <w:lvl w:ilvl="0" w:tplc="8BB05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06521"/>
    <w:multiLevelType w:val="hybridMultilevel"/>
    <w:tmpl w:val="BD6EC6DC"/>
    <w:lvl w:ilvl="0" w:tplc="A146A04C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F855F4">
      <w:numFmt w:val="bullet"/>
      <w:lvlText w:val="•"/>
      <w:lvlJc w:val="left"/>
      <w:pPr>
        <w:ind w:left="1308" w:hanging="286"/>
      </w:pPr>
      <w:rPr>
        <w:rFonts w:hint="default"/>
        <w:lang w:val="ru-RU" w:eastAsia="en-US" w:bidi="ar-SA"/>
      </w:rPr>
    </w:lvl>
    <w:lvl w:ilvl="2" w:tplc="FC0E6554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CF3A5BA4">
      <w:numFmt w:val="bullet"/>
      <w:lvlText w:val="•"/>
      <w:lvlJc w:val="left"/>
      <w:pPr>
        <w:ind w:left="3285" w:hanging="286"/>
      </w:pPr>
      <w:rPr>
        <w:rFonts w:hint="default"/>
        <w:lang w:val="ru-RU" w:eastAsia="en-US" w:bidi="ar-SA"/>
      </w:rPr>
    </w:lvl>
    <w:lvl w:ilvl="4" w:tplc="F6D29042">
      <w:numFmt w:val="bullet"/>
      <w:lvlText w:val="•"/>
      <w:lvlJc w:val="left"/>
      <w:pPr>
        <w:ind w:left="4274" w:hanging="286"/>
      </w:pPr>
      <w:rPr>
        <w:rFonts w:hint="default"/>
        <w:lang w:val="ru-RU" w:eastAsia="en-US" w:bidi="ar-SA"/>
      </w:rPr>
    </w:lvl>
    <w:lvl w:ilvl="5" w:tplc="DDA4776C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E7345A0C"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 w:tplc="E5101D64">
      <w:numFmt w:val="bullet"/>
      <w:lvlText w:val="•"/>
      <w:lvlJc w:val="left"/>
      <w:pPr>
        <w:ind w:left="7240" w:hanging="286"/>
      </w:pPr>
      <w:rPr>
        <w:rFonts w:hint="default"/>
        <w:lang w:val="ru-RU" w:eastAsia="en-US" w:bidi="ar-SA"/>
      </w:rPr>
    </w:lvl>
    <w:lvl w:ilvl="8" w:tplc="FF5C276E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</w:abstractNum>
  <w:abstractNum w:abstractNumId="22">
    <w:nsid w:val="7F471011"/>
    <w:multiLevelType w:val="multilevel"/>
    <w:tmpl w:val="0ABE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D7F4C"/>
    <w:multiLevelType w:val="hybridMultilevel"/>
    <w:tmpl w:val="AC84B558"/>
    <w:lvl w:ilvl="0" w:tplc="7590A3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2"/>
  </w:num>
  <w:num w:numId="14">
    <w:abstractNumId w:val="5"/>
  </w:num>
  <w:num w:numId="15">
    <w:abstractNumId w:val="16"/>
  </w:num>
  <w:num w:numId="16">
    <w:abstractNumId w:val="21"/>
  </w:num>
  <w:num w:numId="17">
    <w:abstractNumId w:val="23"/>
  </w:num>
  <w:num w:numId="18">
    <w:abstractNumId w:val="10"/>
  </w:num>
  <w:num w:numId="19">
    <w:abstractNumId w:val="19"/>
  </w:num>
  <w:num w:numId="20">
    <w:abstractNumId w:val="12"/>
  </w:num>
  <w:num w:numId="21">
    <w:abstractNumId w:val="8"/>
  </w:num>
  <w:num w:numId="22">
    <w:abstractNumId w:val="14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95A72"/>
    <w:rsid w:val="00000355"/>
    <w:rsid w:val="0001420C"/>
    <w:rsid w:val="0001473B"/>
    <w:rsid w:val="00014F59"/>
    <w:rsid w:val="0001529A"/>
    <w:rsid w:val="00034F86"/>
    <w:rsid w:val="000368E0"/>
    <w:rsid w:val="00056DB7"/>
    <w:rsid w:val="00064048"/>
    <w:rsid w:val="00071BE1"/>
    <w:rsid w:val="000814F2"/>
    <w:rsid w:val="00090008"/>
    <w:rsid w:val="000A7B28"/>
    <w:rsid w:val="000B0671"/>
    <w:rsid w:val="000B2FA7"/>
    <w:rsid w:val="000B3735"/>
    <w:rsid w:val="000C4D24"/>
    <w:rsid w:val="000C5764"/>
    <w:rsid w:val="000D45E1"/>
    <w:rsid w:val="000D6421"/>
    <w:rsid w:val="000D6715"/>
    <w:rsid w:val="000E5722"/>
    <w:rsid w:val="000E6583"/>
    <w:rsid w:val="000F160C"/>
    <w:rsid w:val="00104BAC"/>
    <w:rsid w:val="00111538"/>
    <w:rsid w:val="00116659"/>
    <w:rsid w:val="00117171"/>
    <w:rsid w:val="00117CCE"/>
    <w:rsid w:val="001217FC"/>
    <w:rsid w:val="001411A5"/>
    <w:rsid w:val="001536E6"/>
    <w:rsid w:val="00162BD1"/>
    <w:rsid w:val="00165571"/>
    <w:rsid w:val="001749AB"/>
    <w:rsid w:val="00175606"/>
    <w:rsid w:val="001951DD"/>
    <w:rsid w:val="0019580B"/>
    <w:rsid w:val="00196F4A"/>
    <w:rsid w:val="001C308A"/>
    <w:rsid w:val="001F27EE"/>
    <w:rsid w:val="00205D5D"/>
    <w:rsid w:val="00217669"/>
    <w:rsid w:val="002275CC"/>
    <w:rsid w:val="00233937"/>
    <w:rsid w:val="002419E2"/>
    <w:rsid w:val="00254FED"/>
    <w:rsid w:val="00282CAB"/>
    <w:rsid w:val="00296FFF"/>
    <w:rsid w:val="002A1F68"/>
    <w:rsid w:val="002A3B8B"/>
    <w:rsid w:val="002B234C"/>
    <w:rsid w:val="002B6BE3"/>
    <w:rsid w:val="002B7F4B"/>
    <w:rsid w:val="002D18ED"/>
    <w:rsid w:val="002E0691"/>
    <w:rsid w:val="002E0C7F"/>
    <w:rsid w:val="002F576E"/>
    <w:rsid w:val="00320152"/>
    <w:rsid w:val="00325A90"/>
    <w:rsid w:val="00336506"/>
    <w:rsid w:val="00337534"/>
    <w:rsid w:val="00352E1F"/>
    <w:rsid w:val="00355A53"/>
    <w:rsid w:val="00357DC9"/>
    <w:rsid w:val="00372B64"/>
    <w:rsid w:val="003736F9"/>
    <w:rsid w:val="003775A7"/>
    <w:rsid w:val="00383F25"/>
    <w:rsid w:val="00390BB2"/>
    <w:rsid w:val="003A2DE2"/>
    <w:rsid w:val="003A3B1A"/>
    <w:rsid w:val="003C50B4"/>
    <w:rsid w:val="003D3B45"/>
    <w:rsid w:val="003D40C6"/>
    <w:rsid w:val="003E1AF2"/>
    <w:rsid w:val="003E7DCE"/>
    <w:rsid w:val="003F0B45"/>
    <w:rsid w:val="003F0B99"/>
    <w:rsid w:val="0040248F"/>
    <w:rsid w:val="004171C3"/>
    <w:rsid w:val="004323F4"/>
    <w:rsid w:val="00444DEA"/>
    <w:rsid w:val="00454998"/>
    <w:rsid w:val="00456D7A"/>
    <w:rsid w:val="004624F5"/>
    <w:rsid w:val="00484BFE"/>
    <w:rsid w:val="00485D7B"/>
    <w:rsid w:val="00486D63"/>
    <w:rsid w:val="004E4541"/>
    <w:rsid w:val="004E529B"/>
    <w:rsid w:val="004E5FDB"/>
    <w:rsid w:val="004E694A"/>
    <w:rsid w:val="004F717A"/>
    <w:rsid w:val="004F7A72"/>
    <w:rsid w:val="00501136"/>
    <w:rsid w:val="00503B96"/>
    <w:rsid w:val="005143C6"/>
    <w:rsid w:val="00517308"/>
    <w:rsid w:val="00527078"/>
    <w:rsid w:val="00527A08"/>
    <w:rsid w:val="005623D1"/>
    <w:rsid w:val="00562D63"/>
    <w:rsid w:val="00572F44"/>
    <w:rsid w:val="00577B55"/>
    <w:rsid w:val="00581EF5"/>
    <w:rsid w:val="00592C1F"/>
    <w:rsid w:val="00595A49"/>
    <w:rsid w:val="005A011C"/>
    <w:rsid w:val="005A4CB2"/>
    <w:rsid w:val="005A4E78"/>
    <w:rsid w:val="005B5FCD"/>
    <w:rsid w:val="005C043A"/>
    <w:rsid w:val="005C37E6"/>
    <w:rsid w:val="005C48DD"/>
    <w:rsid w:val="005C5C32"/>
    <w:rsid w:val="005C68D1"/>
    <w:rsid w:val="005D22AE"/>
    <w:rsid w:val="00602580"/>
    <w:rsid w:val="00603EC9"/>
    <w:rsid w:val="00605719"/>
    <w:rsid w:val="00605A3C"/>
    <w:rsid w:val="00613EA7"/>
    <w:rsid w:val="00615A27"/>
    <w:rsid w:val="00615DE3"/>
    <w:rsid w:val="00627A0E"/>
    <w:rsid w:val="006315D4"/>
    <w:rsid w:val="00634045"/>
    <w:rsid w:val="00651880"/>
    <w:rsid w:val="00656B8A"/>
    <w:rsid w:val="00662224"/>
    <w:rsid w:val="00680135"/>
    <w:rsid w:val="006864C2"/>
    <w:rsid w:val="00695A72"/>
    <w:rsid w:val="006A50C9"/>
    <w:rsid w:val="006A70AE"/>
    <w:rsid w:val="006C40A8"/>
    <w:rsid w:val="006C4172"/>
    <w:rsid w:val="006C48BB"/>
    <w:rsid w:val="006E2719"/>
    <w:rsid w:val="006F11BF"/>
    <w:rsid w:val="006F7B24"/>
    <w:rsid w:val="0070298F"/>
    <w:rsid w:val="007054F2"/>
    <w:rsid w:val="00714469"/>
    <w:rsid w:val="00717D59"/>
    <w:rsid w:val="007207EE"/>
    <w:rsid w:val="00723C68"/>
    <w:rsid w:val="00726B31"/>
    <w:rsid w:val="007301DE"/>
    <w:rsid w:val="0074320C"/>
    <w:rsid w:val="00780208"/>
    <w:rsid w:val="00780D58"/>
    <w:rsid w:val="007A278F"/>
    <w:rsid w:val="007B32A9"/>
    <w:rsid w:val="007B3347"/>
    <w:rsid w:val="007B3C78"/>
    <w:rsid w:val="007C5603"/>
    <w:rsid w:val="007C7809"/>
    <w:rsid w:val="007C7B33"/>
    <w:rsid w:val="007D0091"/>
    <w:rsid w:val="007D2BAA"/>
    <w:rsid w:val="00812198"/>
    <w:rsid w:val="00817B87"/>
    <w:rsid w:val="00826211"/>
    <w:rsid w:val="00827303"/>
    <w:rsid w:val="00831C55"/>
    <w:rsid w:val="00844DDE"/>
    <w:rsid w:val="00862E21"/>
    <w:rsid w:val="0086335A"/>
    <w:rsid w:val="00865A83"/>
    <w:rsid w:val="00867556"/>
    <w:rsid w:val="00875C3C"/>
    <w:rsid w:val="00877C6A"/>
    <w:rsid w:val="00882447"/>
    <w:rsid w:val="00894A9C"/>
    <w:rsid w:val="008B1EF8"/>
    <w:rsid w:val="008C75AF"/>
    <w:rsid w:val="008F05FD"/>
    <w:rsid w:val="00901E49"/>
    <w:rsid w:val="009023D5"/>
    <w:rsid w:val="00902A6D"/>
    <w:rsid w:val="009222C0"/>
    <w:rsid w:val="009414CC"/>
    <w:rsid w:val="0095609B"/>
    <w:rsid w:val="0097199C"/>
    <w:rsid w:val="00981263"/>
    <w:rsid w:val="00982B25"/>
    <w:rsid w:val="009837DA"/>
    <w:rsid w:val="00985FC8"/>
    <w:rsid w:val="00997404"/>
    <w:rsid w:val="009B231E"/>
    <w:rsid w:val="009D4E92"/>
    <w:rsid w:val="009F6291"/>
    <w:rsid w:val="00A031BD"/>
    <w:rsid w:val="00A1782E"/>
    <w:rsid w:val="00A23B71"/>
    <w:rsid w:val="00A53347"/>
    <w:rsid w:val="00A64D0D"/>
    <w:rsid w:val="00A77EC0"/>
    <w:rsid w:val="00AA01CE"/>
    <w:rsid w:val="00AA06DA"/>
    <w:rsid w:val="00AA4293"/>
    <w:rsid w:val="00AB32FB"/>
    <w:rsid w:val="00AC3D39"/>
    <w:rsid w:val="00AC6966"/>
    <w:rsid w:val="00AD5917"/>
    <w:rsid w:val="00AF7242"/>
    <w:rsid w:val="00AF7821"/>
    <w:rsid w:val="00B055B4"/>
    <w:rsid w:val="00B1509F"/>
    <w:rsid w:val="00B210B6"/>
    <w:rsid w:val="00B217A8"/>
    <w:rsid w:val="00B221D7"/>
    <w:rsid w:val="00B65E58"/>
    <w:rsid w:val="00B6776B"/>
    <w:rsid w:val="00BC1A67"/>
    <w:rsid w:val="00BC2609"/>
    <w:rsid w:val="00BC393A"/>
    <w:rsid w:val="00BC7F30"/>
    <w:rsid w:val="00BD2510"/>
    <w:rsid w:val="00BD3BA4"/>
    <w:rsid w:val="00BD4B43"/>
    <w:rsid w:val="00BE05D0"/>
    <w:rsid w:val="00BF2182"/>
    <w:rsid w:val="00BF3E61"/>
    <w:rsid w:val="00BF52C8"/>
    <w:rsid w:val="00BF5F93"/>
    <w:rsid w:val="00BF61D2"/>
    <w:rsid w:val="00C017E4"/>
    <w:rsid w:val="00C022CD"/>
    <w:rsid w:val="00C10021"/>
    <w:rsid w:val="00C1152C"/>
    <w:rsid w:val="00C13C21"/>
    <w:rsid w:val="00C159AB"/>
    <w:rsid w:val="00C32AEF"/>
    <w:rsid w:val="00C32F96"/>
    <w:rsid w:val="00C540E3"/>
    <w:rsid w:val="00C712CE"/>
    <w:rsid w:val="00C73E2B"/>
    <w:rsid w:val="00CB1833"/>
    <w:rsid w:val="00CB27E3"/>
    <w:rsid w:val="00CB5865"/>
    <w:rsid w:val="00CB6162"/>
    <w:rsid w:val="00CC6304"/>
    <w:rsid w:val="00CE6EED"/>
    <w:rsid w:val="00D00215"/>
    <w:rsid w:val="00D116D9"/>
    <w:rsid w:val="00D15ADA"/>
    <w:rsid w:val="00D21163"/>
    <w:rsid w:val="00D24DEE"/>
    <w:rsid w:val="00D32908"/>
    <w:rsid w:val="00D465E4"/>
    <w:rsid w:val="00D466E6"/>
    <w:rsid w:val="00D52BDA"/>
    <w:rsid w:val="00D5550F"/>
    <w:rsid w:val="00D85899"/>
    <w:rsid w:val="00D87450"/>
    <w:rsid w:val="00DB096D"/>
    <w:rsid w:val="00DB3ADC"/>
    <w:rsid w:val="00DC3C5F"/>
    <w:rsid w:val="00DC4064"/>
    <w:rsid w:val="00DC4CB1"/>
    <w:rsid w:val="00DC58C1"/>
    <w:rsid w:val="00DD237E"/>
    <w:rsid w:val="00DD65FA"/>
    <w:rsid w:val="00DE045B"/>
    <w:rsid w:val="00DE39B5"/>
    <w:rsid w:val="00DE47D9"/>
    <w:rsid w:val="00DE632A"/>
    <w:rsid w:val="00E0175C"/>
    <w:rsid w:val="00E0305C"/>
    <w:rsid w:val="00E338DB"/>
    <w:rsid w:val="00E4094C"/>
    <w:rsid w:val="00E60959"/>
    <w:rsid w:val="00E63898"/>
    <w:rsid w:val="00E64DF4"/>
    <w:rsid w:val="00E85DAA"/>
    <w:rsid w:val="00E90CE1"/>
    <w:rsid w:val="00E96235"/>
    <w:rsid w:val="00EB1E06"/>
    <w:rsid w:val="00EC08E9"/>
    <w:rsid w:val="00EC7530"/>
    <w:rsid w:val="00ED39F6"/>
    <w:rsid w:val="00ED5D68"/>
    <w:rsid w:val="00EE3DF9"/>
    <w:rsid w:val="00F07266"/>
    <w:rsid w:val="00F12A5A"/>
    <w:rsid w:val="00F14DF2"/>
    <w:rsid w:val="00F2483B"/>
    <w:rsid w:val="00F24A56"/>
    <w:rsid w:val="00F348E5"/>
    <w:rsid w:val="00F40B1A"/>
    <w:rsid w:val="00F4368F"/>
    <w:rsid w:val="00F45923"/>
    <w:rsid w:val="00F6427B"/>
    <w:rsid w:val="00F73A43"/>
    <w:rsid w:val="00F77D18"/>
    <w:rsid w:val="00F857E6"/>
    <w:rsid w:val="00F86771"/>
    <w:rsid w:val="00F90331"/>
    <w:rsid w:val="00FA17BF"/>
    <w:rsid w:val="00FA72F5"/>
    <w:rsid w:val="00FB3534"/>
    <w:rsid w:val="00FD5A39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95A72"/>
    <w:pPr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A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5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5A72"/>
    <w:pPr>
      <w:ind w:left="402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5A7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95A72"/>
    <w:pPr>
      <w:spacing w:before="5"/>
      <w:ind w:left="968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695A72"/>
    <w:pPr>
      <w:ind w:left="968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95A72"/>
    <w:pPr>
      <w:spacing w:before="41"/>
      <w:ind w:left="402" w:firstLine="566"/>
    </w:pPr>
  </w:style>
  <w:style w:type="paragraph" w:customStyle="1" w:styleId="TableParagraph">
    <w:name w:val="Table Paragraph"/>
    <w:basedOn w:val="a"/>
    <w:uiPriority w:val="1"/>
    <w:qFormat/>
    <w:rsid w:val="00695A72"/>
    <w:pPr>
      <w:ind w:left="107"/>
    </w:pPr>
  </w:style>
  <w:style w:type="character" w:styleId="a6">
    <w:name w:val="Hyperlink"/>
    <w:basedOn w:val="a0"/>
    <w:uiPriority w:val="99"/>
    <w:unhideWhenUsed/>
    <w:rsid w:val="00695A7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5A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695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5A72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qFormat/>
    <w:locked/>
    <w:rsid w:val="00695A72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95A72"/>
    <w:rPr>
      <w:b/>
      <w:bCs/>
    </w:rPr>
  </w:style>
  <w:style w:type="paragraph" w:customStyle="1" w:styleId="TOC2">
    <w:name w:val="TOC 2"/>
    <w:basedOn w:val="a"/>
    <w:uiPriority w:val="1"/>
    <w:qFormat/>
    <w:rsid w:val="00695A72"/>
    <w:pPr>
      <w:spacing w:before="60"/>
      <w:ind w:left="312"/>
    </w:pPr>
    <w:rPr>
      <w:b/>
      <w:bCs/>
      <w:i/>
      <w:iCs/>
    </w:rPr>
  </w:style>
  <w:style w:type="paragraph" w:customStyle="1" w:styleId="Heading5">
    <w:name w:val="Heading 5"/>
    <w:basedOn w:val="a"/>
    <w:uiPriority w:val="1"/>
    <w:qFormat/>
    <w:rsid w:val="00695A72"/>
    <w:pPr>
      <w:ind w:left="312" w:firstLine="708"/>
      <w:outlineLvl w:val="5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95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A72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95A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A72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2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2419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419E2"/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qFormat/>
    <w:rsid w:val="002419E2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2419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Emphasis"/>
    <w:basedOn w:val="a0"/>
    <w:uiPriority w:val="20"/>
    <w:qFormat/>
    <w:rsid w:val="00FA1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consultant.ru/document/cons_doc_LAW_61798/" TargetMode="External"/><Relationship Id="rId18" Type="http://schemas.openxmlformats.org/officeDocument/2006/relationships/hyperlink" Target="https://drive.google.com/file/d/1WPqQCymYlklmSlqxXlzTdg1YJZDypKmP/view?usp=sharin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EZacCIlgLiljEbyajQOU_Ntn-TeM3JU0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1707260023" TargetMode="External"/><Relationship Id="rId17" Type="http://schemas.openxmlformats.org/officeDocument/2006/relationships/hyperlink" Target="https://moluch.ru/conf/ped/archive/150/8067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rok.1sept.ru/articles/571052" TargetMode="External"/><Relationship Id="rId20" Type="http://schemas.openxmlformats.org/officeDocument/2006/relationships/hyperlink" Target="https://tourlib.net/books_tourism/ostapec1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24" Type="http://schemas.openxmlformats.org/officeDocument/2006/relationships/hyperlink" Target="https://arz.unn.ru/2016-05-20-10-37-29/1229-2016-05-20-10-10-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nanapa.ru/vse-ob-anape/interesnye-stati/anapa-drevneyshiy-gorod-rossii/" TargetMode="External"/><Relationship Id="rId23" Type="http://schemas.openxmlformats.org/officeDocument/2006/relationships/hyperlink" Target="https://e-koncept.ru/2016/76543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420292638" TargetMode="External"/><Relationship Id="rId19" Type="http://schemas.openxmlformats.org/officeDocument/2006/relationships/hyperlink" Target="https://drive.google.com/file/d/1g61QajvuMFUji6WBEK99fHsNi_hPoL2L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3/12/11/obr-dok.html" TargetMode="External"/><Relationship Id="rId14" Type="http://schemas.openxmlformats.org/officeDocument/2006/relationships/hyperlink" Target="https://www.science-education.ru/ru/article/view?id=26371" TargetMode="External"/><Relationship Id="rId22" Type="http://schemas.openxmlformats.org/officeDocument/2006/relationships/hyperlink" Target="http://www.bbmc.ru/files/main/%D0%9F%D1%80%D0%B5%D0%BF%D0%BE%D0%B4%D0%B0%D0%B2%D0%B0%D1%82%D0%B5%D0%BB%D1%8F%D0%BC/%D0%9E%D0%B1%D1%80%D0%B0%D0%B7%D0%BE%D0%B2%D0%B0%D1%82%D0%B5%D0%BB%D1%8C%D0%BD%D1%8B%D0%B5%20%D1%82%D0%B5%D1%85%D0%BD%D0%BE%D0%BB%D0%BE%D0%B3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AF47-E120-4E30-9F8B-B0D5EADF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26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2023-03-29T12:11:00Z</cp:lastPrinted>
  <dcterms:created xsi:type="dcterms:W3CDTF">2022-12-20T09:11:00Z</dcterms:created>
  <dcterms:modified xsi:type="dcterms:W3CDTF">2023-04-13T11:50:00Z</dcterms:modified>
</cp:coreProperties>
</file>