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ДЕТСКОМ САДУ</w:t>
      </w: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 « Внимание – дорога!»</w:t>
      </w:r>
    </w:p>
    <w:p w:rsidR="006261FA" w:rsidRPr="003F6D4A" w:rsidRDefault="006261FA" w:rsidP="006261FA">
      <w:pPr>
        <w:tabs>
          <w:tab w:val="left" w:pos="43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Возрастная группа: подготовительная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/>
      </w:tblPr>
      <w:tblGrid>
        <w:gridCol w:w="1701"/>
        <w:gridCol w:w="3322"/>
      </w:tblGrid>
      <w:tr w:rsidR="006261FA" w:rsidRPr="003F6D4A" w:rsidTr="00614526">
        <w:trPr>
          <w:jc w:val="right"/>
        </w:trPr>
        <w:tc>
          <w:tcPr>
            <w:tcW w:w="1701" w:type="dxa"/>
          </w:tcPr>
          <w:p w:rsidR="006261FA" w:rsidRPr="003F6D4A" w:rsidRDefault="006261FA" w:rsidP="00614526">
            <w:pPr>
              <w:tabs>
                <w:tab w:val="left" w:pos="43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4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3322" w:type="dxa"/>
          </w:tcPr>
          <w:p w:rsidR="006261FA" w:rsidRPr="003F6D4A" w:rsidRDefault="006261FA" w:rsidP="00614526">
            <w:pPr>
              <w:tabs>
                <w:tab w:val="left" w:pos="43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 Александровна</w:t>
            </w:r>
            <w:r w:rsidRPr="003F6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1FA" w:rsidRDefault="006261FA" w:rsidP="00614526">
            <w:pPr>
              <w:tabs>
                <w:tab w:val="left" w:pos="43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дошкольной группы </w:t>
            </w:r>
          </w:p>
          <w:p w:rsidR="006261FA" w:rsidRDefault="006261FA" w:rsidP="00614526">
            <w:pPr>
              <w:tabs>
                <w:tab w:val="left" w:pos="43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«Фёдоровская СОШ»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Фёдоровка </w:t>
            </w:r>
          </w:p>
          <w:p w:rsidR="006261FA" w:rsidRPr="003F6D4A" w:rsidRDefault="006261FA" w:rsidP="00614526">
            <w:pPr>
              <w:tabs>
                <w:tab w:val="left" w:pos="43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261FA" w:rsidRPr="000F600B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F600B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1FA" w:rsidRPr="003F6D4A" w:rsidRDefault="006261FA" w:rsidP="006261FA">
      <w:pPr>
        <w:tabs>
          <w:tab w:val="left" w:pos="432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61FA" w:rsidRPr="003F6D4A" w:rsidRDefault="006261FA" w:rsidP="006261FA">
      <w:pPr>
        <w:spacing w:after="0"/>
        <w:ind w:firstLine="4326"/>
        <w:jc w:val="both"/>
        <w:rPr>
          <w:rFonts w:ascii="Times New Roman" w:hAnsi="Times New Roman" w:cs="Times New Roman"/>
          <w:sz w:val="24"/>
          <w:szCs w:val="24"/>
        </w:rPr>
        <w:sectPr w:rsidR="006261FA" w:rsidRPr="003F6D4A" w:rsidSect="003C21B3">
          <w:pgSz w:w="11906" w:h="16838"/>
          <w:pgMar w:top="1134" w:right="567" w:bottom="1134" w:left="1701" w:header="624" w:footer="720" w:gutter="0"/>
          <w:pgNumType w:start="1"/>
          <w:cols w:space="720"/>
        </w:sectPr>
      </w:pPr>
    </w:p>
    <w:p w:rsidR="006261FA" w:rsidRPr="003F6D4A" w:rsidRDefault="006261FA" w:rsidP="006261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D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261FA" w:rsidRPr="003F6D4A" w:rsidRDefault="006261FA" w:rsidP="006261FA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Дети 6–7 лет стоят на пороге интересного этапа в жизни. Им открывается возможность познания мира, окружающей среды, искусства и творчества. А главное, они постепенно готовятся к следующему важному событию – обучению в школе.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b/>
          <w:bCs/>
          <w:sz w:val="24"/>
          <w:szCs w:val="24"/>
        </w:rPr>
        <w:t>Развитие личности старшего дошкольника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До 6 лет ребёнок подчиняется чувствам, это и объясняет частую смену настроений. В силу возрастных особенностей к 7 годам происходит ускоренный рост умственного развития. Дети учатся объяснять, что им нужно, не прибегая к лишней эмоциональности. В этом возрасте дошкольники начинают определять себя как личность, у них появляется мнение, которое они могут аргументировать.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Ребёнок этого возраста умеет выбрать игру на длительное время и играть в неё от пары дней до нескольких недель. Малыш этими занятиями не только заполняет свободное время, но и получает первые трудовые навыки, развивает воображение и мышление.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Личностное развитие ребёнка 6–7 лет включает в себя два основных фактора: понимание, как устроен окружающий мир вокруг него, и своего места в этом мире. Малыш уже может ответить на </w:t>
      </w:r>
      <w:proofErr w:type="gramStart"/>
      <w:r w:rsidRPr="00112263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112263">
        <w:rPr>
          <w:rFonts w:ascii="Times New Roman" w:hAnsi="Times New Roman" w:cs="Times New Roman"/>
          <w:sz w:val="24"/>
          <w:szCs w:val="24"/>
        </w:rPr>
        <w:t>: какой он, чем отличается от других людей, каким был, каким хотел бы быть.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У ребёнка активно формируется концепция самосознания, развивается </w:t>
      </w:r>
      <w:proofErr w:type="spellStart"/>
      <w:r w:rsidRPr="0011226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112263">
        <w:rPr>
          <w:rFonts w:ascii="Times New Roman" w:hAnsi="Times New Roman" w:cs="Times New Roman"/>
          <w:sz w:val="24"/>
          <w:szCs w:val="24"/>
        </w:rPr>
        <w:t xml:space="preserve"> идентичность, он учится понимать, к какому полу относится. У девочек формируется мягкий уступчивый стиль поведения, у мальчиков, наоборот, активный, что даёт им возможность познавать внешний мир. Игра у детей в этом возрасте подчиняется </w:t>
      </w:r>
      <w:proofErr w:type="spellStart"/>
      <w:r w:rsidRPr="00112263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112263">
        <w:rPr>
          <w:rFonts w:ascii="Times New Roman" w:hAnsi="Times New Roman" w:cs="Times New Roman"/>
          <w:sz w:val="24"/>
          <w:szCs w:val="24"/>
        </w:rPr>
        <w:t xml:space="preserve"> принципу. Девочки выбирают  «дочки-матери», «школу», «магазин», мальчики вместо кукол берут машинки, солдатиков.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b/>
          <w:bCs/>
          <w:sz w:val="24"/>
          <w:szCs w:val="24"/>
        </w:rPr>
        <w:t>Развитие эмоциональной и волевой среды  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В возрасте 6–7 лет у детей формируются морально-этические категории. Ребёнок начинает понимать, как нужно себя вести, а как не надо, как хорошо поступать и как плохо.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В этом возрасте дошкольники не просто играют, они распределяют роли и следуют им. Дети начинают понимать, что существуют правила, и требуют их соблюдения от себя и других людей. Ребёнок учится делать вывод: ты «хороший», если действуешь по правилам, и «плохой», если их нарушаешь.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263">
        <w:rPr>
          <w:rFonts w:ascii="Times New Roman" w:hAnsi="Times New Roman" w:cs="Times New Roman"/>
          <w:b/>
          <w:bCs/>
          <w:sz w:val="24"/>
          <w:szCs w:val="24"/>
        </w:rPr>
        <w:t>Дети начинают понимать, что существуют правила, и требуют их соблюдения от себя и других людей.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Ребятам в этом возрасте важно общение со сверстниками. Оно также строится по определённым принципам, которые обеспечивают ребёнку безопасность и благополучие. Когда правила нарушаются, ребёнок не чувствует себя защищённым и реагирует на нарушение негативно. И что важно, в 6–7 лет в эмоциональной сфере происходит утрата непосредственности и наивности в поведении. Поведение ребёнка начинает строиться цепочкой «захотел – осознал – сделал», это соответствует возрастным изменениям организма.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В жизнь ребёнка вносится интеллектуальный компонент, который говорит о том, что появляется волевая регуляция. И после того, как происходит осознание того, «что я хочу» и «как я этого добьюсь», появляется следующий этап – «я это делаю».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процессов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lastRenderedPageBreak/>
        <w:t>У старших дошкольников начинает развиваться произвольное внимание, произвольная слуховая и зрительная память. Ребёнок уже сознательно направляет и удерживает внимание, память на разных объектах. Уже не яркий образ привлекает внимание – малыш самостоятельно делает над собой усилие, чтобы запомнить либо выделить фигуру из фона.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У дошкольников 7 лет бурно развивается воображение, речь усложняется и становится эффективным средством взаимодействия и регулятором поведения. Ребёнок говорит сложными грамматическими конструкциями, предложения становятся распространёнными. Дети могут вести свою речь о том, что хочется, предполагать о событиях, которых ждут.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Систематическая работа педагогов и родителей детского сада помогает нашим детям быть уверенными на дороге и избежать травматизма. Так как в результате проведенной работы по ПДД дети дошкольного возраста станут грамотными, дисциплинированными пешеходами, участниками дорожного движения. У детей сформируются навыки безопасного поведения на дорогах. Они научатся применять полученные знания на практике и будут вести себя адекватно в любой дорожной ситуации, снизится процент ДДТ с участием детей.</w:t>
      </w:r>
    </w:p>
    <w:p w:rsidR="006261FA" w:rsidRPr="00112263" w:rsidRDefault="006261FA" w:rsidP="006261F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Ни один взрослый не сможет отрицать пристрастия детей к мультфильмам. Для систематизации знаний о правилах дорожного движения  с помощью программы </w:t>
      </w:r>
      <w:proofErr w:type="spellStart"/>
      <w:r w:rsidRPr="00112263">
        <w:rPr>
          <w:rFonts w:ascii="Times New Roman" w:hAnsi="Times New Roman" w:cs="Times New Roman"/>
          <w:sz w:val="24"/>
          <w:szCs w:val="24"/>
        </w:rPr>
        <w:t>WindowsMedia</w:t>
      </w:r>
      <w:proofErr w:type="spellEnd"/>
      <w:r w:rsidRPr="00112263">
        <w:rPr>
          <w:rFonts w:ascii="Times New Roman" w:hAnsi="Times New Roman" w:cs="Times New Roman"/>
          <w:sz w:val="24"/>
          <w:szCs w:val="24"/>
        </w:rPr>
        <w:t xml:space="preserve"> демонстрируются детям обучающие мультфильмы.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Встреча с мультфильмами несет в себе заряд положительных эмоций, что усиливает эффективность образовательной деятельности. </w:t>
      </w:r>
      <w:proofErr w:type="spellStart"/>
      <w:r w:rsidRPr="0011226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12263">
        <w:rPr>
          <w:rFonts w:ascii="Times New Roman" w:hAnsi="Times New Roman" w:cs="Times New Roman"/>
          <w:sz w:val="24"/>
          <w:szCs w:val="24"/>
        </w:rPr>
        <w:t xml:space="preserve"> презентации обеспечивают наглядность, которая способствует комплексному восприятию и лучшему запоминанию материала.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Обогащению знаний о поведении на дороге способствует восприятие музыки, разучивание детских песен о правилах дорожного движения.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Предъявление информации на экране компьютера в игровой форме вызывает у детей огромный интерес.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Наглядный материал, используемый в презентациях, слайд-шоу, дает возможность воспитателю включить три вида памяти воспитанников: зрительную, слуховую, моторную.</w:t>
      </w:r>
    </w:p>
    <w:p w:rsidR="006261FA" w:rsidRPr="00112263" w:rsidRDefault="006261FA" w:rsidP="0062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Работа по формированию у дошкольников устойчивых навыков безопасного поведения на дорогах с применением информационно-коммуникационных технологий открывает новые возможности. Изменяются дидактические средства в системе образования, методы и формы работы с детьми, тем самым, преобразуя традиционный образовательный процесс в качественно новую, наполненную информационно-коммуникационными технологиями, образовательную среду.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12263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 образовательной деятельности.</w:t>
      </w:r>
    </w:p>
    <w:p w:rsidR="006261FA" w:rsidRPr="00112263" w:rsidRDefault="006261FA" w:rsidP="006261FA">
      <w:pPr>
        <w:pStyle w:val="a4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Тема: «Внимание – дорога!</w:t>
      </w:r>
    </w:p>
    <w:p w:rsidR="006261FA" w:rsidRPr="00112263" w:rsidRDefault="006261FA" w:rsidP="006261FA">
      <w:pPr>
        <w:pStyle w:val="a4"/>
        <w:spacing w:before="120" w:after="120"/>
        <w:ind w:left="1414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Возрастная группа: подготовительная (6-7 лет)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1.2.</w:t>
      </w:r>
      <w:r w:rsidRPr="00112263">
        <w:rPr>
          <w:rFonts w:ascii="Times New Roman" w:hAnsi="Times New Roman" w:cs="Times New Roman"/>
          <w:sz w:val="24"/>
          <w:szCs w:val="24"/>
        </w:rPr>
        <w:tab/>
        <w:t>Цель: Закрепить знания о безопасном поведении на улицах и проезжей части.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Задачи:  </w:t>
      </w:r>
      <w:proofErr w:type="gramStart"/>
      <w:r w:rsidRPr="00112263">
        <w:rPr>
          <w:rFonts w:ascii="Times New Roman" w:hAnsi="Times New Roman" w:cs="Times New Roman"/>
          <w:sz w:val="24"/>
          <w:szCs w:val="24"/>
        </w:rPr>
        <w:t>Закреплять знания о работе светофора (красный – стоп, желтый – приготовился, зеленый – вперед).</w:t>
      </w:r>
      <w:proofErr w:type="gramEnd"/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Дать детям знания о дорожных знаках;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Развивать монологическую речь детей;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пространстве;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Воспитывать чувство ответственности, привычку соблюдать правила дорожного движения.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 xml:space="preserve"> Планируемый результат: имеют представление о работе светофора;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умеют ориентироваться в пространстве;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знают правила дорожного движения.</w:t>
      </w:r>
    </w:p>
    <w:p w:rsidR="006261FA" w:rsidRPr="00112263" w:rsidRDefault="006261FA" w:rsidP="006261FA">
      <w:pPr>
        <w:pStyle w:val="a4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  <w:u w:val="single"/>
        </w:rPr>
        <w:t>Средства</w:t>
      </w:r>
      <w:r w:rsidRPr="00112263">
        <w:rPr>
          <w:rFonts w:ascii="Times New Roman" w:hAnsi="Times New Roman" w:cs="Times New Roman"/>
          <w:sz w:val="24"/>
          <w:szCs w:val="24"/>
        </w:rPr>
        <w:t>: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  <w:u w:val="single"/>
        </w:rPr>
        <w:t>наглядные</w:t>
      </w:r>
      <w:r w:rsidRPr="00112263">
        <w:rPr>
          <w:rFonts w:ascii="Times New Roman" w:hAnsi="Times New Roman" w:cs="Times New Roman"/>
          <w:sz w:val="24"/>
          <w:szCs w:val="24"/>
        </w:rPr>
        <w:t>: презентация с макетом города, </w:t>
      </w:r>
      <w:r w:rsidRPr="00112263">
        <w:rPr>
          <w:rFonts w:ascii="Times New Roman" w:hAnsi="Times New Roman" w:cs="Times New Roman"/>
          <w:b/>
          <w:bCs/>
          <w:sz w:val="24"/>
          <w:szCs w:val="24"/>
        </w:rPr>
        <w:t>дорожные знаки</w:t>
      </w:r>
      <w:r w:rsidRPr="00112263">
        <w:rPr>
          <w:rFonts w:ascii="Times New Roman" w:hAnsi="Times New Roman" w:cs="Times New Roman"/>
          <w:sz w:val="24"/>
          <w:szCs w:val="24"/>
        </w:rPr>
        <w:t>.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112263">
        <w:rPr>
          <w:rFonts w:ascii="Times New Roman" w:hAnsi="Times New Roman" w:cs="Times New Roman"/>
          <w:sz w:val="24"/>
          <w:szCs w:val="24"/>
        </w:rPr>
        <w:t>: шаблоны, заготовки </w:t>
      </w:r>
      <w:r w:rsidRPr="00112263">
        <w:rPr>
          <w:rFonts w:ascii="Times New Roman" w:hAnsi="Times New Roman" w:cs="Times New Roman"/>
          <w:b/>
          <w:bCs/>
          <w:sz w:val="24"/>
          <w:szCs w:val="24"/>
        </w:rPr>
        <w:t>дорожных</w:t>
      </w:r>
      <w:r w:rsidRPr="00112263">
        <w:rPr>
          <w:rFonts w:ascii="Times New Roman" w:hAnsi="Times New Roman" w:cs="Times New Roman"/>
          <w:sz w:val="24"/>
          <w:szCs w:val="24"/>
        </w:rPr>
        <w:t> знаков для продуктивной </w:t>
      </w:r>
      <w:r w:rsidRPr="00112263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112263">
        <w:rPr>
          <w:rFonts w:ascii="Times New Roman" w:hAnsi="Times New Roman" w:cs="Times New Roman"/>
          <w:sz w:val="24"/>
          <w:szCs w:val="24"/>
        </w:rPr>
        <w:t xml:space="preserve">, рули, </w:t>
      </w:r>
      <w:proofErr w:type="spellStart"/>
      <w:r w:rsidRPr="00112263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Pr="00112263">
        <w:rPr>
          <w:rFonts w:ascii="Times New Roman" w:hAnsi="Times New Roman" w:cs="Times New Roman"/>
          <w:sz w:val="24"/>
          <w:szCs w:val="24"/>
        </w:rPr>
        <w:t xml:space="preserve"> песни </w:t>
      </w:r>
      <w:r w:rsidRPr="00112263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12263">
        <w:rPr>
          <w:rFonts w:ascii="Times New Roman" w:hAnsi="Times New Roman" w:cs="Times New Roman"/>
          <w:i/>
          <w:iCs/>
          <w:sz w:val="24"/>
          <w:szCs w:val="24"/>
        </w:rPr>
        <w:t>Бибика</w:t>
      </w:r>
      <w:proofErr w:type="spellEnd"/>
      <w:r w:rsidRPr="0011226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12263">
        <w:rPr>
          <w:rFonts w:ascii="Times New Roman" w:hAnsi="Times New Roman" w:cs="Times New Roman"/>
          <w:sz w:val="24"/>
          <w:szCs w:val="24"/>
        </w:rPr>
        <w:t>.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63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112263">
        <w:rPr>
          <w:rFonts w:ascii="Times New Roman" w:hAnsi="Times New Roman" w:cs="Times New Roman"/>
          <w:sz w:val="24"/>
          <w:szCs w:val="24"/>
        </w:rPr>
        <w:t>: игровой момент, художественное слово, показ, беседа, сравнение, объяснение, рассматривание, закрепление, поощрение.</w:t>
      </w:r>
      <w:proofErr w:type="gramEnd"/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1.4.</w:t>
      </w:r>
      <w:r w:rsidRPr="001122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263">
        <w:rPr>
          <w:rFonts w:ascii="Times New Roman" w:hAnsi="Times New Roman" w:cs="Times New Roman"/>
          <w:sz w:val="24"/>
          <w:szCs w:val="24"/>
        </w:rPr>
        <w:t>Ключевые понятия: пешеход, тротуар, светофор, пешеходный переход, проезжая часть, транспорт, грузовой, легковой автомобиль, водитель.</w:t>
      </w:r>
      <w:proofErr w:type="gramEnd"/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1.5.</w:t>
      </w:r>
      <w:r w:rsidRPr="001122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22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1226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6261FA" w:rsidRPr="00112263" w:rsidRDefault="006261FA" w:rsidP="006261FA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26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261FA" w:rsidRPr="00112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1FA" w:rsidRPr="00112263" w:rsidRDefault="006261FA" w:rsidP="0062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12263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ook w:val="04A0"/>
      </w:tblPr>
      <w:tblGrid>
        <w:gridCol w:w="2235"/>
        <w:gridCol w:w="5244"/>
        <w:gridCol w:w="5103"/>
      </w:tblGrid>
      <w:tr w:rsidR="006261FA" w:rsidRPr="00112263" w:rsidTr="00614526">
        <w:tc>
          <w:tcPr>
            <w:tcW w:w="2235" w:type="dxa"/>
            <w:vAlign w:val="center"/>
          </w:tcPr>
          <w:p w:rsidR="006261FA" w:rsidRPr="00112263" w:rsidRDefault="006261FA" w:rsidP="0061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261FA" w:rsidRPr="00112263" w:rsidRDefault="006261FA" w:rsidP="006145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Деятельность</w:t>
            </w:r>
          </w:p>
          <w:p w:rsidR="006261FA" w:rsidRPr="00112263" w:rsidRDefault="006261FA" w:rsidP="006145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педагога</w:t>
            </w:r>
          </w:p>
        </w:tc>
        <w:tc>
          <w:tcPr>
            <w:tcW w:w="5103" w:type="dxa"/>
            <w:vAlign w:val="center"/>
          </w:tcPr>
          <w:p w:rsidR="006261FA" w:rsidRPr="00112263" w:rsidRDefault="006261FA" w:rsidP="006145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Деятельность</w:t>
            </w:r>
          </w:p>
          <w:p w:rsidR="006261FA" w:rsidRPr="00112263" w:rsidRDefault="006261FA" w:rsidP="006145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детей</w:t>
            </w:r>
          </w:p>
        </w:tc>
      </w:tr>
      <w:tr w:rsidR="006261FA" w:rsidRPr="00112263" w:rsidTr="00614526">
        <w:tc>
          <w:tcPr>
            <w:tcW w:w="7479" w:type="dxa"/>
            <w:gridSpan w:val="2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1FA" w:rsidRPr="00112263" w:rsidTr="00614526">
        <w:tc>
          <w:tcPr>
            <w:tcW w:w="2235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1.1. </w:t>
            </w: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тему</w:t>
            </w:r>
          </w:p>
        </w:tc>
        <w:tc>
          <w:tcPr>
            <w:tcW w:w="5244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1. Указание сре</w:t>
            </w: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ивлечения внимания детей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2. Указание методов и приемов сообщения темы</w:t>
            </w: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1FA" w:rsidRPr="00112263" w:rsidTr="00614526">
        <w:tc>
          <w:tcPr>
            <w:tcW w:w="2235" w:type="dxa"/>
          </w:tcPr>
          <w:p w:rsidR="006261FA" w:rsidRPr="00112263" w:rsidRDefault="006261FA" w:rsidP="0061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>1.2. Мотивация деятельности детей</w:t>
            </w:r>
          </w:p>
        </w:tc>
        <w:tc>
          <w:tcPr>
            <w:tcW w:w="5244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Доброе утро ребята. Сегодня мы с вами собрались, чтобы обсудить одну ситуацию.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К нам в гости в детский сад придут </w:t>
            </w:r>
            <w:proofErr w:type="spellStart"/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 Но для того, чтобы попасть к нам в гости они должны перейти через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дорогу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, давайте напомним им и друг другу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поведения на дорогах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, и узнаем, как мы все соблюдаем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поведения на улице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 А вот, о каких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правилах идёт речь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, вы узнаете из </w:t>
            </w:r>
            <w:r w:rsidRPr="00112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По городу, по улице не ходят просто так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Когда не знаешь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, легко попасть впросак.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Всё время будь внимательным и помни наперёд.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Свои имеют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Свои имеют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Шофёр и пешеход.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Скажите, о каких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правилах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 идёт речь в стихотворении?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: И вот наши друзья попадают на улицы города.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был расстроен, так как при переходе через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дорогу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 он чуть не попал под колесо 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машины. Кто из вас знает, почему случилась такая ситуация? </w:t>
            </w: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исследования. Включение детей в планирование совместной деятельности. А вы дети выполняете правила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дорожного движения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диалог, высказывают свои предположения.</w:t>
            </w:r>
          </w:p>
        </w:tc>
      </w:tr>
      <w:tr w:rsidR="006261FA" w:rsidRPr="00112263" w:rsidTr="00614526">
        <w:tc>
          <w:tcPr>
            <w:tcW w:w="2235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1.3. </w:t>
            </w:r>
            <w:proofErr w:type="spellStart"/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244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Вот поэтому</w:t>
            </w: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роша и </w:t>
            </w:r>
            <w:proofErr w:type="spell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Бараша</w:t>
            </w:r>
            <w:proofErr w:type="spell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привёл еще один необычный гость, это сотрудник ГИБДД, он проследит, чтобы соблюдались ПДД и ни с кем не случилась неприятная ситуация на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дороге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Инспектор: Здравствуйте, ребята! К таким ситуациям приводит элементарное незнание основ Правил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дорожного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 движения и безучастное отношение взрослых к поведению детей на проезжей части. Другой причиной является то, что дети в должной степени не умеют управлять своим поведением и выбегают на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дорогу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6261FA" w:rsidRPr="00112263" w:rsidTr="00614526">
        <w:tc>
          <w:tcPr>
            <w:tcW w:w="7479" w:type="dxa"/>
            <w:gridSpan w:val="2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1FA" w:rsidRPr="00112263" w:rsidTr="00614526">
        <w:tc>
          <w:tcPr>
            <w:tcW w:w="2235" w:type="dxa"/>
          </w:tcPr>
          <w:p w:rsidR="006261FA" w:rsidRPr="00112263" w:rsidRDefault="006261FA" w:rsidP="00614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Актуализация </w:t>
            </w:r>
            <w:proofErr w:type="gramStart"/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>раннее</w:t>
            </w:r>
            <w:proofErr w:type="gramEnd"/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приобретенных знаний</w:t>
            </w:r>
          </w:p>
        </w:tc>
        <w:tc>
          <w:tcPr>
            <w:tcW w:w="5244" w:type="dxa"/>
          </w:tcPr>
          <w:p w:rsidR="006261FA" w:rsidRPr="00112263" w:rsidRDefault="006261FA" w:rsidP="0061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112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Чтобы не случилось беды, мы должны  помочь</w:t>
            </w:r>
            <w:proofErr w:type="gramStart"/>
            <w:r w:rsidRPr="00112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12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рошу и </w:t>
            </w:r>
            <w:proofErr w:type="spellStart"/>
            <w:r w:rsidRPr="00112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Барашу</w:t>
            </w:r>
            <w:proofErr w:type="spellEnd"/>
            <w:r w:rsidRPr="00112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выучить правила дорожного движения.  А в этом нам поможет макет улицы.</w:t>
            </w:r>
          </w:p>
          <w:p w:rsidR="006261FA" w:rsidRPr="00112263" w:rsidRDefault="006261FA" w:rsidP="006145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263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112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12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Ребята, как только вы выходите на улицу, кем вы становитесь?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: Как называется та часть улицы, по которой ходят пешеходы?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обращается к инспектору: </w:t>
            </w: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ли говорят ребята?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Инспектор: Верно! Молодцы, ребята!</w:t>
            </w: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улицы)</w:t>
            </w:r>
            <w:proofErr w:type="gramEnd"/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мы становимся пешеходами.</w:t>
            </w: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ходят пешеходы называется тротуар.</w:t>
            </w: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FA" w:rsidRPr="00112263" w:rsidTr="00614526">
        <w:tc>
          <w:tcPr>
            <w:tcW w:w="2235" w:type="dxa"/>
          </w:tcPr>
          <w:p w:rsidR="006261FA" w:rsidRPr="00112263" w:rsidRDefault="006261FA" w:rsidP="00614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>2.2. Добывание (сообщение и приятие) нового знания</w:t>
            </w:r>
          </w:p>
        </w:tc>
        <w:tc>
          <w:tcPr>
            <w:tcW w:w="5244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Воспитатель: Чтобы вам помочь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Путь пройти опасный,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Горит и день, и ночь —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Зеленый, желтый, красный.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(наблюдение за светофором)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(Зажегся красный сигнал светофора.)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 укажет строго —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Переход сейчас закрыт.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Не бежим через дорогу,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Если красный свет горит.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(Зажегся желтый.) Он предупреждает водителей и пешеходов о том, что сигнал меняется, надо быть внимательным.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Желтый свет предупрежденье —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Ждём сигнала для движенья.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(Зажегся зеленый сигнал светофора.)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Полосатая дорожка —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Пешеходный переход.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На зеленый свет шагаем.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Поскорее, не зеваем!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А теперь я буду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Ну как, ребята, запомнили   правила поведения на дороге? </w:t>
            </w: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хорошо. Тогда я приглашаю вас поиграть в игру </w:t>
            </w:r>
            <w:r w:rsidRPr="00112263">
              <w:rPr>
                <w:rFonts w:ascii="Times New Roman" w:hAnsi="Times New Roman" w:cs="Times New Roman"/>
                <w:iCs/>
                <w:sz w:val="24"/>
                <w:szCs w:val="24"/>
              </w:rPr>
              <w:t>«Пешеход и транспорт»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! Что нужно для этой игры? 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Воспитатель: Вот у нас улица, дорога, пешеходный переход. Перед нами светофор. Мы пешеходы и водители.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( Выберем пешеходов и водителей.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светофора. </w:t>
            </w:r>
            <w:proofErr w:type="gramStart"/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Движение по улице выполняется по сигналу светофора.)</w:t>
            </w:r>
            <w:proofErr w:type="gramEnd"/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светофора на слайдах</w:t>
            </w: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12263">
              <w:rPr>
                <w:color w:val="111111"/>
              </w:rPr>
              <w:t>Показ слайдов</w:t>
            </w: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12263">
              <w:rPr>
                <w:color w:val="111111"/>
              </w:rPr>
              <w:t>1. </w:t>
            </w:r>
            <w:r w:rsidRPr="00112263">
              <w:rPr>
                <w:rStyle w:val="a6"/>
                <w:color w:val="111111"/>
                <w:bdr w:val="none" w:sz="0" w:space="0" w:color="auto" w:frame="1"/>
              </w:rPr>
              <w:t>Дорожная безопасность</w:t>
            </w:r>
            <w:r w:rsidRPr="00112263">
              <w:rPr>
                <w:b/>
                <w:color w:val="111111"/>
              </w:rPr>
              <w:t>.</w:t>
            </w: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112263">
              <w:rPr>
                <w:color w:val="111111"/>
              </w:rPr>
              <w:t>2. Как вести себя  на </w:t>
            </w:r>
            <w:r w:rsidRPr="00112263">
              <w:rPr>
                <w:rStyle w:val="a6"/>
                <w:color w:val="111111"/>
                <w:bdr w:val="none" w:sz="0" w:space="0" w:color="auto" w:frame="1"/>
              </w:rPr>
              <w:t>дороге</w:t>
            </w:r>
            <w:r w:rsidRPr="00112263">
              <w:rPr>
                <w:b/>
                <w:color w:val="111111"/>
              </w:rPr>
              <w:t>.</w:t>
            </w: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  <w:r w:rsidRPr="00112263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знаки и светофор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1FA" w:rsidRPr="00112263" w:rsidTr="00614526">
        <w:tc>
          <w:tcPr>
            <w:tcW w:w="2235" w:type="dxa"/>
          </w:tcPr>
          <w:p w:rsidR="006261FA" w:rsidRPr="00112263" w:rsidRDefault="006261FA" w:rsidP="00614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2.3. Самостоятельная деятельность детей по закреплению нового знания</w:t>
            </w:r>
          </w:p>
        </w:tc>
        <w:tc>
          <w:tcPr>
            <w:tcW w:w="5244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 Воспитатель: Ребята! Вы молодцы, что научили наших друзей правилам дорожного движения. Давайте сделаем им подарки.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иллюстрацию с изображением светофора.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Играет спокойная музыка.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белый лист бумаги наклеивается черный прямоугольник — светофор. На него наклеиваются красные, желтые, зеленые кружочки.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По окончанию самостоятельной деятельности воспитатель предлагает повторить правила дорожного движения.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-Давайте вместе с вами ещё раз повторим основные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дорожного движения и сыграем в игру </w:t>
            </w:r>
            <w:r w:rsidRPr="00112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«Запрещается – разрешается»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Игра </w:t>
            </w:r>
            <w:r w:rsidRPr="00112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«Запрещается – разрешается»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Воспитатель задаёт вопросы, а дети отвечают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Идти толпой по тротуару …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Перебегать улицу на красный свет …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Переходить улицу на зелёный свет …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Уступать место старшим в общественном транспорте …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Обходить стоящий трамвай спереди …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Играть возле проезжей части …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Уважать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дорожного движения …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Молодцы! Теперь я уверена, что вы сможете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 использовать Правила дорожного движения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Итак, мы с вами сегодня закрепили знания о правилах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дорожного движения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 Что вы нового для себя узнали? Что вас удивило? Что вам понравилось больше всего?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12263">
              <w:rPr>
                <w:color w:val="111111"/>
              </w:rPr>
              <w:t>Использует наглядные, информационные средства.</w:t>
            </w: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12263">
              <w:rPr>
                <w:color w:val="111111"/>
              </w:rPr>
              <w:lastRenderedPageBreak/>
              <w:t>Эмоционально вовлекает в игру.</w:t>
            </w: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12263">
              <w:rPr>
                <w:color w:val="111111"/>
              </w:rPr>
              <w:t>Сосредотачивают внимание. Слушают.</w:t>
            </w: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12263">
              <w:rPr>
                <w:color w:val="111111"/>
              </w:rPr>
              <w:t>Двигательная активность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чувствах.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Работают вместе, изготавливают игры из предложенного материала. Умение анализировать, отвечать на вопросы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Умение работать коллективно, сообща</w:t>
            </w: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hd w:val="clear" w:color="auto" w:fill="FFFFFF"/>
              </w:rPr>
            </w:pP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</w:pPr>
          </w:p>
        </w:tc>
      </w:tr>
      <w:tr w:rsidR="006261FA" w:rsidRPr="00112263" w:rsidTr="00614526">
        <w:tc>
          <w:tcPr>
            <w:tcW w:w="7479" w:type="dxa"/>
            <w:gridSpan w:val="2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FA" w:rsidRPr="00112263" w:rsidTr="00614526">
        <w:tc>
          <w:tcPr>
            <w:tcW w:w="2235" w:type="dxa"/>
          </w:tcPr>
          <w:p w:rsidR="006261FA" w:rsidRPr="00112263" w:rsidRDefault="006261FA" w:rsidP="00614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3.1. Анализ и самоанализ деятельности </w:t>
            </w:r>
            <w:r w:rsidRPr="001122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244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Крош</w:t>
            </w:r>
            <w:proofErr w:type="spellEnd"/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>Бараш</w:t>
            </w:r>
            <w:proofErr w:type="spellEnd"/>
            <w:r w:rsidRPr="001122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вам ребята,  теперь мы знаем, как вести себя на дороге. Обещаем не шалить. Выучить все правила дорожного 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Обязательно расскажу всем сказочным героям о правилах поведения на дорогах.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Инспектор: Я, пожалуй, тоже пойду. Провожу наших гостей. До свидания!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Итак, мы с вами сегодня закрепили знания о правилах </w:t>
            </w:r>
            <w:r w:rsidRPr="001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дорожного движения</w:t>
            </w: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. Что вы нового для себя узнали? Что вас удивило? Что вам понравилось больше всего?</w:t>
            </w:r>
          </w:p>
        </w:tc>
        <w:tc>
          <w:tcPr>
            <w:tcW w:w="5103" w:type="dxa"/>
          </w:tcPr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>Дети прощаются с гостями.</w:t>
            </w: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FA" w:rsidRPr="00112263" w:rsidRDefault="006261FA" w:rsidP="0061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63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своими впечатлениями от проведённого занятия. </w:t>
            </w:r>
          </w:p>
        </w:tc>
      </w:tr>
    </w:tbl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261FA" w:rsidRPr="00112263" w:rsidSect="001A5F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12263">
        <w:rPr>
          <w:rFonts w:ascii="Times New Roman" w:hAnsi="Times New Roman" w:cs="Times New Roman"/>
          <w:b/>
          <w:sz w:val="24"/>
          <w:szCs w:val="24"/>
        </w:rPr>
        <w:t xml:space="preserve"> часть – Приложение</w:t>
      </w:r>
    </w:p>
    <w:p w:rsidR="006261FA" w:rsidRPr="00112263" w:rsidRDefault="006261FA" w:rsidP="006261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b/>
          <w:color w:val="FF0000"/>
          <w:sz w:val="24"/>
          <w:szCs w:val="24"/>
        </w:rPr>
        <w:t>Перечень приложений:</w:t>
      </w:r>
    </w:p>
    <w:p w:rsidR="006261FA" w:rsidRPr="00112263" w:rsidRDefault="006261FA" w:rsidP="006261FA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  <w:u w:val="single"/>
        </w:rPr>
        <w:t>Дидактическая игра</w:t>
      </w:r>
      <w:r w:rsidRPr="00112263">
        <w:rPr>
          <w:rFonts w:ascii="Times New Roman" w:hAnsi="Times New Roman" w:cs="Times New Roman"/>
          <w:sz w:val="24"/>
          <w:szCs w:val="24"/>
        </w:rPr>
        <w:t>: </w:t>
      </w:r>
      <w:r w:rsidRPr="00112263">
        <w:rPr>
          <w:rFonts w:ascii="Times New Roman" w:hAnsi="Times New Roman" w:cs="Times New Roman"/>
          <w:iCs/>
          <w:sz w:val="24"/>
          <w:szCs w:val="24"/>
        </w:rPr>
        <w:t>«Запрещается - разрешается»</w:t>
      </w:r>
    </w:p>
    <w:p w:rsidR="006261FA" w:rsidRPr="00112263" w:rsidRDefault="006261FA" w:rsidP="006261FA">
      <w:pPr>
        <w:tabs>
          <w:tab w:val="right" w:pos="9354"/>
        </w:tabs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</w:rPr>
        <w:tab/>
      </w: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261FA" w:rsidRPr="00112263" w:rsidRDefault="006261FA" w:rsidP="006261FA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26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261FA" w:rsidRPr="00112263" w:rsidRDefault="006261FA" w:rsidP="006261FA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12263">
        <w:rPr>
          <w:rFonts w:ascii="Times New Roman" w:hAnsi="Times New Roman" w:cs="Times New Roman"/>
          <w:sz w:val="24"/>
          <w:szCs w:val="24"/>
          <w:u w:val="single"/>
        </w:rPr>
        <w:t>Дидактическая игра</w:t>
      </w:r>
      <w:r w:rsidRPr="00112263">
        <w:rPr>
          <w:rFonts w:ascii="Times New Roman" w:hAnsi="Times New Roman" w:cs="Times New Roman"/>
          <w:sz w:val="24"/>
          <w:szCs w:val="24"/>
        </w:rPr>
        <w:t>: </w:t>
      </w:r>
      <w:r w:rsidRPr="00112263">
        <w:rPr>
          <w:rFonts w:ascii="Times New Roman" w:hAnsi="Times New Roman" w:cs="Times New Roman"/>
          <w:iCs/>
          <w:sz w:val="24"/>
          <w:szCs w:val="24"/>
        </w:rPr>
        <w:t>«Запрещается - разрешается»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 xml:space="preserve">Дети становятся в круг. Воспитатель читает стихотворение В. </w:t>
      </w:r>
      <w:proofErr w:type="spellStart"/>
      <w:r w:rsidRPr="00112263">
        <w:rPr>
          <w:rStyle w:val="c1"/>
        </w:rPr>
        <w:t>Семерина</w:t>
      </w:r>
      <w:proofErr w:type="spellEnd"/>
      <w:r w:rsidRPr="00112263">
        <w:rPr>
          <w:rStyle w:val="c1"/>
        </w:rPr>
        <w:t xml:space="preserve"> «Запрещается – разрешается!». На последние строчки куплета бросает мяч кому-либо из детей и предлагает закончить строку.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И проспекты, и бульвары -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Всюду улицы шумны,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Проходи по тротуару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Только с… (правой стороны).</w:t>
      </w:r>
    </w:p>
    <w:p w:rsidR="006261FA" w:rsidRPr="00112263" w:rsidRDefault="006261FA" w:rsidP="006261FA">
      <w:pPr>
        <w:pStyle w:val="c3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Тут шалить, мешать народу … (запрещается).</w:t>
      </w:r>
    </w:p>
    <w:p w:rsidR="006261FA" w:rsidRPr="00112263" w:rsidRDefault="006261FA" w:rsidP="006261FA">
      <w:pPr>
        <w:pStyle w:val="c3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Быть примерным пешеходом … (разрешается).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Если едешь ты в трамвае,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И вокруг тебя народ,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Не толкаясь, не зевая,</w:t>
      </w:r>
      <w:r w:rsidRPr="00112263"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Проходи… (скорей вперед).</w:t>
      </w:r>
    </w:p>
    <w:p w:rsidR="006261FA" w:rsidRPr="00112263" w:rsidRDefault="006261FA" w:rsidP="006261FA">
      <w:pPr>
        <w:pStyle w:val="c3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Ехать «зайцем», как известно, … (запрещается).</w:t>
      </w:r>
    </w:p>
    <w:p w:rsidR="006261FA" w:rsidRPr="00112263" w:rsidRDefault="006261FA" w:rsidP="006261FA">
      <w:pPr>
        <w:pStyle w:val="c3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Уступить старушке место… (разрешается).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Если ты гуляешь просто,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Все равно вперед гляди.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Через шумный перекресток</w:t>
      </w:r>
    </w:p>
    <w:p w:rsidR="006261FA" w:rsidRPr="00112263" w:rsidRDefault="006261FA" w:rsidP="006261FA">
      <w:pPr>
        <w:pStyle w:val="c2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Осторожно … (проходи).</w:t>
      </w:r>
    </w:p>
    <w:p w:rsidR="006261FA" w:rsidRPr="00112263" w:rsidRDefault="006261FA" w:rsidP="006261FA">
      <w:pPr>
        <w:pStyle w:val="c3"/>
        <w:shd w:val="clear" w:color="auto" w:fill="FFFFFF"/>
        <w:spacing w:before="0" w:beforeAutospacing="0" w:after="0" w:afterAutospacing="0" w:line="330" w:lineRule="atLeast"/>
      </w:pPr>
      <w:r w:rsidRPr="00112263">
        <w:rPr>
          <w:rStyle w:val="c1"/>
        </w:rPr>
        <w:t>Переход на красный свет … (запрещается).</w:t>
      </w:r>
    </w:p>
    <w:p w:rsidR="006261FA" w:rsidRPr="00112263" w:rsidRDefault="006261FA" w:rsidP="006261FA">
      <w:pPr>
        <w:pStyle w:val="c3"/>
        <w:shd w:val="clear" w:color="auto" w:fill="FFFFFF"/>
        <w:spacing w:before="0" w:beforeAutospacing="0" w:after="0" w:afterAutospacing="0" w:line="330" w:lineRule="atLeast"/>
      </w:pPr>
      <w:proofErr w:type="gramStart"/>
      <w:r w:rsidRPr="00112263">
        <w:rPr>
          <w:rStyle w:val="c1"/>
        </w:rPr>
        <w:t>На</w:t>
      </w:r>
      <w:proofErr w:type="gramEnd"/>
      <w:r w:rsidRPr="00112263">
        <w:rPr>
          <w:rStyle w:val="c1"/>
        </w:rPr>
        <w:t xml:space="preserve"> зеленый даже детям… (разрешается).</w:t>
      </w:r>
    </w:p>
    <w:p w:rsidR="006261FA" w:rsidRPr="00112263" w:rsidRDefault="006261FA" w:rsidP="006261FA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</w:p>
    <w:p w:rsidR="006261FA" w:rsidRPr="00112263" w:rsidRDefault="006261FA" w:rsidP="006261FA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</w:p>
    <w:p w:rsidR="00C81346" w:rsidRDefault="00C81346"/>
    <w:sectPr w:rsidR="00C81346" w:rsidSect="00AE4A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2057"/>
    <w:multiLevelType w:val="multilevel"/>
    <w:tmpl w:val="A872B6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1FA"/>
    <w:rsid w:val="006261FA"/>
    <w:rsid w:val="00C8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1F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62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61FA"/>
    <w:rPr>
      <w:b/>
      <w:bCs/>
    </w:rPr>
  </w:style>
  <w:style w:type="paragraph" w:customStyle="1" w:styleId="c2">
    <w:name w:val="c2"/>
    <w:basedOn w:val="a"/>
    <w:rsid w:val="0062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61FA"/>
  </w:style>
  <w:style w:type="paragraph" w:customStyle="1" w:styleId="c3">
    <w:name w:val="c3"/>
    <w:basedOn w:val="a"/>
    <w:rsid w:val="0062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2022-10-17T18:04:00Z</dcterms:created>
  <dcterms:modified xsi:type="dcterms:W3CDTF">2022-10-17T18:05:00Z</dcterms:modified>
</cp:coreProperties>
</file>