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5BD4" w:rsidRPr="003534D4" w:rsidRDefault="00E8552A">
      <w:pPr>
        <w:rPr>
          <w:rFonts w:ascii="Times New Roman" w:hAnsi="Times New Roman" w:cs="Times New Roman"/>
          <w:b/>
          <w:sz w:val="36"/>
        </w:rPr>
      </w:pPr>
      <w:r w:rsidRPr="003534D4">
        <w:rPr>
          <w:rFonts w:ascii="Times New Roman" w:hAnsi="Times New Roman" w:cs="Times New Roman"/>
          <w:b/>
          <w:sz w:val="36"/>
        </w:rPr>
        <w:t>Тема урока: Трудовое право.</w:t>
      </w:r>
    </w:p>
    <w:p w:rsidR="00E8552A" w:rsidRDefault="00E8552A">
      <w:pPr>
        <w:rPr>
          <w:rFonts w:ascii="Times New Roman" w:hAnsi="Times New Roman" w:cs="Times New Roman"/>
          <w:sz w:val="28"/>
        </w:rPr>
      </w:pPr>
      <w:r w:rsidRPr="003534D4">
        <w:rPr>
          <w:rFonts w:ascii="Times New Roman" w:hAnsi="Times New Roman" w:cs="Times New Roman"/>
          <w:b/>
          <w:sz w:val="28"/>
        </w:rPr>
        <w:t>Цель:</w:t>
      </w:r>
      <w:r>
        <w:rPr>
          <w:rFonts w:ascii="Times New Roman" w:hAnsi="Times New Roman" w:cs="Times New Roman"/>
          <w:sz w:val="28"/>
        </w:rPr>
        <w:t xml:space="preserve"> рассмотреть ос</w:t>
      </w:r>
      <w:r w:rsidR="003534D4">
        <w:rPr>
          <w:rFonts w:ascii="Times New Roman" w:hAnsi="Times New Roman" w:cs="Times New Roman"/>
          <w:sz w:val="28"/>
        </w:rPr>
        <w:t>новные положения трудового законодательства</w:t>
      </w:r>
      <w:r w:rsidR="00185AB8">
        <w:rPr>
          <w:rFonts w:ascii="Times New Roman" w:hAnsi="Times New Roman" w:cs="Times New Roman"/>
          <w:sz w:val="28"/>
        </w:rPr>
        <w:t xml:space="preserve"> в отношении трудового договора.</w:t>
      </w:r>
    </w:p>
    <w:p w:rsidR="00E8552A" w:rsidRPr="003534D4" w:rsidRDefault="00E8552A" w:rsidP="00E8552A">
      <w:pPr>
        <w:rPr>
          <w:rFonts w:ascii="Times New Roman" w:hAnsi="Times New Roman"/>
          <w:b/>
          <w:sz w:val="28"/>
          <w:szCs w:val="28"/>
        </w:rPr>
      </w:pPr>
      <w:r w:rsidRPr="003534D4">
        <w:rPr>
          <w:rFonts w:ascii="Times New Roman" w:hAnsi="Times New Roman"/>
          <w:b/>
          <w:sz w:val="28"/>
          <w:szCs w:val="28"/>
        </w:rPr>
        <w:t>Планируемые результаты:</w:t>
      </w:r>
    </w:p>
    <w:p w:rsidR="00E8552A" w:rsidRPr="003534D4" w:rsidRDefault="00E8552A" w:rsidP="003534D4">
      <w:pPr>
        <w:tabs>
          <w:tab w:val="left" w:pos="994"/>
        </w:tabs>
        <w:jc w:val="both"/>
        <w:rPr>
          <w:bCs/>
          <w:sz w:val="28"/>
          <w:szCs w:val="28"/>
        </w:rPr>
      </w:pPr>
      <w:r w:rsidRPr="003534D4">
        <w:rPr>
          <w:rFonts w:ascii="Times New Roman" w:hAnsi="Times New Roman" w:cs="Times New Roman"/>
          <w:b/>
          <w:i/>
          <w:sz w:val="28"/>
          <w:szCs w:val="28"/>
          <w:u w:val="single"/>
        </w:rPr>
        <w:t xml:space="preserve">Предметные:  </w:t>
      </w:r>
      <w:r w:rsidR="003534D4">
        <w:rPr>
          <w:rFonts w:ascii="Times New Roman" w:hAnsi="Times New Roman" w:cs="Times New Roman"/>
          <w:bCs/>
          <w:sz w:val="28"/>
          <w:szCs w:val="28"/>
        </w:rPr>
        <w:t>р</w:t>
      </w:r>
      <w:r w:rsidR="003534D4" w:rsidRPr="003534D4">
        <w:rPr>
          <w:rFonts w:ascii="Times New Roman" w:hAnsi="Times New Roman" w:cs="Times New Roman"/>
          <w:bCs/>
          <w:sz w:val="28"/>
          <w:szCs w:val="28"/>
        </w:rPr>
        <w:t>аскрыв</w:t>
      </w:r>
      <w:r w:rsidR="00321C4C">
        <w:rPr>
          <w:rFonts w:ascii="Times New Roman" w:hAnsi="Times New Roman" w:cs="Times New Roman"/>
          <w:bCs/>
          <w:sz w:val="28"/>
          <w:szCs w:val="28"/>
        </w:rPr>
        <w:t>ать смысл права на труд, о</w:t>
      </w:r>
      <w:r w:rsidR="0002713D">
        <w:rPr>
          <w:rFonts w:ascii="Times New Roman" w:hAnsi="Times New Roman" w:cs="Times New Roman"/>
          <w:bCs/>
          <w:sz w:val="28"/>
          <w:szCs w:val="28"/>
        </w:rPr>
        <w:t>бъясня</w:t>
      </w:r>
      <w:r w:rsidR="003534D4" w:rsidRPr="003534D4">
        <w:rPr>
          <w:rFonts w:ascii="Times New Roman" w:hAnsi="Times New Roman" w:cs="Times New Roman"/>
          <w:bCs/>
          <w:sz w:val="28"/>
          <w:szCs w:val="28"/>
        </w:rPr>
        <w:t xml:space="preserve">ть роль </w:t>
      </w:r>
      <w:r w:rsidR="0002713D">
        <w:rPr>
          <w:rFonts w:ascii="Times New Roman" w:hAnsi="Times New Roman" w:cs="Times New Roman"/>
          <w:bCs/>
          <w:sz w:val="28"/>
          <w:szCs w:val="28"/>
        </w:rPr>
        <w:t xml:space="preserve">и содержание </w:t>
      </w:r>
      <w:r w:rsidR="003534D4" w:rsidRPr="003534D4">
        <w:rPr>
          <w:rFonts w:ascii="Times New Roman" w:hAnsi="Times New Roman" w:cs="Times New Roman"/>
          <w:bCs/>
          <w:sz w:val="28"/>
          <w:szCs w:val="28"/>
        </w:rPr>
        <w:t>трудового договора</w:t>
      </w:r>
      <w:r w:rsidR="003534D4" w:rsidRPr="003534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552A" w:rsidRPr="003534D4" w:rsidRDefault="003534D4" w:rsidP="003534D4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u w:val="single"/>
        </w:rPr>
      </w:pPr>
      <w:proofErr w:type="spellStart"/>
      <w:r w:rsidRPr="003534D4">
        <w:rPr>
          <w:rFonts w:ascii="Times New Roman" w:hAnsi="Times New Roman" w:cs="Times New Roman"/>
          <w:b/>
          <w:i/>
          <w:sz w:val="28"/>
          <w:szCs w:val="28"/>
          <w:u w:val="single"/>
        </w:rPr>
        <w:t>Метапредметные</w:t>
      </w:r>
      <w:proofErr w:type="spellEnd"/>
      <w:r w:rsidR="00E8552A" w:rsidRPr="003534D4">
        <w:rPr>
          <w:rFonts w:ascii="Times New Roman" w:hAnsi="Times New Roman" w:cs="Times New Roman"/>
          <w:b/>
          <w:i/>
          <w:sz w:val="28"/>
          <w:szCs w:val="28"/>
          <w:u w:val="single"/>
        </w:rPr>
        <w:t>:</w:t>
      </w:r>
    </w:p>
    <w:p w:rsidR="00E8552A" w:rsidRPr="003534D4" w:rsidRDefault="00E8552A" w:rsidP="003534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34D4">
        <w:rPr>
          <w:rFonts w:ascii="Times New Roman" w:hAnsi="Times New Roman" w:cs="Times New Roman"/>
          <w:b/>
          <w:i/>
          <w:sz w:val="28"/>
          <w:szCs w:val="28"/>
        </w:rPr>
        <w:t xml:space="preserve">Познавательные: </w:t>
      </w:r>
      <w:r w:rsidRPr="003534D4">
        <w:rPr>
          <w:rFonts w:ascii="Times New Roman" w:hAnsi="Times New Roman" w:cs="Times New Roman"/>
          <w:sz w:val="28"/>
          <w:szCs w:val="28"/>
        </w:rPr>
        <w:t>самостоятельно выделяют и формулируют тему урока и цели; анализиру</w:t>
      </w:r>
      <w:r w:rsidR="0002713D">
        <w:rPr>
          <w:rFonts w:ascii="Times New Roman" w:hAnsi="Times New Roman" w:cs="Times New Roman"/>
          <w:sz w:val="28"/>
          <w:szCs w:val="28"/>
        </w:rPr>
        <w:t xml:space="preserve">ют вопросы, формулируют ответы;  работают с нормативно – </w:t>
      </w:r>
      <w:proofErr w:type="gramStart"/>
      <w:r w:rsidR="0002713D">
        <w:rPr>
          <w:rFonts w:ascii="Times New Roman" w:hAnsi="Times New Roman" w:cs="Times New Roman"/>
          <w:sz w:val="28"/>
          <w:szCs w:val="28"/>
        </w:rPr>
        <w:t>правовым</w:t>
      </w:r>
      <w:proofErr w:type="gramEnd"/>
      <w:r w:rsidR="0002713D">
        <w:rPr>
          <w:rFonts w:ascii="Times New Roman" w:hAnsi="Times New Roman" w:cs="Times New Roman"/>
          <w:sz w:val="28"/>
          <w:szCs w:val="28"/>
        </w:rPr>
        <w:t xml:space="preserve"> актами.</w:t>
      </w:r>
    </w:p>
    <w:p w:rsidR="00E8552A" w:rsidRPr="003534D4" w:rsidRDefault="00E8552A" w:rsidP="00E855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3534D4">
        <w:rPr>
          <w:rFonts w:ascii="Times New Roman" w:hAnsi="Times New Roman" w:cs="Times New Roman"/>
          <w:b/>
          <w:i/>
          <w:sz w:val="28"/>
          <w:szCs w:val="28"/>
        </w:rPr>
        <w:t>Коммуникативные</w:t>
      </w:r>
      <w:proofErr w:type="gramEnd"/>
      <w:r w:rsidRPr="003534D4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3534D4">
        <w:rPr>
          <w:rFonts w:ascii="Times New Roman" w:hAnsi="Times New Roman" w:cs="Times New Roman"/>
          <w:sz w:val="28"/>
          <w:szCs w:val="28"/>
        </w:rPr>
        <w:t>участвуют в коллективном решении проблем; обмениваются мнениями, понимают позицию партнёра.</w:t>
      </w:r>
    </w:p>
    <w:p w:rsidR="00E8552A" w:rsidRPr="003534D4" w:rsidRDefault="00E8552A" w:rsidP="00E8552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534D4">
        <w:rPr>
          <w:rFonts w:ascii="Times New Roman" w:hAnsi="Times New Roman" w:cs="Times New Roman"/>
          <w:b/>
          <w:i/>
          <w:sz w:val="28"/>
          <w:szCs w:val="28"/>
        </w:rPr>
        <w:t>Регулятивные:</w:t>
      </w:r>
      <w:r w:rsidRPr="003534D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34D4">
        <w:rPr>
          <w:rFonts w:ascii="Times New Roman" w:hAnsi="Times New Roman" w:cs="Times New Roman"/>
          <w:sz w:val="28"/>
          <w:szCs w:val="28"/>
        </w:rPr>
        <w:t xml:space="preserve">ставят учебную задачу на основе соотнесения того, что уже известно и усвоено, и того, что ещё </w:t>
      </w:r>
      <w:proofErr w:type="gramStart"/>
      <w:r w:rsidRPr="003534D4">
        <w:rPr>
          <w:rFonts w:ascii="Times New Roman" w:hAnsi="Times New Roman" w:cs="Times New Roman"/>
          <w:sz w:val="28"/>
          <w:szCs w:val="28"/>
        </w:rPr>
        <w:t>не известно, оценивают</w:t>
      </w:r>
      <w:proofErr w:type="gramEnd"/>
      <w:r w:rsidRPr="003534D4">
        <w:rPr>
          <w:rFonts w:ascii="Times New Roman" w:hAnsi="Times New Roman" w:cs="Times New Roman"/>
          <w:sz w:val="28"/>
          <w:szCs w:val="28"/>
        </w:rPr>
        <w:t xml:space="preserve"> свою  учебную деятельность, свои достижения; анализируют  эмоциональное состояние и чувства окружающих, строят свои взаимоотношения с их учётом.</w:t>
      </w:r>
    </w:p>
    <w:p w:rsidR="003534D4" w:rsidRPr="003534D4" w:rsidRDefault="003534D4" w:rsidP="003534D4">
      <w:pPr>
        <w:pStyle w:val="Default"/>
        <w:jc w:val="both"/>
        <w:rPr>
          <w:color w:val="auto"/>
          <w:sz w:val="28"/>
          <w:szCs w:val="28"/>
        </w:rPr>
      </w:pPr>
      <w:r w:rsidRPr="003534D4">
        <w:rPr>
          <w:b/>
          <w:i/>
          <w:sz w:val="28"/>
          <w:szCs w:val="28"/>
          <w:u w:val="single"/>
        </w:rPr>
        <w:t>Личностные:</w:t>
      </w:r>
      <w:r w:rsidRPr="003534D4">
        <w:rPr>
          <w:sz w:val="28"/>
          <w:szCs w:val="28"/>
        </w:rPr>
        <w:t xml:space="preserve"> </w:t>
      </w:r>
      <w:r w:rsidRPr="003534D4">
        <w:rPr>
          <w:color w:val="auto"/>
          <w:sz w:val="28"/>
          <w:szCs w:val="28"/>
        </w:rPr>
        <w:t>освоенность социальных норм, правил поведения, ролей и форм социальной жизни в группах и сообществах.</w:t>
      </w:r>
    </w:p>
    <w:p w:rsidR="003534D4" w:rsidRDefault="003534D4" w:rsidP="003534D4">
      <w:pPr>
        <w:pStyle w:val="Default"/>
        <w:jc w:val="both"/>
        <w:rPr>
          <w:color w:val="auto"/>
          <w:sz w:val="28"/>
          <w:szCs w:val="28"/>
        </w:rPr>
      </w:pPr>
    </w:p>
    <w:p w:rsidR="003534D4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C0D70">
        <w:rPr>
          <w:rFonts w:ascii="Times New Roman" w:hAnsi="Times New Roman"/>
          <w:b/>
          <w:sz w:val="28"/>
          <w:szCs w:val="28"/>
        </w:rPr>
        <w:t xml:space="preserve">Технологии:  </w:t>
      </w:r>
      <w:r w:rsidRPr="003534D4">
        <w:rPr>
          <w:rFonts w:ascii="Times New Roman" w:hAnsi="Times New Roman"/>
          <w:sz w:val="28"/>
          <w:szCs w:val="28"/>
        </w:rPr>
        <w:t xml:space="preserve"> смысловое чтение.</w:t>
      </w:r>
    </w:p>
    <w:p w:rsidR="003534D4" w:rsidRDefault="003534D4" w:rsidP="003534D4">
      <w:pPr>
        <w:pStyle w:val="Default"/>
        <w:jc w:val="both"/>
        <w:rPr>
          <w:color w:val="auto"/>
          <w:sz w:val="28"/>
          <w:szCs w:val="28"/>
        </w:rPr>
      </w:pPr>
    </w:p>
    <w:p w:rsidR="003534D4" w:rsidRPr="00EC0D70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C0D70">
        <w:rPr>
          <w:rFonts w:ascii="Times New Roman" w:hAnsi="Times New Roman"/>
          <w:b/>
          <w:sz w:val="28"/>
          <w:szCs w:val="28"/>
        </w:rPr>
        <w:t>Методы и формы обучения:</w:t>
      </w:r>
    </w:p>
    <w:p w:rsidR="003534D4" w:rsidRP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534D4">
        <w:rPr>
          <w:rFonts w:ascii="Times New Roman" w:hAnsi="Times New Roman"/>
          <w:i/>
          <w:sz w:val="28"/>
          <w:szCs w:val="28"/>
        </w:rPr>
        <w:t>Методы:</w:t>
      </w:r>
      <w:r w:rsidRPr="003534D4">
        <w:rPr>
          <w:rFonts w:ascii="Times New Roman" w:hAnsi="Times New Roman"/>
          <w:sz w:val="28"/>
          <w:szCs w:val="28"/>
        </w:rPr>
        <w:t xml:space="preserve">  проблемного диалога, репродуктивный, частично-поисковый.</w:t>
      </w:r>
    </w:p>
    <w:p w:rsidR="003534D4" w:rsidRP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534D4">
        <w:rPr>
          <w:rFonts w:ascii="Times New Roman" w:hAnsi="Times New Roman"/>
          <w:i/>
          <w:sz w:val="28"/>
          <w:szCs w:val="28"/>
        </w:rPr>
        <w:t>Формы:</w:t>
      </w:r>
      <w:r w:rsidRPr="003534D4">
        <w:rPr>
          <w:rFonts w:ascii="Times New Roman" w:hAnsi="Times New Roman"/>
          <w:sz w:val="28"/>
          <w:szCs w:val="28"/>
        </w:rPr>
        <w:t xml:space="preserve"> фронтальная, групповая.</w:t>
      </w:r>
    </w:p>
    <w:p w:rsidR="003534D4" w:rsidRPr="00EC0D70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C0D70">
        <w:rPr>
          <w:rFonts w:ascii="Times New Roman" w:hAnsi="Times New Roman"/>
          <w:b/>
          <w:sz w:val="28"/>
          <w:szCs w:val="28"/>
        </w:rPr>
        <w:t xml:space="preserve">Тип урока: </w:t>
      </w:r>
      <w:r w:rsidR="00FF4A92">
        <w:rPr>
          <w:rFonts w:ascii="Times New Roman" w:hAnsi="Times New Roman"/>
          <w:sz w:val="28"/>
          <w:szCs w:val="28"/>
        </w:rPr>
        <w:t xml:space="preserve"> урок открытия нового знания.</w:t>
      </w:r>
    </w:p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C0D70">
        <w:rPr>
          <w:rFonts w:ascii="Times New Roman" w:hAnsi="Times New Roman"/>
          <w:b/>
          <w:sz w:val="28"/>
          <w:szCs w:val="28"/>
        </w:rPr>
        <w:t xml:space="preserve">Основные понятия: 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3534D4">
        <w:rPr>
          <w:rFonts w:ascii="Times New Roman" w:hAnsi="Times New Roman"/>
          <w:sz w:val="28"/>
          <w:szCs w:val="28"/>
        </w:rPr>
        <w:t>трудовое право, работник, работодатель, трудовой договор.</w:t>
      </w:r>
    </w:p>
    <w:p w:rsidR="008337CC" w:rsidRDefault="008337CC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4A92" w:rsidRDefault="00FF4A92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4A92" w:rsidRDefault="00FF4A92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FF4A92" w:rsidRDefault="00FF4A92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План:</w:t>
      </w:r>
    </w:p>
    <w:p w:rsidR="00B82372" w:rsidRPr="0069368E" w:rsidRDefault="0069368E" w:rsidP="0069368E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9368E">
        <w:rPr>
          <w:rFonts w:ascii="Times New Roman" w:hAnsi="Times New Roman"/>
          <w:sz w:val="28"/>
          <w:szCs w:val="28"/>
        </w:rPr>
        <w:t>Понятие.</w:t>
      </w:r>
    </w:p>
    <w:p w:rsidR="00B82372" w:rsidRPr="0069368E" w:rsidRDefault="0069368E" w:rsidP="0069368E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9368E">
        <w:rPr>
          <w:rFonts w:ascii="Times New Roman" w:hAnsi="Times New Roman"/>
          <w:sz w:val="28"/>
          <w:szCs w:val="28"/>
        </w:rPr>
        <w:t xml:space="preserve">Трудовые правоотношения. </w:t>
      </w:r>
    </w:p>
    <w:p w:rsidR="0069368E" w:rsidRPr="0069368E" w:rsidRDefault="0069368E" w:rsidP="0069368E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69368E">
        <w:rPr>
          <w:rFonts w:ascii="Times New Roman" w:hAnsi="Times New Roman"/>
          <w:sz w:val="28"/>
          <w:szCs w:val="28"/>
        </w:rPr>
        <w:t>Трудовой договор. Работник и работодатель.</w:t>
      </w:r>
    </w:p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4D4" w:rsidRPr="00EC0D70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EC0D70">
        <w:rPr>
          <w:rFonts w:ascii="Times New Roman" w:hAnsi="Times New Roman"/>
          <w:b/>
          <w:sz w:val="28"/>
          <w:szCs w:val="28"/>
        </w:rPr>
        <w:t xml:space="preserve">Оборудование:  </w:t>
      </w:r>
      <w:r w:rsidRPr="003534D4">
        <w:rPr>
          <w:rFonts w:ascii="Times New Roman" w:hAnsi="Times New Roman"/>
          <w:sz w:val="28"/>
          <w:szCs w:val="28"/>
        </w:rPr>
        <w:t>компьютер, телевизор, раздаточный материал для групповой работы, учебники</w:t>
      </w:r>
      <w:r w:rsidRPr="00EC0D70">
        <w:rPr>
          <w:rFonts w:ascii="Times New Roman" w:hAnsi="Times New Roman"/>
          <w:b/>
          <w:sz w:val="28"/>
          <w:szCs w:val="28"/>
        </w:rPr>
        <w:t>.</w:t>
      </w:r>
    </w:p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4D4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Ход урока:</w:t>
      </w:r>
    </w:p>
    <w:p w:rsidR="003534D4" w:rsidRPr="00EC0D70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tbl>
      <w:tblPr>
        <w:tblW w:w="148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89"/>
        <w:gridCol w:w="8717"/>
        <w:gridCol w:w="3744"/>
      </w:tblGrid>
      <w:tr w:rsidR="003534D4" w:rsidRPr="00EC0D70" w:rsidTr="00C31826">
        <w:trPr>
          <w:trHeight w:val="299"/>
        </w:trPr>
        <w:tc>
          <w:tcPr>
            <w:tcW w:w="2389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0D70">
              <w:rPr>
                <w:rFonts w:ascii="Times New Roman" w:hAnsi="Times New Roman"/>
                <w:b/>
                <w:sz w:val="28"/>
                <w:szCs w:val="28"/>
              </w:rPr>
              <w:t>Этап урока</w:t>
            </w:r>
          </w:p>
        </w:tc>
        <w:tc>
          <w:tcPr>
            <w:tcW w:w="8717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0D70">
              <w:rPr>
                <w:rFonts w:ascii="Times New Roman" w:hAnsi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744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0D70">
              <w:rPr>
                <w:rFonts w:ascii="Times New Roman" w:hAnsi="Times New Roman"/>
                <w:b/>
                <w:sz w:val="28"/>
                <w:szCs w:val="28"/>
              </w:rPr>
              <w:t>Деятельность учащихся</w:t>
            </w:r>
          </w:p>
        </w:tc>
      </w:tr>
      <w:tr w:rsidR="003534D4" w:rsidRPr="00EC0D70" w:rsidTr="00C31826">
        <w:trPr>
          <w:trHeight w:val="282"/>
        </w:trPr>
        <w:tc>
          <w:tcPr>
            <w:tcW w:w="2389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0D70">
              <w:rPr>
                <w:rFonts w:ascii="Times New Roman" w:hAnsi="Times New Roman"/>
                <w:b/>
                <w:sz w:val="28"/>
                <w:szCs w:val="28"/>
              </w:rPr>
              <w:t>Орг. момент</w:t>
            </w:r>
          </w:p>
        </w:tc>
        <w:tc>
          <w:tcPr>
            <w:tcW w:w="8717" w:type="dxa"/>
          </w:tcPr>
          <w:p w:rsidR="003534D4" w:rsidRPr="00185AB8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85AB8">
              <w:rPr>
                <w:rFonts w:ascii="Times New Roman" w:hAnsi="Times New Roman"/>
                <w:sz w:val="28"/>
                <w:szCs w:val="28"/>
              </w:rPr>
              <w:t>Приветствует учащихся, проверяет готовность к уроку</w:t>
            </w:r>
          </w:p>
        </w:tc>
        <w:tc>
          <w:tcPr>
            <w:tcW w:w="3744" w:type="dxa"/>
          </w:tcPr>
          <w:p w:rsidR="003534D4" w:rsidRPr="00185AB8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85AB8">
              <w:rPr>
                <w:rFonts w:ascii="Times New Roman" w:hAnsi="Times New Roman"/>
                <w:sz w:val="28"/>
                <w:szCs w:val="28"/>
              </w:rPr>
              <w:t>Приветствуют учителя, готовятся к уроку</w:t>
            </w:r>
          </w:p>
        </w:tc>
      </w:tr>
      <w:tr w:rsidR="003534D4" w:rsidRPr="00EC0D70" w:rsidTr="00C31826">
        <w:trPr>
          <w:trHeight w:val="2994"/>
        </w:trPr>
        <w:tc>
          <w:tcPr>
            <w:tcW w:w="2389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EC0D70">
              <w:rPr>
                <w:rFonts w:ascii="Times New Roman" w:hAnsi="Times New Roman"/>
                <w:b/>
                <w:sz w:val="28"/>
                <w:szCs w:val="28"/>
              </w:rPr>
              <w:t>Актуализация знаний</w:t>
            </w:r>
          </w:p>
        </w:tc>
        <w:tc>
          <w:tcPr>
            <w:tcW w:w="8717" w:type="dxa"/>
          </w:tcPr>
          <w:p w:rsidR="003534D4" w:rsidRPr="00185AB8" w:rsidRDefault="003534D4" w:rsidP="00C31826">
            <w:pPr>
              <w:spacing w:after="0" w:line="240" w:lineRule="auto"/>
              <w:rPr>
                <w:rFonts w:ascii="Times New Roman" w:hAnsi="Times New Roman"/>
                <w:bCs/>
                <w:sz w:val="28"/>
                <w:szCs w:val="28"/>
              </w:rPr>
            </w:pPr>
            <w:r w:rsidRPr="00185AB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  <w:p w:rsidR="00FF4A92" w:rsidRDefault="00185AB8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85AB8">
              <w:rPr>
                <w:rFonts w:ascii="Times New Roman" w:hAnsi="Times New Roman"/>
                <w:sz w:val="28"/>
                <w:szCs w:val="28"/>
              </w:rPr>
              <w:t xml:space="preserve">Организует работу по карточкам для повторения темы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85AB8">
              <w:rPr>
                <w:rFonts w:ascii="Times New Roman" w:hAnsi="Times New Roman"/>
                <w:sz w:val="28"/>
                <w:szCs w:val="28"/>
              </w:rPr>
              <w:t xml:space="preserve">ГП РФ и </w:t>
            </w:r>
          </w:p>
          <w:p w:rsidR="003534D4" w:rsidRPr="00185AB8" w:rsidRDefault="00185AB8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85AB8">
              <w:rPr>
                <w:rFonts w:ascii="Times New Roman" w:hAnsi="Times New Roman"/>
                <w:sz w:val="28"/>
                <w:szCs w:val="28"/>
              </w:rPr>
              <w:t>подготовки к ОГЭ.</w:t>
            </w:r>
          </w:p>
        </w:tc>
        <w:tc>
          <w:tcPr>
            <w:tcW w:w="3744" w:type="dxa"/>
          </w:tcPr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85AB8" w:rsidRPr="00185AB8" w:rsidRDefault="00185AB8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85AB8">
              <w:rPr>
                <w:rFonts w:ascii="Times New Roman" w:hAnsi="Times New Roman"/>
                <w:sz w:val="28"/>
                <w:szCs w:val="28"/>
              </w:rPr>
              <w:t xml:space="preserve">Выполняют </w:t>
            </w:r>
            <w:r w:rsidR="003710C5">
              <w:rPr>
                <w:rFonts w:ascii="Times New Roman" w:hAnsi="Times New Roman"/>
                <w:sz w:val="28"/>
                <w:szCs w:val="28"/>
              </w:rPr>
              <w:t xml:space="preserve">индивидуально </w:t>
            </w:r>
            <w:r w:rsidRPr="00185AB8">
              <w:rPr>
                <w:rFonts w:ascii="Times New Roman" w:hAnsi="Times New Roman"/>
                <w:sz w:val="28"/>
                <w:szCs w:val="28"/>
              </w:rPr>
              <w:t xml:space="preserve">письменно задания. </w:t>
            </w:r>
          </w:p>
        </w:tc>
      </w:tr>
      <w:tr w:rsidR="003534D4" w:rsidRPr="00EC0D70" w:rsidTr="00C31826">
        <w:trPr>
          <w:trHeight w:val="2965"/>
        </w:trPr>
        <w:tc>
          <w:tcPr>
            <w:tcW w:w="2389" w:type="dxa"/>
          </w:tcPr>
          <w:p w:rsidR="003534D4" w:rsidRPr="00321C4C" w:rsidRDefault="00321C4C" w:rsidP="00C31826">
            <w:pPr>
              <w:jc w:val="both"/>
              <w:rPr>
                <w:rFonts w:ascii="Times New Roman" w:hAnsi="Times New Roman" w:cs="Times New Roman"/>
                <w:b/>
                <w:sz w:val="36"/>
                <w:szCs w:val="28"/>
                <w:u w:val="single"/>
              </w:rPr>
            </w:pPr>
            <w:r w:rsidRPr="00321C4C">
              <w:rPr>
                <w:rFonts w:ascii="Times New Roman" w:hAnsi="Times New Roman" w:cs="Times New Roman"/>
                <w:b/>
                <w:sz w:val="28"/>
                <w:szCs w:val="28"/>
              </w:rPr>
              <w:t>Выявление затруднения</w:t>
            </w:r>
            <w:r w:rsidR="003534D4" w:rsidRPr="00321C4C">
              <w:rPr>
                <w:rFonts w:ascii="Times New Roman" w:hAnsi="Times New Roman" w:cs="Times New Roman"/>
                <w:b/>
                <w:sz w:val="28"/>
                <w:szCs w:val="28"/>
              </w:rPr>
              <w:t>,</w:t>
            </w:r>
            <w:r w:rsidRPr="00321C4C">
              <w:rPr>
                <w:rFonts w:ascii="Times New Roman" w:eastAsia="Times New Roman" w:hAnsi="Times New Roman" w:cs="Times New Roman"/>
                <w:color w:val="000000"/>
                <w:szCs w:val="24"/>
                <w:lang w:eastAsia="ru-RU"/>
              </w:rPr>
              <w:t xml:space="preserve"> </w:t>
            </w:r>
            <w:r w:rsidRPr="00321C4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>Разработка проекта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 xml:space="preserve"> плана по выходу из</w:t>
            </w:r>
            <w:r w:rsidRPr="00321C4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 xml:space="preserve"> создавшегося затруднения</w:t>
            </w:r>
            <w:r w:rsidR="003534D4" w:rsidRPr="00321C4C">
              <w:rPr>
                <w:rFonts w:ascii="Times New Roman" w:hAnsi="Times New Roman" w:cs="Times New Roman"/>
                <w:b/>
                <w:sz w:val="36"/>
                <w:szCs w:val="28"/>
              </w:rPr>
              <w:t xml:space="preserve"> </w:t>
            </w:r>
          </w:p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8717" w:type="dxa"/>
          </w:tcPr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Pr="00EC0D70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754AC7" w:rsidRDefault="00754AC7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754AC7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185AB8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0.45pt;height:232.85pt" o:ole="">
                  <v:imagedata r:id="rId5" o:title=""/>
                </v:shape>
                <o:OLEObject Type="Embed" ProgID="PowerPoint.Slide.12" ShapeID="_x0000_i1025" DrawAspect="Content" ObjectID="_1705434291" r:id="rId6"/>
              </w:object>
            </w:r>
          </w:p>
          <w:p w:rsidR="00754AC7" w:rsidRDefault="00754AC7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754AC7" w:rsidRDefault="00754AC7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34145" cy="1900609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8741" cy="19040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Pr="00754AC7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26" type="#_x0000_t75" style="width:195.45pt;height:144.95pt" o:ole="">
                  <v:imagedata r:id="rId8" o:title=""/>
                </v:shape>
                <o:OLEObject Type="Embed" ProgID="PowerPoint.Slide.12" ShapeID="_x0000_i1026" DrawAspect="Content" ObjectID="_1705434292" r:id="rId9"/>
              </w:object>
            </w:r>
          </w:p>
          <w:p w:rsidR="00185AB8" w:rsidRDefault="00185AB8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85AB8" w:rsidRPr="00EC0D70" w:rsidRDefault="00185AB8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744" w:type="dxa"/>
          </w:tcPr>
          <w:p w:rsidR="003534D4" w:rsidRPr="00754AC7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54AC7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Определяют проблему, тему, </w:t>
            </w:r>
            <w:r w:rsidR="00754AC7">
              <w:rPr>
                <w:rFonts w:ascii="Times New Roman" w:hAnsi="Times New Roman"/>
                <w:sz w:val="28"/>
                <w:szCs w:val="28"/>
              </w:rPr>
              <w:t xml:space="preserve">формулируют </w:t>
            </w:r>
            <w:r w:rsidRPr="00754AC7">
              <w:rPr>
                <w:rFonts w:ascii="Times New Roman" w:hAnsi="Times New Roman"/>
                <w:sz w:val="28"/>
                <w:szCs w:val="28"/>
              </w:rPr>
              <w:t>цели, задачи.</w:t>
            </w:r>
          </w:p>
        </w:tc>
      </w:tr>
      <w:tr w:rsidR="003534D4" w:rsidRPr="00EC0D70" w:rsidTr="00C31826">
        <w:trPr>
          <w:trHeight w:val="6724"/>
        </w:trPr>
        <w:tc>
          <w:tcPr>
            <w:tcW w:w="2389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Pr="00321C4C" w:rsidRDefault="00321C4C" w:rsidP="00C31826">
            <w:pPr>
              <w:spacing w:after="0" w:line="240" w:lineRule="auto"/>
              <w:rPr>
                <w:rFonts w:ascii="Times New Roman" w:hAnsi="Times New Roman" w:cs="Times New Roman"/>
                <w:b/>
                <w:sz w:val="36"/>
                <w:szCs w:val="28"/>
              </w:rPr>
            </w:pPr>
            <w:r w:rsidRPr="00321C4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4"/>
                <w:lang w:eastAsia="ru-RU"/>
              </w:rPr>
              <w:t>Реализация выбранного плана по разрешению затруднения</w:t>
            </w: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 w:rsidRPr="003534D4">
              <w:rPr>
                <w:rFonts w:ascii="Times New Roman" w:hAnsi="Times New Roman" w:cs="Times New Roman"/>
                <w:b/>
                <w:sz w:val="28"/>
              </w:rPr>
              <w:t>Первичное осмысление и закрепление</w:t>
            </w: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 w:rsidRPr="003534D4">
              <w:rPr>
                <w:rFonts w:ascii="Times New Roman" w:hAnsi="Times New Roman" w:cs="Times New Roman"/>
                <w:b/>
                <w:sz w:val="28"/>
              </w:rPr>
              <w:t>Рефлексия</w:t>
            </w:r>
          </w:p>
          <w:p w:rsidR="003534D4" w:rsidRPr="003534D4" w:rsidRDefault="003534D4" w:rsidP="00C3182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</w:rPr>
            </w:pPr>
            <w:r w:rsidRPr="003534D4">
              <w:rPr>
                <w:rFonts w:ascii="Times New Roman" w:hAnsi="Times New Roman" w:cs="Times New Roman"/>
                <w:b/>
                <w:sz w:val="28"/>
              </w:rPr>
              <w:t>Итоги</w:t>
            </w:r>
          </w:p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b/>
                <w:sz w:val="28"/>
              </w:rPr>
              <w:t>Д/</w:t>
            </w:r>
            <w:proofErr w:type="gramStart"/>
            <w:r>
              <w:rPr>
                <w:b/>
                <w:sz w:val="28"/>
              </w:rPr>
              <w:t>З</w:t>
            </w:r>
            <w:proofErr w:type="gramEnd"/>
            <w:r>
              <w:rPr>
                <w:b/>
                <w:sz w:val="28"/>
              </w:rPr>
              <w:t xml:space="preserve"> </w:t>
            </w:r>
          </w:p>
        </w:tc>
        <w:tc>
          <w:tcPr>
            <w:tcW w:w="8717" w:type="dxa"/>
          </w:tcPr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754AC7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="003710C5" w:rsidRPr="00754AC7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27" type="#_x0000_t75" style="width:195.45pt;height:146.8pt" o:ole="">
                  <v:imagedata r:id="rId10" o:title=""/>
                </v:shape>
                <o:OLEObject Type="Embed" ProgID="PowerPoint.Slide.12" ShapeID="_x0000_i1027" DrawAspect="Content" ObjectID="_1705434293" r:id="rId11"/>
              </w:objec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Pr="00754AC7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28" type="#_x0000_t75" style="width:201.05pt;height:150.55pt" o:ole="">
                  <v:imagedata r:id="rId12" o:title=""/>
                </v:shape>
                <o:OLEObject Type="Embed" ProgID="PowerPoint.Slide.12" ShapeID="_x0000_i1028" DrawAspect="Content" ObjectID="_1705434294" r:id="rId13"/>
              </w:object>
            </w: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710C5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29" type="#_x0000_t75" style="width:2in;height:107.55pt" o:ole="">
                  <v:imagedata r:id="rId14" o:title=""/>
                </v:shape>
                <o:OLEObject Type="Embed" ProgID="PowerPoint.Slide.12" ShapeID="_x0000_i1029" DrawAspect="Content" ObjectID="_1705434295" r:id="rId15"/>
              </w:objec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  </w:t>
            </w:r>
            <w:r w:rsidRPr="003710C5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0" type="#_x0000_t75" style="width:143.05pt;height:107.55pt" o:ole="">
                  <v:imagedata r:id="rId16" o:title=""/>
                </v:shape>
                <o:OLEObject Type="Embed" ProgID="PowerPoint.Slide.12" ShapeID="_x0000_i1030" DrawAspect="Content" ObjectID="_1705434296" r:id="rId17"/>
              </w:object>
            </w: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710C5" w:rsidRDefault="003710C5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710C5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1" type="#_x0000_t75" style="width:179.55pt;height:135.6pt" o:ole="">
                  <v:imagedata r:id="rId18" o:title=""/>
                </v:shape>
                <o:OLEObject Type="Embed" ProgID="PowerPoint.Slide.12" ShapeID="_x0000_i1031" DrawAspect="Content" ObjectID="_1705434297" r:id="rId19"/>
              </w:objec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</w:t>
            </w:r>
            <w:r w:rsidRPr="003710C5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2" type="#_x0000_t75" style="width:186.1pt;height:139.3pt" o:ole="">
                  <v:imagedata r:id="rId20" o:title=""/>
                </v:shape>
                <o:OLEObject Type="Embed" ProgID="PowerPoint.Slide.12" ShapeID="_x0000_i1032" DrawAspect="Content" ObjectID="_1705434298" r:id="rId21"/>
              </w:object>
            </w:r>
          </w:p>
          <w:p w:rsidR="003534D4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710C5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3" type="#_x0000_t75" style="width:207.6pt;height:155.2pt" o:ole="">
                  <v:imagedata r:id="rId22" o:title=""/>
                </v:shape>
                <o:OLEObject Type="Embed" ProgID="PowerPoint.Slide.12" ShapeID="_x0000_i1033" DrawAspect="Content" ObjectID="_1705434299" r:id="rId23"/>
              </w:objec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  <w:r w:rsidRPr="00CD54DA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4" type="#_x0000_t75" style="width:201.05pt;height:150.55pt" o:ole="">
                  <v:imagedata r:id="rId24" o:title=""/>
                </v:shape>
                <o:OLEObject Type="Embed" ProgID="PowerPoint.Slide.12" ShapeID="_x0000_i1034" DrawAspect="Content" ObjectID="_1705434300" r:id="rId25"/>
              </w:object>
            </w: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D54DA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5" type="#_x0000_t75" style="width:234.7pt;height:175.8pt" o:ole="">
                  <v:imagedata r:id="rId26" o:title=""/>
                </v:shape>
                <o:OLEObject Type="Embed" ProgID="PowerPoint.Slide.12" ShapeID="_x0000_i1035" DrawAspect="Content" ObjectID="_1705434301" r:id="rId27"/>
              </w:object>
            </w: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CD54DA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6" type="#_x0000_t75" style="width:298.3pt;height:221.6pt" o:ole="">
                  <v:imagedata r:id="rId28" o:title=""/>
                </v:shape>
                <o:OLEObject Type="Embed" ProgID="PowerPoint.Slide.12" ShapeID="_x0000_i1036" DrawAspect="Content" ObjectID="_1705434302" r:id="rId29"/>
              </w:object>
            </w:r>
            <w:r w:rsidR="00CD54DA">
              <w:rPr>
                <w:rFonts w:ascii="Times New Roman" w:hAnsi="Times New Roman"/>
                <w:b/>
                <w:sz w:val="28"/>
                <w:szCs w:val="28"/>
              </w:rPr>
              <w:t xml:space="preserve">  </w:t>
            </w: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A086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2A0862">
              <w:rPr>
                <w:rFonts w:ascii="Times New Roman" w:hAnsi="Times New Roman"/>
                <w:b/>
                <w:sz w:val="28"/>
                <w:szCs w:val="28"/>
              </w:rPr>
              <w:object w:dxaOrig="7197" w:dyaOrig="5395">
                <v:shape id="_x0000_i1037" type="#_x0000_t75" style="width:324.45pt;height:243.1pt" o:ole="">
                  <v:imagedata r:id="rId30" o:title=""/>
                </v:shape>
                <o:OLEObject Type="Embed" ProgID="PowerPoint.Slide.12" ShapeID="_x0000_i1037" DrawAspect="Content" ObjectID="_1705434303" r:id="rId31"/>
              </w:object>
            </w: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2A0862" w:rsidRPr="002A086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0862">
              <w:rPr>
                <w:rFonts w:ascii="Times New Roman" w:hAnsi="Times New Roman"/>
                <w:sz w:val="28"/>
                <w:szCs w:val="28"/>
              </w:rPr>
              <w:t>Сегодня на уроке я узнал (а)……</w:t>
            </w:r>
          </w:p>
          <w:p w:rsidR="002A0862" w:rsidRPr="002A086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A0862">
              <w:rPr>
                <w:rFonts w:ascii="Times New Roman" w:hAnsi="Times New Roman"/>
                <w:sz w:val="28"/>
                <w:szCs w:val="28"/>
              </w:rPr>
              <w:t>Д/</w:t>
            </w:r>
            <w:proofErr w:type="gramStart"/>
            <w:r w:rsidRPr="002A0862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Pr="002A0862">
              <w:rPr>
                <w:rFonts w:ascii="Times New Roman" w:hAnsi="Times New Roman"/>
                <w:sz w:val="28"/>
                <w:szCs w:val="28"/>
              </w:rPr>
              <w:t xml:space="preserve">  стр. 133 – 138 (ч), выписать права и обязанности работника и работодателя.</w:t>
            </w: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E8163A" w:rsidRDefault="002A0862" w:rsidP="002A086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8163A">
              <w:rPr>
                <w:rFonts w:ascii="Times New Roman" w:hAnsi="Times New Roman"/>
                <w:bCs/>
                <w:sz w:val="28"/>
                <w:szCs w:val="28"/>
              </w:rPr>
              <w:t xml:space="preserve">Мини-сочинение на тему: «Труд – это право или обязанность?» </w:t>
            </w:r>
            <w:r w:rsidR="00E8163A">
              <w:rPr>
                <w:rFonts w:ascii="Times New Roman" w:hAnsi="Times New Roman"/>
                <w:bCs/>
                <w:sz w:val="28"/>
                <w:szCs w:val="28"/>
              </w:rPr>
              <w:t xml:space="preserve"> - задание по выбору для мотивированных детей. </w:t>
            </w:r>
          </w:p>
          <w:p w:rsidR="002A0862" w:rsidRPr="00EC0D70" w:rsidRDefault="002A086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3744" w:type="dxa"/>
          </w:tcPr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F4A92">
              <w:rPr>
                <w:rFonts w:ascii="Times New Roman" w:hAnsi="Times New Roman"/>
                <w:sz w:val="28"/>
                <w:szCs w:val="28"/>
              </w:rPr>
              <w:t>Работают с Конституцией в парах</w:t>
            </w:r>
            <w:proofErr w:type="gramStart"/>
            <w:r w:rsidRPr="00FF4A92">
              <w:rPr>
                <w:rFonts w:ascii="Times New Roman" w:hAnsi="Times New Roman"/>
                <w:sz w:val="28"/>
                <w:szCs w:val="28"/>
              </w:rPr>
              <w:t xml:space="preserve"> ,</w:t>
            </w:r>
            <w:proofErr w:type="gramEnd"/>
            <w:r w:rsidRPr="00FF4A92">
              <w:rPr>
                <w:rFonts w:ascii="Times New Roman" w:hAnsi="Times New Roman"/>
                <w:sz w:val="28"/>
                <w:szCs w:val="28"/>
              </w:rPr>
              <w:t xml:space="preserve"> отвечают на вопрос, делают вывод.</w:t>
            </w: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710C5" w:rsidRPr="00FF4A92" w:rsidRDefault="003710C5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F4A92">
              <w:rPr>
                <w:rFonts w:ascii="Times New Roman" w:hAnsi="Times New Roman"/>
                <w:sz w:val="28"/>
                <w:szCs w:val="28"/>
              </w:rPr>
              <w:t>Формулируют определение понятия «Трудовое право», записывают информацию  в тетрадь.</w:t>
            </w: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3534D4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3534D4" w:rsidRPr="00FF4A92" w:rsidRDefault="00CD54DA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F4A92">
              <w:rPr>
                <w:rFonts w:ascii="Times New Roman" w:hAnsi="Times New Roman"/>
                <w:sz w:val="28"/>
                <w:szCs w:val="28"/>
              </w:rPr>
              <w:t>Решают задачу, приходят к выводу о перечне документов.</w:t>
            </w:r>
          </w:p>
          <w:p w:rsidR="00CD54DA" w:rsidRPr="00FF4A92" w:rsidRDefault="00CD54DA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CD54DA" w:rsidRDefault="00CD54DA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Pr="00FF4A92" w:rsidRDefault="00CD54DA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F4A92">
              <w:rPr>
                <w:rFonts w:ascii="Times New Roman" w:hAnsi="Times New Roman"/>
                <w:sz w:val="28"/>
                <w:szCs w:val="28"/>
              </w:rPr>
              <w:lastRenderedPageBreak/>
              <w:t>Работают в группе с ТК РФ, находят необходимую информацию, готовят выступление.</w:t>
            </w: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F4A92" w:rsidRP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A0862" w:rsidRPr="00FF4A92" w:rsidRDefault="002A086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F4A92">
              <w:rPr>
                <w:rFonts w:ascii="Times New Roman" w:hAnsi="Times New Roman"/>
                <w:sz w:val="28"/>
                <w:szCs w:val="28"/>
              </w:rPr>
              <w:t>Выполняют задание.</w:t>
            </w:r>
          </w:p>
          <w:p w:rsidR="00FF4A92" w:rsidRP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F4A92" w:rsidRP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Default="00FF4A92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FF4A92" w:rsidRPr="00FF4A92" w:rsidRDefault="00FF4A92" w:rsidP="00C3182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F4A92">
              <w:rPr>
                <w:rFonts w:ascii="Times New Roman" w:hAnsi="Times New Roman"/>
                <w:sz w:val="28"/>
                <w:szCs w:val="28"/>
              </w:rPr>
              <w:t>Делают выводы, записывают дом</w:t>
            </w:r>
            <w:proofErr w:type="gramStart"/>
            <w:r w:rsidRPr="00FF4A92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FF4A92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FF4A92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Pr="00FF4A92">
              <w:rPr>
                <w:rFonts w:ascii="Times New Roman" w:hAnsi="Times New Roman"/>
                <w:sz w:val="28"/>
                <w:szCs w:val="28"/>
              </w:rPr>
              <w:t xml:space="preserve">ад. </w:t>
            </w: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534D4" w:rsidRPr="00EC0D70" w:rsidRDefault="003534D4" w:rsidP="00C31826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3534D4" w:rsidRDefault="003534D4" w:rsidP="003534D4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534D4" w:rsidRPr="00EC0D70" w:rsidRDefault="003534D4" w:rsidP="003534D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8552A" w:rsidRPr="00E8552A" w:rsidRDefault="00E8552A" w:rsidP="00E8552A">
      <w:pPr>
        <w:rPr>
          <w:rFonts w:ascii="Times New Roman" w:hAnsi="Times New Roman"/>
          <w:sz w:val="28"/>
          <w:szCs w:val="28"/>
        </w:rPr>
      </w:pPr>
    </w:p>
    <w:sectPr w:rsidR="00E8552A" w:rsidRPr="00E8552A" w:rsidSect="00FF4A92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FFE78F5"/>
    <w:multiLevelType w:val="hybridMultilevel"/>
    <w:tmpl w:val="598E08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2A96F95"/>
    <w:multiLevelType w:val="hybridMultilevel"/>
    <w:tmpl w:val="F474C346"/>
    <w:lvl w:ilvl="0" w:tplc="0A629B9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60281D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7E28BB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32A38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15CB73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AC009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70EF5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9F2762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4A149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E8552A"/>
    <w:rsid w:val="0002713D"/>
    <w:rsid w:val="000B65E9"/>
    <w:rsid w:val="00185AB8"/>
    <w:rsid w:val="00204DCE"/>
    <w:rsid w:val="002A0862"/>
    <w:rsid w:val="002A7796"/>
    <w:rsid w:val="002E5BD4"/>
    <w:rsid w:val="00321C4C"/>
    <w:rsid w:val="003534D4"/>
    <w:rsid w:val="003710C5"/>
    <w:rsid w:val="0069368E"/>
    <w:rsid w:val="007251DD"/>
    <w:rsid w:val="00754AC7"/>
    <w:rsid w:val="007A5F2A"/>
    <w:rsid w:val="008337CC"/>
    <w:rsid w:val="00B82372"/>
    <w:rsid w:val="00CD54DA"/>
    <w:rsid w:val="00E8163A"/>
    <w:rsid w:val="00E8552A"/>
    <w:rsid w:val="00FC0DB1"/>
    <w:rsid w:val="00FF4A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5B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3534D4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List Paragraph"/>
    <w:basedOn w:val="a"/>
    <w:uiPriority w:val="34"/>
    <w:qFormat/>
    <w:rsid w:val="0069368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54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54A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31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8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41384">
          <w:marLeft w:val="80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251883">
          <w:marLeft w:val="80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8.sldx"/><Relationship Id="rId7" Type="http://schemas.openxmlformats.org/officeDocument/2006/relationships/image" Target="media/image2.png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6.sldx"/><Relationship Id="rId25" Type="http://schemas.openxmlformats.org/officeDocument/2006/relationships/package" Target="embeddings/______Microsoft_Office_PowerPoint10.sldx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2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package" Target="embeddings/______Microsoft_Office_PowerPoint3.sldx"/><Relationship Id="rId24" Type="http://schemas.openxmlformats.org/officeDocument/2006/relationships/image" Target="media/image11.emf"/><Relationship Id="rId32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package" Target="embeddings/______Microsoft_Office_PowerPoint5.sldx"/><Relationship Id="rId23" Type="http://schemas.openxmlformats.org/officeDocument/2006/relationships/package" Target="embeddings/______Microsoft_Office_PowerPoint9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7.sldx"/><Relationship Id="rId31" Type="http://schemas.openxmlformats.org/officeDocument/2006/relationships/package" Target="embeddings/______Microsoft_Office_PowerPoint13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1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7</Pages>
  <Words>468</Words>
  <Characters>2674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10</cp:revision>
  <cp:lastPrinted>2022-02-02T07:20:00Z</cp:lastPrinted>
  <dcterms:created xsi:type="dcterms:W3CDTF">2022-01-30T08:55:00Z</dcterms:created>
  <dcterms:modified xsi:type="dcterms:W3CDTF">2022-02-03T14:58:00Z</dcterms:modified>
</cp:coreProperties>
</file>