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0C" w:rsidRDefault="00426E0C">
      <w:pPr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06C7A87" wp14:editId="2CA54491">
            <wp:simplePos x="0" y="0"/>
            <wp:positionH relativeFrom="column">
              <wp:posOffset>0</wp:posOffset>
            </wp:positionH>
            <wp:positionV relativeFrom="paragraph">
              <wp:posOffset>-20548</wp:posOffset>
            </wp:positionV>
            <wp:extent cx="7561613" cy="10705672"/>
            <wp:effectExtent l="0" t="0" r="1270" b="635"/>
            <wp:wrapNone/>
            <wp:docPr id="1" name="Рисунок 1" descr="C:\Users\нина\Desktop\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365D">
        <w:rPr>
          <w:sz w:val="72"/>
          <w:szCs w:val="72"/>
        </w:rPr>
        <w:t xml:space="preserve">               </w:t>
      </w:r>
      <w:r>
        <w:rPr>
          <w:sz w:val="72"/>
          <w:szCs w:val="72"/>
        </w:rPr>
        <w:t xml:space="preserve">    </w:t>
      </w:r>
    </w:p>
    <w:p w:rsidR="0059365D" w:rsidRPr="00426E0C" w:rsidRDefault="00426E0C">
      <w:pPr>
        <w:rPr>
          <w:rFonts w:ascii="Blackadder ITC" w:hAnsi="Blackadder ITC" w:cs="Times New Roman"/>
          <w:i/>
          <w:color w:val="FF0000"/>
          <w:sz w:val="72"/>
          <w:szCs w:val="72"/>
        </w:rPr>
      </w:pPr>
      <w:r w:rsidRPr="00426E0C">
        <w:rPr>
          <w:i/>
          <w:color w:val="FF0000"/>
          <w:sz w:val="72"/>
          <w:szCs w:val="72"/>
        </w:rPr>
        <w:t xml:space="preserve">                             </w:t>
      </w:r>
      <w:r w:rsidR="0059365D" w:rsidRPr="00426E0C">
        <w:rPr>
          <w:i/>
          <w:color w:val="FF0000"/>
          <w:sz w:val="72"/>
          <w:szCs w:val="72"/>
        </w:rPr>
        <w:t xml:space="preserve"> </w:t>
      </w:r>
      <w:r w:rsidR="0059365D" w:rsidRPr="00426E0C">
        <w:rPr>
          <w:rFonts w:ascii="Times New Roman" w:hAnsi="Times New Roman" w:cs="Times New Roman"/>
          <w:i/>
          <w:color w:val="FF0000"/>
          <w:sz w:val="72"/>
          <w:szCs w:val="72"/>
        </w:rPr>
        <w:t>Э</w:t>
      </w:r>
      <w:r w:rsidR="0059365D" w:rsidRPr="00426E0C">
        <w:rPr>
          <w:rFonts w:ascii="Blackadder ITC" w:hAnsi="Blackadder ITC" w:cs="Times New Roman"/>
          <w:i/>
          <w:color w:val="FF0000"/>
          <w:sz w:val="72"/>
          <w:szCs w:val="72"/>
        </w:rPr>
        <w:t xml:space="preserve"> </w:t>
      </w:r>
      <w:r w:rsidR="0059365D" w:rsidRPr="00426E0C">
        <w:rPr>
          <w:rFonts w:ascii="Times New Roman" w:hAnsi="Times New Roman" w:cs="Times New Roman"/>
          <w:i/>
          <w:color w:val="FF0000"/>
          <w:sz w:val="72"/>
          <w:szCs w:val="72"/>
        </w:rPr>
        <w:t>С</w:t>
      </w:r>
      <w:r w:rsidR="0059365D" w:rsidRPr="00426E0C">
        <w:rPr>
          <w:rFonts w:ascii="Blackadder ITC" w:hAnsi="Blackadder ITC" w:cs="Times New Roman"/>
          <w:i/>
          <w:color w:val="FF0000"/>
          <w:sz w:val="72"/>
          <w:szCs w:val="72"/>
        </w:rPr>
        <w:t xml:space="preserve"> </w:t>
      </w:r>
      <w:proofErr w:type="spellStart"/>
      <w:proofErr w:type="gramStart"/>
      <w:r w:rsidR="0059365D" w:rsidRPr="00426E0C">
        <w:rPr>
          <w:rFonts w:ascii="Times New Roman" w:hAnsi="Times New Roman" w:cs="Times New Roman"/>
          <w:i/>
          <w:color w:val="FF0000"/>
          <w:sz w:val="72"/>
          <w:szCs w:val="72"/>
        </w:rPr>
        <w:t>С</w:t>
      </w:r>
      <w:proofErr w:type="spellEnd"/>
      <w:proofErr w:type="gramEnd"/>
      <w:r w:rsidR="0059365D" w:rsidRPr="00426E0C">
        <w:rPr>
          <w:rFonts w:ascii="Blackadder ITC" w:hAnsi="Blackadder ITC" w:cs="Times New Roman"/>
          <w:i/>
          <w:color w:val="FF0000"/>
          <w:sz w:val="72"/>
          <w:szCs w:val="72"/>
        </w:rPr>
        <w:t xml:space="preserve"> </w:t>
      </w:r>
      <w:r w:rsidR="0059365D" w:rsidRPr="00426E0C">
        <w:rPr>
          <w:rFonts w:ascii="Times New Roman" w:hAnsi="Times New Roman" w:cs="Times New Roman"/>
          <w:i/>
          <w:color w:val="FF0000"/>
          <w:sz w:val="72"/>
          <w:szCs w:val="72"/>
        </w:rPr>
        <w:t>Е</w:t>
      </w:r>
      <w:r w:rsidR="0059365D" w:rsidRPr="00426E0C">
        <w:rPr>
          <w:rFonts w:ascii="Blackadder ITC" w:hAnsi="Blackadder ITC" w:cs="Times New Roman"/>
          <w:i/>
          <w:color w:val="FF0000"/>
          <w:sz w:val="72"/>
          <w:szCs w:val="72"/>
        </w:rPr>
        <w:t xml:space="preserve">     </w:t>
      </w:r>
    </w:p>
    <w:p w:rsidR="00B702F4" w:rsidRPr="00426E0C" w:rsidRDefault="0059365D" w:rsidP="00426E0C">
      <w:pPr>
        <w:jc w:val="center"/>
        <w:rPr>
          <w:rFonts w:ascii="Blackadder ITC" w:hAnsi="Blackadder ITC" w:cs="Times New Roman"/>
          <w:b/>
          <w:i/>
          <w:color w:val="5B9BD5" w:themeColor="accent1"/>
          <w:sz w:val="36"/>
          <w:szCs w:val="36"/>
        </w:rPr>
      </w:pPr>
      <w:r w:rsidRPr="00426E0C">
        <w:rPr>
          <w:rFonts w:ascii="Blackadder ITC" w:hAnsi="Blackadder ITC"/>
          <w:b/>
          <w:i/>
          <w:color w:val="FF0000"/>
          <w:sz w:val="40"/>
          <w:szCs w:val="40"/>
        </w:rPr>
        <w:t>«</w:t>
      </w:r>
      <w:r w:rsidR="00B702F4" w:rsidRPr="00426E0C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Ранняя</w:t>
      </w:r>
      <w:r w:rsidR="00B702F4" w:rsidRPr="00426E0C">
        <w:rPr>
          <w:rFonts w:ascii="Blackadder ITC" w:hAnsi="Blackadder ITC" w:cs="Times New Roman"/>
          <w:b/>
          <w:i/>
          <w:color w:val="FF0000"/>
          <w:sz w:val="40"/>
          <w:szCs w:val="40"/>
        </w:rPr>
        <w:t xml:space="preserve"> </w:t>
      </w:r>
      <w:r w:rsidR="00B702F4" w:rsidRPr="00426E0C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профориентация</w:t>
      </w:r>
      <w:r w:rsidR="00B702F4" w:rsidRPr="00426E0C">
        <w:rPr>
          <w:rFonts w:ascii="Blackadder ITC" w:hAnsi="Blackadder ITC" w:cs="Times New Roman"/>
          <w:b/>
          <w:i/>
          <w:color w:val="FF0000"/>
          <w:sz w:val="40"/>
          <w:szCs w:val="40"/>
        </w:rPr>
        <w:t xml:space="preserve"> </w:t>
      </w:r>
      <w:r w:rsidR="00B702F4" w:rsidRPr="00426E0C"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  <w:r w:rsidR="00B702F4" w:rsidRPr="00426E0C">
        <w:rPr>
          <w:rFonts w:ascii="Blackadder ITC" w:hAnsi="Blackadder ITC" w:cs="Times New Roman"/>
          <w:b/>
          <w:i/>
          <w:color w:val="FF0000"/>
          <w:sz w:val="40"/>
          <w:szCs w:val="40"/>
        </w:rPr>
        <w:t xml:space="preserve"> </w:t>
      </w:r>
      <w:r w:rsidR="00B702F4" w:rsidRPr="00426E0C">
        <w:rPr>
          <w:rFonts w:ascii="Times New Roman" w:hAnsi="Times New Roman" w:cs="Times New Roman"/>
          <w:b/>
          <w:i/>
          <w:color w:val="FF0000"/>
          <w:sz w:val="40"/>
          <w:szCs w:val="40"/>
        </w:rPr>
        <w:t>будущее</w:t>
      </w:r>
      <w:r w:rsidR="00B702F4" w:rsidRPr="00426E0C">
        <w:rPr>
          <w:rFonts w:ascii="Blackadder ITC" w:hAnsi="Blackadder ITC" w:cs="Times New Roman"/>
          <w:b/>
          <w:i/>
          <w:color w:val="FF0000"/>
          <w:sz w:val="40"/>
          <w:szCs w:val="40"/>
        </w:rPr>
        <w:t xml:space="preserve"> </w:t>
      </w:r>
      <w:r w:rsidR="00B702F4" w:rsidRPr="00426E0C">
        <w:rPr>
          <w:rFonts w:ascii="Times New Roman" w:hAnsi="Times New Roman" w:cs="Times New Roman"/>
          <w:b/>
          <w:i/>
          <w:color w:val="FF0000"/>
          <w:sz w:val="40"/>
          <w:szCs w:val="40"/>
        </w:rPr>
        <w:t>ребенка</w:t>
      </w:r>
      <w:r w:rsidRPr="00426E0C">
        <w:rPr>
          <w:rFonts w:ascii="Blackadder ITC" w:hAnsi="Blackadder ITC" w:cs="Times New Roman"/>
          <w:b/>
          <w:i/>
          <w:color w:val="5B9BD5" w:themeColor="accent1"/>
          <w:sz w:val="36"/>
          <w:szCs w:val="36"/>
        </w:rPr>
        <w:t>»</w:t>
      </w:r>
    </w:p>
    <w:p w:rsidR="00B702F4" w:rsidRPr="00426E0C" w:rsidRDefault="00B702F4" w:rsidP="00426E0C">
      <w:pPr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трех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лет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мечтают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скорее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подрасти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</w:p>
    <w:p w:rsidR="00B702F4" w:rsidRPr="00426E0C" w:rsidRDefault="00B702F4" w:rsidP="00426E0C">
      <w:pPr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терпится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стать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взрослыми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самим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вперед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идти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Одни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хотели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морю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плавать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капитанами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Другие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космос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полететь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людей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лечить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Хотят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быть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президентами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мэром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.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Генералом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Только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всему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этому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их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надо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научить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вот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замечаю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;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кого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чему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влечет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: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Одни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танцуют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классно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другой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круто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поет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этот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прогулку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разглядывал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жуков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Над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этим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хохочу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-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второй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Олег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Попов</w:t>
      </w:r>
    </w:p>
    <w:p w:rsidR="00B702F4" w:rsidRPr="00426E0C" w:rsidRDefault="00B702F4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Таланты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без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внимания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стоит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оставлять</w:t>
      </w:r>
      <w:r w:rsidR="00AC4C09"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Кто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их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должен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развивать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помочь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детишкам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раскрыться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больше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знать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Исследовательскую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деятельность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Решила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начать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Возник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вопрос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однажды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: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лампочка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горит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Blackadder ITC" w:hAnsi="Blackadder ITC" w:cs="Times New Roman"/>
          <w:b/>
          <w:i/>
          <w:sz w:val="36"/>
          <w:szCs w:val="36"/>
        </w:rPr>
        <w:t>«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Это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электрик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знает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»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-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Тамара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говорит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Blackadder ITC" w:hAnsi="Blackadder ITC" w:cs="Times New Roman"/>
          <w:b/>
          <w:i/>
          <w:sz w:val="36"/>
          <w:szCs w:val="36"/>
        </w:rPr>
        <w:t>«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тоже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знаю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. 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Хотите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покажу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Вот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эти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proofErr w:type="spellStart"/>
      <w:r w:rsidRPr="00426E0C">
        <w:rPr>
          <w:rFonts w:ascii="Times New Roman" w:hAnsi="Times New Roman" w:cs="Times New Roman"/>
          <w:b/>
          <w:i/>
          <w:sz w:val="36"/>
          <w:szCs w:val="36"/>
        </w:rPr>
        <w:t>проводочки</w:t>
      </w:r>
      <w:proofErr w:type="spell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лампе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подвожу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…»</w:t>
      </w:r>
    </w:p>
    <w:p w:rsidR="00426E0C" w:rsidRPr="00426E0C" w:rsidRDefault="00426E0C" w:rsidP="00426E0C">
      <w:pPr>
        <w:tabs>
          <w:tab w:val="left" w:pos="174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26E0C" w:rsidRPr="00426E0C" w:rsidRDefault="00426E0C" w:rsidP="00426E0C">
      <w:pPr>
        <w:tabs>
          <w:tab w:val="left" w:pos="174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26E0C" w:rsidRPr="00426E0C" w:rsidRDefault="00426E0C" w:rsidP="00426E0C">
      <w:pPr>
        <w:tabs>
          <w:tab w:val="left" w:pos="174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6E0C">
        <w:rPr>
          <w:b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38B4900" wp14:editId="617C5266">
            <wp:simplePos x="0" y="0"/>
            <wp:positionH relativeFrom="column">
              <wp:posOffset>-22225</wp:posOffset>
            </wp:positionH>
            <wp:positionV relativeFrom="paragraph">
              <wp:posOffset>-11430</wp:posOffset>
            </wp:positionV>
            <wp:extent cx="7561580" cy="10705465"/>
            <wp:effectExtent l="0" t="0" r="1270" b="635"/>
            <wp:wrapNone/>
            <wp:docPr id="2" name="Рисунок 2" descr="C:\Users\нина\Desktop\hello_html_79ee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hello_html_79ee5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0C" w:rsidRPr="00426E0C" w:rsidRDefault="00426E0C" w:rsidP="00426E0C">
      <w:pPr>
        <w:tabs>
          <w:tab w:val="left" w:pos="1747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мы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проводим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опыт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всех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глаза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горят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="00C544CE" w:rsidRPr="00426E0C">
        <w:rPr>
          <w:rFonts w:ascii="Times New Roman" w:hAnsi="Times New Roman" w:cs="Times New Roman"/>
          <w:b/>
          <w:i/>
          <w:sz w:val="36"/>
          <w:szCs w:val="36"/>
        </w:rPr>
        <w:t>спорят</w:t>
      </w:r>
      <w:r w:rsidR="00C544CE"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сомневаются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конечно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же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шумят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Вот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загорелась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лампочк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-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группе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тишина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Детишки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восторге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радуюсь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сама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-</w:t>
      </w:r>
    </w:p>
    <w:p w:rsidR="00AC4C09" w:rsidRPr="00426E0C" w:rsidRDefault="00AC4C09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Доступно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рассказала</w:t>
      </w:r>
      <w:r w:rsidR="003E0B36"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="003E0B36" w:rsidRPr="00426E0C">
        <w:rPr>
          <w:rFonts w:ascii="Times New Roman" w:hAnsi="Times New Roman" w:cs="Times New Roman"/>
          <w:b/>
          <w:i/>
          <w:sz w:val="36"/>
          <w:szCs w:val="36"/>
        </w:rPr>
        <w:t>что</w:t>
      </w:r>
      <w:r w:rsidR="003E0B36"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="003E0B36" w:rsidRPr="00426E0C">
        <w:rPr>
          <w:rFonts w:ascii="Times New Roman" w:hAnsi="Times New Roman" w:cs="Times New Roman"/>
          <w:b/>
          <w:i/>
          <w:sz w:val="36"/>
          <w:szCs w:val="36"/>
        </w:rPr>
        <w:t>такое</w:t>
      </w:r>
      <w:r w:rsidR="003E0B36"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="003E0B36" w:rsidRPr="00426E0C">
        <w:rPr>
          <w:rFonts w:ascii="Blackadder ITC" w:hAnsi="Blackadder ITC" w:cs="Brush Script MT"/>
          <w:b/>
          <w:i/>
          <w:sz w:val="36"/>
          <w:szCs w:val="36"/>
        </w:rPr>
        <w:t>«</w:t>
      </w:r>
      <w:r w:rsidR="003E0B36" w:rsidRPr="00426E0C">
        <w:rPr>
          <w:rFonts w:ascii="Times New Roman" w:hAnsi="Times New Roman" w:cs="Times New Roman"/>
          <w:b/>
          <w:i/>
          <w:sz w:val="36"/>
          <w:szCs w:val="36"/>
        </w:rPr>
        <w:t>ток</w:t>
      </w:r>
      <w:r w:rsidR="003E0B36" w:rsidRPr="00426E0C">
        <w:rPr>
          <w:rFonts w:ascii="Blackadder ITC" w:hAnsi="Blackadder ITC" w:cs="Brush Script MT"/>
          <w:b/>
          <w:i/>
          <w:sz w:val="36"/>
          <w:szCs w:val="36"/>
        </w:rPr>
        <w:t>»</w:t>
      </w:r>
      <w:r w:rsidR="003E0B36"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Мы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вместе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вывод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сделали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: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Подвели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итог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вулкан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«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работает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»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Хотите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посмотреть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Вот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уксус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ложка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сод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ы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-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начало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шипеть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…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космосе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заспорили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вращении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планет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: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Вновь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proofErr w:type="gramStart"/>
      <w:r w:rsidRPr="00426E0C">
        <w:rPr>
          <w:rFonts w:ascii="Times New Roman" w:hAnsi="Times New Roman" w:cs="Times New Roman"/>
          <w:b/>
          <w:i/>
          <w:sz w:val="36"/>
          <w:szCs w:val="36"/>
        </w:rPr>
        <w:t>экспериментируем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-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вернее</w:t>
      </w:r>
      <w:proofErr w:type="gramEnd"/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средства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нет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Родители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включились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интересно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стало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Лариса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Александровна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шарик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надувала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?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Сначала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насыпала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потом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полила</w:t>
      </w:r>
      <w:proofErr w:type="gramStart"/>
      <w:r w:rsidRPr="00426E0C">
        <w:rPr>
          <w:rFonts w:ascii="Blackadder ITC" w:hAnsi="Blackadder ITC" w:cs="Times New Roman"/>
          <w:b/>
          <w:i/>
          <w:sz w:val="36"/>
          <w:szCs w:val="36"/>
        </w:rPr>
        <w:t>..</w:t>
      </w:r>
      <w:proofErr w:type="gramEnd"/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Рассказывала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дома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опыт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детвора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.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Мама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свою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дочку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порадовать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решила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: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Опыт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детям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показать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Риту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научила</w:t>
      </w:r>
    </w:p>
    <w:p w:rsidR="003E0B36" w:rsidRPr="00426E0C" w:rsidRDefault="003E0B36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Рита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как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«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профессор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»</w:t>
      </w:r>
      <w:r w:rsidR="0059365D"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="0059365D" w:rsidRPr="00426E0C">
        <w:rPr>
          <w:rFonts w:ascii="Times New Roman" w:hAnsi="Times New Roman" w:cs="Times New Roman"/>
          <w:b/>
          <w:i/>
          <w:sz w:val="36"/>
          <w:szCs w:val="36"/>
        </w:rPr>
        <w:t>колбами</w:t>
      </w:r>
      <w:r w:rsidR="0059365D"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="0059365D" w:rsidRPr="00426E0C">
        <w:rPr>
          <w:rFonts w:ascii="Times New Roman" w:hAnsi="Times New Roman" w:cs="Times New Roman"/>
          <w:b/>
          <w:i/>
          <w:sz w:val="36"/>
          <w:szCs w:val="36"/>
        </w:rPr>
        <w:t>звенит</w:t>
      </w:r>
    </w:p>
    <w:p w:rsidR="0059365D" w:rsidRPr="00426E0C" w:rsidRDefault="0059365D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всех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сосредоточенный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серьезный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вид</w:t>
      </w:r>
      <w:r w:rsidRPr="00426E0C">
        <w:rPr>
          <w:rFonts w:ascii="Blackadder ITC" w:hAnsi="Blackadder ITC" w:cs="Brush Script MT"/>
          <w:b/>
          <w:i/>
          <w:sz w:val="36"/>
          <w:szCs w:val="36"/>
        </w:rPr>
        <w:t>…</w:t>
      </w:r>
    </w:p>
    <w:p w:rsidR="0059365D" w:rsidRPr="00426E0C" w:rsidRDefault="0059365D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свою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работу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буду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продолжать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</w:p>
    <w:p w:rsidR="0059365D" w:rsidRPr="00426E0C" w:rsidRDefault="0059365D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Чтоб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было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профессию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легче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выбирать</w:t>
      </w:r>
    </w:p>
    <w:p w:rsidR="0059365D" w:rsidRPr="00426E0C" w:rsidRDefault="0059365D" w:rsidP="00426E0C">
      <w:pPr>
        <w:tabs>
          <w:tab w:val="left" w:pos="1747"/>
        </w:tabs>
        <w:jc w:val="center"/>
        <w:rPr>
          <w:rFonts w:ascii="Blackadder ITC" w:hAnsi="Blackadder ITC" w:cs="Times New Roman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открывать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мир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детям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хочу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признаться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честно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>,</w:t>
      </w:r>
    </w:p>
    <w:p w:rsidR="0059365D" w:rsidRPr="00426E0C" w:rsidRDefault="0059365D" w:rsidP="00426E0C">
      <w:pPr>
        <w:tabs>
          <w:tab w:val="left" w:pos="1747"/>
        </w:tabs>
        <w:jc w:val="center"/>
        <w:rPr>
          <w:rFonts w:ascii="Blackadder ITC" w:hAnsi="Blackadder ITC"/>
          <w:b/>
          <w:i/>
          <w:sz w:val="36"/>
          <w:szCs w:val="36"/>
        </w:rPr>
      </w:pPr>
      <w:r w:rsidRPr="00426E0C">
        <w:rPr>
          <w:rFonts w:ascii="Times New Roman" w:hAnsi="Times New Roman" w:cs="Times New Roman"/>
          <w:b/>
          <w:i/>
          <w:sz w:val="36"/>
          <w:szCs w:val="36"/>
        </w:rPr>
        <w:t>кривить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душой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стану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,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самой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мне</w:t>
      </w:r>
      <w:r w:rsidRPr="00426E0C">
        <w:rPr>
          <w:rFonts w:ascii="Blackadder ITC" w:hAnsi="Blackadder ITC" w:cs="Times New Roman"/>
          <w:b/>
          <w:i/>
          <w:sz w:val="36"/>
          <w:szCs w:val="36"/>
        </w:rPr>
        <w:t xml:space="preserve"> </w:t>
      </w:r>
      <w:r w:rsidRPr="00426E0C">
        <w:rPr>
          <w:rFonts w:ascii="Times New Roman" w:hAnsi="Times New Roman" w:cs="Times New Roman"/>
          <w:b/>
          <w:i/>
          <w:sz w:val="36"/>
          <w:szCs w:val="36"/>
        </w:rPr>
        <w:t>интересно</w:t>
      </w:r>
      <w:r w:rsidRPr="00426E0C">
        <w:rPr>
          <w:rFonts w:ascii="Blackadder ITC" w:hAnsi="Blackadder ITC"/>
          <w:b/>
          <w:i/>
          <w:sz w:val="36"/>
          <w:szCs w:val="36"/>
        </w:rPr>
        <w:t>.</w:t>
      </w:r>
    </w:p>
    <w:p w:rsidR="00AC4C09" w:rsidRPr="00426E0C" w:rsidRDefault="00AC4C09" w:rsidP="00426E0C">
      <w:pPr>
        <w:tabs>
          <w:tab w:val="left" w:pos="1747"/>
        </w:tabs>
        <w:rPr>
          <w:i/>
          <w:sz w:val="36"/>
          <w:szCs w:val="36"/>
        </w:rPr>
      </w:pPr>
    </w:p>
    <w:p w:rsidR="00B702F4" w:rsidRPr="00426E0C" w:rsidRDefault="00B702F4" w:rsidP="00426E0C">
      <w:pPr>
        <w:tabs>
          <w:tab w:val="left" w:pos="1747"/>
        </w:tabs>
        <w:rPr>
          <w:i/>
          <w:sz w:val="36"/>
          <w:szCs w:val="36"/>
        </w:rPr>
      </w:pPr>
    </w:p>
    <w:sectPr w:rsidR="00B702F4" w:rsidRPr="00426E0C" w:rsidSect="00426E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EE"/>
    <w:rsid w:val="003E0B36"/>
    <w:rsid w:val="00426E0C"/>
    <w:rsid w:val="0059365D"/>
    <w:rsid w:val="005A5BEE"/>
    <w:rsid w:val="009E3DD5"/>
    <w:rsid w:val="00AC4C09"/>
    <w:rsid w:val="00B702F4"/>
    <w:rsid w:val="00C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Лариса Александровна</dc:creator>
  <cp:keywords/>
  <dc:description/>
  <cp:lastModifiedBy>нина</cp:lastModifiedBy>
  <cp:revision>4</cp:revision>
  <dcterms:created xsi:type="dcterms:W3CDTF">2018-11-08T11:55:00Z</dcterms:created>
  <dcterms:modified xsi:type="dcterms:W3CDTF">2018-11-08T12:49:00Z</dcterms:modified>
</cp:coreProperties>
</file>