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44" w:rsidRPr="00BB753A" w:rsidRDefault="0083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FE6801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D970B5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772A85">
        <w:rPr>
          <w:rFonts w:ascii="Times New Roman" w:hAnsi="Times New Roman" w:cs="Times New Roman"/>
          <w:sz w:val="28"/>
          <w:szCs w:val="28"/>
        </w:rPr>
        <w:t>средне</w:t>
      </w:r>
      <w:r w:rsidR="00D970B5">
        <w:rPr>
          <w:rFonts w:ascii="Times New Roman" w:hAnsi="Times New Roman" w:cs="Times New Roman"/>
          <w:sz w:val="28"/>
          <w:szCs w:val="28"/>
        </w:rPr>
        <w:t xml:space="preserve">й группы ДОУ </w:t>
      </w:r>
      <w:r>
        <w:rPr>
          <w:rFonts w:ascii="Times New Roman" w:hAnsi="Times New Roman" w:cs="Times New Roman"/>
          <w:sz w:val="28"/>
          <w:szCs w:val="28"/>
        </w:rPr>
        <w:t xml:space="preserve"> по региональной культуре народов Туркменского района Ставропольского края.</w:t>
      </w:r>
    </w:p>
    <w:p w:rsidR="00BB753A" w:rsidRPr="00BB753A" w:rsidRDefault="00BB753A" w:rsidP="00BB753A">
      <w:pPr>
        <w:jc w:val="right"/>
        <w:rPr>
          <w:rFonts w:ascii="Times New Roman" w:hAnsi="Times New Roman" w:cs="Times New Roman"/>
          <w:sz w:val="28"/>
          <w:szCs w:val="28"/>
        </w:rPr>
      </w:pPr>
      <w:r w:rsidRPr="00BB75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Разработала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Нобатова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А.Ш., воспитатель  МКДОУ «ЦРР – детский сад №8 «Улыбка»</w:t>
      </w:r>
    </w:p>
    <w:p w:rsidR="00831CC7" w:rsidRDefault="0083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«Региональная культура как средство патриотического воспитания детей дошкольного возраста».</w:t>
      </w:r>
    </w:p>
    <w:p w:rsidR="00D970B5" w:rsidRDefault="00D97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познакомить детей с ковроткачеством, </w:t>
      </w:r>
      <w:r w:rsidR="00A117FD">
        <w:rPr>
          <w:rFonts w:ascii="Times New Roman" w:hAnsi="Times New Roman" w:cs="Times New Roman"/>
          <w:sz w:val="28"/>
          <w:szCs w:val="28"/>
        </w:rPr>
        <w:t>с образцами туркменских ковров, элементами узора</w:t>
      </w:r>
      <w:r w:rsidR="00772A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1CC7" w:rsidRDefault="0083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 дошкольников познавательного интереса, любви к малой Родине, е</w:t>
      </w:r>
      <w:r w:rsidR="00772A85">
        <w:rPr>
          <w:rFonts w:ascii="Times New Roman" w:hAnsi="Times New Roman" w:cs="Times New Roman"/>
          <w:sz w:val="28"/>
          <w:szCs w:val="28"/>
        </w:rPr>
        <w:t>ё историко-культурному наследию;</w:t>
      </w:r>
      <w:r w:rsidR="00772A85" w:rsidRPr="00772A85">
        <w:rPr>
          <w:rFonts w:ascii="Times New Roman" w:hAnsi="Times New Roman" w:cs="Times New Roman"/>
          <w:sz w:val="28"/>
          <w:szCs w:val="28"/>
        </w:rPr>
        <w:t xml:space="preserve"> </w:t>
      </w:r>
      <w:r w:rsidR="00772A85">
        <w:rPr>
          <w:rFonts w:ascii="Times New Roman" w:hAnsi="Times New Roman" w:cs="Times New Roman"/>
          <w:sz w:val="28"/>
          <w:szCs w:val="28"/>
        </w:rPr>
        <w:t>научить детей раскрашивать узор на ковре; самостоятельно выбирать цвета</w:t>
      </w:r>
      <w:r w:rsidR="00BB753A">
        <w:rPr>
          <w:rFonts w:ascii="Times New Roman" w:hAnsi="Times New Roman" w:cs="Times New Roman"/>
          <w:sz w:val="28"/>
          <w:szCs w:val="28"/>
        </w:rPr>
        <w:t>,</w:t>
      </w:r>
      <w:r w:rsidR="00772A85">
        <w:rPr>
          <w:rFonts w:ascii="Times New Roman" w:hAnsi="Times New Roman" w:cs="Times New Roman"/>
          <w:sz w:val="28"/>
          <w:szCs w:val="28"/>
        </w:rPr>
        <w:t xml:space="preserve">  развивать ч</w:t>
      </w:r>
      <w:r w:rsidR="00FE6801">
        <w:rPr>
          <w:rFonts w:ascii="Times New Roman" w:hAnsi="Times New Roman" w:cs="Times New Roman"/>
          <w:sz w:val="28"/>
          <w:szCs w:val="28"/>
        </w:rPr>
        <w:t>увство прекрасного, усидчивость</w:t>
      </w:r>
      <w:r w:rsidR="00772A85">
        <w:rPr>
          <w:rFonts w:ascii="Times New Roman" w:hAnsi="Times New Roman" w:cs="Times New Roman"/>
          <w:sz w:val="28"/>
          <w:szCs w:val="28"/>
        </w:rPr>
        <w:t>, старание, ориентировку на листе.</w:t>
      </w:r>
      <w:r w:rsidR="00FE6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01" w:rsidRDefault="0077671C" w:rsidP="00FE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формировать у детей сознание того, что малая Родина – часть огромной страны и мира; формирование своеобразия той родной стороны, где он родился и живет</w:t>
      </w:r>
      <w:r w:rsidR="00FE6801">
        <w:rPr>
          <w:rFonts w:ascii="Times New Roman" w:hAnsi="Times New Roman" w:cs="Times New Roman"/>
          <w:sz w:val="28"/>
          <w:szCs w:val="28"/>
        </w:rPr>
        <w:t>;</w:t>
      </w:r>
      <w:r w:rsidR="00FE6801" w:rsidRPr="00FE6801">
        <w:rPr>
          <w:rFonts w:ascii="Times New Roman" w:hAnsi="Times New Roman" w:cs="Times New Roman"/>
          <w:sz w:val="28"/>
          <w:szCs w:val="28"/>
        </w:rPr>
        <w:t xml:space="preserve"> </w:t>
      </w:r>
      <w:r w:rsidR="00FE6801">
        <w:rPr>
          <w:rFonts w:ascii="Times New Roman" w:hAnsi="Times New Roman" w:cs="Times New Roman"/>
          <w:sz w:val="28"/>
          <w:szCs w:val="28"/>
        </w:rPr>
        <w:t>р</w:t>
      </w:r>
      <w:r w:rsidR="00FE6801" w:rsidRPr="00CD3104">
        <w:rPr>
          <w:rFonts w:ascii="Times New Roman" w:hAnsi="Times New Roman" w:cs="Times New Roman"/>
          <w:sz w:val="28"/>
          <w:szCs w:val="28"/>
        </w:rPr>
        <w:t xml:space="preserve">азвивать связную речь, логическое мышление, двигательную активность, создавая положительный эмоциональный настрой дошкольников. </w:t>
      </w:r>
    </w:p>
    <w:p w:rsidR="00FE6801" w:rsidRDefault="00FE6801" w:rsidP="00FE6801">
      <w:pPr>
        <w:rPr>
          <w:rFonts w:ascii="Times New Roman" w:hAnsi="Times New Roman" w:cs="Times New Roman"/>
          <w:sz w:val="28"/>
          <w:szCs w:val="28"/>
        </w:rPr>
      </w:pPr>
      <w:r w:rsidRPr="00CD3104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 «Познавательное развитие», «Речевое развитие», «Социально-коммуникативное развитие». </w:t>
      </w:r>
    </w:p>
    <w:p w:rsidR="00705993" w:rsidRDefault="00705993" w:rsidP="0083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 w:rsidR="008B7B9E">
        <w:rPr>
          <w:rFonts w:ascii="Times New Roman" w:hAnsi="Times New Roman" w:cs="Times New Roman"/>
          <w:sz w:val="28"/>
          <w:szCs w:val="28"/>
        </w:rPr>
        <w:t xml:space="preserve">ткачиха, </w:t>
      </w:r>
      <w:proofErr w:type="spellStart"/>
      <w:r w:rsidR="008B7B9E">
        <w:rPr>
          <w:rFonts w:ascii="Times New Roman" w:hAnsi="Times New Roman" w:cs="Times New Roman"/>
          <w:sz w:val="28"/>
          <w:szCs w:val="28"/>
        </w:rPr>
        <w:t>намазлык</w:t>
      </w:r>
      <w:proofErr w:type="spellEnd"/>
      <w:r w:rsidR="008B7B9E">
        <w:rPr>
          <w:rFonts w:ascii="Times New Roman" w:hAnsi="Times New Roman" w:cs="Times New Roman"/>
          <w:sz w:val="28"/>
          <w:szCs w:val="28"/>
        </w:rPr>
        <w:t>, кошма, торба, шоу, гели (орнамент),</w:t>
      </w:r>
      <w:r w:rsidR="00826559">
        <w:rPr>
          <w:rFonts w:ascii="Times New Roman" w:hAnsi="Times New Roman" w:cs="Times New Roman"/>
          <w:sz w:val="28"/>
          <w:szCs w:val="28"/>
        </w:rPr>
        <w:t xml:space="preserve"> кочевники.</w:t>
      </w:r>
    </w:p>
    <w:p w:rsidR="00705993" w:rsidRDefault="0077671C" w:rsidP="00705993">
      <w:pPr>
        <w:tabs>
          <w:tab w:val="left" w:pos="28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993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FE6801" w:rsidRDefault="00FE6801" w:rsidP="00FE6801">
      <w:pPr>
        <w:pStyle w:val="a3"/>
        <w:numPr>
          <w:ilvl w:val="0"/>
          <w:numId w:val="4"/>
        </w:numPr>
        <w:tabs>
          <w:tab w:val="left" w:pos="28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Конструктивные игры. Складывание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ковер.</w:t>
      </w:r>
    </w:p>
    <w:p w:rsidR="00FE6801" w:rsidRPr="00FE6801" w:rsidRDefault="00FE6801" w:rsidP="00FE6801">
      <w:pPr>
        <w:pStyle w:val="a3"/>
        <w:numPr>
          <w:ilvl w:val="0"/>
          <w:numId w:val="4"/>
        </w:numPr>
        <w:tabs>
          <w:tab w:val="left" w:pos="28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 при ДОУ с целью рассматривания национальных туркменских нарядов, предметов утвари.</w:t>
      </w:r>
    </w:p>
    <w:p w:rsidR="0077671C" w:rsidRPr="00FE6801" w:rsidRDefault="0077671C" w:rsidP="00FE6801">
      <w:pPr>
        <w:pStyle w:val="a3"/>
        <w:numPr>
          <w:ilvl w:val="0"/>
          <w:numId w:val="4"/>
        </w:numPr>
        <w:tabs>
          <w:tab w:val="left" w:pos="2839"/>
        </w:tabs>
        <w:rPr>
          <w:rFonts w:ascii="Times New Roman" w:hAnsi="Times New Roman" w:cs="Times New Roman"/>
          <w:sz w:val="28"/>
          <w:szCs w:val="28"/>
        </w:rPr>
      </w:pPr>
      <w:r w:rsidRPr="00FE6801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F00EC3" w:rsidRPr="00FE6801">
        <w:rPr>
          <w:rFonts w:ascii="Times New Roman" w:hAnsi="Times New Roman" w:cs="Times New Roman"/>
          <w:sz w:val="28"/>
          <w:szCs w:val="28"/>
        </w:rPr>
        <w:t xml:space="preserve"> «Туркменский орнамент» (ковры, платки, элементы одежды, керамика, украшения).</w:t>
      </w:r>
    </w:p>
    <w:p w:rsidR="00F00EC3" w:rsidRPr="00FE6801" w:rsidRDefault="00F00EC3" w:rsidP="00FE6801">
      <w:pPr>
        <w:pStyle w:val="a3"/>
        <w:numPr>
          <w:ilvl w:val="0"/>
          <w:numId w:val="1"/>
        </w:numPr>
        <w:tabs>
          <w:tab w:val="left" w:pos="2839"/>
        </w:tabs>
        <w:rPr>
          <w:rFonts w:ascii="Times New Roman" w:hAnsi="Times New Roman" w:cs="Times New Roman"/>
          <w:sz w:val="28"/>
          <w:szCs w:val="28"/>
        </w:rPr>
      </w:pPr>
      <w:r w:rsidRPr="00FE6801">
        <w:rPr>
          <w:rFonts w:ascii="Times New Roman" w:hAnsi="Times New Roman" w:cs="Times New Roman"/>
          <w:sz w:val="28"/>
          <w:szCs w:val="28"/>
        </w:rPr>
        <w:t>Рассматривание фотографий, костюмов, головных уборов, украшений.</w:t>
      </w:r>
    </w:p>
    <w:p w:rsidR="00F00EC3" w:rsidRDefault="00F00EC3" w:rsidP="0077671C">
      <w:pPr>
        <w:pStyle w:val="a3"/>
        <w:numPr>
          <w:ilvl w:val="0"/>
          <w:numId w:val="1"/>
        </w:numPr>
        <w:tabs>
          <w:tab w:val="left" w:pos="28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00EC3" w:rsidRDefault="00F00EC3" w:rsidP="00F00EC3">
      <w:pPr>
        <w:pStyle w:val="a3"/>
        <w:tabs>
          <w:tab w:val="left" w:pos="28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цвет преобладает на всех этих экспонатах?</w:t>
      </w:r>
    </w:p>
    <w:p w:rsidR="00F00EC3" w:rsidRDefault="00F00EC3" w:rsidP="00F00EC3">
      <w:pPr>
        <w:pStyle w:val="a3"/>
        <w:tabs>
          <w:tab w:val="left" w:pos="28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каких геометрических фигур составлены узоры ковров? </w:t>
      </w:r>
      <w:r w:rsidR="002C0CC7">
        <w:rPr>
          <w:rFonts w:ascii="Times New Roman" w:hAnsi="Times New Roman" w:cs="Times New Roman"/>
          <w:sz w:val="28"/>
          <w:szCs w:val="28"/>
        </w:rPr>
        <w:t>Одежды?</w:t>
      </w:r>
    </w:p>
    <w:p w:rsidR="002C0CC7" w:rsidRDefault="002C0CC7" w:rsidP="00F00EC3">
      <w:pPr>
        <w:pStyle w:val="a3"/>
        <w:tabs>
          <w:tab w:val="left" w:pos="28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понравились эти узоры?</w:t>
      </w:r>
    </w:p>
    <w:p w:rsidR="002C0CC7" w:rsidRDefault="002C0CC7" w:rsidP="00F00EC3">
      <w:pPr>
        <w:pStyle w:val="a3"/>
        <w:tabs>
          <w:tab w:val="left" w:pos="28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попробуем мы с вами раскрасить узор на ковре?</w:t>
      </w:r>
    </w:p>
    <w:p w:rsidR="00C84DC5" w:rsidRDefault="00C84DC5" w:rsidP="00C84DC5"/>
    <w:p w:rsidR="002C0CC7" w:rsidRPr="00705993" w:rsidRDefault="003E65AD" w:rsidP="00C8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84DC5" w:rsidRPr="0070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мы сегодня познакомимся с туркменским ковроткачеством – ремеслом  туркменского народа. Ковер – символ Туркменистана, он изображен даже на флаге государства.  Искусство ковроткачества возникл</w:t>
      </w:r>
      <w:r w:rsidR="00772A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Туркмении очень давно, еще в 4-3 веках до нашей эры. Ткали ковры вручную и делали это женщины. Материал для ковров использовали натуральный – шелк, шерсть, хлопок. П</w:t>
      </w:r>
      <w:r w:rsidR="00C84DC5" w:rsidRPr="00705993">
        <w:rPr>
          <w:rFonts w:ascii="Times New Roman" w:hAnsi="Times New Roman" w:cs="Times New Roman"/>
          <w:sz w:val="28"/>
          <w:szCs w:val="28"/>
        </w:rPr>
        <w:t xml:space="preserve">реобладающий цвет </w:t>
      </w:r>
      <w:r>
        <w:rPr>
          <w:rFonts w:ascii="Times New Roman" w:hAnsi="Times New Roman" w:cs="Times New Roman"/>
          <w:sz w:val="28"/>
          <w:szCs w:val="28"/>
        </w:rPr>
        <w:t xml:space="preserve">ковров </w:t>
      </w:r>
      <w:r w:rsidR="00C84DC5" w:rsidRPr="00705993">
        <w:rPr>
          <w:rFonts w:ascii="Times New Roman" w:hAnsi="Times New Roman" w:cs="Times New Roman"/>
          <w:sz w:val="28"/>
          <w:szCs w:val="28"/>
        </w:rPr>
        <w:t xml:space="preserve"> темно-красный, тк</w:t>
      </w:r>
      <w:r>
        <w:rPr>
          <w:rFonts w:ascii="Times New Roman" w:hAnsi="Times New Roman" w:cs="Times New Roman"/>
          <w:sz w:val="28"/>
          <w:szCs w:val="28"/>
        </w:rPr>
        <w:t>али их</w:t>
      </w:r>
      <w:r w:rsidR="00C84DC5" w:rsidRPr="00705993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4DC5" w:rsidRPr="00705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C5" w:rsidRPr="00705993" w:rsidRDefault="00C84DC5" w:rsidP="00C84DC5">
      <w:pPr>
        <w:rPr>
          <w:rFonts w:ascii="Times New Roman" w:hAnsi="Times New Roman" w:cs="Times New Roman"/>
          <w:sz w:val="28"/>
          <w:szCs w:val="28"/>
        </w:rPr>
      </w:pPr>
      <w:r w:rsidRPr="00705993">
        <w:rPr>
          <w:rFonts w:ascii="Times New Roman" w:hAnsi="Times New Roman" w:cs="Times New Roman"/>
          <w:sz w:val="28"/>
          <w:szCs w:val="28"/>
        </w:rPr>
        <w:t>Известный путешественник Марко Поло, побывавший в Малой Азии, с восторгом писал о туркменских коврах как о «тончайших и лучших в мире».</w:t>
      </w:r>
    </w:p>
    <w:p w:rsidR="00C84DC5" w:rsidRPr="00705993" w:rsidRDefault="00C84DC5" w:rsidP="00C84DC5">
      <w:pPr>
        <w:rPr>
          <w:rFonts w:ascii="Times New Roman" w:hAnsi="Times New Roman" w:cs="Times New Roman"/>
          <w:sz w:val="28"/>
          <w:szCs w:val="28"/>
        </w:rPr>
      </w:pPr>
      <w:r w:rsidRPr="00705993">
        <w:rPr>
          <w:rFonts w:ascii="Times New Roman" w:hAnsi="Times New Roman" w:cs="Times New Roman"/>
          <w:sz w:val="28"/>
          <w:szCs w:val="28"/>
        </w:rPr>
        <w:t>Туркменские ковры наряду со строго геометрическим орнаментом содержат многочисленные стилизованные изображения животных: баранов, верблюдов, лошадей, птиц и др. Гели или узоры туркменского ковра представляют собой стилизованное изображение земли во Вселенной. Орнамент создавался с привязкой к центру ковра. Центр символизировал солнце. Подобно египетским пирамидам, таящим в себе множество тайн, орнаменты туркменских ковров хранят и некоторую информацию, которая, вероятно, может открыть доступ к уникальной туркменской цивилизации.</w:t>
      </w:r>
    </w:p>
    <w:p w:rsidR="00C84DC5" w:rsidRPr="00705993" w:rsidRDefault="00C84DC5" w:rsidP="00C84DC5">
      <w:pPr>
        <w:rPr>
          <w:rFonts w:ascii="Times New Roman" w:hAnsi="Times New Roman" w:cs="Times New Roman"/>
          <w:sz w:val="28"/>
          <w:szCs w:val="28"/>
        </w:rPr>
      </w:pPr>
      <w:r w:rsidRPr="00705993">
        <w:rPr>
          <w:rFonts w:ascii="Times New Roman" w:hAnsi="Times New Roman" w:cs="Times New Roman"/>
          <w:sz w:val="28"/>
          <w:szCs w:val="28"/>
        </w:rPr>
        <w:t>В президентском дворце Туркменистана висит самый большой в мире шерстяной ковер ручной работы. Завершенный в 2001 году, он составляет около 300 квадратных метров и весит почти 1,5 метрических тонны в соответствии с книгой рекордов Гиннесса.</w:t>
      </w:r>
    </w:p>
    <w:p w:rsidR="00884EB6" w:rsidRDefault="00C84DC5" w:rsidP="00C84DC5">
      <w:pPr>
        <w:rPr>
          <w:rFonts w:ascii="Times New Roman" w:hAnsi="Times New Roman" w:cs="Times New Roman"/>
          <w:sz w:val="28"/>
          <w:szCs w:val="28"/>
        </w:rPr>
      </w:pPr>
      <w:r w:rsidRPr="00705993">
        <w:rPr>
          <w:rFonts w:ascii="Times New Roman" w:hAnsi="Times New Roman" w:cs="Times New Roman"/>
          <w:sz w:val="28"/>
          <w:szCs w:val="28"/>
        </w:rPr>
        <w:t xml:space="preserve">Пряжа, используемая в туркменских коврах, взята из шерсти </w:t>
      </w:r>
      <w:proofErr w:type="spellStart"/>
      <w:r w:rsidRPr="00705993">
        <w:rPr>
          <w:rFonts w:ascii="Times New Roman" w:hAnsi="Times New Roman" w:cs="Times New Roman"/>
          <w:sz w:val="28"/>
          <w:szCs w:val="28"/>
        </w:rPr>
        <w:t>Сараджинских</w:t>
      </w:r>
      <w:proofErr w:type="spellEnd"/>
      <w:r w:rsidRPr="00705993">
        <w:rPr>
          <w:rFonts w:ascii="Times New Roman" w:hAnsi="Times New Roman" w:cs="Times New Roman"/>
          <w:sz w:val="28"/>
          <w:szCs w:val="28"/>
        </w:rPr>
        <w:t xml:space="preserve"> овец, которая ценится за способность поглощать тепло, красители и ароматы. Пряжа традиционно окрашивается растительными и минеральными красками. </w:t>
      </w:r>
      <w:r w:rsidR="00772A85">
        <w:rPr>
          <w:rFonts w:ascii="Times New Roman" w:hAnsi="Times New Roman" w:cs="Times New Roman"/>
          <w:sz w:val="28"/>
          <w:szCs w:val="28"/>
        </w:rPr>
        <w:t>Эти ковры хранят тепло и нежность</w:t>
      </w:r>
      <w:r w:rsidRPr="00705993">
        <w:rPr>
          <w:rFonts w:ascii="Times New Roman" w:hAnsi="Times New Roman" w:cs="Times New Roman"/>
          <w:sz w:val="28"/>
          <w:szCs w:val="28"/>
        </w:rPr>
        <w:t xml:space="preserve"> </w:t>
      </w:r>
      <w:r w:rsidR="002D6BB6">
        <w:rPr>
          <w:rFonts w:ascii="Times New Roman" w:hAnsi="Times New Roman" w:cs="Times New Roman"/>
          <w:sz w:val="28"/>
          <w:szCs w:val="28"/>
        </w:rPr>
        <w:t>жен</w:t>
      </w:r>
      <w:r w:rsidR="00772A85">
        <w:rPr>
          <w:rFonts w:ascii="Times New Roman" w:hAnsi="Times New Roman" w:cs="Times New Roman"/>
          <w:sz w:val="28"/>
          <w:szCs w:val="28"/>
        </w:rPr>
        <w:t>ских рук</w:t>
      </w:r>
      <w:r w:rsidR="002D6BB6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B7B9E">
        <w:rPr>
          <w:rFonts w:ascii="Times New Roman" w:hAnsi="Times New Roman" w:cs="Times New Roman"/>
          <w:sz w:val="28"/>
          <w:szCs w:val="28"/>
        </w:rPr>
        <w:t>создают настоящие шедевры, они передают традиции и секреты работы</w:t>
      </w:r>
      <w:r w:rsidRPr="00705993">
        <w:rPr>
          <w:rFonts w:ascii="Times New Roman" w:hAnsi="Times New Roman" w:cs="Times New Roman"/>
          <w:sz w:val="28"/>
          <w:szCs w:val="28"/>
        </w:rPr>
        <w:t xml:space="preserve"> от одного поколения к другому.</w:t>
      </w:r>
    </w:p>
    <w:p w:rsidR="008B7B9E" w:rsidRDefault="008B7B9E" w:rsidP="0088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Туркмены </w:t>
      </w:r>
      <w:r w:rsidR="00772A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кочевники, поэтому ценили к</w:t>
      </w:r>
      <w:r w:rsidR="00884EB6" w:rsidRPr="00884EB6">
        <w:rPr>
          <w:rFonts w:ascii="Times New Roman" w:hAnsi="Times New Roman" w:cs="Times New Roman"/>
          <w:sz w:val="28"/>
          <w:szCs w:val="28"/>
        </w:rPr>
        <w:t xml:space="preserve">овры, потому что их было легко транспортировать, они обеспечивали тепло, и их можно было использовать как мебель, декоративные настенные и напольные покрытия. </w:t>
      </w:r>
    </w:p>
    <w:p w:rsidR="008B7B9E" w:rsidRDefault="00884EB6" w:rsidP="00884EB6">
      <w:pPr>
        <w:rPr>
          <w:rFonts w:ascii="Times New Roman" w:hAnsi="Times New Roman" w:cs="Times New Roman"/>
          <w:sz w:val="28"/>
          <w:szCs w:val="28"/>
        </w:rPr>
      </w:pPr>
      <w:r w:rsidRPr="00884EB6">
        <w:rPr>
          <w:rFonts w:ascii="Times New Roman" w:hAnsi="Times New Roman" w:cs="Times New Roman"/>
          <w:sz w:val="28"/>
          <w:szCs w:val="28"/>
        </w:rPr>
        <w:t xml:space="preserve">В стране </w:t>
      </w:r>
      <w:r w:rsidR="008B7B9E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884EB6">
        <w:rPr>
          <w:rFonts w:ascii="Times New Roman" w:hAnsi="Times New Roman" w:cs="Times New Roman"/>
          <w:sz w:val="28"/>
          <w:szCs w:val="28"/>
        </w:rPr>
        <w:t>есть Министерство Ковров, которое  сохран</w:t>
      </w:r>
      <w:r w:rsidR="008B7B9E">
        <w:rPr>
          <w:rFonts w:ascii="Times New Roman" w:hAnsi="Times New Roman" w:cs="Times New Roman"/>
          <w:sz w:val="28"/>
          <w:szCs w:val="28"/>
        </w:rPr>
        <w:t xml:space="preserve">яет </w:t>
      </w:r>
      <w:r w:rsidRPr="00884EB6">
        <w:rPr>
          <w:rFonts w:ascii="Times New Roman" w:hAnsi="Times New Roman" w:cs="Times New Roman"/>
          <w:sz w:val="28"/>
          <w:szCs w:val="28"/>
        </w:rPr>
        <w:t>традици</w:t>
      </w:r>
      <w:r w:rsidR="008B7B9E">
        <w:rPr>
          <w:rFonts w:ascii="Times New Roman" w:hAnsi="Times New Roman" w:cs="Times New Roman"/>
          <w:sz w:val="28"/>
          <w:szCs w:val="28"/>
        </w:rPr>
        <w:t>и</w:t>
      </w:r>
      <w:r w:rsidRPr="00884EB6">
        <w:rPr>
          <w:rFonts w:ascii="Times New Roman" w:hAnsi="Times New Roman" w:cs="Times New Roman"/>
          <w:sz w:val="28"/>
          <w:szCs w:val="28"/>
        </w:rPr>
        <w:t xml:space="preserve"> ручного ткачества. Когда человек хочет купить ковер в Туркменистане, он должен подготовить много документов, которые уточняют: возраст, регион происхождения, используемые материалы, имя продавца, день, когда ковер был приобретен, и предоставить документацию в Министерство Ковров, которое дает разрешение на вывоз ковра из Туркменистана.</w:t>
      </w:r>
    </w:p>
    <w:p w:rsidR="00884EB6" w:rsidRDefault="00884EB6" w:rsidP="00884EB6">
      <w:pPr>
        <w:rPr>
          <w:rFonts w:ascii="Times New Roman" w:hAnsi="Times New Roman" w:cs="Times New Roman"/>
          <w:sz w:val="28"/>
          <w:szCs w:val="28"/>
        </w:rPr>
      </w:pPr>
      <w:r w:rsidRPr="00884EB6">
        <w:rPr>
          <w:rFonts w:ascii="Times New Roman" w:hAnsi="Times New Roman" w:cs="Times New Roman"/>
          <w:sz w:val="28"/>
          <w:szCs w:val="28"/>
        </w:rPr>
        <w:lastRenderedPageBreak/>
        <w:t xml:space="preserve"> В последнее воскресенье мая в Туркменистане отмечается День ковра. Это национальный праздник</w:t>
      </w:r>
      <w:r w:rsidR="008B7B9E">
        <w:rPr>
          <w:rFonts w:ascii="Times New Roman" w:hAnsi="Times New Roman" w:cs="Times New Roman"/>
          <w:sz w:val="28"/>
          <w:szCs w:val="28"/>
        </w:rPr>
        <w:t xml:space="preserve">, где организуется </w:t>
      </w:r>
      <w:r w:rsidRPr="00884EB6">
        <w:rPr>
          <w:rFonts w:ascii="Times New Roman" w:hAnsi="Times New Roman" w:cs="Times New Roman"/>
          <w:sz w:val="28"/>
          <w:szCs w:val="28"/>
        </w:rPr>
        <w:t>масштабное ковровое шоу</w:t>
      </w:r>
      <w:r w:rsidR="008B7B9E">
        <w:rPr>
          <w:rFonts w:ascii="Times New Roman" w:hAnsi="Times New Roman" w:cs="Times New Roman"/>
          <w:sz w:val="28"/>
          <w:szCs w:val="28"/>
        </w:rPr>
        <w:t>.</w:t>
      </w:r>
    </w:p>
    <w:p w:rsidR="00884EB6" w:rsidRDefault="00884EB6" w:rsidP="00884EB6">
      <w:pPr>
        <w:rPr>
          <w:rFonts w:ascii="Times New Roman" w:hAnsi="Times New Roman" w:cs="Times New Roman"/>
          <w:sz w:val="28"/>
          <w:szCs w:val="28"/>
        </w:rPr>
      </w:pPr>
      <w:r w:rsidRPr="00884EB6">
        <w:rPr>
          <w:rFonts w:ascii="Times New Roman" w:hAnsi="Times New Roman" w:cs="Times New Roman"/>
          <w:sz w:val="28"/>
          <w:szCs w:val="28"/>
        </w:rPr>
        <w:t>Главными украшениями на туркменских коврах являются первичные и дополняющие их «гели» — ковровые узоры, вдохновленные природой, бытом и обычаями туркменского народа, иногда дополняющие чувства, мечты, радости, печали, надежды и пожелания ткачей и их племен. Также выражают героизм, мужество и преданность Родине.</w:t>
      </w:r>
    </w:p>
    <w:p w:rsidR="00884EB6" w:rsidRPr="00884EB6" w:rsidRDefault="008B7B9E" w:rsidP="0088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Туркмены искусно завязывают узлы, это связано с тем, что они часто кочевали, и им было необходимо перевозить свою собственность с места на место.</w:t>
      </w:r>
      <w:r w:rsidR="00884EB6" w:rsidRPr="00884EB6">
        <w:rPr>
          <w:rFonts w:ascii="Times New Roman" w:hAnsi="Times New Roman" w:cs="Times New Roman"/>
          <w:sz w:val="28"/>
          <w:szCs w:val="28"/>
        </w:rPr>
        <w:t xml:space="preserve"> Мобильность была важным требованием этого образа жизни, и вся личная собственность кочевника должна была быть легкой, легко переносимой и изготовленной из легкодоступного сырья, самым важным из которого была шерсть собственных стай овец. Сваленные ковры обеспечивали защиту от холода под ногами, а также могли использоваться как покрывала и одеяла.</w:t>
      </w:r>
    </w:p>
    <w:p w:rsidR="00884EB6" w:rsidRDefault="00826559" w:rsidP="00826559">
      <w:pPr>
        <w:tabs>
          <w:tab w:val="left" w:pos="2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занятия.</w:t>
      </w:r>
    </w:p>
    <w:p w:rsidR="00826559" w:rsidRDefault="00826559" w:rsidP="00826559">
      <w:pPr>
        <w:pStyle w:val="a3"/>
        <w:numPr>
          <w:ilvl w:val="0"/>
          <w:numId w:val="3"/>
        </w:numPr>
        <w:tabs>
          <w:tab w:val="left" w:pos="2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детьми: </w:t>
      </w:r>
    </w:p>
    <w:p w:rsidR="00826559" w:rsidRDefault="00826559" w:rsidP="00826559">
      <w:pPr>
        <w:tabs>
          <w:tab w:val="left" w:pos="290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26559">
        <w:rPr>
          <w:rFonts w:ascii="Times New Roman" w:hAnsi="Times New Roman" w:cs="Times New Roman"/>
          <w:sz w:val="28"/>
          <w:szCs w:val="28"/>
        </w:rPr>
        <w:t xml:space="preserve">– Дети, мы познакомились с вами </w:t>
      </w:r>
      <w:r>
        <w:rPr>
          <w:rFonts w:ascii="Times New Roman" w:hAnsi="Times New Roman" w:cs="Times New Roman"/>
          <w:sz w:val="28"/>
          <w:szCs w:val="28"/>
        </w:rPr>
        <w:t>с ковроткачеством?</w:t>
      </w:r>
    </w:p>
    <w:p w:rsidR="00826559" w:rsidRDefault="00826559" w:rsidP="00826559">
      <w:pPr>
        <w:tabs>
          <w:tab w:val="left" w:pos="290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ткал ковры? Как называется человек, который ткет ковры?</w:t>
      </w:r>
    </w:p>
    <w:p w:rsidR="00826559" w:rsidRDefault="00826559" w:rsidP="00826559">
      <w:pPr>
        <w:tabs>
          <w:tab w:val="left" w:pos="290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какого материала ткали ковры?</w:t>
      </w:r>
    </w:p>
    <w:p w:rsidR="00826559" w:rsidRDefault="00826559" w:rsidP="00826559">
      <w:pPr>
        <w:tabs>
          <w:tab w:val="left" w:pos="290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узоры на коврах мы рассматривали?</w:t>
      </w:r>
    </w:p>
    <w:p w:rsidR="00826559" w:rsidRDefault="00826559" w:rsidP="00826559">
      <w:pPr>
        <w:tabs>
          <w:tab w:val="left" w:pos="290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красками их раскрашивали?</w:t>
      </w:r>
    </w:p>
    <w:p w:rsidR="00826559" w:rsidRDefault="00826559" w:rsidP="00826559">
      <w:pPr>
        <w:tabs>
          <w:tab w:val="left" w:pos="290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ценились туркменские ковры?</w:t>
      </w:r>
    </w:p>
    <w:p w:rsidR="00826559" w:rsidRDefault="00826559" w:rsidP="00826559">
      <w:pPr>
        <w:tabs>
          <w:tab w:val="left" w:pos="290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Показать детям образцы раскрашенных ковров.</w:t>
      </w:r>
    </w:p>
    <w:p w:rsidR="00826559" w:rsidRDefault="00826559" w:rsidP="00826559">
      <w:pPr>
        <w:tabs>
          <w:tab w:val="left" w:pos="290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Раздать детям готовые шаблоны.</w:t>
      </w:r>
    </w:p>
    <w:p w:rsidR="00C604C9" w:rsidRDefault="00826559" w:rsidP="00826559">
      <w:pPr>
        <w:tabs>
          <w:tab w:val="left" w:pos="290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Дети самостоятельно раскрашивают </w:t>
      </w:r>
      <w:r w:rsidR="00AE4988">
        <w:rPr>
          <w:rFonts w:ascii="Times New Roman" w:hAnsi="Times New Roman" w:cs="Times New Roman"/>
          <w:sz w:val="28"/>
          <w:szCs w:val="28"/>
        </w:rPr>
        <w:t>узоры.</w:t>
      </w:r>
    </w:p>
    <w:p w:rsidR="00C604C9" w:rsidRDefault="00F87E3D" w:rsidP="00C60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D3104">
        <w:rPr>
          <w:rFonts w:ascii="Times New Roman" w:hAnsi="Times New Roman" w:cs="Times New Roman"/>
          <w:sz w:val="28"/>
          <w:szCs w:val="28"/>
        </w:rPr>
        <w:t xml:space="preserve">.  Рефлексия: Что мы с вами делали на занятии? Что больше всего понравилось? </w:t>
      </w:r>
    </w:p>
    <w:p w:rsidR="00826559" w:rsidRDefault="00C604C9" w:rsidP="00C60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0C133C" w:rsidRDefault="00C604C9" w:rsidP="00C60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Дети, покажите, что у вас получилось. Какие вы молодцы! Каждый из вас соткал свой неповторимый узор. Вот такие яркие, красивые, прочные и легкие ковры ткали ваши прабабушки и украшали ими свои дома.</w:t>
      </w:r>
    </w:p>
    <w:p w:rsidR="00EC38C9" w:rsidRPr="00EC38C9" w:rsidRDefault="00EC38C9" w:rsidP="00EC38C9">
      <w:pPr>
        <w:tabs>
          <w:tab w:val="left" w:pos="28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EC38C9">
        <w:rPr>
          <w:rFonts w:ascii="Times New Roman" w:eastAsia="Calibri" w:hAnsi="Times New Roman" w:cs="Times New Roman"/>
          <w:sz w:val="28"/>
          <w:szCs w:val="28"/>
        </w:rPr>
        <w:t>Список первоисточников:</w:t>
      </w:r>
    </w:p>
    <w:p w:rsidR="00EC38C9" w:rsidRPr="00EC38C9" w:rsidRDefault="00EC38C9" w:rsidP="00EC38C9">
      <w:pPr>
        <w:numPr>
          <w:ilvl w:val="0"/>
          <w:numId w:val="6"/>
        </w:numPr>
        <w:tabs>
          <w:tab w:val="left" w:pos="289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38C9">
        <w:rPr>
          <w:rFonts w:ascii="Times New Roman" w:eastAsia="Calibri" w:hAnsi="Times New Roman" w:cs="Times New Roman"/>
          <w:sz w:val="28"/>
          <w:szCs w:val="28"/>
        </w:rPr>
        <w:t>Р.М. Литвинова «Региональная культура: художники, писатели, композиторы». Ставрополь 2010 год.</w:t>
      </w:r>
    </w:p>
    <w:p w:rsidR="00EC38C9" w:rsidRPr="00EC38C9" w:rsidRDefault="00EC38C9" w:rsidP="00EC38C9">
      <w:pPr>
        <w:numPr>
          <w:ilvl w:val="0"/>
          <w:numId w:val="6"/>
        </w:numPr>
        <w:tabs>
          <w:tab w:val="left" w:pos="289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38C9">
        <w:rPr>
          <w:rFonts w:ascii="Times New Roman" w:eastAsia="Calibri" w:hAnsi="Times New Roman" w:cs="Times New Roman"/>
          <w:sz w:val="28"/>
          <w:szCs w:val="28"/>
        </w:rPr>
        <w:t>Российская академия наук институт этнологии и антропологии им. Н.Н. Миклухо-Маклая «Туркмены юга России (исторический контекст и социокультурные трансформации.</w:t>
      </w:r>
      <w:proofErr w:type="gramEnd"/>
      <w:r w:rsidRPr="00EC38C9">
        <w:rPr>
          <w:rFonts w:ascii="Times New Roman" w:eastAsia="Calibri" w:hAnsi="Times New Roman" w:cs="Times New Roman"/>
          <w:sz w:val="28"/>
          <w:szCs w:val="28"/>
        </w:rPr>
        <w:t xml:space="preserve"> Москва 2016 год.</w:t>
      </w:r>
    </w:p>
    <w:p w:rsidR="00EC38C9" w:rsidRPr="00EC38C9" w:rsidRDefault="00EC38C9" w:rsidP="00EC38C9">
      <w:pPr>
        <w:numPr>
          <w:ilvl w:val="0"/>
          <w:numId w:val="6"/>
        </w:numPr>
        <w:tabs>
          <w:tab w:val="left" w:pos="289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C38C9">
        <w:rPr>
          <w:rFonts w:ascii="Times New Roman" w:eastAsia="Calibri" w:hAnsi="Times New Roman" w:cs="Times New Roman"/>
          <w:sz w:val="28"/>
          <w:szCs w:val="28"/>
        </w:rPr>
        <w:t>Инджихан</w:t>
      </w:r>
      <w:proofErr w:type="spellEnd"/>
      <w:r w:rsidRPr="00EC38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C38C9">
        <w:rPr>
          <w:rFonts w:ascii="Times New Roman" w:eastAsia="Calibri" w:hAnsi="Times New Roman" w:cs="Times New Roman"/>
          <w:sz w:val="28"/>
          <w:szCs w:val="28"/>
        </w:rPr>
        <w:t>Мухаметалиева</w:t>
      </w:r>
      <w:proofErr w:type="spellEnd"/>
      <w:r w:rsidRPr="00EC38C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C38C9">
        <w:rPr>
          <w:rFonts w:ascii="Times New Roman" w:eastAsia="Calibri" w:hAnsi="Times New Roman" w:cs="Times New Roman"/>
          <w:sz w:val="28"/>
          <w:szCs w:val="28"/>
        </w:rPr>
        <w:t>Бахши</w:t>
      </w:r>
      <w:proofErr w:type="spellEnd"/>
      <w:r w:rsidRPr="00EC38C9">
        <w:rPr>
          <w:rFonts w:ascii="Times New Roman" w:eastAsia="Calibri" w:hAnsi="Times New Roman" w:cs="Times New Roman"/>
          <w:sz w:val="28"/>
          <w:szCs w:val="28"/>
        </w:rPr>
        <w:t xml:space="preserve"> Ставропольских туркмен ГП АО «Волга», 2018 год</w:t>
      </w:r>
    </w:p>
    <w:p w:rsidR="00EC38C9" w:rsidRPr="00EC38C9" w:rsidRDefault="00EC38C9" w:rsidP="00EC38C9">
      <w:pPr>
        <w:numPr>
          <w:ilvl w:val="0"/>
          <w:numId w:val="6"/>
        </w:numPr>
        <w:tabs>
          <w:tab w:val="left" w:pos="289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38C9">
        <w:rPr>
          <w:rFonts w:ascii="Times New Roman" w:eastAsia="Calibri" w:hAnsi="Times New Roman" w:cs="Times New Roman"/>
          <w:sz w:val="28"/>
          <w:szCs w:val="28"/>
        </w:rPr>
        <w:t>Журнал «Туркменистан» №5 май 2008 год</w:t>
      </w:r>
    </w:p>
    <w:p w:rsidR="00EC38C9" w:rsidRPr="00EC38C9" w:rsidRDefault="00EC38C9" w:rsidP="00EC38C9">
      <w:pPr>
        <w:numPr>
          <w:ilvl w:val="0"/>
          <w:numId w:val="6"/>
        </w:numPr>
        <w:tabs>
          <w:tab w:val="left" w:pos="289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38C9">
        <w:rPr>
          <w:rFonts w:ascii="Times New Roman" w:eastAsia="Calibri" w:hAnsi="Times New Roman" w:cs="Times New Roman"/>
          <w:sz w:val="28"/>
          <w:szCs w:val="28"/>
        </w:rPr>
        <w:t xml:space="preserve">«Астраханские туркмены: история и современность» сост. И отв. Ред. А.В. </w:t>
      </w:r>
      <w:proofErr w:type="spellStart"/>
      <w:r w:rsidRPr="00EC38C9">
        <w:rPr>
          <w:rFonts w:ascii="Times New Roman" w:eastAsia="Calibri" w:hAnsi="Times New Roman" w:cs="Times New Roman"/>
          <w:sz w:val="28"/>
          <w:szCs w:val="28"/>
        </w:rPr>
        <w:t>Сызранов</w:t>
      </w:r>
      <w:proofErr w:type="spellEnd"/>
      <w:r w:rsidRPr="00EC38C9">
        <w:rPr>
          <w:rFonts w:ascii="Times New Roman" w:eastAsia="Calibri" w:hAnsi="Times New Roman" w:cs="Times New Roman"/>
          <w:sz w:val="28"/>
          <w:szCs w:val="28"/>
        </w:rPr>
        <w:t>. Астрахань, 2018 год</w:t>
      </w:r>
    </w:p>
    <w:p w:rsidR="00EC38C9" w:rsidRPr="00EC38C9" w:rsidRDefault="00EC38C9" w:rsidP="00EC38C9">
      <w:pPr>
        <w:numPr>
          <w:ilvl w:val="0"/>
          <w:numId w:val="6"/>
        </w:numPr>
        <w:tabs>
          <w:tab w:val="left" w:pos="289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38C9">
        <w:rPr>
          <w:rFonts w:ascii="Times New Roman" w:eastAsia="Calibri" w:hAnsi="Times New Roman" w:cs="Times New Roman"/>
          <w:sz w:val="28"/>
          <w:szCs w:val="28"/>
        </w:rPr>
        <w:t>Российская академия наук институт этнологии и антропологии им. Н.Н. Миклухо-Маклая «Социокультурная коммуникация у народов Кавказа». Москва, 2017 год.</w:t>
      </w:r>
    </w:p>
    <w:p w:rsidR="00EC38C9" w:rsidRPr="00EC38C9" w:rsidRDefault="00EC38C9" w:rsidP="00EC38C9">
      <w:pPr>
        <w:numPr>
          <w:ilvl w:val="0"/>
          <w:numId w:val="6"/>
        </w:numPr>
        <w:tabs>
          <w:tab w:val="left" w:pos="289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38C9">
        <w:rPr>
          <w:rFonts w:ascii="Times New Roman" w:eastAsia="Calibri" w:hAnsi="Times New Roman" w:cs="Times New Roman"/>
          <w:sz w:val="28"/>
          <w:szCs w:val="28"/>
        </w:rPr>
        <w:t>Интернет – ресурсы.</w:t>
      </w:r>
    </w:p>
    <w:p w:rsidR="00EC38C9" w:rsidRDefault="00EC38C9" w:rsidP="00EC38C9">
      <w:pPr>
        <w:numPr>
          <w:ilvl w:val="0"/>
          <w:numId w:val="6"/>
        </w:numPr>
        <w:tabs>
          <w:tab w:val="left" w:pos="289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38C9">
        <w:rPr>
          <w:rFonts w:ascii="Times New Roman" w:eastAsia="Calibri" w:hAnsi="Times New Roman" w:cs="Times New Roman"/>
          <w:sz w:val="28"/>
          <w:szCs w:val="28"/>
        </w:rPr>
        <w:t>Мини-музей МКДОУ «Центр развития ребенка – детский сад №8 «Улыбка».</w:t>
      </w:r>
    </w:p>
    <w:p w:rsidR="00E0207C" w:rsidRPr="00EC38C9" w:rsidRDefault="00E0207C" w:rsidP="00EC38C9">
      <w:pPr>
        <w:numPr>
          <w:ilvl w:val="0"/>
          <w:numId w:val="6"/>
        </w:numPr>
        <w:tabs>
          <w:tab w:val="left" w:pos="289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из семейного архива Нобатовых.</w:t>
      </w:r>
      <w:bookmarkStart w:id="0" w:name="_GoBack"/>
      <w:bookmarkEnd w:id="0"/>
    </w:p>
    <w:p w:rsidR="00EC38C9" w:rsidRDefault="00EC38C9" w:rsidP="000C133C">
      <w:pPr>
        <w:tabs>
          <w:tab w:val="left" w:pos="1766"/>
        </w:tabs>
        <w:rPr>
          <w:rFonts w:ascii="Times New Roman" w:hAnsi="Times New Roman" w:cs="Times New Roman"/>
          <w:sz w:val="28"/>
          <w:szCs w:val="28"/>
        </w:rPr>
      </w:pPr>
    </w:p>
    <w:sectPr w:rsidR="00EC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258"/>
    <w:multiLevelType w:val="hybridMultilevel"/>
    <w:tmpl w:val="EEEC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C6EEF"/>
    <w:multiLevelType w:val="hybridMultilevel"/>
    <w:tmpl w:val="8698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3A61"/>
    <w:multiLevelType w:val="hybridMultilevel"/>
    <w:tmpl w:val="1D5C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45AEA"/>
    <w:multiLevelType w:val="hybridMultilevel"/>
    <w:tmpl w:val="E84AF2BC"/>
    <w:lvl w:ilvl="0" w:tplc="C770D2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246C9"/>
    <w:multiLevelType w:val="hybridMultilevel"/>
    <w:tmpl w:val="BAFE4F0E"/>
    <w:lvl w:ilvl="0" w:tplc="292A9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245DCD"/>
    <w:multiLevelType w:val="hybridMultilevel"/>
    <w:tmpl w:val="9328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AE"/>
    <w:rsid w:val="000C133C"/>
    <w:rsid w:val="00214CE0"/>
    <w:rsid w:val="002C0CC7"/>
    <w:rsid w:val="002D6BB6"/>
    <w:rsid w:val="003E65AD"/>
    <w:rsid w:val="00441B4F"/>
    <w:rsid w:val="00550BAE"/>
    <w:rsid w:val="00705993"/>
    <w:rsid w:val="00772A85"/>
    <w:rsid w:val="0077671C"/>
    <w:rsid w:val="00826559"/>
    <w:rsid w:val="00831CC7"/>
    <w:rsid w:val="00884EB6"/>
    <w:rsid w:val="008B7B9E"/>
    <w:rsid w:val="00A117FD"/>
    <w:rsid w:val="00AE4988"/>
    <w:rsid w:val="00BB753A"/>
    <w:rsid w:val="00C604C9"/>
    <w:rsid w:val="00C84DC5"/>
    <w:rsid w:val="00D0068B"/>
    <w:rsid w:val="00D53A85"/>
    <w:rsid w:val="00D970B5"/>
    <w:rsid w:val="00E0207C"/>
    <w:rsid w:val="00EC38C9"/>
    <w:rsid w:val="00F00EC3"/>
    <w:rsid w:val="00F87E3D"/>
    <w:rsid w:val="00FC1344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7ED5-EBAC-44F0-8562-1B10D289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2022-11-22T10:08:00Z</dcterms:created>
  <dcterms:modified xsi:type="dcterms:W3CDTF">2022-11-29T11:58:00Z</dcterms:modified>
</cp:coreProperties>
</file>