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31" w:rsidRPr="00EC6F31" w:rsidRDefault="00770C04" w:rsidP="00EC6F3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C6F31"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НОД «Георгиевская ленточка-символ ПОБЕДЫ» средний возраст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познакомить детей с одним из символов Победы в войне.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познакомить детей с героическими фактами русской истории.  Сформировать представление о наградах времен ВОВ; продолжать формировать умение аккуратно вырезать одинаковые полоски из бумаги.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Продолжать формировать бережное отношение к традициям своего народа.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Развивающие: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Развивать у детей деятельное участие в акциях памяти, развитие мелкой моторики.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Оборудование: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 Георгиевская ленточка, фотография </w:t>
      </w:r>
      <w:r w:rsidRPr="00EC6F31">
        <w:rPr>
          <w:rStyle w:val="c13"/>
          <w:color w:val="000000"/>
          <w:sz w:val="28"/>
          <w:szCs w:val="28"/>
        </w:rPr>
        <w:t>Орден Славы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,</w:t>
      </w:r>
      <w:r w:rsidRPr="00EC6F31">
        <w:rPr>
          <w:rStyle w:val="c13"/>
          <w:color w:val="000000"/>
          <w:sz w:val="28"/>
          <w:szCs w:val="28"/>
        </w:rPr>
        <w:t> бескозырки,</w:t>
      </w:r>
      <w:r w:rsidRPr="00EC6F31">
        <w:rPr>
          <w:rStyle w:val="c2"/>
          <w:color w:val="111111"/>
          <w:sz w:val="28"/>
          <w:szCs w:val="28"/>
          <w:shd w:val="clear" w:color="auto" w:fill="FFFFFF"/>
        </w:rPr>
        <w:t> </w:t>
      </w:r>
      <w:r w:rsidRPr="00EC6F31">
        <w:rPr>
          <w:rStyle w:val="c13"/>
          <w:color w:val="000000"/>
          <w:sz w:val="28"/>
          <w:szCs w:val="28"/>
          <w:shd w:val="clear" w:color="auto" w:fill="FFFFFF"/>
        </w:rPr>
        <w:t>иллюстрация Георгия  Победоносца и Георгиевского ордена,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 белая бумага, цветная бумага, ножницы, клей для аппликации, салфетки, кисточки, гуашь.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Предварительная работа: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 Беседа о ВОВ, рассказы и чтение художественных произведений для детей о советских воинах, о военных событиях; рассматривание иллюстраций и фотографий о прошедшей войне; знакомство (фото)  с медалями и орденами ВОВ.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"/>
          <w:b/>
          <w:bCs/>
          <w:color w:val="000000"/>
          <w:sz w:val="28"/>
          <w:szCs w:val="28"/>
          <w:shd w:val="clear" w:color="auto" w:fill="FFFFFF"/>
        </w:rPr>
        <w:t>Ход образовательной деятельности: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EC6F31">
        <w:rPr>
          <w:rStyle w:val="c0"/>
          <w:color w:val="000000"/>
          <w:sz w:val="28"/>
          <w:szCs w:val="28"/>
        </w:rPr>
        <w:t> Приближается светлый праздник, который так дорог нашим людям. Что это за праздник?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</w:rPr>
        <w:t>Дети:</w:t>
      </w:r>
      <w:r w:rsidRPr="00EC6F31">
        <w:rPr>
          <w:rStyle w:val="c0"/>
          <w:color w:val="000000"/>
          <w:sz w:val="28"/>
          <w:szCs w:val="28"/>
        </w:rPr>
        <w:t>  ( День победы, 9 мая).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EC6F31">
        <w:rPr>
          <w:rStyle w:val="c13"/>
          <w:color w:val="000000"/>
          <w:sz w:val="28"/>
          <w:szCs w:val="28"/>
        </w:rPr>
        <w:t> Все вы знаете, что 9 мая – это День Победы. В этом году мы будем отмечать славную дату - </w:t>
      </w:r>
      <w:r w:rsidRPr="00EC6F31">
        <w:rPr>
          <w:rStyle w:val="c18"/>
          <w:b/>
          <w:bCs/>
          <w:color w:val="000000"/>
          <w:sz w:val="28"/>
          <w:szCs w:val="28"/>
        </w:rPr>
        <w:t>75</w:t>
      </w:r>
      <w:r w:rsidRPr="00EC6F31">
        <w:rPr>
          <w:rStyle w:val="c0"/>
          <w:color w:val="000000"/>
          <w:sz w:val="28"/>
          <w:szCs w:val="28"/>
        </w:rPr>
        <w:t>-летие Победы нашего народа в Великой Отечественной войне. Великий праздник не только мира, который подарили всем живущим и будущим поколениям наши дедушки и бабушки, прадедушки и прабабушки, но и праздник памяти.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EC6F31">
        <w:rPr>
          <w:rStyle w:val="c13"/>
          <w:color w:val="000000"/>
          <w:sz w:val="28"/>
          <w:szCs w:val="28"/>
        </w:rPr>
        <w:t> (слайд 1)</w:t>
      </w:r>
      <w:r w:rsidRPr="00EC6F31">
        <w:rPr>
          <w:rStyle w:val="c24"/>
          <w:b/>
          <w:bCs/>
          <w:color w:val="000000"/>
          <w:sz w:val="28"/>
          <w:szCs w:val="28"/>
        </w:rPr>
        <w:t> </w:t>
      </w:r>
      <w:r w:rsidRPr="00EC6F31">
        <w:rPr>
          <w:rStyle w:val="c0"/>
          <w:color w:val="000000"/>
          <w:sz w:val="28"/>
          <w:szCs w:val="28"/>
        </w:rPr>
        <w:t> В канун празднования Дня Победы каждый человек надевает себе на одежду или руку  Георгиевскую ленточку в знак памяти о героическом прошлом, выражая уважение к победителям. Надевая ленту, мы говорим «Мы помним! Мы гордимся!». Эти ленточки не похожи на украшение. Эта лента - символ.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Ребята, а какие символы Дня Победы вы знаете?</w:t>
      </w:r>
    </w:p>
    <w:p w:rsidR="00EC6F31" w:rsidRPr="00EC6F31" w:rsidRDefault="00EC6F31" w:rsidP="00EC6F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Салют, парад.  ( слайд 2)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C6F31">
        <w:rPr>
          <w:rStyle w:val="c0"/>
          <w:color w:val="000000"/>
          <w:sz w:val="28"/>
          <w:szCs w:val="28"/>
        </w:rPr>
        <w:t> </w:t>
      </w:r>
      <w:r w:rsidRPr="00EC6F31">
        <w:rPr>
          <w:rStyle w:val="c1"/>
          <w:b/>
          <w:bCs/>
          <w:color w:val="000000"/>
          <w:sz w:val="28"/>
          <w:szCs w:val="28"/>
        </w:rPr>
        <w:t>Георгиевская лента</w:t>
      </w:r>
      <w:r w:rsidRPr="00EC6F31">
        <w:rPr>
          <w:rStyle w:val="c0"/>
          <w:color w:val="000000"/>
          <w:sz w:val="28"/>
          <w:szCs w:val="28"/>
        </w:rPr>
        <w:t> получила свое название в честь Георгия Победоносца.    ( слайд 3) Эта лента однозначно вручалась достойному за военные подвиги, в которых человек проявил героизм, мужество, храбрость. Обладать такой лентой в те далекие времена означало пользоваться уважением окружающих. Представляет собой тканевую двухцветную ленту. В качестве используемых цветов берется только черный цвет и оранжевый. Традиционное толкование цветов Георгиевской ленты утверждает, что чёрный цвет означает дым, оранжевый — пламя</w:t>
      </w:r>
      <w:r w:rsidRPr="00EC6F31">
        <w:rPr>
          <w:rStyle w:val="c20"/>
          <w:color w:val="555555"/>
          <w:sz w:val="28"/>
          <w:szCs w:val="28"/>
        </w:rPr>
        <w:t>.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C6F31">
        <w:rPr>
          <w:rStyle w:val="c0"/>
          <w:color w:val="000000"/>
          <w:sz w:val="28"/>
          <w:szCs w:val="28"/>
        </w:rPr>
        <w:t xml:space="preserve">: В 1942-ом году, в разгар Великой Отечественной войны, как символ георгиевская лента присутствовала на бескозырках (слайд 4), на </w:t>
      </w:r>
      <w:r w:rsidRPr="00EC6F31">
        <w:rPr>
          <w:rStyle w:val="c0"/>
          <w:color w:val="000000"/>
          <w:sz w:val="28"/>
          <w:szCs w:val="28"/>
        </w:rPr>
        <w:lastRenderedPageBreak/>
        <w:t>знаменах, на колодках Ордена Славы. Вот так был оформлен Орден Славы (слайд 5).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C6F31">
        <w:rPr>
          <w:rStyle w:val="c0"/>
          <w:color w:val="000000"/>
          <w:sz w:val="28"/>
          <w:szCs w:val="28"/>
        </w:rPr>
        <w:t> 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С недавних времен проводится акция “Георгиевская ленточка”. Мы на занятии попробуем сделать георгиевскую ленточку своими руками и подарить своим родным. (слайд 6)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C6F31">
        <w:rPr>
          <w:rStyle w:val="c4"/>
          <w:color w:val="555555"/>
          <w:sz w:val="28"/>
          <w:szCs w:val="28"/>
        </w:rPr>
        <w:t> 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Ребята, а каким цветом наша лента? (ответы детей)</w:t>
      </w:r>
      <w:r w:rsidRPr="00EC6F31">
        <w:rPr>
          <w:rStyle w:val="c4"/>
          <w:color w:val="111111"/>
          <w:sz w:val="28"/>
          <w:szCs w:val="28"/>
          <w:shd w:val="clear" w:color="auto" w:fill="FFFFFF"/>
        </w:rPr>
        <w:t> 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 А кто-нибудь запомнил, что означают эти цвета? (ответы детей)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 Ребята, а вы хотите поучаствовать в создании символа дня Победы? (ответы детей)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 А мы можем создать ее сами, как вы думаете как? (ответы детей)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 </w:t>
      </w:r>
      <w:r w:rsidRPr="00EC6F31">
        <w:rPr>
          <w:rStyle w:val="c4"/>
          <w:color w:val="111111"/>
          <w:sz w:val="28"/>
          <w:szCs w:val="28"/>
          <w:shd w:val="clear" w:color="auto" w:fill="FFFFFF"/>
        </w:rPr>
        <w:t> 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Все военные умеют ходить строевым шагом, т. е. маршировать. Давайте и мы с вами попробуем маршировать как они.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Раз, два, дружно в ногу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4"/>
          <w:b/>
          <w:bCs/>
          <w:color w:val="111111"/>
          <w:sz w:val="28"/>
          <w:szCs w:val="28"/>
          <w:shd w:val="clear" w:color="auto" w:fill="FFFFFF"/>
        </w:rPr>
        <w:t>Физкультминутка: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Три, четыре тверже шаг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На парад идут солдаты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И чеканят дружно шаг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Мы пока, что дошколята,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А шагаем как солдаты.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Будем в армии служить,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Будем Родину хранить!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3"/>
          <w:color w:val="111111"/>
          <w:sz w:val="28"/>
          <w:szCs w:val="28"/>
          <w:shd w:val="clear" w:color="auto" w:fill="FFFFFF"/>
        </w:rPr>
        <w:t>После физкультминутки дети садятся за столы.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Порядок выполнения работы:</w:t>
      </w:r>
    </w:p>
    <w:p w:rsid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 xml:space="preserve">Будем делать обрывную аппликацию. Нам понадобиться 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 xml:space="preserve"> </w:t>
      </w:r>
      <w:r w:rsidR="00770C04">
        <w:rPr>
          <w:rStyle w:val="c3"/>
          <w:color w:val="111111"/>
          <w:sz w:val="28"/>
          <w:szCs w:val="28"/>
          <w:shd w:val="clear" w:color="auto" w:fill="FFFFFF"/>
        </w:rPr>
        <w:t>цветная бумага, каких цветов?</w:t>
      </w:r>
    </w:p>
    <w:p w:rsid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Дети: Ответ.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Из бумаги чёрного и оранжевого цвета, вырезаем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 xml:space="preserve"> полоски одинаковой длины и ширины. Затем </w:t>
      </w:r>
      <w:r>
        <w:rPr>
          <w:rStyle w:val="c3"/>
          <w:color w:val="111111"/>
          <w:sz w:val="28"/>
          <w:szCs w:val="28"/>
          <w:shd w:val="clear" w:color="auto" w:fill="FFFFFF"/>
        </w:rPr>
        <w:t>рвём полоски на мелкие кусочки и приклеиваем</w:t>
      </w:r>
      <w:r w:rsidR="00770C04">
        <w:rPr>
          <w:rStyle w:val="c3"/>
          <w:color w:val="111111"/>
          <w:sz w:val="28"/>
          <w:szCs w:val="28"/>
          <w:shd w:val="clear" w:color="auto" w:fill="FFFFFF"/>
        </w:rPr>
        <w:t xml:space="preserve"> 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н</w:t>
      </w:r>
      <w:r w:rsidR="00770C04">
        <w:rPr>
          <w:rStyle w:val="c3"/>
          <w:color w:val="111111"/>
          <w:sz w:val="28"/>
          <w:szCs w:val="28"/>
          <w:shd w:val="clear" w:color="auto" w:fill="FFFFFF"/>
        </w:rPr>
        <w:t>а лист, чередуя цвета. (начинаем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 xml:space="preserve"> с черного цвета)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Итог занятия: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F31">
        <w:rPr>
          <w:rStyle w:val="c9"/>
          <w:b/>
          <w:bCs/>
          <w:color w:val="111111"/>
          <w:sz w:val="28"/>
          <w:szCs w:val="28"/>
          <w:shd w:val="clear" w:color="auto" w:fill="FFFFFF"/>
        </w:rPr>
        <w:t>Воспитатель: </w:t>
      </w:r>
      <w:r w:rsidRPr="00EC6F31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Какие вы все молодцы, как у вас красиво получилось. Теперь мы с вами знаем, что черно – оранжевые ленточки – это символ памяти о Победе нашей страны в Великой Отечественной Войне. Что означает оранжевый цвет ленточки? (ответы детей) А черный? (ответы детей) Какой праздник мы отмечаем 9 мая? (ответы детей). В честь кого получила свое название георгиевская лента?  (ответы детей)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EC6F31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EC6F31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Молодцы! Вы сегодня своими руками создали символ, частичку Победы</w:t>
      </w:r>
      <w:r w:rsidRPr="00EC6F31">
        <w:rPr>
          <w:rStyle w:val="c11"/>
          <w:color w:val="111111"/>
          <w:sz w:val="28"/>
          <w:szCs w:val="28"/>
          <w:shd w:val="clear" w:color="auto" w:fill="FFFFFF"/>
        </w:rPr>
        <w:t>.</w:t>
      </w:r>
      <w:r w:rsidRPr="00EC6F31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EC6F31">
        <w:rPr>
          <w:rStyle w:val="c3"/>
          <w:color w:val="111111"/>
          <w:sz w:val="28"/>
          <w:szCs w:val="28"/>
          <w:shd w:val="clear" w:color="auto" w:fill="FFFFFF"/>
        </w:rPr>
        <w:t>Поздравляем всех с наступающим Праздником Великой Победы!</w:t>
      </w:r>
    </w:p>
    <w:p w:rsidR="00EC6F31" w:rsidRP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</w:p>
    <w:p w:rsid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hd w:val="clear" w:color="auto" w:fill="FFFFFF"/>
        </w:rPr>
      </w:pPr>
    </w:p>
    <w:p w:rsid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hd w:val="clear" w:color="auto" w:fill="FFFFFF"/>
        </w:rPr>
      </w:pPr>
    </w:p>
    <w:p w:rsid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Style w:val="c3"/>
          <w:color w:val="11111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673191"/>
            <wp:effectExtent l="19050" t="0" r="3175" b="0"/>
            <wp:docPr id="4" name="Рисунок 4" descr="https://sun9-2.userapi.com/impg/iPd4rPXFcPaURueV75MJiMPtFWyxe9tLo9HPdg/ABBTeYRmhKI.jpg?size=2560x1152&amp;quality=95&amp;sign=39840ddc4b9f470306a7a9580a9322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impg/iPd4rPXFcPaURueV75MJiMPtFWyxe9tLo9HPdg/ABBTeYRmhKI.jpg?size=2560x1152&amp;quality=95&amp;sign=39840ddc4b9f470306a7a9580a93227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31" w:rsidRDefault="00EC6F31" w:rsidP="00EC6F3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D1296" w:rsidRDefault="00EC6F31">
      <w:r>
        <w:rPr>
          <w:noProof/>
          <w:lang w:eastAsia="ru-RU"/>
        </w:rPr>
        <w:drawing>
          <wp:inline distT="0" distB="0" distL="0" distR="0">
            <wp:extent cx="5940425" cy="2673191"/>
            <wp:effectExtent l="19050" t="0" r="3175" b="0"/>
            <wp:docPr id="1" name="Рисунок 1" descr="https://sun9-44.userapi.com/impg/rWGNlgazZ5TOsOI9ok-NffzuFC44YvHQh3TQPw/8Yu3gu_W6hM.jpg?size=2560x1152&amp;quality=95&amp;sign=e2e5e3df1d24e813051770db0d99f6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rWGNlgazZ5TOsOI9ok-NffzuFC44YvHQh3TQPw/8Yu3gu_W6hM.jpg?size=2560x1152&amp;quality=95&amp;sign=e2e5e3df1d24e813051770db0d99f6c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296" w:rsidSect="00EC6F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F31"/>
    <w:rsid w:val="004035FC"/>
    <w:rsid w:val="005D1296"/>
    <w:rsid w:val="006F6650"/>
    <w:rsid w:val="00770C04"/>
    <w:rsid w:val="00B33536"/>
    <w:rsid w:val="00EC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6F31"/>
  </w:style>
  <w:style w:type="character" w:customStyle="1" w:styleId="c0">
    <w:name w:val="c0"/>
    <w:basedOn w:val="a0"/>
    <w:rsid w:val="00EC6F31"/>
  </w:style>
  <w:style w:type="character" w:customStyle="1" w:styleId="c9">
    <w:name w:val="c9"/>
    <w:basedOn w:val="a0"/>
    <w:rsid w:val="00EC6F31"/>
  </w:style>
  <w:style w:type="character" w:customStyle="1" w:styleId="c3">
    <w:name w:val="c3"/>
    <w:basedOn w:val="a0"/>
    <w:rsid w:val="00EC6F31"/>
  </w:style>
  <w:style w:type="character" w:customStyle="1" w:styleId="c13">
    <w:name w:val="c13"/>
    <w:basedOn w:val="a0"/>
    <w:rsid w:val="00EC6F31"/>
  </w:style>
  <w:style w:type="character" w:customStyle="1" w:styleId="c2">
    <w:name w:val="c2"/>
    <w:basedOn w:val="a0"/>
    <w:rsid w:val="00EC6F31"/>
  </w:style>
  <w:style w:type="character" w:customStyle="1" w:styleId="c1">
    <w:name w:val="c1"/>
    <w:basedOn w:val="a0"/>
    <w:rsid w:val="00EC6F31"/>
  </w:style>
  <w:style w:type="character" w:customStyle="1" w:styleId="c18">
    <w:name w:val="c18"/>
    <w:basedOn w:val="a0"/>
    <w:rsid w:val="00EC6F31"/>
  </w:style>
  <w:style w:type="character" w:customStyle="1" w:styleId="c24">
    <w:name w:val="c24"/>
    <w:basedOn w:val="a0"/>
    <w:rsid w:val="00EC6F31"/>
  </w:style>
  <w:style w:type="paragraph" w:customStyle="1" w:styleId="c6">
    <w:name w:val="c6"/>
    <w:basedOn w:val="a"/>
    <w:rsid w:val="00EC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C6F31"/>
  </w:style>
  <w:style w:type="character" w:customStyle="1" w:styleId="c4">
    <w:name w:val="c4"/>
    <w:basedOn w:val="a0"/>
    <w:rsid w:val="00EC6F31"/>
  </w:style>
  <w:style w:type="character" w:customStyle="1" w:styleId="c8">
    <w:name w:val="c8"/>
    <w:basedOn w:val="a0"/>
    <w:rsid w:val="00EC6F31"/>
  </w:style>
  <w:style w:type="character" w:customStyle="1" w:styleId="c11">
    <w:name w:val="c11"/>
    <w:basedOn w:val="a0"/>
    <w:rsid w:val="00EC6F31"/>
  </w:style>
  <w:style w:type="paragraph" w:styleId="a3">
    <w:name w:val="Balloon Text"/>
    <w:basedOn w:val="a"/>
    <w:link w:val="a4"/>
    <w:uiPriority w:val="99"/>
    <w:semiHidden/>
    <w:unhideWhenUsed/>
    <w:rsid w:val="00E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2023-11-19T14:18:00Z</dcterms:created>
  <dcterms:modified xsi:type="dcterms:W3CDTF">2023-11-19T14:44:00Z</dcterms:modified>
</cp:coreProperties>
</file>