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7D" w:rsidRPr="00C21FCD" w:rsidRDefault="00412F7D" w:rsidP="00412F7D">
      <w:pPr>
        <w:pStyle w:val="a3"/>
        <w:spacing w:before="0" w:beforeAutospacing="0" w:after="240" w:afterAutospacing="0" w:line="276" w:lineRule="auto"/>
        <w:jc w:val="center"/>
        <w:rPr>
          <w:szCs w:val="26"/>
        </w:rPr>
      </w:pPr>
      <w:r w:rsidRPr="00C21FCD">
        <w:rPr>
          <w:rFonts w:eastAsia="+mn-ea"/>
          <w:b/>
          <w:bCs/>
          <w:color w:val="000000"/>
          <w:kern w:val="24"/>
          <w:szCs w:val="26"/>
        </w:rPr>
        <w:t>Конспект непрерывной (непосредственно) образовательной деятельности</w:t>
      </w:r>
    </w:p>
    <w:p w:rsidR="00412F7D" w:rsidRDefault="00972836" w:rsidP="000051FE">
      <w:pPr>
        <w:pStyle w:val="a3"/>
        <w:spacing w:before="0" w:beforeAutospacing="0" w:after="240" w:afterAutospacing="0" w:line="276" w:lineRule="auto"/>
        <w:jc w:val="both"/>
        <w:rPr>
          <w:rFonts w:eastAsia="+mn-ea"/>
          <w:bCs/>
          <w:color w:val="000000"/>
          <w:kern w:val="24"/>
          <w:szCs w:val="26"/>
        </w:rPr>
      </w:pPr>
      <w:r>
        <w:rPr>
          <w:rFonts w:eastAsia="+mn-ea"/>
          <w:b/>
          <w:bCs/>
          <w:color w:val="000000"/>
          <w:kern w:val="24"/>
          <w:szCs w:val="26"/>
        </w:rPr>
        <w:t xml:space="preserve">Возрастная группа: </w:t>
      </w:r>
      <w:r w:rsidR="00735A66">
        <w:rPr>
          <w:rFonts w:eastAsia="+mn-ea"/>
          <w:bCs/>
          <w:color w:val="000000"/>
          <w:kern w:val="24"/>
          <w:szCs w:val="26"/>
        </w:rPr>
        <w:t>группа</w:t>
      </w:r>
      <w:r w:rsidR="000051FE">
        <w:rPr>
          <w:rFonts w:eastAsia="+mn-ea"/>
          <w:bCs/>
          <w:color w:val="000000"/>
          <w:kern w:val="24"/>
          <w:szCs w:val="26"/>
        </w:rPr>
        <w:t xml:space="preserve"> компенсирующей направленности для детей с ОВЗ (ТНР) старшего дошкольного возраста (с 5 до 6 лет)</w:t>
      </w:r>
      <w:r w:rsidR="00412F7D" w:rsidRPr="00C21FCD">
        <w:rPr>
          <w:rFonts w:eastAsia="+mn-ea"/>
          <w:bCs/>
          <w:color w:val="000000"/>
          <w:kern w:val="24"/>
          <w:szCs w:val="26"/>
        </w:rPr>
        <w:t>.</w:t>
      </w:r>
    </w:p>
    <w:p w:rsidR="000051FE" w:rsidRPr="00C21FCD" w:rsidRDefault="000051FE" w:rsidP="00412F7D">
      <w:pPr>
        <w:pStyle w:val="a3"/>
        <w:spacing w:before="0" w:beforeAutospacing="0" w:after="240" w:afterAutospacing="0" w:line="276" w:lineRule="auto"/>
        <w:rPr>
          <w:szCs w:val="26"/>
        </w:rPr>
      </w:pPr>
      <w:r w:rsidRPr="000051FE">
        <w:rPr>
          <w:rFonts w:eastAsia="+mn-ea"/>
          <w:b/>
          <w:bCs/>
          <w:color w:val="000000"/>
          <w:kern w:val="24"/>
          <w:szCs w:val="26"/>
        </w:rPr>
        <w:t>Количество детей</w:t>
      </w:r>
      <w:r>
        <w:rPr>
          <w:rFonts w:eastAsia="+mn-ea"/>
          <w:bCs/>
          <w:color w:val="000000"/>
          <w:kern w:val="24"/>
          <w:szCs w:val="26"/>
        </w:rPr>
        <w:t>: подгруппа детей 6 человек.</w:t>
      </w:r>
    </w:p>
    <w:p w:rsidR="00412F7D" w:rsidRPr="00C21FCD" w:rsidRDefault="00412F7D" w:rsidP="00412F7D">
      <w:pPr>
        <w:pStyle w:val="a3"/>
        <w:spacing w:before="0" w:beforeAutospacing="0" w:after="240" w:afterAutospacing="0" w:line="276" w:lineRule="auto"/>
        <w:rPr>
          <w:rFonts w:eastAsia="+mn-ea"/>
          <w:color w:val="000000"/>
          <w:kern w:val="24"/>
          <w:szCs w:val="26"/>
        </w:rPr>
      </w:pPr>
      <w:r w:rsidRPr="00C21FCD">
        <w:rPr>
          <w:rFonts w:eastAsia="+mn-ea"/>
          <w:b/>
          <w:color w:val="000000"/>
          <w:kern w:val="24"/>
          <w:szCs w:val="26"/>
        </w:rPr>
        <w:t>Тема</w:t>
      </w:r>
      <w:r>
        <w:rPr>
          <w:rFonts w:eastAsia="+mn-ea"/>
          <w:color w:val="000000"/>
          <w:kern w:val="24"/>
          <w:szCs w:val="26"/>
        </w:rPr>
        <w:t xml:space="preserve">: </w:t>
      </w:r>
      <w:r w:rsidR="000051FE">
        <w:rPr>
          <w:rFonts w:eastAsia="+mn-ea"/>
          <w:color w:val="000000"/>
          <w:kern w:val="24"/>
          <w:szCs w:val="26"/>
        </w:rPr>
        <w:t xml:space="preserve">Звук </w:t>
      </w:r>
      <w:r w:rsidR="000051FE" w:rsidRPr="000051FE">
        <w:rPr>
          <w:rFonts w:eastAsia="+mn-ea"/>
          <w:color w:val="000000"/>
          <w:kern w:val="24"/>
          <w:szCs w:val="26"/>
        </w:rPr>
        <w:t>[</w:t>
      </w:r>
      <w:r w:rsidR="000051FE">
        <w:rPr>
          <w:rFonts w:eastAsia="+mn-ea"/>
          <w:color w:val="000000"/>
          <w:kern w:val="24"/>
          <w:szCs w:val="26"/>
        </w:rPr>
        <w:t>п</w:t>
      </w:r>
      <w:r w:rsidR="000051FE" w:rsidRPr="000051FE">
        <w:rPr>
          <w:rFonts w:eastAsia="+mn-ea"/>
          <w:color w:val="000000"/>
          <w:kern w:val="24"/>
          <w:szCs w:val="26"/>
        </w:rPr>
        <w:t>]</w:t>
      </w:r>
      <w:r>
        <w:rPr>
          <w:rFonts w:eastAsia="+mn-ea"/>
          <w:color w:val="000000"/>
          <w:kern w:val="24"/>
          <w:szCs w:val="26"/>
        </w:rPr>
        <w:t>.</w:t>
      </w:r>
    </w:p>
    <w:p w:rsidR="00412F7D" w:rsidRPr="00C21FCD" w:rsidRDefault="00412F7D" w:rsidP="00412F7D">
      <w:pPr>
        <w:pStyle w:val="a3"/>
        <w:spacing w:before="0" w:beforeAutospacing="0" w:after="0" w:afterAutospacing="0" w:line="276" w:lineRule="auto"/>
        <w:rPr>
          <w:rFonts w:eastAsia="+mn-ea"/>
          <w:color w:val="000000"/>
          <w:kern w:val="24"/>
          <w:szCs w:val="26"/>
        </w:rPr>
      </w:pPr>
      <w:r w:rsidRPr="00C21FCD">
        <w:rPr>
          <w:rFonts w:eastAsia="+mn-ea"/>
          <w:color w:val="000000"/>
          <w:kern w:val="24"/>
          <w:szCs w:val="26"/>
        </w:rPr>
        <w:t>Образовательная область: речевое развитие.</w:t>
      </w:r>
    </w:p>
    <w:p w:rsidR="00412F7D" w:rsidRPr="00C21FCD" w:rsidRDefault="00412F7D" w:rsidP="00905CFA">
      <w:pPr>
        <w:pStyle w:val="a3"/>
        <w:spacing w:before="0" w:beforeAutospacing="0" w:after="240" w:afterAutospacing="0" w:line="276" w:lineRule="auto"/>
        <w:jc w:val="both"/>
        <w:rPr>
          <w:szCs w:val="26"/>
        </w:rPr>
      </w:pPr>
      <w:r w:rsidRPr="00C21FCD">
        <w:rPr>
          <w:rFonts w:eastAsia="+mn-ea"/>
          <w:color w:val="000000"/>
          <w:kern w:val="24"/>
          <w:szCs w:val="26"/>
        </w:rPr>
        <w:t xml:space="preserve">Интеграция образовательных областей: </w:t>
      </w:r>
      <w:r w:rsidR="00B514A5">
        <w:rPr>
          <w:rFonts w:eastAsia="+mn-ea"/>
          <w:color w:val="000000"/>
          <w:kern w:val="24"/>
          <w:szCs w:val="26"/>
        </w:rPr>
        <w:t>познавательное развитие</w:t>
      </w:r>
      <w:r w:rsidR="00FB6A6F">
        <w:rPr>
          <w:rFonts w:eastAsia="+mn-ea"/>
          <w:color w:val="000000"/>
          <w:kern w:val="24"/>
          <w:szCs w:val="26"/>
        </w:rPr>
        <w:t>.</w:t>
      </w:r>
    </w:p>
    <w:p w:rsidR="00412F7D" w:rsidRPr="000051FE" w:rsidRDefault="00412F7D" w:rsidP="00412F7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21FC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Цель.</w:t>
      </w:r>
      <w:r w:rsidR="000051F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="000051F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Автоматизация </w:t>
      </w:r>
      <w:r w:rsidR="000051FE">
        <w:rPr>
          <w:rFonts w:ascii="Times New Roman" w:eastAsia="+mn-ea" w:hAnsi="Times New Roman"/>
          <w:color w:val="000000"/>
          <w:kern w:val="24"/>
          <w:sz w:val="24"/>
          <w:szCs w:val="26"/>
        </w:rPr>
        <w:t>з</w:t>
      </w:r>
      <w:r w:rsidR="000051FE" w:rsidRPr="00C21FCD">
        <w:rPr>
          <w:rFonts w:ascii="Times New Roman" w:eastAsia="+mn-ea" w:hAnsi="Times New Roman"/>
          <w:color w:val="000000"/>
          <w:kern w:val="24"/>
          <w:sz w:val="24"/>
          <w:szCs w:val="26"/>
        </w:rPr>
        <w:t>вук</w:t>
      </w:r>
      <w:r w:rsidR="000051FE">
        <w:rPr>
          <w:rFonts w:ascii="Times New Roman" w:eastAsia="+mn-ea" w:hAnsi="Times New Roman"/>
          <w:color w:val="000000"/>
          <w:kern w:val="24"/>
          <w:sz w:val="24"/>
          <w:szCs w:val="26"/>
        </w:rPr>
        <w:t>а</w:t>
      </w:r>
      <w:r w:rsidR="000051FE" w:rsidRPr="00C21FCD">
        <w:rPr>
          <w:rFonts w:ascii="Times New Roman" w:eastAsia="+mn-ea" w:hAnsi="Times New Roman"/>
          <w:color w:val="000000"/>
          <w:kern w:val="24"/>
          <w:sz w:val="24"/>
          <w:szCs w:val="26"/>
        </w:rPr>
        <w:t xml:space="preserve"> [п].</w:t>
      </w:r>
    </w:p>
    <w:p w:rsid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C21FC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Задачи.</w:t>
      </w:r>
    </w:p>
    <w:p w:rsidR="00412F7D" w:rsidRPr="00F264DB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F264D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1.Коррекционно-образовательные. </w:t>
      </w:r>
    </w:p>
    <w:p w:rsidR="000051FE" w:rsidRPr="000051FE" w:rsidRDefault="000051FE" w:rsidP="000051FE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  <w:szCs w:val="26"/>
        </w:rPr>
      </w:pPr>
      <w:r w:rsidRPr="000051FE">
        <w:rPr>
          <w:rFonts w:eastAsia="+mn-ea"/>
          <w:color w:val="000000"/>
          <w:kern w:val="24"/>
          <w:szCs w:val="26"/>
        </w:rPr>
        <w:t xml:space="preserve">Автоматизировать звук [п] в слогах, в словах. </w:t>
      </w:r>
      <w:r w:rsidR="006713D6">
        <w:t xml:space="preserve">Формировать навык звукобуквенного анализа слова ап. </w:t>
      </w:r>
      <w:r w:rsidRPr="000051FE">
        <w:rPr>
          <w:rFonts w:eastAsia="+mn-ea"/>
          <w:color w:val="000000"/>
          <w:kern w:val="24"/>
          <w:szCs w:val="26"/>
        </w:rPr>
        <w:t xml:space="preserve">Учить выделять согласный звук [п] из конца слов. Формировать понятие «последний, в конце слова».  </w:t>
      </w:r>
    </w:p>
    <w:p w:rsidR="00412F7D" w:rsidRP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412F7D">
        <w:rPr>
          <w:rFonts w:ascii="Times New Roman" w:eastAsia="Times New Roman" w:hAnsi="Times New Roman" w:cs="Times New Roman"/>
          <w:i/>
          <w:iCs/>
          <w:color w:val="000000"/>
          <w:sz w:val="24"/>
        </w:rPr>
        <w:t>2. Коррекционно-развивающие.</w:t>
      </w:r>
    </w:p>
    <w:p w:rsidR="000051FE" w:rsidRPr="000051FE" w:rsidRDefault="000051FE" w:rsidP="000051FE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  <w:szCs w:val="26"/>
        </w:rPr>
      </w:pPr>
      <w:r w:rsidRPr="000051FE">
        <w:rPr>
          <w:rFonts w:eastAsia="+mn-ea"/>
          <w:color w:val="000000"/>
          <w:kern w:val="24"/>
          <w:szCs w:val="26"/>
        </w:rPr>
        <w:t xml:space="preserve">Продолжать знакомить с символом </w:t>
      </w:r>
      <w:r>
        <w:rPr>
          <w:rFonts w:eastAsia="+mn-ea"/>
          <w:color w:val="000000"/>
          <w:kern w:val="24"/>
          <w:szCs w:val="26"/>
        </w:rPr>
        <w:t xml:space="preserve">твердых </w:t>
      </w:r>
      <w:r w:rsidR="00151B48">
        <w:rPr>
          <w:rFonts w:eastAsia="+mn-ea"/>
          <w:color w:val="000000"/>
          <w:kern w:val="24"/>
          <w:szCs w:val="26"/>
        </w:rPr>
        <w:t xml:space="preserve">согласных звуков, с буквой </w:t>
      </w:r>
      <w:proofErr w:type="spellStart"/>
      <w:r w:rsidR="00151B48">
        <w:rPr>
          <w:rFonts w:eastAsia="+mn-ea"/>
          <w:color w:val="000000"/>
          <w:kern w:val="24"/>
          <w:szCs w:val="26"/>
        </w:rPr>
        <w:t>Пп</w:t>
      </w:r>
      <w:proofErr w:type="spellEnd"/>
      <w:r w:rsidR="00151B48">
        <w:rPr>
          <w:rFonts w:eastAsia="+mn-ea"/>
          <w:color w:val="000000"/>
          <w:kern w:val="24"/>
          <w:szCs w:val="26"/>
        </w:rPr>
        <w:t>. Р</w:t>
      </w:r>
      <w:r w:rsidRPr="000051FE">
        <w:rPr>
          <w:rFonts w:eastAsia="+mn-ea"/>
          <w:color w:val="000000"/>
          <w:kern w:val="24"/>
          <w:szCs w:val="26"/>
        </w:rPr>
        <w:t xml:space="preserve">азвивать навык </w:t>
      </w:r>
      <w:proofErr w:type="spellStart"/>
      <w:r w:rsidRPr="000051FE">
        <w:rPr>
          <w:rFonts w:eastAsia="+mn-ea"/>
          <w:color w:val="000000"/>
          <w:kern w:val="24"/>
          <w:szCs w:val="26"/>
        </w:rPr>
        <w:t>слогослияния</w:t>
      </w:r>
      <w:proofErr w:type="spellEnd"/>
      <w:r w:rsidRPr="000051FE">
        <w:rPr>
          <w:rFonts w:eastAsia="+mn-ea"/>
          <w:color w:val="000000"/>
          <w:kern w:val="24"/>
          <w:szCs w:val="26"/>
        </w:rPr>
        <w:t>. Продолжать учить характеризовать звук по сигнальной схеме. Закреплять понятие «согласный звук». Дифференцировать понятия «звук» - «буква». Грамматика: закреплять навык произношения трехсложных слов 2 слоговой структуры: упражнять в слоговом синтезе.</w:t>
      </w:r>
      <w:r w:rsidR="002B7D67">
        <w:rPr>
          <w:rFonts w:eastAsia="+mn-ea"/>
          <w:color w:val="000000"/>
          <w:kern w:val="24"/>
          <w:szCs w:val="26"/>
        </w:rPr>
        <w:t xml:space="preserve"> Развивать фонематический слух</w:t>
      </w:r>
      <w:r w:rsidRPr="000051FE">
        <w:rPr>
          <w:rFonts w:eastAsia="+mn-ea"/>
          <w:color w:val="000000"/>
          <w:kern w:val="24"/>
          <w:szCs w:val="26"/>
        </w:rPr>
        <w:t>, общую и тонкую моторику, координацию речи с движением, речевое дыха</w:t>
      </w:r>
      <w:r w:rsidR="00151B48">
        <w:rPr>
          <w:rFonts w:eastAsia="+mn-ea"/>
          <w:color w:val="000000"/>
          <w:kern w:val="24"/>
          <w:szCs w:val="26"/>
        </w:rPr>
        <w:t>ние, память. А</w:t>
      </w:r>
      <w:r w:rsidRPr="000051FE">
        <w:rPr>
          <w:rFonts w:eastAsia="+mn-ea"/>
          <w:color w:val="000000"/>
          <w:kern w:val="24"/>
          <w:szCs w:val="26"/>
        </w:rPr>
        <w:t xml:space="preserve">ктивизировать словарь по теме «Животные жарких стран». </w:t>
      </w:r>
    </w:p>
    <w:p w:rsidR="00412F7D" w:rsidRPr="00412F7D" w:rsidRDefault="00412F7D" w:rsidP="00412F7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412F7D">
        <w:rPr>
          <w:rFonts w:ascii="Times New Roman" w:eastAsia="Times New Roman" w:hAnsi="Times New Roman" w:cs="Times New Roman"/>
          <w:i/>
          <w:iCs/>
          <w:color w:val="000000"/>
          <w:sz w:val="24"/>
        </w:rPr>
        <w:t>3. Коррекционно-воспитательные.</w:t>
      </w:r>
    </w:p>
    <w:p w:rsidR="00412F7D" w:rsidRPr="00412F7D" w:rsidRDefault="006713D6" w:rsidP="00412F7D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  <w:szCs w:val="26"/>
        </w:rPr>
      </w:pPr>
      <w:r>
        <w:rPr>
          <w:rFonts w:eastAsia="+mn-ea"/>
          <w:color w:val="000000"/>
          <w:kern w:val="24"/>
          <w:szCs w:val="26"/>
        </w:rPr>
        <w:t>Воспиты</w:t>
      </w:r>
      <w:r w:rsidR="00234C04">
        <w:rPr>
          <w:rFonts w:eastAsia="+mn-ea"/>
          <w:color w:val="000000"/>
          <w:kern w:val="24"/>
          <w:szCs w:val="26"/>
        </w:rPr>
        <w:t xml:space="preserve">вать навыки </w:t>
      </w:r>
      <w:r w:rsidR="00720699">
        <w:t>положительной</w:t>
      </w:r>
      <w:r w:rsidR="00151B48">
        <w:t xml:space="preserve"> установки на участие в занятии</w:t>
      </w:r>
      <w:r w:rsidR="00412F7D" w:rsidRPr="00412F7D">
        <w:rPr>
          <w:rFonts w:eastAsia="+mn-ea"/>
          <w:color w:val="000000"/>
          <w:kern w:val="24"/>
          <w:szCs w:val="26"/>
        </w:rPr>
        <w:t>.</w:t>
      </w:r>
      <w:r w:rsidR="00234C04">
        <w:rPr>
          <w:rFonts w:eastAsia="+mn-ea"/>
          <w:color w:val="000000"/>
          <w:kern w:val="24"/>
          <w:szCs w:val="26"/>
        </w:rPr>
        <w:t xml:space="preserve"> </w:t>
      </w:r>
    </w:p>
    <w:p w:rsidR="00DC54BA" w:rsidRPr="00C21FCD" w:rsidRDefault="00DC54BA" w:rsidP="00DC54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8"/>
        </w:rPr>
      </w:pPr>
      <w:r w:rsidRPr="00C21FCD">
        <w:rPr>
          <w:rFonts w:ascii="Times New Roman" w:hAnsi="Times New Roman" w:cs="Times New Roman"/>
          <w:b/>
          <w:sz w:val="24"/>
          <w:szCs w:val="28"/>
        </w:rPr>
        <w:t>Словарная работа</w:t>
      </w:r>
      <w:r w:rsidRPr="00C21FCD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51B48">
        <w:rPr>
          <w:rFonts w:ascii="Times New Roman" w:hAnsi="Times New Roman" w:cs="Times New Roman"/>
          <w:sz w:val="24"/>
          <w:szCs w:val="28"/>
        </w:rPr>
        <w:t>гиппопотам</w:t>
      </w:r>
      <w:r w:rsidR="00556CB7">
        <w:rPr>
          <w:rFonts w:ascii="Times New Roman" w:hAnsi="Times New Roman" w:cs="Times New Roman"/>
          <w:sz w:val="24"/>
          <w:szCs w:val="28"/>
        </w:rPr>
        <w:t>.</w:t>
      </w:r>
    </w:p>
    <w:p w:rsidR="00720699" w:rsidRPr="00720699" w:rsidRDefault="00DC54BA" w:rsidP="00720699">
      <w:pPr>
        <w:pStyle w:val="a3"/>
        <w:spacing w:before="0" w:beforeAutospacing="0" w:after="240" w:afterAutospacing="0" w:line="276" w:lineRule="auto"/>
        <w:jc w:val="both"/>
        <w:rPr>
          <w:rFonts w:eastAsia="+mn-ea"/>
          <w:color w:val="000000"/>
          <w:kern w:val="24"/>
          <w:szCs w:val="26"/>
        </w:rPr>
      </w:pPr>
      <w:r w:rsidRPr="00C21FCD">
        <w:rPr>
          <w:rFonts w:eastAsia="Calibri"/>
          <w:b/>
          <w:color w:val="000000"/>
          <w:szCs w:val="28"/>
        </w:rPr>
        <w:t>Материалы и оборудование.</w:t>
      </w:r>
      <w:r w:rsidRPr="00C21FCD">
        <w:rPr>
          <w:rFonts w:eastAsia="Calibri"/>
          <w:color w:val="000000"/>
          <w:szCs w:val="28"/>
        </w:rPr>
        <w:t xml:space="preserve"> </w:t>
      </w:r>
      <w:r w:rsidR="00151B48" w:rsidRPr="00D73FCC">
        <w:t>Сигнальная схема «Характеристика звука по плану»; настенная касса букв; символ твердых звуков; букв</w:t>
      </w:r>
      <w:r w:rsidR="00151B48">
        <w:t>а</w:t>
      </w:r>
      <w:r w:rsidR="00151B48" w:rsidRPr="00D73FCC">
        <w:t xml:space="preserve"> П</w:t>
      </w:r>
      <w:r w:rsidR="00151B48">
        <w:t xml:space="preserve"> для выполнения глазодвигательных упражнений</w:t>
      </w:r>
      <w:r w:rsidR="00151B48" w:rsidRPr="00D73FCC">
        <w:t xml:space="preserve">; </w:t>
      </w:r>
      <w:r w:rsidR="00654C7D">
        <w:t xml:space="preserve">лазерная указка; </w:t>
      </w:r>
      <w:r w:rsidR="00151B48" w:rsidRPr="00D73FCC">
        <w:t>книжка-игрушка «</w:t>
      </w:r>
      <w:proofErr w:type="spellStart"/>
      <w:r w:rsidR="00151B48" w:rsidRPr="00D73FCC">
        <w:t>Бегемотик</w:t>
      </w:r>
      <w:proofErr w:type="spellEnd"/>
      <w:r w:rsidR="00151B48" w:rsidRPr="00D73FCC">
        <w:t xml:space="preserve"> </w:t>
      </w:r>
      <w:r w:rsidR="00654C7D">
        <w:t>Боря»; таблицы для чтения</w:t>
      </w:r>
      <w:r w:rsidR="00151B48">
        <w:t xml:space="preserve">; игра «Подарки от гиппопотама»; </w:t>
      </w:r>
      <w:r w:rsidR="00151B48" w:rsidRPr="00D73FCC">
        <w:t xml:space="preserve">аудиозаписи: </w:t>
      </w:r>
      <w:r w:rsidR="00885D6B">
        <w:t xml:space="preserve">мелодии №№1,3 Новикова-Иванцова, </w:t>
      </w:r>
      <w:r w:rsidR="00151B48" w:rsidRPr="00D73FCC">
        <w:t>«Мы веселые мартышки», «</w:t>
      </w:r>
      <w:r w:rsidR="00151B48">
        <w:t>Х</w:t>
      </w:r>
      <w:r w:rsidR="00151B48" w:rsidRPr="00D73FCC">
        <w:t>рюканье бегемота», переносная колонка</w:t>
      </w:r>
      <w:r w:rsidR="00151B48">
        <w:t xml:space="preserve">; иллюстрация к стихотворению </w:t>
      </w:r>
      <w:r w:rsidR="00151B48" w:rsidRPr="00D73FCC">
        <w:t xml:space="preserve">Э. </w:t>
      </w:r>
      <w:proofErr w:type="spellStart"/>
      <w:r w:rsidR="00151B48" w:rsidRPr="00D73FCC">
        <w:t>Мошковской</w:t>
      </w:r>
      <w:proofErr w:type="spellEnd"/>
      <w:r w:rsidR="00151B48">
        <w:t xml:space="preserve"> «Зевота у бегемота»</w:t>
      </w:r>
      <w:r w:rsidR="00151B48" w:rsidRPr="00D73FCC">
        <w:t xml:space="preserve">. </w:t>
      </w:r>
    </w:p>
    <w:p w:rsidR="00412F7D" w:rsidRPr="00C21FCD" w:rsidRDefault="00F73B6F" w:rsidP="00412F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Предварительная работа.</w:t>
      </w:r>
      <w:r w:rsidR="00412F7D" w:rsidRPr="00C21FC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9B1B35">
        <w:rPr>
          <w:rFonts w:ascii="Times New Roman" w:eastAsia="Calibri" w:hAnsi="Times New Roman" w:cs="Times New Roman"/>
          <w:color w:val="000000"/>
          <w:sz w:val="24"/>
          <w:szCs w:val="28"/>
        </w:rPr>
        <w:t>Просмотр видеофильма «</w:t>
      </w:r>
      <w:r w:rsidR="00654C7D">
        <w:rPr>
          <w:rFonts w:ascii="Times New Roman" w:eastAsia="Calibri" w:hAnsi="Times New Roman" w:cs="Times New Roman"/>
          <w:color w:val="000000"/>
          <w:sz w:val="24"/>
          <w:szCs w:val="28"/>
        </w:rPr>
        <w:t>Зевота у бегемота</w:t>
      </w:r>
      <w:r w:rsidR="009D49D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» Э. </w:t>
      </w:r>
      <w:proofErr w:type="spellStart"/>
      <w:r w:rsidR="009D49D1">
        <w:rPr>
          <w:rFonts w:ascii="Times New Roman" w:eastAsia="Calibri" w:hAnsi="Times New Roman" w:cs="Times New Roman"/>
          <w:color w:val="000000"/>
          <w:sz w:val="24"/>
          <w:szCs w:val="28"/>
        </w:rPr>
        <w:t>Мошковская</w:t>
      </w:r>
      <w:proofErr w:type="spellEnd"/>
      <w:r w:rsidR="009D49D1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9B1B35" w:rsidRDefault="009B1B35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:rsidR="009D49D1" w:rsidRDefault="009D49D1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:rsidR="00D86183" w:rsidRDefault="00D86183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:rsidR="00D86183" w:rsidRDefault="00D86183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:rsidR="00412F7D" w:rsidRDefault="00412F7D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  <w:r w:rsidRPr="00C21FCD">
        <w:rPr>
          <w:rFonts w:eastAsia="+mn-ea"/>
          <w:b/>
          <w:bCs/>
          <w:color w:val="000000"/>
          <w:kern w:val="24"/>
        </w:rPr>
        <w:lastRenderedPageBreak/>
        <w:t>Ход НОД.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614"/>
        <w:gridCol w:w="2120"/>
      </w:tblGrid>
      <w:tr w:rsidR="009D49D1" w:rsidRPr="00B81094" w:rsidTr="003B402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D1" w:rsidRPr="00B81094" w:rsidRDefault="009D49D1" w:rsidP="003B4026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D1" w:rsidRPr="00B81094" w:rsidRDefault="009D49D1" w:rsidP="003B4026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действия логопеда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D1" w:rsidRPr="00B81094" w:rsidRDefault="009D49D1" w:rsidP="003B4026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действия детей</w:t>
            </w:r>
          </w:p>
        </w:tc>
      </w:tr>
      <w:tr w:rsidR="009D49D1" w:rsidTr="003B402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D1" w:rsidRDefault="009D49D1" w:rsidP="000740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B" w:rsidRDefault="00BC4C4B" w:rsidP="00BC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Время года, месяц, день недели.</w:t>
            </w:r>
          </w:p>
          <w:p w:rsidR="00BC4C4B" w:rsidRDefault="00BC4C4B" w:rsidP="00BC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Работа над ритмом. Игра «Замочки».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коза.</w:t>
            </w:r>
          </w:p>
          <w:p w:rsidR="009D49D1" w:rsidRPr="00AB7876" w:rsidRDefault="00BC4C4B" w:rsidP="00074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9D1" w:rsidRPr="009B1B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49D1">
              <w:rPr>
                <w:rFonts w:ascii="Times New Roman" w:hAnsi="Times New Roman" w:cs="Times New Roman"/>
                <w:sz w:val="24"/>
                <w:szCs w:val="24"/>
              </w:rPr>
              <w:t>Мобилизующий момент</w:t>
            </w:r>
            <w:r w:rsidR="009D49D1" w:rsidRPr="009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76">
              <w:rPr>
                <w:rFonts w:ascii="Times New Roman" w:hAnsi="Times New Roman"/>
                <w:sz w:val="24"/>
                <w:szCs w:val="24"/>
              </w:rPr>
              <w:t>Книжка-игру</w:t>
            </w:r>
            <w:r w:rsidR="009D49D1">
              <w:rPr>
                <w:rFonts w:ascii="Times New Roman" w:hAnsi="Times New Roman"/>
                <w:sz w:val="24"/>
                <w:szCs w:val="24"/>
              </w:rPr>
              <w:t>шка «</w:t>
            </w:r>
            <w:proofErr w:type="spellStart"/>
            <w:r w:rsidR="009D49D1"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 w:rsidR="009D49D1">
              <w:rPr>
                <w:rFonts w:ascii="Times New Roman" w:hAnsi="Times New Roman"/>
                <w:sz w:val="24"/>
                <w:szCs w:val="24"/>
              </w:rPr>
              <w:t xml:space="preserve"> Боря».</w:t>
            </w:r>
          </w:p>
          <w:p w:rsidR="00AB7876" w:rsidRDefault="00AB7876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к нам пришел? Поздороваемся с ним.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ТА!</w:t>
            </w:r>
          </w:p>
          <w:p w:rsidR="009D49D1" w:rsidRDefault="009D49D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«Какое слово получилось</w:t>
            </w:r>
            <w:r w:rsidRPr="00A15B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Книжка-игрушка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Боря».</w:t>
            </w:r>
          </w:p>
          <w:p w:rsidR="00AB7876" w:rsidRPr="00271D03" w:rsidRDefault="00AB7876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7764">
              <w:rPr>
                <w:rFonts w:ascii="Times New Roman" w:hAnsi="Times New Roman"/>
                <w:sz w:val="24"/>
                <w:szCs w:val="24"/>
              </w:rPr>
              <w:t xml:space="preserve">Боря умеет говорить только один слог. </w:t>
            </w:r>
            <w:r>
              <w:rPr>
                <w:rFonts w:ascii="Times New Roman" w:hAnsi="Times New Roman"/>
                <w:sz w:val="24"/>
                <w:szCs w:val="24"/>
              </w:rPr>
              <w:t>Какой слог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говорил Боря?</w:t>
            </w:r>
          </w:p>
          <w:p w:rsidR="009D49D1" w:rsidRDefault="009D49D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C745B4" wp14:editId="13C9F71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159385</wp:posOffset>
                      </wp:positionV>
                      <wp:extent cx="1828800" cy="1828800"/>
                      <wp:effectExtent l="0" t="0" r="0" b="0"/>
                      <wp:wrapNone/>
                      <wp:docPr id="1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49D1" w:rsidRPr="00933B70" w:rsidRDefault="009D49D1" w:rsidP="009D49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74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82.5pt;margin-top:12.55pt;width:2in;height:2in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" filled="f" stroked="f">
                      <v:textbox style="mso-fit-shape-to-text:t">
                        <w:txbxContent>
                          <w:p w:rsidR="009D49D1" w:rsidRPr="00933B70" w:rsidRDefault="009D49D1" w:rsidP="009D49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Логопед              ребенок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</w:p>
          <w:p w:rsidR="009D49D1" w:rsidRDefault="009D49D1" w:rsidP="00074078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ворота</w:t>
            </w:r>
          </w:p>
          <w:p w:rsidR="009D49D1" w:rsidRDefault="009D49D1" w:rsidP="00074078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зевота</w:t>
            </w:r>
          </w:p>
          <w:p w:rsidR="009D49D1" w:rsidRDefault="009D49D1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 xml:space="preserve">Чьи </w:t>
            </w:r>
            <w:proofErr w:type="spellStart"/>
            <w:r w:rsidRPr="00A771DC">
              <w:rPr>
                <w:rFonts w:ascii="Times New Roman" w:hAnsi="Times New Roman"/>
                <w:sz w:val="24"/>
                <w:szCs w:val="24"/>
              </w:rPr>
              <w:t>воро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(ТА)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 xml:space="preserve">Это совсем не </w:t>
            </w:r>
            <w:proofErr w:type="spellStart"/>
            <w:r w:rsidRPr="00A771DC">
              <w:rPr>
                <w:rFonts w:ascii="Times New Roman" w:hAnsi="Times New Roman"/>
                <w:sz w:val="24"/>
                <w:szCs w:val="24"/>
              </w:rPr>
              <w:t>воро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)!</w:t>
            </w:r>
            <w:r w:rsidRPr="00A771D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A771DC"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proofErr w:type="spellStart"/>
            <w:r w:rsidRPr="00A771DC">
              <w:rPr>
                <w:rFonts w:ascii="Times New Roman" w:hAnsi="Times New Roman"/>
                <w:sz w:val="24"/>
                <w:szCs w:val="24"/>
              </w:rPr>
              <w:t>воро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(ТА)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Это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(ТА)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(ТА)!</w:t>
            </w:r>
          </w:p>
          <w:p w:rsidR="009D49D1" w:rsidRPr="004E4D30" w:rsidRDefault="009D49D1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-Бегемот. А как по-другому?</w:t>
            </w:r>
            <w:r w:rsidR="00367764">
              <w:rPr>
                <w:rFonts w:ascii="Times New Roman" w:hAnsi="Times New Roman"/>
                <w:sz w:val="24"/>
                <w:szCs w:val="24"/>
              </w:rPr>
              <w:t xml:space="preserve"> Научим гиппопотама разговаривать?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1" w:rsidRDefault="0070777B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по цепочке.</w:t>
            </w:r>
          </w:p>
          <w:p w:rsidR="009D49D1" w:rsidRDefault="009D49D1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C4B" w:rsidRDefault="00BC4C4B" w:rsidP="00BC4C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-Здравствуй, Боря</w:t>
            </w:r>
          </w:p>
          <w:p w:rsidR="009D49D1" w:rsidRDefault="009D49D1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64" w:rsidRDefault="00367764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64" w:rsidRDefault="00367764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9D1" w:rsidRDefault="0070777B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Хором.</w:t>
            </w:r>
          </w:p>
          <w:p w:rsidR="009D49D1" w:rsidRDefault="009D49D1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64" w:rsidRDefault="00367764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764" w:rsidRDefault="00367764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9D1" w:rsidRDefault="009D49D1" w:rsidP="00074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-Гиппопотам.</w:t>
            </w:r>
          </w:p>
        </w:tc>
      </w:tr>
      <w:tr w:rsidR="00FE1F01" w:rsidTr="003B4026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1" w:rsidRDefault="00FE1F01" w:rsidP="000740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865680" w:rsidRDefault="00FE1F01" w:rsidP="008656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C4C2C">
              <w:rPr>
                <w:rFonts w:ascii="Times New Roman" w:hAnsi="Times New Roman"/>
                <w:i/>
                <w:sz w:val="24"/>
                <w:szCs w:val="24"/>
              </w:rPr>
              <w:t>Дыхательная гимнастика «</w:t>
            </w:r>
            <w:r w:rsidR="005C4C2C">
              <w:rPr>
                <w:rFonts w:ascii="Times New Roman" w:hAnsi="Times New Roman"/>
                <w:b/>
                <w:i/>
                <w:sz w:val="24"/>
                <w:szCs w:val="24"/>
              </w:rPr>
              <w:t>Бегемот принюхивается</w:t>
            </w:r>
            <w:r w:rsidR="005C4C2C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865680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="00865680" w:rsidRPr="00865680">
              <w:rPr>
                <w:rFonts w:ascii="Times New Roman" w:hAnsi="Times New Roman"/>
                <w:sz w:val="24"/>
                <w:szCs w:val="24"/>
                <w:highlight w:val="yellow"/>
              </w:rPr>
              <w:t>Аудиозапись «Хрюканье бегемота».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Соо</w:t>
            </w:r>
            <w:r w:rsidR="00367764">
              <w:rPr>
                <w:rFonts w:ascii="Times New Roman" w:hAnsi="Times New Roman"/>
                <w:sz w:val="24"/>
                <w:szCs w:val="24"/>
              </w:rPr>
              <w:t xml:space="preserve">бщение темы занятия. </w:t>
            </w:r>
            <w:proofErr w:type="spellStart"/>
            <w:r w:rsidR="00367764">
              <w:rPr>
                <w:rFonts w:ascii="Times New Roman" w:hAnsi="Times New Roman"/>
                <w:sz w:val="24"/>
                <w:szCs w:val="24"/>
              </w:rPr>
              <w:t>Звуковичок</w:t>
            </w:r>
            <w:proofErr w:type="spellEnd"/>
            <w:r w:rsidR="00367764">
              <w:rPr>
                <w:rFonts w:ascii="Times New Roman" w:hAnsi="Times New Roman"/>
                <w:sz w:val="24"/>
                <w:szCs w:val="24"/>
              </w:rPr>
              <w:t xml:space="preserve"> из фетра.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F01" w:rsidRPr="00692ECB" w:rsidRDefault="00FE1F01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7764">
              <w:rPr>
                <w:rFonts w:ascii="Times New Roman" w:hAnsi="Times New Roman"/>
                <w:sz w:val="24"/>
                <w:szCs w:val="24"/>
              </w:rPr>
              <w:t>Расскажем Боре,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акой новый согласный звук мы знаем? Слышится ли звук </w:t>
            </w:r>
            <w:r w:rsidRPr="00692EC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EC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 </w:t>
            </w:r>
            <w:r w:rsidRPr="00273DB0">
              <w:rPr>
                <w:rFonts w:ascii="Times New Roman" w:hAnsi="Times New Roman"/>
                <w:i/>
                <w:sz w:val="24"/>
                <w:szCs w:val="24"/>
              </w:rPr>
              <w:t>гиппопотам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Артикуляция, характеристика, символ звука [п]. Мануальное изображение согласных звуков.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Буква П (для выполнения </w:t>
            </w:r>
            <w:r w:rsidRPr="004C45BC">
              <w:rPr>
                <w:rFonts w:ascii="Times New Roman" w:hAnsi="Times New Roman"/>
                <w:i/>
                <w:sz w:val="24"/>
                <w:szCs w:val="24"/>
              </w:rPr>
              <w:t>глазодвигательных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). Чтение</w:t>
            </w:r>
            <w:r w:rsidR="002B7D67">
              <w:rPr>
                <w:rFonts w:ascii="Times New Roman" w:hAnsi="Times New Roman"/>
                <w:sz w:val="24"/>
                <w:szCs w:val="24"/>
              </w:rPr>
              <w:t xml:space="preserve"> + автоматизация звука в слогах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7D67" w:rsidRDefault="002B7D67" w:rsidP="00074078">
            <w:pPr>
              <w:tabs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П в спортивном зале</w:t>
            </w:r>
          </w:p>
          <w:p w:rsidR="002B7D67" w:rsidRDefault="002B7D67" w:rsidP="00074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Перекладиной назвали.</w:t>
            </w:r>
          </w:p>
          <w:p w:rsidR="0015632C" w:rsidRDefault="00367764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-Боре интересно, д</w:t>
            </w:r>
            <w:r w:rsidR="0015632C">
              <w:rPr>
                <w:rFonts w:ascii="Times New Roman" w:hAnsi="Times New Roman"/>
                <w:sz w:val="24"/>
                <w:szCs w:val="24"/>
              </w:rPr>
              <w:t xml:space="preserve">ля чего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учим </w:t>
            </w:r>
            <w:r w:rsidR="0015632C">
              <w:rPr>
                <w:rFonts w:ascii="Times New Roman" w:hAnsi="Times New Roman"/>
                <w:sz w:val="24"/>
                <w:szCs w:val="24"/>
              </w:rPr>
              <w:t>буквы?</w:t>
            </w:r>
          </w:p>
          <w:p w:rsidR="002B7D67" w:rsidRDefault="002B7D67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таб. №20.1 «Бегемот разинул рот – булки просит бегемот» (прямые и обратные слоги),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№20.2 (слоги + слова).</w:t>
            </w:r>
          </w:p>
          <w:p w:rsidR="002D35EA" w:rsidRDefault="002D35EA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22153" wp14:editId="371FA2A1">
                  <wp:extent cx="1326383" cy="188909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6695" cy="188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5FDE02F" wp14:editId="658A0253">
                  <wp:extent cx="1336431" cy="1879042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6745" cy="18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7D67" w:rsidRDefault="00FE1F01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фонематического слуха. Игра</w:t>
            </w:r>
            <w:r w:rsidR="00367764">
              <w:rPr>
                <w:rFonts w:ascii="Times New Roman" w:hAnsi="Times New Roman"/>
                <w:sz w:val="24"/>
                <w:szCs w:val="24"/>
              </w:rPr>
              <w:t>-соревнование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«Поймай звук»</w:t>
            </w:r>
            <w:r w:rsidR="002B7D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звука [п]:</w:t>
            </w:r>
          </w:p>
          <w:p w:rsidR="002B7D67" w:rsidRDefault="002B7D67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-в ряду согласных звуков, </w:t>
            </w:r>
          </w:p>
          <w:p w:rsidR="002B7D67" w:rsidRDefault="002B7D67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-в ряду слогов,</w:t>
            </w:r>
          </w:p>
          <w:p w:rsidR="00FE1F01" w:rsidRDefault="002B7D67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5632C">
              <w:rPr>
                <w:rFonts w:ascii="Times New Roman" w:hAnsi="Times New Roman"/>
                <w:sz w:val="24"/>
                <w:szCs w:val="24"/>
              </w:rPr>
              <w:t xml:space="preserve">            -в составе слов</w:t>
            </w:r>
            <w:r w:rsidR="00FE1F0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FE1F01" w:rsidRPr="005D704E">
              <w:rPr>
                <w:rFonts w:ascii="Times New Roman" w:hAnsi="Times New Roman"/>
                <w:sz w:val="24"/>
                <w:szCs w:val="24"/>
              </w:rPr>
              <w:t>антилопа, леопард, гепард, гиппопотам.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4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E1F01" w:rsidRDefault="00FE1F01" w:rsidP="0007407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8656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656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949F7">
              <w:rPr>
                <w:rFonts w:ascii="Times New Roman" w:hAnsi="Times New Roman"/>
                <w:sz w:val="24"/>
                <w:szCs w:val="24"/>
              </w:rPr>
              <w:t xml:space="preserve">пражнение на </w:t>
            </w:r>
            <w:r w:rsidRPr="00E949F7">
              <w:rPr>
                <w:rFonts w:ascii="Times New Roman" w:hAnsi="Times New Roman"/>
                <w:i/>
                <w:sz w:val="24"/>
                <w:szCs w:val="24"/>
              </w:rPr>
              <w:t>координацию речи с движением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Африке жирафы делают вот так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04E">
              <w:rPr>
                <w:rFonts w:ascii="Times New Roman" w:hAnsi="Times New Roman"/>
                <w:sz w:val="24"/>
                <w:szCs w:val="24"/>
              </w:rPr>
              <w:t>нтило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D704E">
              <w:rPr>
                <w:rFonts w:ascii="Times New Roman" w:hAnsi="Times New Roman"/>
                <w:sz w:val="24"/>
                <w:szCs w:val="24"/>
              </w:rPr>
              <w:t xml:space="preserve">па, </w:t>
            </w:r>
            <w:proofErr w:type="spellStart"/>
            <w:r w:rsidRPr="005D704E">
              <w:rPr>
                <w:rFonts w:ascii="Times New Roman" w:hAnsi="Times New Roman"/>
                <w:sz w:val="24"/>
                <w:szCs w:val="24"/>
              </w:rPr>
              <w:t>лео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5D704E">
              <w:rPr>
                <w:rFonts w:ascii="Times New Roman" w:hAnsi="Times New Roman"/>
                <w:sz w:val="24"/>
                <w:szCs w:val="24"/>
              </w:rPr>
              <w:t>пард</w:t>
            </w:r>
            <w:proofErr w:type="spellEnd"/>
            <w:r w:rsidRPr="005D7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704E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5D704E">
              <w:rPr>
                <w:rFonts w:ascii="Times New Roman" w:hAnsi="Times New Roman"/>
                <w:sz w:val="24"/>
                <w:szCs w:val="24"/>
              </w:rPr>
              <w:t>пард</w:t>
            </w:r>
            <w:proofErr w:type="spellEnd"/>
            <w:r w:rsidRPr="005D7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704E">
              <w:rPr>
                <w:rFonts w:ascii="Times New Roman" w:hAnsi="Times New Roman"/>
                <w:sz w:val="24"/>
                <w:szCs w:val="24"/>
              </w:rPr>
              <w:t>гиппо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5D704E">
              <w:rPr>
                <w:rFonts w:ascii="Times New Roman" w:hAnsi="Times New Roman"/>
                <w:sz w:val="24"/>
                <w:szCs w:val="24"/>
              </w:rPr>
              <w:t>потам</w:t>
            </w:r>
            <w:r>
              <w:rPr>
                <w:rFonts w:ascii="Times New Roman" w:hAnsi="Times New Roman" w:cs="Times New Roman"/>
                <w:sz w:val="24"/>
              </w:rPr>
              <w:t xml:space="preserve"> живут в… Африке.</w:t>
            </w:r>
          </w:p>
          <w:p w:rsidR="00FE1F01" w:rsidRPr="00FB4E8A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FB4E8A">
              <w:rPr>
                <w:rFonts w:ascii="Times New Roman" w:hAnsi="Times New Roman" w:cs="Times New Roman"/>
                <w:sz w:val="24"/>
              </w:rPr>
              <w:t>В Африке</w:t>
            </w:r>
            <w:r>
              <w:rPr>
                <w:rFonts w:ascii="Times New Roman" w:hAnsi="Times New Roman" w:cs="Times New Roman"/>
                <w:sz w:val="24"/>
              </w:rPr>
              <w:t xml:space="preserve"> жирафы делают вот так!         </w:t>
            </w:r>
            <w:r w:rsidRPr="00FB4E8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вытягивают шеи и </w:t>
            </w:r>
            <w:r w:rsidRPr="00FB4E8A">
              <w:rPr>
                <w:rFonts w:ascii="Times New Roman" w:hAnsi="Times New Roman" w:cs="Times New Roman"/>
                <w:i/>
                <w:sz w:val="24"/>
              </w:rPr>
              <w:t>встают на носочки</w:t>
            </w:r>
            <w:r w:rsidRPr="00FB4E8A">
              <w:rPr>
                <w:rFonts w:ascii="Times New Roman" w:hAnsi="Times New Roman" w:cs="Times New Roman"/>
                <w:sz w:val="24"/>
              </w:rPr>
              <w:t>)</w:t>
            </w:r>
          </w:p>
          <w:p w:rsidR="00FE1F01" w:rsidRPr="00FB4E8A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FB4E8A">
              <w:rPr>
                <w:rFonts w:ascii="Times New Roman" w:hAnsi="Times New Roman" w:cs="Times New Roman"/>
                <w:sz w:val="24"/>
              </w:rPr>
              <w:t xml:space="preserve">Цветные попугайчики крыльями бяк-бяк-бяк! 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FB4E8A">
              <w:rPr>
                <w:rFonts w:ascii="Times New Roman" w:hAnsi="Times New Roman" w:cs="Times New Roman"/>
                <w:sz w:val="24"/>
              </w:rPr>
              <w:t xml:space="preserve">       (</w:t>
            </w:r>
            <w:r w:rsidRPr="00FB4E8A">
              <w:rPr>
                <w:rFonts w:ascii="Times New Roman" w:hAnsi="Times New Roman" w:cs="Times New Roman"/>
                <w:i/>
                <w:sz w:val="24"/>
              </w:rPr>
              <w:t>машут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B4E8A">
              <w:rPr>
                <w:rFonts w:ascii="Times New Roman" w:hAnsi="Times New Roman" w:cs="Times New Roman"/>
                <w:i/>
                <w:sz w:val="24"/>
              </w:rPr>
              <w:t>руками</w:t>
            </w:r>
            <w:r w:rsidRPr="00FB4E8A">
              <w:rPr>
                <w:rFonts w:ascii="Times New Roman" w:hAnsi="Times New Roman" w:cs="Times New Roman"/>
                <w:sz w:val="24"/>
              </w:rPr>
              <w:t>)</w:t>
            </w:r>
          </w:p>
          <w:p w:rsidR="00FE1F01" w:rsidRPr="00FB4E8A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FB4E8A">
              <w:rPr>
                <w:rFonts w:ascii="Times New Roman" w:hAnsi="Times New Roman" w:cs="Times New Roman"/>
                <w:sz w:val="24"/>
              </w:rPr>
              <w:t xml:space="preserve">А слонята ножками топ-топ-топ! 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FB4E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4E8A">
              <w:rPr>
                <w:rFonts w:ascii="Times New Roman" w:hAnsi="Times New Roman" w:cs="Times New Roman"/>
                <w:i/>
                <w:sz w:val="24"/>
              </w:rPr>
              <w:t>топают ногами</w:t>
            </w:r>
            <w:r w:rsidRPr="00FB4E8A">
              <w:rPr>
                <w:rFonts w:ascii="Times New Roman" w:hAnsi="Times New Roman" w:cs="Times New Roman"/>
                <w:sz w:val="24"/>
              </w:rPr>
              <w:t>)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FB4E8A">
              <w:rPr>
                <w:rFonts w:ascii="Times New Roman" w:hAnsi="Times New Roman" w:cs="Times New Roman"/>
                <w:sz w:val="24"/>
              </w:rPr>
              <w:t xml:space="preserve">И ушами хлопают хлоп-хлоп-хлоп! 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FB4E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4E8A">
              <w:rPr>
                <w:rFonts w:ascii="Times New Roman" w:hAnsi="Times New Roman" w:cs="Times New Roman"/>
                <w:i/>
                <w:sz w:val="24"/>
              </w:rPr>
              <w:t>хлопают в ладоши</w:t>
            </w:r>
            <w:r w:rsidRPr="00FB4E8A">
              <w:rPr>
                <w:rFonts w:ascii="Times New Roman" w:hAnsi="Times New Roman" w:cs="Times New Roman"/>
                <w:sz w:val="24"/>
              </w:rPr>
              <w:t>)</w:t>
            </w:r>
          </w:p>
          <w:p w:rsidR="00865680" w:rsidRPr="00CB325B" w:rsidRDefault="00865680" w:rsidP="008656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25B">
              <w:rPr>
                <w:rFonts w:ascii="Times New Roman" w:hAnsi="Times New Roman"/>
                <w:sz w:val="24"/>
                <w:szCs w:val="24"/>
              </w:rPr>
              <w:t>Воспроизведение последовательно 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анных движений руками и ногами: Т</w:t>
            </w:r>
            <w:r w:rsidRPr="00CB325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+ </w:t>
            </w:r>
            <w:r w:rsidRPr="005B04F4">
              <w:rPr>
                <w:rFonts w:ascii="Times New Roman" w:hAnsi="Times New Roman"/>
                <w:sz w:val="24"/>
                <w:szCs w:val="24"/>
              </w:rPr>
              <w:t>мелодия №3</w:t>
            </w:r>
            <w:r w:rsidR="005B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4F4">
              <w:rPr>
                <w:rFonts w:ascii="Times New Roman" w:hAnsi="Times New Roman"/>
                <w:sz w:val="24"/>
                <w:szCs w:val="24"/>
              </w:rPr>
              <w:t>Н</w:t>
            </w:r>
            <w:r w:rsidR="005B04F4" w:rsidRPr="005B04F4">
              <w:rPr>
                <w:rFonts w:ascii="Times New Roman" w:hAnsi="Times New Roman"/>
                <w:sz w:val="24"/>
                <w:szCs w:val="24"/>
              </w:rPr>
              <w:t>овикова</w:t>
            </w:r>
            <w:r w:rsidRPr="005B04F4">
              <w:rPr>
                <w:rFonts w:ascii="Times New Roman" w:hAnsi="Times New Roman"/>
                <w:sz w:val="24"/>
                <w:szCs w:val="24"/>
              </w:rPr>
              <w:t>-И</w:t>
            </w:r>
            <w:r w:rsidR="005B04F4">
              <w:rPr>
                <w:rFonts w:ascii="Times New Roman" w:hAnsi="Times New Roman"/>
                <w:sz w:val="24"/>
                <w:szCs w:val="24"/>
              </w:rPr>
              <w:t>ванцова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680" w:rsidRPr="00865680" w:rsidRDefault="00865680" w:rsidP="00865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-Слушайте! Я: топ, </w:t>
            </w:r>
            <w:r w:rsidRPr="00CB325B">
              <w:rPr>
                <w:rFonts w:ascii="Times New Roman" w:hAnsi="Times New Roman"/>
                <w:sz w:val="24"/>
                <w:szCs w:val="24"/>
              </w:rPr>
              <w:t>хлоп</w:t>
            </w:r>
            <w:r>
              <w:rPr>
                <w:rFonts w:ascii="Times New Roman" w:hAnsi="Times New Roman"/>
                <w:sz w:val="24"/>
                <w:szCs w:val="24"/>
              </w:rPr>
              <w:t>, топ</w:t>
            </w:r>
            <w:r w:rsidRPr="00CB32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 вы!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F5405">
              <w:rPr>
                <w:rFonts w:ascii="Times New Roman" w:hAnsi="Times New Roman"/>
                <w:sz w:val="24"/>
                <w:szCs w:val="24"/>
              </w:rPr>
              <w:t xml:space="preserve">Игра «Дрессированный гиппопотам».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слова </w:t>
            </w:r>
            <w:r w:rsidRPr="00064628">
              <w:rPr>
                <w:rFonts w:ascii="Times New Roman" w:hAnsi="Times New Roman"/>
                <w:i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F01" w:rsidRDefault="00FE1F01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Дрессированный гиппопотам: але-</w:t>
            </w:r>
            <w:r w:rsidRPr="00064628">
              <w:rPr>
                <w:rFonts w:ascii="Times New Roman" w:hAnsi="Times New Roman"/>
                <w:i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3E0" w:rsidRDefault="005C03E0" w:rsidP="00074078">
            <w:pPr>
              <w:tabs>
                <w:tab w:val="left" w:pos="8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фраз:</w:t>
            </w:r>
          </w:p>
          <w:p w:rsidR="005C03E0" w:rsidRPr="005C03E0" w:rsidRDefault="005C03E0" w:rsidP="00074078">
            <w:pPr>
              <w:tabs>
                <w:tab w:val="left" w:pos="8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слове «ап» 2 звука. Первый звук 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он гласный. Второй звук 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он согласный, твердый, глухой. Звук 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живет в букве А. Звук 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3E0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живет в букве П. АП.</w:t>
            </w:r>
          </w:p>
          <w:p w:rsidR="00FE1F01" w:rsidRDefault="00FE1F01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949F7">
              <w:rPr>
                <w:rFonts w:ascii="Times New Roman" w:hAnsi="Times New Roman"/>
                <w:sz w:val="24"/>
                <w:szCs w:val="24"/>
              </w:rPr>
              <w:t xml:space="preserve">Упражнение на развитие </w:t>
            </w:r>
            <w:r w:rsidRPr="00E949F7">
              <w:rPr>
                <w:rFonts w:ascii="Times New Roman" w:hAnsi="Times New Roman"/>
                <w:i/>
                <w:sz w:val="24"/>
                <w:szCs w:val="24"/>
              </w:rPr>
              <w:t>мелкой моторики</w:t>
            </w:r>
            <w:r w:rsidRPr="00E949F7">
              <w:rPr>
                <w:rFonts w:ascii="Times New Roman" w:hAnsi="Times New Roman"/>
                <w:sz w:val="24"/>
                <w:szCs w:val="24"/>
              </w:rPr>
              <w:t xml:space="preserve"> пальцев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F01" w:rsidRDefault="00FE1F01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7.1 </w:t>
            </w:r>
            <w:r w:rsidRPr="003E71BE">
              <w:rPr>
                <w:rFonts w:ascii="Times New Roman" w:hAnsi="Times New Roman"/>
                <w:sz w:val="24"/>
                <w:szCs w:val="24"/>
              </w:rPr>
              <w:t>Формировать точную позу: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донь справа – ладонь слева </w:t>
            </w:r>
            <w:r w:rsidRPr="005B04F4">
              <w:rPr>
                <w:rFonts w:ascii="Times New Roman" w:hAnsi="Times New Roman"/>
                <w:sz w:val="24"/>
                <w:szCs w:val="24"/>
              </w:rPr>
              <w:t>+ мелодия №1</w:t>
            </w:r>
            <w:r w:rsidR="005B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4F4" w:rsidRPr="005B04F4">
              <w:rPr>
                <w:rFonts w:ascii="Times New Roman" w:hAnsi="Times New Roman"/>
                <w:sz w:val="24"/>
                <w:szCs w:val="24"/>
              </w:rPr>
              <w:t>Новикова-И</w:t>
            </w:r>
            <w:r w:rsidR="005B04F4">
              <w:rPr>
                <w:rFonts w:ascii="Times New Roman" w:hAnsi="Times New Roman"/>
                <w:sz w:val="24"/>
                <w:szCs w:val="24"/>
              </w:rPr>
              <w:t>ванцова.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7.2 </w:t>
            </w:r>
            <w:r w:rsidRPr="00282A66">
              <w:rPr>
                <w:rFonts w:ascii="Times New Roman" w:hAnsi="Times New Roman"/>
                <w:i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 зверей четыре лапы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1F01" w:rsidRPr="0017655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6551">
              <w:rPr>
                <w:rFonts w:ascii="Times New Roman" w:hAnsi="Times New Roman"/>
                <w:sz w:val="24"/>
                <w:szCs w:val="24"/>
              </w:rPr>
              <w:t xml:space="preserve">У зверей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 лапы.           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(поочередно показать по четыре пальца на руках)</w:t>
            </w:r>
          </w:p>
          <w:p w:rsidR="00FE1F01" w:rsidRPr="0017655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6551">
              <w:rPr>
                <w:rFonts w:ascii="Times New Roman" w:hAnsi="Times New Roman"/>
                <w:sz w:val="24"/>
                <w:szCs w:val="24"/>
              </w:rPr>
              <w:t xml:space="preserve">Когти могут поцарапать.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655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1765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(«коготки»)</w:t>
            </w:r>
          </w:p>
          <w:p w:rsidR="00FE1F01" w:rsidRPr="0017655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6551">
              <w:rPr>
                <w:rFonts w:ascii="Times New Roman" w:hAnsi="Times New Roman"/>
                <w:sz w:val="24"/>
                <w:szCs w:val="24"/>
              </w:rPr>
              <w:t>Не лицо у них,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морда.                                                                 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показать пасть)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  <w:p w:rsidR="00FE1F01" w:rsidRPr="0017655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6551">
              <w:rPr>
                <w:rFonts w:ascii="Times New Roman" w:hAnsi="Times New Roman"/>
                <w:sz w:val="24"/>
                <w:szCs w:val="24"/>
              </w:rPr>
              <w:t xml:space="preserve">Хвост,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усы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857600">
              <w:rPr>
                <w:rFonts w:ascii="Times New Roman" w:hAnsi="Times New Roman"/>
                <w:i/>
                <w:sz w:val="24"/>
                <w:szCs w:val="24"/>
              </w:rPr>
              <w:t>ладони вместе, большие пальцы вверху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«рисуем»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усы)</w:t>
            </w:r>
          </w:p>
          <w:p w:rsidR="00FE1F01" w:rsidRPr="00176551" w:rsidRDefault="00FE1F01" w:rsidP="0007407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носик мокрый.     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круговые движения по кончику носа)</w:t>
            </w:r>
            <w:r w:rsidRPr="001765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  <w:p w:rsidR="00FE1F01" w:rsidRPr="00086837" w:rsidRDefault="00FE1F01" w:rsidP="00074078">
            <w:pPr>
              <w:tabs>
                <w:tab w:val="left" w:pos="8520"/>
              </w:tabs>
              <w:spacing w:after="0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176551">
              <w:rPr>
                <w:rFonts w:ascii="Times New Roman" w:hAnsi="Times New Roman"/>
                <w:sz w:val="24"/>
                <w:szCs w:val="24"/>
              </w:rPr>
              <w:t>И, конечн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ушки, только на макушке.  </w:t>
            </w:r>
            <w:r w:rsidRPr="0017655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57600">
              <w:rPr>
                <w:rFonts w:ascii="Times New Roman" w:hAnsi="Times New Roman"/>
                <w:i/>
                <w:sz w:val="24"/>
                <w:szCs w:val="24"/>
              </w:rPr>
              <w:t>руки – к макушке, шевелить кистями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1F01" w:rsidRDefault="00FE1F01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Игра «Подарки от гиппопотама». </w:t>
            </w:r>
            <w:r w:rsidR="002B7D67">
              <w:rPr>
                <w:rFonts w:ascii="Times New Roman" w:hAnsi="Times New Roman"/>
                <w:sz w:val="24"/>
                <w:szCs w:val="24"/>
              </w:rPr>
              <w:t xml:space="preserve">Автоматизация звука в словах.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B008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08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конца слов</w:t>
            </w:r>
            <w:r w:rsidR="006B1236">
              <w:rPr>
                <w:rFonts w:ascii="Times New Roman" w:hAnsi="Times New Roman"/>
                <w:sz w:val="24"/>
                <w:szCs w:val="24"/>
              </w:rPr>
              <w:t xml:space="preserve"> (суп, топ, хлоп, кап, </w:t>
            </w:r>
            <w:proofErr w:type="spellStart"/>
            <w:r w:rsidR="006B1236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="006B1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B1236">
              <w:rPr>
                <w:rFonts w:ascii="Times New Roman" w:hAnsi="Times New Roman"/>
                <w:sz w:val="24"/>
                <w:szCs w:val="24"/>
              </w:rPr>
              <w:t>Цап</w:t>
            </w:r>
            <w:proofErr w:type="gramEnd"/>
            <w:r w:rsidR="006B123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Отработка фраз типа: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-Это суп. В слове «суп» звук </w:t>
            </w:r>
            <w:r w:rsidRPr="00FE1F0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F01">
              <w:rPr>
                <w:rFonts w:ascii="Times New Roman" w:hAnsi="Times New Roman"/>
                <w:sz w:val="24"/>
                <w:szCs w:val="24"/>
              </w:rPr>
              <w:t>]</w:t>
            </w:r>
            <w:r w:rsidR="00C52305">
              <w:rPr>
                <w:rFonts w:ascii="Times New Roman" w:hAnsi="Times New Roman"/>
                <w:sz w:val="24"/>
                <w:szCs w:val="24"/>
              </w:rPr>
              <w:t xml:space="preserve"> слышится последний, в конце слова.</w:t>
            </w:r>
          </w:p>
          <w:p w:rsidR="00C52305" w:rsidRDefault="00C52305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-Ура, Боря научился разговаривать!</w:t>
            </w:r>
          </w:p>
          <w:p w:rsidR="00D86183" w:rsidRPr="00FE1F01" w:rsidRDefault="00D86183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C49F61" wp14:editId="5C233B35">
                  <wp:extent cx="1336040" cy="1898599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6452" cy="1899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28F32D" wp14:editId="7705AF14">
                  <wp:extent cx="1336040" cy="1898599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6452" cy="1899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1F01" w:rsidRDefault="00FE1F01" w:rsidP="0007407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>9.</w:t>
            </w:r>
            <w:r w:rsidRPr="00FB4E8A"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  <w:t xml:space="preserve"> Аудиозапись «Мы веселые мартышки».</w:t>
            </w:r>
            <w:r w:rsidRPr="00FB4E8A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</w:p>
          <w:p w:rsidR="00FE1F01" w:rsidRDefault="00FE1F01" w:rsidP="00074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Проговаривание отрывка стихотворения </w:t>
            </w:r>
            <w:r w:rsidRPr="00EC13E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ммы</w:t>
            </w:r>
            <w:r w:rsidRPr="00EC13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E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ошковской</w:t>
            </w:r>
            <w:proofErr w:type="spellEnd"/>
            <w:r w:rsidR="005B04F4">
              <w:rPr>
                <w:rFonts w:ascii="Times New Roman" w:hAnsi="Times New Roman"/>
                <w:sz w:val="24"/>
                <w:szCs w:val="24"/>
              </w:rPr>
              <w:t xml:space="preserve"> «Зевота у бегемота» + мелкая моторика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1DC"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гладить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живот)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Он папин,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«лезгинка»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 xml:space="preserve">чень милый: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Он мамин,</w:t>
            </w:r>
            <w:r w:rsidRPr="00A771DC">
              <w:rPr>
                <w:rFonts w:ascii="Times New Roman" w:hAnsi="Times New Roman"/>
                <w:sz w:val="24"/>
                <w:szCs w:val="24"/>
              </w:rPr>
              <w:br/>
              <w:t xml:space="preserve">Он не тощий,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C13E3">
              <w:rPr>
                <w:rFonts w:ascii="Times New Roman" w:hAnsi="Times New Roman"/>
                <w:i/>
                <w:sz w:val="24"/>
                <w:szCs w:val="24"/>
              </w:rPr>
              <w:t>ладони 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гиппопотамин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A771DC">
              <w:rPr>
                <w:rFonts w:ascii="Times New Roman" w:hAnsi="Times New Roman"/>
                <w:sz w:val="24"/>
                <w:szCs w:val="24"/>
              </w:rPr>
              <w:br/>
              <w:t xml:space="preserve">Он не хилый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>А п</w:t>
            </w:r>
            <w:r>
              <w:rPr>
                <w:rFonts w:ascii="Times New Roman" w:hAnsi="Times New Roman"/>
                <w:sz w:val="24"/>
                <w:szCs w:val="24"/>
              </w:rPr>
              <w:t>о секрету скажу я вам –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пасть)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1F01" w:rsidRPr="00CF6D20" w:rsidRDefault="00FE1F01" w:rsidP="00074078">
            <w:pPr>
              <w:tabs>
                <w:tab w:val="left" w:pos="8520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7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Крошка упитан,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замочки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Что бегемот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Вежлив, воспитан.                                       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Pr="00EC13E3">
              <w:rPr>
                <w:rFonts w:ascii="Times New Roman" w:hAnsi="Times New Roman"/>
                <w:b/>
                <w:sz w:val="24"/>
                <w:szCs w:val="24"/>
              </w:rPr>
              <w:t>гиппопотам</w:t>
            </w:r>
            <w:r w:rsidRPr="00A77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1" w:rsidRDefault="00FE1F01" w:rsidP="0007407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5680" w:rsidRDefault="0086568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Pr="00455B36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6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3C6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глазодвигательное упражнение.</w:t>
            </w: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2C" w:rsidRDefault="0015632C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читать.</w:t>
            </w: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хором. По цепочке.</w:t>
            </w: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5EA" w:rsidRDefault="002D35EA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 хлопают, если услышат звук </w:t>
            </w:r>
            <w:r w:rsidRPr="00FE1F0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F0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Стоя выполняют под музыку.</w:t>
            </w: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7D67" w:rsidRDefault="002B7D67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Стоя, хором.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цепочкой у доски.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228" w:rsidRDefault="00780228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228" w:rsidRDefault="00780228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 выполняют под музыку.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Стоя, хором.</w:t>
            </w: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1F01" w:rsidRDefault="00FE1F01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ребенок</w:t>
            </w:r>
            <w:r w:rsidR="006B1236">
              <w:rPr>
                <w:rFonts w:ascii="Times New Roman" w:hAnsi="Times New Roman"/>
                <w:sz w:val="24"/>
                <w:szCs w:val="24"/>
              </w:rPr>
              <w:t xml:space="preserve"> берет по одной картинке</w:t>
            </w:r>
            <w:r>
              <w:rPr>
                <w:rFonts w:ascii="Times New Roman" w:hAnsi="Times New Roman"/>
                <w:sz w:val="24"/>
                <w:szCs w:val="24"/>
              </w:rPr>
              <w:t>. Отвечают по цепочке.</w:t>
            </w:r>
          </w:p>
          <w:p w:rsidR="005C03E0" w:rsidRDefault="005C03E0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236" w:rsidRDefault="006B1236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228" w:rsidRPr="00672341" w:rsidRDefault="00780228" w:rsidP="00074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Сидя, хором.</w:t>
            </w:r>
          </w:p>
        </w:tc>
      </w:tr>
      <w:tr w:rsidR="009D49D1" w:rsidTr="003B402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D1" w:rsidRDefault="009D49D1" w:rsidP="003B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7B" w:rsidRDefault="0070777B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итогов.</w:t>
            </w:r>
          </w:p>
          <w:p w:rsidR="009D49D1" w:rsidRDefault="009D49D1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405">
              <w:rPr>
                <w:rFonts w:ascii="Times New Roman" w:hAnsi="Times New Roman"/>
                <w:sz w:val="24"/>
                <w:szCs w:val="24"/>
              </w:rPr>
              <w:t>Расскажите Боре,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согласным звуком играли? Где живет звук </w:t>
            </w:r>
            <w:r w:rsidRPr="00692EC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EC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374499">
              <w:rPr>
                <w:rFonts w:ascii="Times New Roman" w:hAnsi="Times New Roman"/>
                <w:sz w:val="24"/>
                <w:szCs w:val="24"/>
              </w:rPr>
              <w:t xml:space="preserve"> Попрощаемся с Борей.</w:t>
            </w:r>
          </w:p>
          <w:p w:rsidR="0070777B" w:rsidRDefault="0070777B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Рефлексия.</w:t>
            </w:r>
          </w:p>
          <w:p w:rsidR="009D49D1" w:rsidRDefault="0015632C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р</w:t>
            </w:r>
            <w:r w:rsidR="009D49D1">
              <w:rPr>
                <w:rFonts w:ascii="Times New Roman" w:hAnsi="Times New Roman"/>
                <w:sz w:val="24"/>
                <w:szCs w:val="24"/>
              </w:rPr>
              <w:t>асскажете своим родным о новом согласном звуке?</w:t>
            </w:r>
          </w:p>
          <w:p w:rsidR="009D49D1" w:rsidRDefault="009D49D1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слова со звуком </w:t>
            </w:r>
            <w:r w:rsidRPr="00FB4E8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4E8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им назовете?</w:t>
            </w:r>
            <w:r w:rsidR="00780228">
              <w:rPr>
                <w:rFonts w:ascii="Times New Roman" w:hAnsi="Times New Roman"/>
                <w:sz w:val="24"/>
                <w:szCs w:val="24"/>
              </w:rPr>
              <w:t xml:space="preserve"> Вспомните свои картинки.</w:t>
            </w:r>
          </w:p>
          <w:p w:rsidR="0015632C" w:rsidRPr="00FC32D8" w:rsidRDefault="0015632C" w:rsidP="003B4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горжусь вами, вы молодцы!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9" w:rsidRDefault="00374499" w:rsidP="003B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D1" w:rsidRDefault="009D49D1" w:rsidP="003B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2D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2D8">
              <w:rPr>
                <w:rFonts w:ascii="Times New Roman" w:hAnsi="Times New Roman"/>
                <w:sz w:val="24"/>
                <w:szCs w:val="24"/>
              </w:rPr>
              <w:t>]</w:t>
            </w:r>
            <w:r w:rsidR="00780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228" w:rsidRDefault="00780228" w:rsidP="003B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28" w:rsidRDefault="00780228" w:rsidP="003B4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28" w:rsidRDefault="00780228" w:rsidP="003B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ребенок.</w:t>
            </w:r>
          </w:p>
        </w:tc>
      </w:tr>
    </w:tbl>
    <w:p w:rsidR="009D49D1" w:rsidRDefault="009D49D1" w:rsidP="00412F7D">
      <w:pPr>
        <w:pStyle w:val="a3"/>
        <w:spacing w:before="0" w:beforeAutospacing="0" w:after="240" w:afterAutospacing="0" w:line="276" w:lineRule="auto"/>
        <w:rPr>
          <w:rFonts w:eastAsia="+mn-ea"/>
          <w:b/>
          <w:bCs/>
          <w:color w:val="000000"/>
          <w:kern w:val="24"/>
        </w:rPr>
      </w:pPr>
    </w:p>
    <w:p w:rsidR="0022004D" w:rsidRPr="00234C04" w:rsidRDefault="0022004D">
      <w:pPr>
        <w:rPr>
          <w:sz w:val="20"/>
        </w:rPr>
      </w:pPr>
    </w:p>
    <w:sectPr w:rsidR="0022004D" w:rsidRPr="00234C04" w:rsidSect="00972836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8F" w:rsidRDefault="00D6078F" w:rsidP="00972836">
      <w:pPr>
        <w:spacing w:after="0" w:line="240" w:lineRule="auto"/>
      </w:pPr>
      <w:r>
        <w:separator/>
      </w:r>
    </w:p>
  </w:endnote>
  <w:endnote w:type="continuationSeparator" w:id="0">
    <w:p w:rsidR="00D6078F" w:rsidRDefault="00D6078F" w:rsidP="009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9063"/>
      <w:docPartObj>
        <w:docPartGallery w:val="Page Numbers (Bottom of Page)"/>
        <w:docPartUnique/>
      </w:docPartObj>
    </w:sdtPr>
    <w:sdtEndPr/>
    <w:sdtContent>
      <w:p w:rsidR="00972836" w:rsidRDefault="009728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83">
          <w:rPr>
            <w:noProof/>
          </w:rPr>
          <w:t>3</w:t>
        </w:r>
        <w:r>
          <w:fldChar w:fldCharType="end"/>
        </w:r>
      </w:p>
    </w:sdtContent>
  </w:sdt>
  <w:p w:rsidR="00972836" w:rsidRDefault="009728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8F" w:rsidRDefault="00D6078F" w:rsidP="00972836">
      <w:pPr>
        <w:spacing w:after="0" w:line="240" w:lineRule="auto"/>
      </w:pPr>
      <w:r>
        <w:separator/>
      </w:r>
    </w:p>
  </w:footnote>
  <w:footnote w:type="continuationSeparator" w:id="0">
    <w:p w:rsidR="00D6078F" w:rsidRDefault="00D6078F" w:rsidP="00972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B"/>
    <w:rsid w:val="000051FE"/>
    <w:rsid w:val="0002799A"/>
    <w:rsid w:val="000622EC"/>
    <w:rsid w:val="00074078"/>
    <w:rsid w:val="0008154A"/>
    <w:rsid w:val="000D171C"/>
    <w:rsid w:val="000E4ECD"/>
    <w:rsid w:val="00106434"/>
    <w:rsid w:val="00125DB9"/>
    <w:rsid w:val="00136518"/>
    <w:rsid w:val="00146E0D"/>
    <w:rsid w:val="00151B48"/>
    <w:rsid w:val="0015632C"/>
    <w:rsid w:val="0017760E"/>
    <w:rsid w:val="00196B52"/>
    <w:rsid w:val="001A0994"/>
    <w:rsid w:val="001D41BB"/>
    <w:rsid w:val="001F6BA8"/>
    <w:rsid w:val="0022004D"/>
    <w:rsid w:val="002203E3"/>
    <w:rsid w:val="00234C04"/>
    <w:rsid w:val="00263945"/>
    <w:rsid w:val="00281C98"/>
    <w:rsid w:val="0028485D"/>
    <w:rsid w:val="00294DED"/>
    <w:rsid w:val="002B7D67"/>
    <w:rsid w:val="002C50AD"/>
    <w:rsid w:val="002D35EA"/>
    <w:rsid w:val="00342969"/>
    <w:rsid w:val="00367764"/>
    <w:rsid w:val="00374499"/>
    <w:rsid w:val="00412F7D"/>
    <w:rsid w:val="004150FE"/>
    <w:rsid w:val="004A1229"/>
    <w:rsid w:val="004F0AE5"/>
    <w:rsid w:val="00556CB7"/>
    <w:rsid w:val="005A1E3E"/>
    <w:rsid w:val="005A25B0"/>
    <w:rsid w:val="005B04F4"/>
    <w:rsid w:val="005C03E0"/>
    <w:rsid w:val="005C4C2C"/>
    <w:rsid w:val="006111A0"/>
    <w:rsid w:val="00654C7D"/>
    <w:rsid w:val="00661799"/>
    <w:rsid w:val="006713D6"/>
    <w:rsid w:val="006B1236"/>
    <w:rsid w:val="0070777B"/>
    <w:rsid w:val="00720699"/>
    <w:rsid w:val="0072379B"/>
    <w:rsid w:val="00735A66"/>
    <w:rsid w:val="00780228"/>
    <w:rsid w:val="007F1CCD"/>
    <w:rsid w:val="00827035"/>
    <w:rsid w:val="00857DBD"/>
    <w:rsid w:val="00865680"/>
    <w:rsid w:val="00873527"/>
    <w:rsid w:val="00885D6B"/>
    <w:rsid w:val="008C0531"/>
    <w:rsid w:val="008E27C0"/>
    <w:rsid w:val="008F788E"/>
    <w:rsid w:val="00905CFA"/>
    <w:rsid w:val="009204E3"/>
    <w:rsid w:val="0095550D"/>
    <w:rsid w:val="00972836"/>
    <w:rsid w:val="009B1B35"/>
    <w:rsid w:val="009B383C"/>
    <w:rsid w:val="009D49D1"/>
    <w:rsid w:val="009F5405"/>
    <w:rsid w:val="00A81328"/>
    <w:rsid w:val="00AB7876"/>
    <w:rsid w:val="00AD152C"/>
    <w:rsid w:val="00AF1256"/>
    <w:rsid w:val="00B201BB"/>
    <w:rsid w:val="00B514A5"/>
    <w:rsid w:val="00B70A11"/>
    <w:rsid w:val="00BC4C4B"/>
    <w:rsid w:val="00BE245C"/>
    <w:rsid w:val="00BF5EEB"/>
    <w:rsid w:val="00C068E5"/>
    <w:rsid w:val="00C361CC"/>
    <w:rsid w:val="00C52305"/>
    <w:rsid w:val="00C65728"/>
    <w:rsid w:val="00C7666C"/>
    <w:rsid w:val="00C8421A"/>
    <w:rsid w:val="00C86C61"/>
    <w:rsid w:val="00CC3565"/>
    <w:rsid w:val="00CD1344"/>
    <w:rsid w:val="00CD6692"/>
    <w:rsid w:val="00D6078F"/>
    <w:rsid w:val="00D86183"/>
    <w:rsid w:val="00DC54BA"/>
    <w:rsid w:val="00E7426F"/>
    <w:rsid w:val="00F73B6F"/>
    <w:rsid w:val="00FB18BE"/>
    <w:rsid w:val="00FB6A6F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375B2-A69F-4BA4-B47C-410604C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65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2004D"/>
    <w:rPr>
      <w:b/>
      <w:bCs/>
    </w:rPr>
  </w:style>
  <w:style w:type="paragraph" w:styleId="a6">
    <w:name w:val="List Paragraph"/>
    <w:basedOn w:val="a"/>
    <w:uiPriority w:val="34"/>
    <w:qFormat/>
    <w:rsid w:val="002200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nhideWhenUsed/>
    <w:rsid w:val="00220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200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B5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7">
    <w:name w:val="Font Style417"/>
    <w:rsid w:val="00B514A5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A66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7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8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8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18</cp:revision>
  <cp:lastPrinted>2022-03-27T12:36:00Z</cp:lastPrinted>
  <dcterms:created xsi:type="dcterms:W3CDTF">2021-11-22T15:39:00Z</dcterms:created>
  <dcterms:modified xsi:type="dcterms:W3CDTF">2023-02-09T23:18:00Z</dcterms:modified>
</cp:coreProperties>
</file>