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9A" w:rsidRPr="00012FAA" w:rsidRDefault="00012FAA" w:rsidP="00E30B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</w:t>
      </w:r>
      <w:r w:rsidR="002C0E0A" w:rsidRPr="00012FAA">
        <w:rPr>
          <w:rFonts w:ascii="Times New Roman" w:hAnsi="Times New Roman" w:cs="Times New Roman"/>
          <w:sz w:val="24"/>
          <w:szCs w:val="24"/>
        </w:rPr>
        <w:t xml:space="preserve"> опорных символов, сопровождаемых речедвигательной гимнастикой, в работе над звукопроизношением у детей с ОВЗ </w:t>
      </w:r>
    </w:p>
    <w:p w:rsidR="002C0E0A" w:rsidRPr="00012FAA" w:rsidRDefault="002C0E0A" w:rsidP="00E30B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E0A" w:rsidRPr="00012FAA" w:rsidRDefault="002C0E0A" w:rsidP="00E30B7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2FAA">
        <w:rPr>
          <w:rFonts w:ascii="Times New Roman" w:hAnsi="Times New Roman" w:cs="Times New Roman"/>
          <w:i/>
          <w:sz w:val="24"/>
          <w:szCs w:val="24"/>
        </w:rPr>
        <w:t>Тухветулина Лариса Васильевна,</w:t>
      </w:r>
    </w:p>
    <w:p w:rsidR="002C0E0A" w:rsidRPr="00012FAA" w:rsidRDefault="002C0E0A" w:rsidP="00E30B7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2FAA">
        <w:rPr>
          <w:rFonts w:ascii="Times New Roman" w:hAnsi="Times New Roman" w:cs="Times New Roman"/>
          <w:i/>
          <w:sz w:val="24"/>
          <w:szCs w:val="24"/>
        </w:rPr>
        <w:t xml:space="preserve">учитель-логопед, </w:t>
      </w:r>
    </w:p>
    <w:p w:rsidR="002C0E0A" w:rsidRPr="00012FAA" w:rsidRDefault="002C0E0A" w:rsidP="00E30B7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2FAA">
        <w:rPr>
          <w:rFonts w:ascii="Times New Roman" w:hAnsi="Times New Roman" w:cs="Times New Roman"/>
          <w:i/>
          <w:sz w:val="24"/>
          <w:szCs w:val="24"/>
        </w:rPr>
        <w:t xml:space="preserve">СП ГБОУ СОШ №3 г.Нефтегорска – </w:t>
      </w:r>
    </w:p>
    <w:p w:rsidR="002C0E0A" w:rsidRPr="00012FAA" w:rsidRDefault="002C0E0A" w:rsidP="00E30B7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2FAA">
        <w:rPr>
          <w:rFonts w:ascii="Times New Roman" w:hAnsi="Times New Roman" w:cs="Times New Roman"/>
          <w:i/>
          <w:sz w:val="24"/>
          <w:szCs w:val="24"/>
        </w:rPr>
        <w:t>детский сад «Сказка» г.Нефтегорска</w:t>
      </w:r>
    </w:p>
    <w:p w:rsidR="002C0E0A" w:rsidRPr="00012FAA" w:rsidRDefault="002C0E0A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E0A" w:rsidRPr="00012FAA" w:rsidRDefault="002C0E0A" w:rsidP="00E30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Хорошая речь </w:t>
      </w:r>
      <w:r w:rsidR="00ED03D4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</w:t>
      </w:r>
      <w:r w:rsidR="00ED03D4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</w:t>
      </w:r>
      <w:r w:rsidR="00ED03D4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D4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всестороннего </w:t>
      </w:r>
      <w:r w:rsidR="00ED03D4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полноценного развития детей. </w:t>
      </w:r>
      <w:r w:rsidR="009A0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Богатый активный словарь</w:t>
      </w:r>
      <w:r w:rsidR="009A00E1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правильн</w:t>
      </w:r>
      <w:r w:rsidR="009A00E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0E1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</w:t>
      </w:r>
      <w:r w:rsidR="009A0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="009A00E1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9A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легче и точнее 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свои мысли, </w:t>
      </w:r>
      <w:r w:rsidR="009A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9A00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</w:t>
      </w:r>
      <w:r w:rsidR="009A00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действительности. При отсутствии речевых нарушений у детей, особенно в дошкольный </w:t>
      </w:r>
      <w:r w:rsidR="008D7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складываются более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</w:t>
      </w:r>
      <w:r w:rsidR="008D74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полноценн</w:t>
      </w:r>
      <w:r w:rsidR="008D74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со сверстниками и взрослыми, </w:t>
      </w:r>
      <w:r w:rsidR="008D74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психическое развитие. </w:t>
      </w:r>
      <w:r w:rsidR="008470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так важно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данного языка</w:t>
      </w:r>
      <w:r w:rsidR="008470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701E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E0A" w:rsidRPr="00012FAA" w:rsidRDefault="007A62FD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К сожалению</w:t>
      </w:r>
      <w:r w:rsidR="006D6772" w:rsidRPr="00012FAA">
        <w:rPr>
          <w:rFonts w:ascii="Times New Roman" w:hAnsi="Times New Roman" w:cs="Times New Roman"/>
          <w:sz w:val="24"/>
          <w:szCs w:val="24"/>
        </w:rPr>
        <w:t>, число детей дошкольного возраста</w:t>
      </w:r>
      <w:r w:rsidR="002C0E0A" w:rsidRPr="00012FAA">
        <w:rPr>
          <w:rFonts w:ascii="Times New Roman" w:hAnsi="Times New Roman" w:cs="Times New Roman"/>
          <w:sz w:val="24"/>
          <w:szCs w:val="24"/>
        </w:rPr>
        <w:t>, имеющих те или иные недостатки речевого развития</w:t>
      </w:r>
      <w:r w:rsidR="006D6772" w:rsidRPr="00012FAA">
        <w:rPr>
          <w:rFonts w:ascii="Times New Roman" w:hAnsi="Times New Roman" w:cs="Times New Roman"/>
          <w:sz w:val="24"/>
          <w:szCs w:val="24"/>
        </w:rPr>
        <w:t>, как показывает практика</w:t>
      </w:r>
      <w:r w:rsidR="002C0E0A" w:rsidRPr="00012FAA">
        <w:rPr>
          <w:rFonts w:ascii="Times New Roman" w:hAnsi="Times New Roman" w:cs="Times New Roman"/>
          <w:sz w:val="24"/>
          <w:szCs w:val="24"/>
        </w:rPr>
        <w:t>,</w:t>
      </w:r>
      <w:r w:rsidR="006D6772" w:rsidRPr="00012FAA">
        <w:rPr>
          <w:rFonts w:ascii="Times New Roman" w:hAnsi="Times New Roman" w:cs="Times New Roman"/>
          <w:sz w:val="24"/>
          <w:szCs w:val="24"/>
        </w:rPr>
        <w:t xml:space="preserve"> неизменно растет. Следует отметить, что </w:t>
      </w:r>
      <w:r w:rsidR="002C0E0A" w:rsidRPr="00012FAA">
        <w:rPr>
          <w:rFonts w:ascii="Times New Roman" w:hAnsi="Times New Roman" w:cs="Times New Roman"/>
          <w:sz w:val="24"/>
          <w:szCs w:val="24"/>
        </w:rPr>
        <w:t>на первом месте стоят дети с общим недоразвити</w:t>
      </w:r>
      <w:r w:rsidR="002C0E0A" w:rsidRPr="00012FAA">
        <w:rPr>
          <w:rFonts w:ascii="Times New Roman" w:hAnsi="Times New Roman" w:cs="Times New Roman"/>
          <w:sz w:val="24"/>
          <w:szCs w:val="24"/>
        </w:rPr>
        <w:softHyphen/>
        <w:t>ем речи различной степени выраженности. Распространен</w:t>
      </w:r>
      <w:r w:rsidR="002C0E0A" w:rsidRPr="00012FAA">
        <w:rPr>
          <w:rFonts w:ascii="Times New Roman" w:hAnsi="Times New Roman" w:cs="Times New Roman"/>
          <w:sz w:val="24"/>
          <w:szCs w:val="24"/>
        </w:rPr>
        <w:softHyphen/>
        <w:t>ность ОНР достаточно высока и стабильна</w:t>
      </w:r>
      <w:r w:rsidR="005C0E9E">
        <w:rPr>
          <w:rFonts w:ascii="Times New Roman" w:hAnsi="Times New Roman" w:cs="Times New Roman"/>
          <w:sz w:val="24"/>
          <w:szCs w:val="24"/>
        </w:rPr>
        <w:t xml:space="preserve"> з</w:t>
      </w:r>
      <w:r w:rsidR="005C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последние годы</w:t>
      </w:r>
      <w:r w:rsidR="002C0E0A" w:rsidRPr="00012FAA">
        <w:rPr>
          <w:rFonts w:ascii="Times New Roman" w:hAnsi="Times New Roman" w:cs="Times New Roman"/>
          <w:sz w:val="24"/>
          <w:szCs w:val="24"/>
        </w:rPr>
        <w:t>. Тем не менее при наличии</w:t>
      </w:r>
      <w:r w:rsidR="005C0E9E">
        <w:rPr>
          <w:rFonts w:ascii="Times New Roman" w:hAnsi="Times New Roman" w:cs="Times New Roman"/>
          <w:sz w:val="24"/>
          <w:szCs w:val="24"/>
        </w:rPr>
        <w:t xml:space="preserve"> своевременного</w:t>
      </w:r>
      <w:r w:rsidR="002C0E0A" w:rsidRPr="00012FAA">
        <w:rPr>
          <w:rFonts w:ascii="Times New Roman" w:hAnsi="Times New Roman" w:cs="Times New Roman"/>
          <w:sz w:val="24"/>
          <w:szCs w:val="24"/>
        </w:rPr>
        <w:t xml:space="preserve"> раннего комплексного лечения, специального обу</w:t>
      </w:r>
      <w:r w:rsidR="002C0E0A" w:rsidRPr="00012FAA">
        <w:rPr>
          <w:rFonts w:ascii="Times New Roman" w:hAnsi="Times New Roman" w:cs="Times New Roman"/>
          <w:sz w:val="24"/>
          <w:szCs w:val="24"/>
        </w:rPr>
        <w:softHyphen/>
        <w:t xml:space="preserve">чения и воспитания большинство детей могут успешно </w:t>
      </w:r>
      <w:r w:rsidR="005C0E9E">
        <w:rPr>
          <w:rFonts w:ascii="Times New Roman" w:hAnsi="Times New Roman" w:cs="Times New Roman"/>
          <w:sz w:val="24"/>
          <w:szCs w:val="24"/>
        </w:rPr>
        <w:t xml:space="preserve"> и бл</w:t>
      </w:r>
      <w:r w:rsidR="005C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агополучно</w:t>
      </w:r>
      <w:r w:rsidR="005C0E9E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2C0E0A" w:rsidRPr="00012FAA">
        <w:rPr>
          <w:rFonts w:ascii="Times New Roman" w:hAnsi="Times New Roman" w:cs="Times New Roman"/>
          <w:sz w:val="24"/>
          <w:szCs w:val="24"/>
        </w:rPr>
        <w:t>обучаться в общеобразовательных учреждениях, получать полноценное общение со сверстниками.</w:t>
      </w:r>
    </w:p>
    <w:p w:rsidR="00B23868" w:rsidRPr="00012FAA" w:rsidRDefault="00EF0FB1" w:rsidP="00E30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напомнить</w:t>
      </w:r>
      <w:r w:rsidR="00235AB0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</w:t>
      </w:r>
      <w:r w:rsidR="00B23868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ловарь и грамматический строй</w:t>
      </w: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</w:t>
      </w:r>
      <w:r w:rsidR="00B23868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и совершенствуются постоянно не только в дошкольном возрасте, но и в процессе обучения в школе. Правильное звукопроизношение формируется у ребенка в основном</w:t>
      </w:r>
      <w:r w:rsidR="00235AB0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четырем-пяти годам. Поэтому формирование </w:t>
      </w:r>
      <w:r w:rsidR="00B23868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произношения всех звуков родного языка </w:t>
      </w:r>
      <w:r w:rsidR="00235AB0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одной из ключевых задач на коррекционных занятиях, </w:t>
      </w:r>
      <w:r w:rsidR="00B23868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звук является смысловой единицей — фонемой лишь в слове, то вся работа по </w:t>
      </w:r>
      <w:r w:rsidR="00700F1D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B23868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звукопроизношения неразрывно связана с работой по развитию речи детей.</w:t>
      </w:r>
    </w:p>
    <w:p w:rsidR="00B23868" w:rsidRPr="00012FAA" w:rsidRDefault="00286CB6" w:rsidP="00E30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отмечает </w:t>
      </w:r>
      <w:r w:rsidRPr="00286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Фомичева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0FB1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23868"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 не является врожденной способностью человека, она формируется постепенно, вместе с развитием ребенка.</w:t>
      </w:r>
    </w:p>
    <w:p w:rsidR="00B23868" w:rsidRPr="00012FAA" w:rsidRDefault="00B23868" w:rsidP="00E30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нормального становления речи ребенка необходимо, чтобы кора головного мозга достигла определенной зрелости, а органы чувств — слух, зрение, обоняние, осязание — были достаточно развиты. Особенно важно для формирования речи развитие речедвигательного и речеслухового анализаторов.</w:t>
      </w:r>
    </w:p>
    <w:p w:rsidR="008C325C" w:rsidRPr="00012FAA" w:rsidRDefault="008C325C" w:rsidP="00E30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Ни для кого не секрет, что в своей практической деятельности мы, логопеды, постоянно используем разнообразные вспомогательные средства для коррекции и развития речи </w:t>
      </w:r>
      <w:r w:rsidR="00286CB6">
        <w:rPr>
          <w:rFonts w:ascii="Times New Roman" w:hAnsi="Times New Roman" w:cs="Times New Roman"/>
          <w:sz w:val="24"/>
          <w:szCs w:val="24"/>
        </w:rPr>
        <w:t>детей</w:t>
      </w:r>
      <w:r w:rsidRPr="00012FAA">
        <w:rPr>
          <w:rFonts w:ascii="Times New Roman" w:hAnsi="Times New Roman" w:cs="Times New Roman"/>
          <w:sz w:val="24"/>
          <w:szCs w:val="24"/>
        </w:rPr>
        <w:t xml:space="preserve">. Одним из таких средств </w:t>
      </w:r>
      <w:r w:rsidR="009E3286" w:rsidRPr="00012FAA">
        <w:rPr>
          <w:rFonts w:ascii="Times New Roman" w:hAnsi="Times New Roman" w:cs="Times New Roman"/>
          <w:sz w:val="24"/>
          <w:szCs w:val="24"/>
        </w:rPr>
        <w:t xml:space="preserve">в моей работе </w:t>
      </w:r>
      <w:r w:rsidRPr="00012FAA">
        <w:rPr>
          <w:rFonts w:ascii="Times New Roman" w:hAnsi="Times New Roman" w:cs="Times New Roman"/>
          <w:sz w:val="24"/>
          <w:szCs w:val="24"/>
        </w:rPr>
        <w:t>являются зрительные символы гласных и согласных звуков</w:t>
      </w:r>
      <w:r w:rsidR="00B46708">
        <w:rPr>
          <w:rFonts w:ascii="Times New Roman" w:hAnsi="Times New Roman" w:cs="Times New Roman"/>
          <w:sz w:val="24"/>
          <w:szCs w:val="24"/>
        </w:rPr>
        <w:t>, которые сопровожд</w:t>
      </w:r>
      <w:r w:rsidR="00B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речедвигательной гимнастикой</w:t>
      </w:r>
      <w:r w:rsidRPr="00012FAA">
        <w:rPr>
          <w:rFonts w:ascii="Times New Roman" w:hAnsi="Times New Roman" w:cs="Times New Roman"/>
          <w:sz w:val="24"/>
          <w:szCs w:val="24"/>
        </w:rPr>
        <w:t>. Применение зрительных символов звуков позволяет, как показывает практика,  добиваться стойких, быстрых, осознанных навыков</w:t>
      </w:r>
      <w:r w:rsidR="002B57FD" w:rsidRPr="00012FAA">
        <w:rPr>
          <w:rFonts w:ascii="Times New Roman" w:hAnsi="Times New Roman" w:cs="Times New Roman"/>
          <w:sz w:val="24"/>
          <w:szCs w:val="24"/>
        </w:rPr>
        <w:t xml:space="preserve"> правильного звукопроизношения и</w:t>
      </w:r>
      <w:r w:rsidRPr="00012FAA">
        <w:rPr>
          <w:rFonts w:ascii="Times New Roman" w:hAnsi="Times New Roman" w:cs="Times New Roman"/>
          <w:sz w:val="24"/>
          <w:szCs w:val="24"/>
        </w:rPr>
        <w:t xml:space="preserve"> звукового анализа не только у детей с тяжелыми речевыми нарушениями, но и у дошкольников, страдающих задержкой психического</w:t>
      </w:r>
      <w:r w:rsidR="00CB5857" w:rsidRPr="00012FAA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012FAA">
        <w:rPr>
          <w:rFonts w:ascii="Times New Roman" w:hAnsi="Times New Roman" w:cs="Times New Roman"/>
          <w:sz w:val="24"/>
          <w:szCs w:val="24"/>
        </w:rPr>
        <w:t xml:space="preserve">. 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Включение в работу как можно большего количества анализаторных систем (в нашем случае зрительного и двигательного анализаторов) позволяет </w:t>
      </w:r>
      <w:r w:rsidR="00B46708">
        <w:rPr>
          <w:rFonts w:ascii="Times New Roman" w:eastAsia="Calibri" w:hAnsi="Times New Roman" w:cs="Times New Roman"/>
          <w:sz w:val="24"/>
          <w:szCs w:val="24"/>
        </w:rPr>
        <w:t>н</w:t>
      </w:r>
      <w:r w:rsidR="00B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012FAA">
        <w:rPr>
          <w:rFonts w:ascii="Times New Roman" w:eastAsia="Calibri" w:hAnsi="Times New Roman" w:cs="Times New Roman"/>
          <w:sz w:val="24"/>
          <w:szCs w:val="24"/>
        </w:rPr>
        <w:t>комплексно воздействовать на проблему, быстрее ввести автоматизируемый звук в спонтанную речь и дифференцировать его.</w:t>
      </w:r>
    </w:p>
    <w:p w:rsidR="00E0218F" w:rsidRDefault="00B46708" w:rsidP="00E30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 xml:space="preserve"> работе над звукопроизношением у детей с ОВЗ мной применяется  </w:t>
      </w:r>
      <w:r w:rsidRPr="00012FAA">
        <w:rPr>
          <w:rFonts w:ascii="Times New Roman" w:eastAsia="Calibri" w:hAnsi="Times New Roman" w:cs="Times New Roman"/>
          <w:sz w:val="24"/>
          <w:szCs w:val="24"/>
        </w:rPr>
        <w:t>практический опыт автоматизации и дифференциации звуков в рамках Системы 11 Модулей Архиповой Е.Ф. и авторский подход к автоматизации звуков Южаниной И.В.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218F" w:rsidRPr="00DA2149" w:rsidRDefault="00E0218F" w:rsidP="00E30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12FAA">
        <w:rPr>
          <w:rFonts w:ascii="Times New Roman" w:eastAsia="Calibri" w:hAnsi="Times New Roman" w:cs="Times New Roman"/>
          <w:sz w:val="24"/>
          <w:szCs w:val="24"/>
        </w:rPr>
        <w:t>Архиповой Е.Ф.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 нам автоматизацию звуков, которая базируется на утрированном произнесении гласных и согласных звуков в разных звуко-комплексах (</w:t>
      </w:r>
      <w:r w:rsidR="008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модулях) и </w:t>
      </w:r>
      <w:r w:rsidR="007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</w:t>
      </w:r>
      <w:r w:rsidR="008907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зрительной опоры гласных </w:t>
      </w:r>
      <w:r w:rsidR="00847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звуков, «которые не только подсказывают, какой звук произносить, но и напоминают, что губы должны активно работать. Это обеспечивает четкость артикуляции»</w:t>
      </w:r>
      <w:r w:rsidR="0084701E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84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52CF" w:rsidRPr="001D5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2CF" w:rsidRPr="00012FAA">
        <w:rPr>
          <w:rFonts w:ascii="Times New Roman" w:eastAsia="Calibri" w:hAnsi="Times New Roman" w:cs="Times New Roman"/>
          <w:sz w:val="24"/>
          <w:szCs w:val="24"/>
        </w:rPr>
        <w:t>Для  зрительной визуализации согласных звуков применяется подход Ткаченко Т.А.</w:t>
      </w:r>
      <w:r w:rsidR="00DA2149">
        <w:rPr>
          <w:rFonts w:ascii="Times New Roman" w:eastAsia="Calibri" w:hAnsi="Times New Roman" w:cs="Times New Roman"/>
          <w:sz w:val="24"/>
          <w:szCs w:val="24"/>
        </w:rPr>
        <w:t>, именно он</w:t>
      </w:r>
      <w:r w:rsidR="00DA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впервые описала практический опыт применения фонетической символики звуков в своей статье </w:t>
      </w:r>
      <w:r w:rsidR="00DA2149" w:rsidRPr="00DA2149">
        <w:rPr>
          <w:rFonts w:ascii="Times New Roman" w:hAnsi="Times New Roman" w:cs="Times New Roman"/>
          <w:bCs/>
          <w:sz w:val="24"/>
          <w:szCs w:val="24"/>
        </w:rPr>
        <w:t>«Об использов</w:t>
      </w:r>
      <w:r w:rsidR="00D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зрительных символов при формировании навыков звукового анализа</w:t>
      </w:r>
      <w:r w:rsidR="00E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 общим недоразвитием речи»</w:t>
      </w:r>
      <w:r w:rsidR="00E30B77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</w:p>
    <w:p w:rsidR="009224A2" w:rsidRPr="00012FAA" w:rsidRDefault="000A7544" w:rsidP="00E30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iCs/>
          <w:sz w:val="24"/>
          <w:szCs w:val="24"/>
        </w:rPr>
        <w:t>Дума</w:t>
      </w:r>
      <w:r w:rsidR="00E30B77">
        <w:rPr>
          <w:rFonts w:ascii="Times New Roman" w:hAnsi="Times New Roman" w:cs="Times New Roman"/>
          <w:iCs/>
          <w:sz w:val="24"/>
          <w:szCs w:val="24"/>
        </w:rPr>
        <w:t>ем</w:t>
      </w:r>
      <w:r w:rsidRPr="00012FAA">
        <w:rPr>
          <w:rFonts w:ascii="Times New Roman" w:hAnsi="Times New Roman" w:cs="Times New Roman"/>
          <w:iCs/>
          <w:sz w:val="24"/>
          <w:szCs w:val="24"/>
        </w:rPr>
        <w:t>, что у многих, кто впервые сталкивается с данной методикой возникают вполне определенные вопросы: почему нельзя сразу учить с ребенком буквы? зачем нагружать воспитанников «какими-то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iCs/>
          <w:sz w:val="24"/>
          <w:szCs w:val="24"/>
        </w:rPr>
        <w:t>символами»? в чем их преимущество перед другими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iCs/>
          <w:sz w:val="24"/>
          <w:szCs w:val="24"/>
        </w:rPr>
        <w:t>условными обозначениями?</w:t>
      </w:r>
    </w:p>
    <w:p w:rsidR="009224A2" w:rsidRPr="00012FAA" w:rsidRDefault="009224A2" w:rsidP="00E30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Отвечая на эти вопросы, нам необходимо, </w:t>
      </w:r>
      <w:r w:rsidRPr="00012FAA">
        <w:rPr>
          <w:rFonts w:ascii="Times New Roman" w:hAnsi="Times New Roman" w:cs="Times New Roman"/>
          <w:sz w:val="24"/>
          <w:szCs w:val="24"/>
        </w:rPr>
        <w:t>прежде всего,  задуматься над тем, что такое буква?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 xml:space="preserve">В любом языке </w:t>
      </w:r>
      <w:r w:rsidR="00E30B77">
        <w:rPr>
          <w:rFonts w:ascii="Times New Roman" w:hAnsi="Times New Roman" w:cs="Times New Roman"/>
          <w:sz w:val="24"/>
          <w:szCs w:val="24"/>
        </w:rPr>
        <w:t>он</w:t>
      </w:r>
      <w:r w:rsidR="00E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E30B7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12FAA">
        <w:rPr>
          <w:rFonts w:ascii="Times New Roman" w:hAnsi="Times New Roman" w:cs="Times New Roman"/>
          <w:sz w:val="24"/>
          <w:szCs w:val="24"/>
        </w:rPr>
        <w:t>графически</w:t>
      </w:r>
      <w:r w:rsidR="00E30B77">
        <w:rPr>
          <w:rFonts w:ascii="Times New Roman" w:hAnsi="Times New Roman" w:cs="Times New Roman"/>
          <w:sz w:val="24"/>
          <w:szCs w:val="24"/>
        </w:rPr>
        <w:t>м</w:t>
      </w:r>
      <w:r w:rsidRPr="00012FAA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E30B77">
        <w:rPr>
          <w:rFonts w:ascii="Times New Roman" w:hAnsi="Times New Roman" w:cs="Times New Roman"/>
          <w:sz w:val="24"/>
          <w:szCs w:val="24"/>
        </w:rPr>
        <w:t>ом</w:t>
      </w:r>
      <w:r w:rsidRPr="00012FAA">
        <w:rPr>
          <w:rFonts w:ascii="Times New Roman" w:hAnsi="Times New Roman" w:cs="Times New Roman"/>
          <w:sz w:val="24"/>
          <w:szCs w:val="24"/>
        </w:rPr>
        <w:t xml:space="preserve"> определенного звука, </w:t>
      </w:r>
      <w:r w:rsidR="00E30B77">
        <w:rPr>
          <w:rFonts w:ascii="Times New Roman" w:hAnsi="Times New Roman" w:cs="Times New Roman"/>
          <w:sz w:val="24"/>
          <w:szCs w:val="24"/>
        </w:rPr>
        <w:lastRenderedPageBreak/>
        <w:t xml:space="preserve">который </w:t>
      </w:r>
      <w:r w:rsidRPr="00012FAA">
        <w:rPr>
          <w:rFonts w:ascii="Times New Roman" w:hAnsi="Times New Roman" w:cs="Times New Roman"/>
          <w:sz w:val="24"/>
          <w:szCs w:val="24"/>
        </w:rPr>
        <w:t>используе</w:t>
      </w:r>
      <w:r w:rsidR="00E30B77">
        <w:rPr>
          <w:rFonts w:ascii="Times New Roman" w:hAnsi="Times New Roman" w:cs="Times New Roman"/>
          <w:sz w:val="24"/>
          <w:szCs w:val="24"/>
        </w:rPr>
        <w:t>тся</w:t>
      </w:r>
      <w:r w:rsidRPr="00012FAA">
        <w:rPr>
          <w:rFonts w:ascii="Times New Roman" w:hAnsi="Times New Roman" w:cs="Times New Roman"/>
          <w:sz w:val="24"/>
          <w:szCs w:val="24"/>
        </w:rPr>
        <w:t>, как известно, для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>чтения и письма. Чтение, как сказал известный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>психолог Д.Б. Эльконин, есть воссоздание звуковой формы слова на основе его графического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668">
        <w:rPr>
          <w:rFonts w:ascii="Times New Roman" w:hAnsi="Times New Roman" w:cs="Times New Roman"/>
          <w:sz w:val="24"/>
          <w:szCs w:val="24"/>
        </w:rPr>
        <w:t>обозначения. Т</w:t>
      </w:r>
      <w:r w:rsid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мы имеем дело со</w:t>
      </w:r>
      <w:r w:rsidRPr="00012FAA">
        <w:rPr>
          <w:rFonts w:ascii="Times New Roman" w:hAnsi="Times New Roman" w:cs="Times New Roman"/>
          <w:sz w:val="24"/>
          <w:szCs w:val="24"/>
        </w:rPr>
        <w:t xml:space="preserve"> своеобразн</w:t>
      </w:r>
      <w:r w:rsidR="00782668">
        <w:rPr>
          <w:rFonts w:ascii="Times New Roman" w:hAnsi="Times New Roman" w:cs="Times New Roman"/>
          <w:sz w:val="24"/>
          <w:szCs w:val="24"/>
        </w:rPr>
        <w:t>ым</w:t>
      </w:r>
      <w:r w:rsidRPr="00012FAA">
        <w:rPr>
          <w:rFonts w:ascii="Times New Roman" w:hAnsi="Times New Roman" w:cs="Times New Roman"/>
          <w:sz w:val="24"/>
          <w:szCs w:val="24"/>
        </w:rPr>
        <w:t xml:space="preserve"> декодирование</w:t>
      </w:r>
      <w:r w:rsidR="00782668">
        <w:rPr>
          <w:rFonts w:ascii="Times New Roman" w:hAnsi="Times New Roman" w:cs="Times New Roman"/>
          <w:sz w:val="24"/>
          <w:szCs w:val="24"/>
        </w:rPr>
        <w:t>м</w:t>
      </w:r>
      <w:r w:rsidRPr="00012FAA">
        <w:rPr>
          <w:rFonts w:ascii="Times New Roman" w:hAnsi="Times New Roman" w:cs="Times New Roman"/>
          <w:sz w:val="24"/>
          <w:szCs w:val="24"/>
        </w:rPr>
        <w:t xml:space="preserve"> информации, которая </w:t>
      </w:r>
      <w:r w:rsidR="00782668">
        <w:rPr>
          <w:rFonts w:ascii="Times New Roman" w:hAnsi="Times New Roman" w:cs="Times New Roman"/>
          <w:sz w:val="24"/>
          <w:szCs w:val="24"/>
        </w:rPr>
        <w:t>может быть н</w:t>
      </w:r>
      <w:r w:rsid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анесена</w:t>
      </w:r>
      <w:r w:rsidRPr="00012FAA">
        <w:rPr>
          <w:rFonts w:ascii="Times New Roman" w:hAnsi="Times New Roman" w:cs="Times New Roman"/>
          <w:sz w:val="24"/>
          <w:szCs w:val="24"/>
        </w:rPr>
        <w:t xml:space="preserve"> на бумагу, экран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>монитора</w:t>
      </w:r>
      <w:r w:rsidR="00782668">
        <w:rPr>
          <w:rFonts w:ascii="Times New Roman" w:hAnsi="Times New Roman" w:cs="Times New Roman"/>
          <w:sz w:val="24"/>
          <w:szCs w:val="24"/>
        </w:rPr>
        <w:t xml:space="preserve"> или любого другого г</w:t>
      </w:r>
      <w:r w:rsid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аджета</w:t>
      </w:r>
      <w:r w:rsidRPr="00012FAA">
        <w:rPr>
          <w:rFonts w:ascii="Times New Roman" w:hAnsi="Times New Roman" w:cs="Times New Roman"/>
          <w:sz w:val="24"/>
          <w:szCs w:val="24"/>
        </w:rPr>
        <w:t>, и т. п. с помощью определенных символов (букв).</w:t>
      </w:r>
    </w:p>
    <w:p w:rsidR="009224A2" w:rsidRPr="00012FAA" w:rsidRDefault="009224A2" w:rsidP="00E30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Письмо же </w:t>
      </w:r>
      <w:r w:rsidR="0078266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12FAA">
        <w:rPr>
          <w:rFonts w:ascii="Times New Roman" w:hAnsi="Times New Roman" w:cs="Times New Roman"/>
          <w:sz w:val="24"/>
          <w:szCs w:val="24"/>
        </w:rPr>
        <w:t xml:space="preserve"> кодирование</w:t>
      </w:r>
      <w:r w:rsidR="00782668">
        <w:rPr>
          <w:rFonts w:ascii="Times New Roman" w:hAnsi="Times New Roman" w:cs="Times New Roman"/>
          <w:sz w:val="24"/>
          <w:szCs w:val="24"/>
        </w:rPr>
        <w:t>м</w:t>
      </w:r>
      <w:r w:rsidRPr="00012FAA">
        <w:rPr>
          <w:rFonts w:ascii="Times New Roman" w:hAnsi="Times New Roman" w:cs="Times New Roman"/>
          <w:sz w:val="24"/>
          <w:szCs w:val="24"/>
        </w:rPr>
        <w:t xml:space="preserve"> информации и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>в частности звукового образа слов с помощью тех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 xml:space="preserve">же </w:t>
      </w:r>
      <w:r w:rsidRPr="00782668">
        <w:rPr>
          <w:rFonts w:ascii="Times New Roman" w:hAnsi="Times New Roman" w:cs="Times New Roman"/>
          <w:bCs/>
          <w:sz w:val="24"/>
          <w:szCs w:val="24"/>
        </w:rPr>
        <w:t>символов</w:t>
      </w:r>
      <w:r w:rsidRPr="00012FAA">
        <w:rPr>
          <w:rFonts w:ascii="Times New Roman" w:hAnsi="Times New Roman" w:cs="Times New Roman"/>
          <w:sz w:val="24"/>
          <w:szCs w:val="24"/>
        </w:rPr>
        <w:t>.</w:t>
      </w:r>
    </w:p>
    <w:p w:rsidR="00941DB4" w:rsidRPr="00012FAA" w:rsidRDefault="00782668" w:rsidP="00E30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аем, что в</w:t>
      </w:r>
      <w:r w:rsidR="009224A2" w:rsidRPr="00012FAA">
        <w:rPr>
          <w:rFonts w:ascii="Times New Roman" w:hAnsi="Times New Roman" w:cs="Times New Roman"/>
          <w:sz w:val="24"/>
          <w:szCs w:val="24"/>
        </w:rPr>
        <w:t xml:space="preserve"> разных языках один и тот же звук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224A2" w:rsidRPr="00012FAA">
        <w:rPr>
          <w:rFonts w:ascii="Times New Roman" w:hAnsi="Times New Roman" w:cs="Times New Roman"/>
          <w:sz w:val="24"/>
          <w:szCs w:val="24"/>
        </w:rPr>
        <w:t>обозначат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224A2" w:rsidRPr="00012FAA">
        <w:rPr>
          <w:rFonts w:ascii="Times New Roman" w:hAnsi="Times New Roman" w:cs="Times New Roman"/>
          <w:sz w:val="24"/>
          <w:szCs w:val="24"/>
        </w:rPr>
        <w:t>ся разными буквами, которые, будучи совершенно не связанными логически со звуковым</w:t>
      </w:r>
      <w:r w:rsidR="00C35ED0"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4A2" w:rsidRPr="00012FAA">
        <w:rPr>
          <w:rFonts w:ascii="Times New Roman" w:hAnsi="Times New Roman" w:cs="Times New Roman"/>
          <w:sz w:val="24"/>
          <w:szCs w:val="24"/>
        </w:rPr>
        <w:t>аналогом, непросто усваиваются некоторыми детьми.</w:t>
      </w:r>
    </w:p>
    <w:p w:rsidR="001804E5" w:rsidRPr="00782668" w:rsidRDefault="00941DB4" w:rsidP="007826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Используя в работе данную методику,</w:t>
      </w:r>
      <w:r w:rsidR="00782668">
        <w:rPr>
          <w:rFonts w:ascii="Times New Roman" w:hAnsi="Times New Roman" w:cs="Times New Roman"/>
          <w:sz w:val="24"/>
          <w:szCs w:val="24"/>
        </w:rPr>
        <w:t xml:space="preserve"> к</w:t>
      </w:r>
      <w:r w:rsid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это и предлагала впервые Ткаченко Т.</w:t>
      </w:r>
      <w:r w:rsidR="00782668">
        <w:rPr>
          <w:rFonts w:ascii="Times New Roman" w:hAnsi="Times New Roman" w:cs="Times New Roman"/>
          <w:sz w:val="24"/>
          <w:szCs w:val="24"/>
        </w:rPr>
        <w:t xml:space="preserve">А., </w:t>
      </w:r>
      <w:r w:rsidRPr="00012FAA">
        <w:rPr>
          <w:rFonts w:ascii="Times New Roman" w:hAnsi="Times New Roman" w:cs="Times New Roman"/>
          <w:sz w:val="24"/>
          <w:szCs w:val="24"/>
        </w:rPr>
        <w:t xml:space="preserve"> мы </w:t>
      </w:r>
      <w:r w:rsidR="009224A2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9224A2" w:rsidRPr="00012FAA">
        <w:rPr>
          <w:rFonts w:ascii="Times New Roman" w:hAnsi="Times New Roman" w:cs="Times New Roman"/>
          <w:i/>
          <w:sz w:val="24"/>
          <w:szCs w:val="24"/>
        </w:rPr>
        <w:t>временно</w:t>
      </w:r>
      <w:r w:rsidR="009224A2" w:rsidRPr="00012FAA">
        <w:rPr>
          <w:rFonts w:ascii="Times New Roman" w:hAnsi="Times New Roman" w:cs="Times New Roman"/>
          <w:sz w:val="24"/>
          <w:szCs w:val="24"/>
        </w:rPr>
        <w:t xml:space="preserve"> подмен</w:t>
      </w:r>
      <w:r w:rsidRPr="00012FAA">
        <w:rPr>
          <w:rFonts w:ascii="Times New Roman" w:hAnsi="Times New Roman" w:cs="Times New Roman"/>
          <w:sz w:val="24"/>
          <w:szCs w:val="24"/>
        </w:rPr>
        <w:t>яем</w:t>
      </w:r>
      <w:r w:rsidR="009224A2" w:rsidRPr="00012FAA">
        <w:rPr>
          <w:rFonts w:ascii="Times New Roman" w:hAnsi="Times New Roman" w:cs="Times New Roman"/>
          <w:sz w:val="24"/>
          <w:szCs w:val="24"/>
        </w:rPr>
        <w:t xml:space="preserve"> одни символы (буквы) другими, которые, во-первых, легко </w:t>
      </w:r>
      <w:r w:rsidRPr="00012FAA">
        <w:rPr>
          <w:rFonts w:ascii="Times New Roman" w:hAnsi="Times New Roman" w:cs="Times New Roman"/>
          <w:sz w:val="24"/>
          <w:szCs w:val="24"/>
        </w:rPr>
        <w:t>запоминают</w:t>
      </w:r>
      <w:r w:rsidR="009224A2" w:rsidRPr="00012FAA">
        <w:rPr>
          <w:rFonts w:ascii="Times New Roman" w:hAnsi="Times New Roman" w:cs="Times New Roman"/>
          <w:sz w:val="24"/>
          <w:szCs w:val="24"/>
        </w:rPr>
        <w:t>ся детьми,</w:t>
      </w:r>
      <w:r w:rsidR="00782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4A2" w:rsidRPr="00012FAA">
        <w:rPr>
          <w:rFonts w:ascii="Times New Roman" w:hAnsi="Times New Roman" w:cs="Times New Roman"/>
          <w:sz w:val="24"/>
          <w:szCs w:val="24"/>
        </w:rPr>
        <w:t>во-вторых, быстро воспроизвод</w:t>
      </w:r>
      <w:r w:rsidRPr="00012FAA">
        <w:rPr>
          <w:rFonts w:ascii="Times New Roman" w:hAnsi="Times New Roman" w:cs="Times New Roman"/>
          <w:sz w:val="24"/>
          <w:szCs w:val="24"/>
        </w:rPr>
        <w:t>ят</w:t>
      </w:r>
      <w:r w:rsidR="009224A2" w:rsidRPr="00012FAA">
        <w:rPr>
          <w:rFonts w:ascii="Times New Roman" w:hAnsi="Times New Roman" w:cs="Times New Roman"/>
          <w:sz w:val="24"/>
          <w:szCs w:val="24"/>
        </w:rPr>
        <w:t>ся</w:t>
      </w:r>
      <w:r w:rsidR="00493DED" w:rsidRPr="00012FAA">
        <w:rPr>
          <w:rFonts w:ascii="Times New Roman" w:hAnsi="Times New Roman" w:cs="Times New Roman"/>
          <w:sz w:val="24"/>
          <w:szCs w:val="24"/>
        </w:rPr>
        <w:t>, так как связаны с определенной артикулемой</w:t>
      </w:r>
      <w:r w:rsidR="009224A2" w:rsidRPr="00012FAA">
        <w:rPr>
          <w:rFonts w:ascii="Times New Roman" w:hAnsi="Times New Roman" w:cs="Times New Roman"/>
          <w:sz w:val="24"/>
          <w:szCs w:val="24"/>
        </w:rPr>
        <w:t>, в-третьих, логически связанны со звуковым</w:t>
      </w:r>
      <w:r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9224A2" w:rsidRPr="00012FAA">
        <w:rPr>
          <w:rFonts w:ascii="Times New Roman" w:hAnsi="Times New Roman" w:cs="Times New Roman"/>
          <w:sz w:val="24"/>
          <w:szCs w:val="24"/>
        </w:rPr>
        <w:t>аналогом и</w:t>
      </w:r>
      <w:r w:rsidRPr="00012FAA">
        <w:rPr>
          <w:rFonts w:ascii="Times New Roman" w:hAnsi="Times New Roman" w:cs="Times New Roman"/>
          <w:sz w:val="24"/>
          <w:szCs w:val="24"/>
        </w:rPr>
        <w:t>,</w:t>
      </w:r>
      <w:r w:rsidR="009224A2" w:rsidRPr="00012FAA">
        <w:rPr>
          <w:rFonts w:ascii="Times New Roman" w:hAnsi="Times New Roman" w:cs="Times New Roman"/>
          <w:sz w:val="24"/>
          <w:szCs w:val="24"/>
        </w:rPr>
        <w:t xml:space="preserve"> в-четвертых, усил</w:t>
      </w:r>
      <w:r w:rsidRPr="00012FAA">
        <w:rPr>
          <w:rFonts w:ascii="Times New Roman" w:hAnsi="Times New Roman" w:cs="Times New Roman"/>
          <w:sz w:val="24"/>
          <w:szCs w:val="24"/>
        </w:rPr>
        <w:t>ивают</w:t>
      </w:r>
      <w:r w:rsidR="009224A2" w:rsidRPr="00012FAA">
        <w:rPr>
          <w:rFonts w:ascii="Times New Roman" w:hAnsi="Times New Roman" w:cs="Times New Roman"/>
          <w:sz w:val="24"/>
          <w:szCs w:val="24"/>
        </w:rPr>
        <w:t xml:space="preserve"> звуковое восприятие </w:t>
      </w:r>
      <w:r w:rsidRPr="00012FAA">
        <w:rPr>
          <w:rFonts w:ascii="Times New Roman" w:hAnsi="Times New Roman" w:cs="Times New Roman"/>
          <w:sz w:val="24"/>
          <w:szCs w:val="24"/>
        </w:rPr>
        <w:t>ребенка</w:t>
      </w:r>
      <w:r w:rsidR="009224A2" w:rsidRPr="00012FAA">
        <w:rPr>
          <w:rFonts w:ascii="Times New Roman" w:hAnsi="Times New Roman" w:cs="Times New Roman"/>
          <w:sz w:val="24"/>
          <w:szCs w:val="24"/>
        </w:rPr>
        <w:t xml:space="preserve"> путем дополнительной опоры на</w:t>
      </w:r>
      <w:r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9224A2" w:rsidRPr="00012FAA">
        <w:rPr>
          <w:rFonts w:ascii="Times New Roman" w:hAnsi="Times New Roman" w:cs="Times New Roman"/>
          <w:sz w:val="24"/>
          <w:szCs w:val="24"/>
        </w:rPr>
        <w:t>различные анализаторы</w:t>
      </w:r>
      <w:r w:rsidR="00493DED" w:rsidRPr="00012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4E5" w:rsidRPr="00012FAA" w:rsidRDefault="00782668" w:rsidP="00B978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Образное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данного процесса</w:t>
      </w:r>
      <w:r w:rsidR="00B97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этим нельзя не согласиться, дано очень точно Южаниной И.В.</w:t>
      </w:r>
      <w:r w:rsidR="00B978CB">
        <w:rPr>
          <w:rFonts w:ascii="Times New Roman" w:hAnsi="Times New Roman" w:cs="Times New Roman"/>
          <w:sz w:val="24"/>
          <w:szCs w:val="24"/>
        </w:rPr>
        <w:t xml:space="preserve"> В своей р</w:t>
      </w:r>
      <w:r w:rsidR="00B9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 «Символы опорных звуков» она предлагает нам представить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, что звук – это звучащий предмет, который «захватывают» органы артикуляции, манипулируют с ним. Словно пальцы захватывают </w:t>
      </w:r>
      <w:r w:rsidR="00B978CB">
        <w:rPr>
          <w:rFonts w:ascii="Times New Roman" w:hAnsi="Times New Roman" w:cs="Times New Roman"/>
          <w:sz w:val="24"/>
          <w:szCs w:val="24"/>
        </w:rPr>
        <w:t>ручку</w:t>
      </w:r>
      <w:r w:rsidR="001804E5" w:rsidRPr="00012FAA">
        <w:rPr>
          <w:rFonts w:ascii="Times New Roman" w:hAnsi="Times New Roman" w:cs="Times New Roman"/>
          <w:sz w:val="24"/>
          <w:szCs w:val="24"/>
        </w:rPr>
        <w:t>.</w:t>
      </w:r>
    </w:p>
    <w:p w:rsidR="001804E5" w:rsidRPr="00012FAA" w:rsidRDefault="00B978CB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ако, многие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 изначально неправильно держ</w:t>
      </w:r>
      <w:r w:rsidR="0097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04E5" w:rsidRPr="00012FAA">
        <w:rPr>
          <w:rFonts w:ascii="Times New Roman" w:hAnsi="Times New Roman" w:cs="Times New Roman"/>
          <w:sz w:val="24"/>
          <w:szCs w:val="24"/>
        </w:rPr>
        <w:t>т карандаш</w:t>
      </w:r>
      <w:r w:rsidR="009779AB">
        <w:rPr>
          <w:rFonts w:ascii="Times New Roman" w:hAnsi="Times New Roman" w:cs="Times New Roman"/>
          <w:sz w:val="24"/>
          <w:szCs w:val="24"/>
        </w:rPr>
        <w:t xml:space="preserve"> или ручку</w:t>
      </w:r>
      <w:r w:rsidR="001804E5" w:rsidRPr="00012FAA">
        <w:rPr>
          <w:rFonts w:ascii="Times New Roman" w:hAnsi="Times New Roman" w:cs="Times New Roman"/>
          <w:sz w:val="24"/>
          <w:szCs w:val="24"/>
        </w:rPr>
        <w:t>, так же как неправильно «захватыва</w:t>
      </w:r>
      <w:r w:rsidR="009779AB">
        <w:rPr>
          <w:rFonts w:ascii="Times New Roman" w:hAnsi="Times New Roman" w:cs="Times New Roman"/>
          <w:sz w:val="24"/>
          <w:szCs w:val="24"/>
        </w:rPr>
        <w:t>ю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т» звук. </w:t>
      </w:r>
      <w:r w:rsidR="009779AB">
        <w:rPr>
          <w:rFonts w:ascii="Times New Roman" w:hAnsi="Times New Roman" w:cs="Times New Roman"/>
          <w:sz w:val="24"/>
          <w:szCs w:val="24"/>
        </w:rPr>
        <w:t xml:space="preserve"> Здесь н</w:t>
      </w:r>
      <w:r w:rsidR="0097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апрашивается вполне логический вопрос:</w:t>
      </w:r>
      <w:r w:rsidR="009779AB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9779AB">
        <w:rPr>
          <w:rFonts w:ascii="Times New Roman" w:hAnsi="Times New Roman" w:cs="Times New Roman"/>
          <w:sz w:val="24"/>
          <w:szCs w:val="24"/>
        </w:rPr>
        <w:t>ч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то </w:t>
      </w:r>
      <w:r w:rsidR="009779AB">
        <w:rPr>
          <w:rFonts w:ascii="Times New Roman" w:hAnsi="Times New Roman" w:cs="Times New Roman"/>
          <w:sz w:val="24"/>
          <w:szCs w:val="24"/>
        </w:rPr>
        <w:t>же тогд</w:t>
      </w:r>
      <w:r w:rsidR="0097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9AB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1804E5" w:rsidRPr="00012FAA">
        <w:rPr>
          <w:rFonts w:ascii="Times New Roman" w:hAnsi="Times New Roman" w:cs="Times New Roman"/>
          <w:sz w:val="24"/>
          <w:szCs w:val="24"/>
        </w:rPr>
        <w:t>делать</w:t>
      </w:r>
      <w:r w:rsidR="002132BB" w:rsidRPr="00012FAA">
        <w:rPr>
          <w:rFonts w:ascii="Times New Roman" w:hAnsi="Times New Roman" w:cs="Times New Roman"/>
          <w:sz w:val="24"/>
          <w:szCs w:val="24"/>
        </w:rPr>
        <w:t xml:space="preserve"> и предпринимать</w:t>
      </w:r>
      <w:r w:rsidR="009779AB">
        <w:rPr>
          <w:rFonts w:ascii="Times New Roman" w:hAnsi="Times New Roman" w:cs="Times New Roman"/>
          <w:sz w:val="24"/>
          <w:szCs w:val="24"/>
        </w:rPr>
        <w:t xml:space="preserve"> пед</w:t>
      </w:r>
      <w:r w:rsidR="0097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агогу или родителю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? </w:t>
      </w:r>
      <w:r w:rsidR="009779AB">
        <w:rPr>
          <w:rFonts w:ascii="Times New Roman" w:hAnsi="Times New Roman" w:cs="Times New Roman"/>
          <w:sz w:val="24"/>
          <w:szCs w:val="24"/>
        </w:rPr>
        <w:t>В решении д</w:t>
      </w:r>
      <w:r w:rsidR="0097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проблемы</w:t>
      </w:r>
      <w:r w:rsidR="009779AB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9779AB">
        <w:rPr>
          <w:rFonts w:ascii="Times New Roman" w:hAnsi="Times New Roman" w:cs="Times New Roman"/>
          <w:sz w:val="24"/>
          <w:szCs w:val="24"/>
        </w:rPr>
        <w:t>м</w:t>
      </w:r>
      <w:r w:rsidR="002132BB" w:rsidRPr="00012FAA">
        <w:rPr>
          <w:rFonts w:ascii="Times New Roman" w:hAnsi="Times New Roman" w:cs="Times New Roman"/>
          <w:sz w:val="24"/>
          <w:szCs w:val="24"/>
        </w:rPr>
        <w:t xml:space="preserve">ожно </w:t>
      </w:r>
      <w:r w:rsidR="009779AB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2132BB" w:rsidRPr="00012FAA">
        <w:rPr>
          <w:rFonts w:ascii="Times New Roman" w:hAnsi="Times New Roman" w:cs="Times New Roman"/>
          <w:sz w:val="24"/>
          <w:szCs w:val="24"/>
        </w:rPr>
        <w:t>д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олго и упорно поправлять </w:t>
      </w:r>
      <w:r w:rsidR="002132BB" w:rsidRPr="00012FAA">
        <w:rPr>
          <w:rFonts w:ascii="Times New Roman" w:hAnsi="Times New Roman" w:cs="Times New Roman"/>
          <w:sz w:val="24"/>
          <w:szCs w:val="24"/>
        </w:rPr>
        <w:t xml:space="preserve">положение пальцев рук 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до тех пор, пока ребенок самостоятельно не будет осознано брать </w:t>
      </w:r>
      <w:r w:rsidR="002132BB" w:rsidRPr="00012FAA">
        <w:rPr>
          <w:rFonts w:ascii="Times New Roman" w:hAnsi="Times New Roman" w:cs="Times New Roman"/>
          <w:sz w:val="24"/>
          <w:szCs w:val="24"/>
        </w:rPr>
        <w:t>карандаш</w:t>
      </w:r>
      <w:r w:rsidR="009779AB">
        <w:rPr>
          <w:rFonts w:ascii="Times New Roman" w:hAnsi="Times New Roman" w:cs="Times New Roman"/>
          <w:sz w:val="24"/>
          <w:szCs w:val="24"/>
        </w:rPr>
        <w:t xml:space="preserve"> или ручку</w:t>
      </w:r>
      <w:r w:rsidR="002132BB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верно? </w:t>
      </w:r>
    </w:p>
    <w:p w:rsidR="00F0601F" w:rsidRPr="00012FAA" w:rsidRDefault="009779AB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2132BB" w:rsidRPr="00012FAA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предложить и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 другой пут</w:t>
      </w:r>
      <w:r w:rsidR="002132BB" w:rsidRPr="00012FAA">
        <w:rPr>
          <w:rFonts w:ascii="Times New Roman" w:hAnsi="Times New Roman" w:cs="Times New Roman"/>
          <w:sz w:val="24"/>
          <w:szCs w:val="24"/>
        </w:rPr>
        <w:t>ь.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 Сформир</w:t>
      </w:r>
      <w:r w:rsidR="002132BB" w:rsidRPr="00012FAA">
        <w:rPr>
          <w:rFonts w:ascii="Times New Roman" w:hAnsi="Times New Roman" w:cs="Times New Roman"/>
          <w:sz w:val="24"/>
          <w:szCs w:val="24"/>
        </w:rPr>
        <w:t>овать</w:t>
      </w:r>
      <w:r w:rsidR="001804E5" w:rsidRPr="00012FAA">
        <w:rPr>
          <w:rFonts w:ascii="Times New Roman" w:hAnsi="Times New Roman" w:cs="Times New Roman"/>
          <w:sz w:val="24"/>
          <w:szCs w:val="24"/>
        </w:rPr>
        <w:t xml:space="preserve"> новый правильный захват, основываясь на различных сенсорных ощущениях от предмета.</w:t>
      </w:r>
    </w:p>
    <w:p w:rsidR="002132BB" w:rsidRPr="00012FAA" w:rsidRDefault="002132BB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 Так</w:t>
      </w:r>
      <w:r w:rsidR="009779AB">
        <w:rPr>
          <w:rFonts w:ascii="Times New Roman" w:hAnsi="Times New Roman" w:cs="Times New Roman"/>
          <w:sz w:val="24"/>
          <w:szCs w:val="24"/>
        </w:rPr>
        <w:t>им обр</w:t>
      </w:r>
      <w:r w:rsidR="0097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азом, </w:t>
      </w:r>
      <w:r w:rsidRPr="00012FAA">
        <w:rPr>
          <w:rFonts w:ascii="Times New Roman" w:hAnsi="Times New Roman" w:cs="Times New Roman"/>
          <w:sz w:val="24"/>
          <w:szCs w:val="24"/>
        </w:rPr>
        <w:t xml:space="preserve">на начальном этапе формирования нового захвата </w:t>
      </w:r>
      <w:r w:rsidR="009779AB">
        <w:rPr>
          <w:rFonts w:ascii="Times New Roman" w:hAnsi="Times New Roman" w:cs="Times New Roman"/>
          <w:sz w:val="24"/>
          <w:szCs w:val="24"/>
        </w:rPr>
        <w:t>мы осозн</w:t>
      </w:r>
      <w:r w:rsidR="0097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 </w:t>
      </w:r>
      <w:r w:rsidR="009779AB" w:rsidRPr="0097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9AB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>заменяем карандаш</w:t>
      </w:r>
      <w:r w:rsidR="009779AB">
        <w:rPr>
          <w:rFonts w:ascii="Times New Roman" w:hAnsi="Times New Roman" w:cs="Times New Roman"/>
          <w:sz w:val="24"/>
          <w:szCs w:val="24"/>
        </w:rPr>
        <w:t xml:space="preserve"> или ручку</w:t>
      </w:r>
      <w:r w:rsidRPr="00012FAA">
        <w:rPr>
          <w:rFonts w:ascii="Times New Roman" w:hAnsi="Times New Roman" w:cs="Times New Roman"/>
          <w:sz w:val="24"/>
          <w:szCs w:val="24"/>
        </w:rPr>
        <w:t xml:space="preserve">  на похожий предмет, например, на каранд</w:t>
      </w:r>
      <w:r w:rsidR="00F0601F" w:rsidRPr="00012FAA">
        <w:rPr>
          <w:rFonts w:ascii="Times New Roman" w:hAnsi="Times New Roman" w:cs="Times New Roman"/>
          <w:sz w:val="24"/>
          <w:szCs w:val="24"/>
        </w:rPr>
        <w:t>а</w:t>
      </w:r>
      <w:r w:rsidRPr="00012FAA">
        <w:rPr>
          <w:rFonts w:ascii="Times New Roman" w:hAnsi="Times New Roman" w:cs="Times New Roman"/>
          <w:sz w:val="24"/>
          <w:szCs w:val="24"/>
        </w:rPr>
        <w:t xml:space="preserve">ш с насадкой для пальцев, где </w:t>
      </w:r>
      <w:r w:rsidR="009779AB">
        <w:rPr>
          <w:rFonts w:ascii="Times New Roman" w:hAnsi="Times New Roman" w:cs="Times New Roman"/>
          <w:sz w:val="24"/>
          <w:szCs w:val="24"/>
        </w:rPr>
        <w:t>«</w:t>
      </w:r>
      <w:r w:rsidRPr="00012FAA">
        <w:rPr>
          <w:rFonts w:ascii="Times New Roman" w:hAnsi="Times New Roman" w:cs="Times New Roman"/>
          <w:sz w:val="24"/>
          <w:szCs w:val="24"/>
        </w:rPr>
        <w:t>все логично захватывается сразу же новым способом</w:t>
      </w:r>
      <w:r w:rsidR="009779AB">
        <w:rPr>
          <w:rFonts w:ascii="Times New Roman" w:hAnsi="Times New Roman" w:cs="Times New Roman"/>
          <w:sz w:val="24"/>
          <w:szCs w:val="24"/>
        </w:rPr>
        <w:t>»</w:t>
      </w:r>
      <w:r w:rsidR="009779AB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012FAA">
        <w:rPr>
          <w:rFonts w:ascii="Times New Roman" w:hAnsi="Times New Roman" w:cs="Times New Roman"/>
          <w:sz w:val="24"/>
          <w:szCs w:val="24"/>
        </w:rPr>
        <w:t xml:space="preserve">. </w:t>
      </w:r>
      <w:r w:rsidR="00F0601F" w:rsidRPr="00012FAA">
        <w:rPr>
          <w:rFonts w:ascii="Times New Roman" w:hAnsi="Times New Roman" w:cs="Times New Roman"/>
          <w:sz w:val="24"/>
          <w:szCs w:val="24"/>
        </w:rPr>
        <w:t>Даем н</w:t>
      </w:r>
      <w:r w:rsidRPr="00012FAA">
        <w:rPr>
          <w:rFonts w:ascii="Times New Roman" w:hAnsi="Times New Roman" w:cs="Times New Roman"/>
          <w:sz w:val="24"/>
          <w:szCs w:val="24"/>
        </w:rPr>
        <w:t xml:space="preserve">овый предмет – </w:t>
      </w:r>
      <w:r w:rsidR="00F0601F" w:rsidRPr="00012FAA">
        <w:rPr>
          <w:rFonts w:ascii="Times New Roman" w:hAnsi="Times New Roman" w:cs="Times New Roman"/>
          <w:sz w:val="24"/>
          <w:szCs w:val="24"/>
        </w:rPr>
        <w:t xml:space="preserve">получаем </w:t>
      </w:r>
      <w:r w:rsidRPr="00012FAA">
        <w:rPr>
          <w:rFonts w:ascii="Times New Roman" w:hAnsi="Times New Roman" w:cs="Times New Roman"/>
          <w:sz w:val="24"/>
          <w:szCs w:val="24"/>
        </w:rPr>
        <w:t>новый захват. И какое-то время тренир</w:t>
      </w:r>
      <w:r w:rsidR="00F0601F" w:rsidRPr="00012FAA">
        <w:rPr>
          <w:rFonts w:ascii="Times New Roman" w:hAnsi="Times New Roman" w:cs="Times New Roman"/>
          <w:sz w:val="24"/>
          <w:szCs w:val="24"/>
        </w:rPr>
        <w:t>уем</w:t>
      </w:r>
      <w:r w:rsidRPr="00012FAA">
        <w:rPr>
          <w:rFonts w:ascii="Times New Roman" w:hAnsi="Times New Roman" w:cs="Times New Roman"/>
          <w:sz w:val="24"/>
          <w:szCs w:val="24"/>
        </w:rPr>
        <w:t xml:space="preserve">ся с этим новым для ребенка, но похожим предметом. Ребенок привыкает к новому захвату и в дальнейшем без труда делает перенос захвата на старый предмет </w:t>
      </w:r>
      <w:r w:rsidR="00F0601F" w:rsidRPr="00012FAA">
        <w:rPr>
          <w:rFonts w:ascii="Times New Roman" w:hAnsi="Times New Roman" w:cs="Times New Roman"/>
          <w:sz w:val="24"/>
          <w:szCs w:val="24"/>
        </w:rPr>
        <w:t>–</w:t>
      </w:r>
      <w:r w:rsidRPr="00012FAA">
        <w:rPr>
          <w:rFonts w:ascii="Times New Roman" w:hAnsi="Times New Roman" w:cs="Times New Roman"/>
          <w:sz w:val="24"/>
          <w:szCs w:val="24"/>
        </w:rPr>
        <w:t xml:space="preserve"> обычн</w:t>
      </w:r>
      <w:r w:rsidR="00F0601F" w:rsidRPr="00012FAA">
        <w:rPr>
          <w:rFonts w:ascii="Times New Roman" w:hAnsi="Times New Roman" w:cs="Times New Roman"/>
          <w:sz w:val="24"/>
          <w:szCs w:val="24"/>
        </w:rPr>
        <w:t>ый карандаш</w:t>
      </w:r>
      <w:r w:rsidRPr="00012FAA">
        <w:rPr>
          <w:rFonts w:ascii="Times New Roman" w:hAnsi="Times New Roman" w:cs="Times New Roman"/>
          <w:sz w:val="24"/>
          <w:szCs w:val="24"/>
        </w:rPr>
        <w:t>, но уже правильно.</w:t>
      </w:r>
    </w:p>
    <w:p w:rsidR="00F0601F" w:rsidRPr="00012FAA" w:rsidRDefault="00F0601F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Так же мы поступаем и со звуком.</w:t>
      </w:r>
    </w:p>
    <w:p w:rsidR="00F0601F" w:rsidRPr="00012FAA" w:rsidRDefault="00F0601F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lastRenderedPageBreak/>
        <w:t xml:space="preserve">     Звуковой предмет, который «захватывают» наши органы артикуляции мы меняем на начальных  этапах автоматизации на похожий по логике звуковой предмет, то есть даем звуку название.</w:t>
      </w:r>
    </w:p>
    <w:p w:rsidR="00F0601F" w:rsidRPr="00012FAA" w:rsidRDefault="00F0601F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Например, при автоматизации звука «Л» мы </w:t>
      </w:r>
      <w:r w:rsidR="00700F1D" w:rsidRPr="00012FAA">
        <w:rPr>
          <w:rFonts w:ascii="Times New Roman" w:hAnsi="Times New Roman" w:cs="Times New Roman"/>
          <w:sz w:val="24"/>
          <w:szCs w:val="24"/>
        </w:rPr>
        <w:t>не просим</w:t>
      </w:r>
      <w:r w:rsidRPr="00012FAA">
        <w:rPr>
          <w:rFonts w:ascii="Times New Roman" w:hAnsi="Times New Roman" w:cs="Times New Roman"/>
          <w:sz w:val="24"/>
          <w:szCs w:val="24"/>
        </w:rPr>
        <w:t xml:space="preserve"> ребенка: «Скажи Л». Помним, что</w:t>
      </w:r>
      <w:r w:rsidR="00700F1D" w:rsidRPr="00012FAA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012FAA">
        <w:rPr>
          <w:rFonts w:ascii="Times New Roman" w:hAnsi="Times New Roman" w:cs="Times New Roman"/>
          <w:sz w:val="24"/>
          <w:szCs w:val="24"/>
        </w:rPr>
        <w:t xml:space="preserve"> сработает старый стереотип «захвата». Поэтому вводим для звука «Л» образное </w:t>
      </w:r>
      <w:r w:rsidR="00700F1D" w:rsidRPr="00012FAA">
        <w:rPr>
          <w:rFonts w:ascii="Times New Roman" w:hAnsi="Times New Roman" w:cs="Times New Roman"/>
          <w:sz w:val="24"/>
          <w:szCs w:val="24"/>
        </w:rPr>
        <w:t xml:space="preserve">название – </w:t>
      </w:r>
      <w:r w:rsidRPr="00012FAA">
        <w:rPr>
          <w:rFonts w:ascii="Times New Roman" w:hAnsi="Times New Roman" w:cs="Times New Roman"/>
          <w:sz w:val="24"/>
          <w:szCs w:val="24"/>
        </w:rPr>
        <w:t xml:space="preserve">«ГУДОК». То есть заменяем предмет для «захвата» со звука «Л» на </w:t>
      </w:r>
      <w:r w:rsidR="00700F1D" w:rsidRPr="00012FAA">
        <w:rPr>
          <w:rFonts w:ascii="Times New Roman" w:hAnsi="Times New Roman" w:cs="Times New Roman"/>
          <w:sz w:val="24"/>
          <w:szCs w:val="24"/>
        </w:rPr>
        <w:t>новый</w:t>
      </w:r>
      <w:r w:rsidRPr="00012FAA">
        <w:rPr>
          <w:rFonts w:ascii="Times New Roman" w:hAnsi="Times New Roman" w:cs="Times New Roman"/>
          <w:sz w:val="24"/>
          <w:szCs w:val="24"/>
        </w:rPr>
        <w:t xml:space="preserve"> звуковой предмет - «Гудок». Таким образом, уже на стадии постановки звука делаем привязку к новому логическому и звуковому образу. </w:t>
      </w:r>
    </w:p>
    <w:p w:rsidR="00443A49" w:rsidRPr="00012FAA" w:rsidRDefault="00443A49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Так мы помогаем ребенку соединить новую правильную артикулему с нашим акустическим образом (названием звука – «Гудок») и правильным звучанием в его собственном произнесении. Закрепляем новый «захват» для звукового предмета. Формируем новый стереотип «артикулема + ее фонетическое звучание».</w:t>
      </w:r>
    </w:p>
    <w:p w:rsidR="00443A49" w:rsidRPr="00012FAA" w:rsidRDefault="00443A49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Calibri" w:hAnsi="Calibri" w:cs="Calibri"/>
          <w:sz w:val="24"/>
          <w:szCs w:val="24"/>
        </w:rPr>
        <w:t xml:space="preserve">     </w:t>
      </w:r>
      <w:r w:rsidRPr="00012FAA">
        <w:rPr>
          <w:rFonts w:ascii="Times New Roman" w:hAnsi="Times New Roman" w:cs="Times New Roman"/>
          <w:sz w:val="24"/>
          <w:szCs w:val="24"/>
        </w:rPr>
        <w:t>Дополняем наш логический и звуковой образ звука зрительным образом.  Звук «Л» - «Гудок» изобразим символом – «Кораблик».</w:t>
      </w:r>
    </w:p>
    <w:p w:rsidR="00E70817" w:rsidRPr="00012FAA" w:rsidRDefault="00D06B47" w:rsidP="00D06B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Здесь</w:t>
      </w:r>
      <w:r w:rsidR="00E70817"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70817" w:rsidRPr="00012FAA">
        <w:rPr>
          <w:rFonts w:ascii="Times New Roman" w:eastAsia="Calibri" w:hAnsi="Times New Roman" w:cs="Times New Roman"/>
          <w:sz w:val="24"/>
          <w:szCs w:val="24"/>
        </w:rPr>
        <w:t xml:space="preserve">качестве </w:t>
      </w:r>
      <w:r w:rsidR="00DB73FF" w:rsidRPr="00012FAA">
        <w:rPr>
          <w:rFonts w:ascii="Times New Roman" w:eastAsia="Calibri" w:hAnsi="Times New Roman" w:cs="Times New Roman"/>
          <w:sz w:val="24"/>
          <w:szCs w:val="24"/>
        </w:rPr>
        <w:t>зрительной визуализации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согласных звуков,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указывалось выше, </w:t>
      </w:r>
      <w:r w:rsidR="00E70817" w:rsidRPr="00012FAA">
        <w:rPr>
          <w:rFonts w:ascii="Times New Roman" w:eastAsia="Calibri" w:hAnsi="Times New Roman" w:cs="Times New Roman"/>
          <w:sz w:val="24"/>
          <w:szCs w:val="24"/>
        </w:rPr>
        <w:t xml:space="preserve">применяем </w:t>
      </w:r>
      <w:r w:rsidR="00DB73FF" w:rsidRPr="00012FAA">
        <w:rPr>
          <w:rFonts w:ascii="Times New Roman" w:eastAsia="Calibri" w:hAnsi="Times New Roman" w:cs="Times New Roman"/>
          <w:sz w:val="24"/>
          <w:szCs w:val="24"/>
        </w:rPr>
        <w:t>подход Ткаченко Т.А.</w:t>
      </w:r>
      <w:r w:rsidRPr="00D06B47">
        <w:t xml:space="preserve"> </w:t>
      </w:r>
      <w:r w:rsidRPr="00D06B47">
        <w:rPr>
          <w:rFonts w:ascii="Times New Roman" w:eastAsia="Calibri" w:hAnsi="Times New Roman" w:cs="Times New Roman"/>
          <w:sz w:val="24"/>
          <w:szCs w:val="24"/>
        </w:rPr>
        <w:t>(П – паровоз, Т – молоток, К – каблучок, Х – греем ладоши, М – корова, Н – девочка плачет, Г – гусь, С – насос, Б – барабан, В – ветер, Ф – ежик)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B73FF" w:rsidRPr="00012FAA">
        <w:rPr>
          <w:rFonts w:ascii="Times New Roman" w:eastAsia="Calibri" w:hAnsi="Times New Roman" w:cs="Times New Roman"/>
          <w:sz w:val="24"/>
          <w:szCs w:val="24"/>
        </w:rPr>
        <w:t xml:space="preserve">Именно </w:t>
      </w:r>
      <w:r w:rsidR="00E70817" w:rsidRPr="00012FAA">
        <w:rPr>
          <w:rFonts w:ascii="Times New Roman" w:eastAsia="Calibri" w:hAnsi="Times New Roman" w:cs="Times New Roman"/>
          <w:sz w:val="24"/>
          <w:szCs w:val="24"/>
        </w:rPr>
        <w:t>отсутствие цветных деталей</w:t>
      </w:r>
      <w:r w:rsidR="00DB73FF" w:rsidRPr="00012F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0817" w:rsidRPr="00012FAA">
        <w:rPr>
          <w:rFonts w:ascii="Times New Roman" w:eastAsia="Calibri" w:hAnsi="Times New Roman" w:cs="Times New Roman"/>
          <w:sz w:val="24"/>
          <w:szCs w:val="24"/>
        </w:rPr>
        <w:t>единство цвета</w:t>
      </w:r>
      <w:r w:rsidR="00DB73FF" w:rsidRPr="00012FAA">
        <w:rPr>
          <w:rFonts w:ascii="Times New Roman" w:eastAsia="Calibri" w:hAnsi="Times New Roman" w:cs="Times New Roman"/>
          <w:sz w:val="24"/>
          <w:szCs w:val="24"/>
        </w:rPr>
        <w:t xml:space="preserve"> делает рисунок символом. «Одноцветные картинки – символы вызывают у ребят запоминающийся, яркий зрительный образ, который концентрирует, уточняет восприятие соответствующего согласного звука. Кроме того, единство цвета побуждает детей острее реагировать на различия в образах предметов, изображенных на карточках – символах»</w:t>
      </w:r>
      <w:r w:rsidR="00CD403F">
        <w:rPr>
          <w:rStyle w:val="a8"/>
          <w:rFonts w:ascii="Times New Roman" w:eastAsia="Calibri" w:hAnsi="Times New Roman" w:cs="Times New Roman"/>
          <w:sz w:val="24"/>
          <w:szCs w:val="24"/>
        </w:rPr>
        <w:footnoteReference w:id="5"/>
      </w:r>
      <w:r w:rsidR="00E70817" w:rsidRPr="00012F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817" w:rsidRPr="00012FAA" w:rsidRDefault="00E70817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При выборе условных обозначений для гласных звуков</w:t>
      </w:r>
      <w:r w:rsidR="00CD403F">
        <w:rPr>
          <w:rFonts w:ascii="Times New Roman" w:hAnsi="Times New Roman" w:cs="Times New Roman"/>
          <w:sz w:val="24"/>
          <w:szCs w:val="24"/>
        </w:rPr>
        <w:t>, к</w:t>
      </w:r>
      <w:r w:rsidR="00CD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отмечает </w:t>
      </w:r>
      <w:r w:rsidR="00CD403F">
        <w:rPr>
          <w:rFonts w:ascii="Times New Roman" w:eastAsia="Calibri" w:hAnsi="Times New Roman" w:cs="Times New Roman"/>
          <w:sz w:val="24"/>
          <w:szCs w:val="24"/>
        </w:rPr>
        <w:t>Архипов</w:t>
      </w:r>
      <w:r w:rsidR="00CD40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403F">
        <w:rPr>
          <w:rFonts w:ascii="Times New Roman" w:eastAsia="Calibri" w:hAnsi="Times New Roman" w:cs="Times New Roman"/>
          <w:sz w:val="24"/>
          <w:szCs w:val="24"/>
        </w:rPr>
        <w:t xml:space="preserve"> Е.Ф.,</w:t>
      </w:r>
      <w:r w:rsidRPr="00012FAA">
        <w:rPr>
          <w:rFonts w:ascii="Times New Roman" w:hAnsi="Times New Roman" w:cs="Times New Roman"/>
          <w:sz w:val="24"/>
          <w:szCs w:val="24"/>
        </w:rPr>
        <w:t xml:space="preserve"> обращаем внимание детей на положение губ при артикуляции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>соответствующего гласного звука и соотносим каждую артикулему со знакомым</w:t>
      </w:r>
      <w:r w:rsidR="00C03740">
        <w:rPr>
          <w:rFonts w:ascii="Times New Roman" w:hAnsi="Times New Roman" w:cs="Times New Roman"/>
          <w:sz w:val="24"/>
          <w:szCs w:val="24"/>
        </w:rPr>
        <w:t>и детям геометрическими формами</w:t>
      </w:r>
      <w:r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Pr="00C03740">
        <w:rPr>
          <w:rFonts w:ascii="Times New Roman" w:hAnsi="Times New Roman" w:cs="Times New Roman"/>
          <w:sz w:val="24"/>
          <w:szCs w:val="24"/>
        </w:rPr>
        <w:t>(</w:t>
      </w:r>
      <w:r w:rsidR="00C03740" w:rsidRPr="00C03740">
        <w:rPr>
          <w:rFonts w:ascii="Times New Roman" w:hAnsi="Times New Roman" w:cs="Times New Roman"/>
          <w:iCs/>
          <w:sz w:val="24"/>
          <w:szCs w:val="24"/>
        </w:rPr>
        <w:t>з</w:t>
      </w:r>
      <w:r w:rsidRPr="00C03740">
        <w:rPr>
          <w:rFonts w:ascii="Times New Roman" w:hAnsi="Times New Roman" w:cs="Times New Roman"/>
          <w:iCs/>
          <w:sz w:val="24"/>
          <w:szCs w:val="24"/>
        </w:rPr>
        <w:t>вук [У] мы обозначаем маленьким</w:t>
      </w:r>
      <w:r w:rsidRPr="00C03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740">
        <w:rPr>
          <w:rFonts w:ascii="Times New Roman" w:hAnsi="Times New Roman" w:cs="Times New Roman"/>
          <w:iCs/>
          <w:sz w:val="24"/>
          <w:szCs w:val="24"/>
        </w:rPr>
        <w:t>кружком</w:t>
      </w:r>
      <w:r w:rsidR="00C03740" w:rsidRPr="00C0374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03740" w:rsidRPr="00C03740">
        <w:rPr>
          <w:rFonts w:ascii="Times New Roman" w:hAnsi="Times New Roman" w:cs="Times New Roman"/>
          <w:sz w:val="24"/>
          <w:szCs w:val="24"/>
        </w:rPr>
        <w:t>губы трубочкой</w:t>
      </w:r>
      <w:r w:rsidRPr="00C03740">
        <w:rPr>
          <w:rFonts w:ascii="Times New Roman" w:hAnsi="Times New Roman" w:cs="Times New Roman"/>
          <w:iCs/>
          <w:sz w:val="24"/>
          <w:szCs w:val="24"/>
        </w:rPr>
        <w:t>, звук [А] — большим</w:t>
      </w:r>
      <w:r w:rsidR="00C03740" w:rsidRPr="00C0374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03740" w:rsidRPr="00C03740">
        <w:rPr>
          <w:rFonts w:ascii="Times New Roman" w:hAnsi="Times New Roman" w:cs="Times New Roman"/>
          <w:sz w:val="24"/>
          <w:szCs w:val="24"/>
        </w:rPr>
        <w:t>большой рот</w:t>
      </w:r>
      <w:r w:rsidRPr="00C03740">
        <w:rPr>
          <w:rFonts w:ascii="Times New Roman" w:hAnsi="Times New Roman" w:cs="Times New Roman"/>
          <w:iCs/>
          <w:sz w:val="24"/>
          <w:szCs w:val="24"/>
        </w:rPr>
        <w:t>, [И] —</w:t>
      </w:r>
      <w:r w:rsidR="008F3967" w:rsidRPr="00C03740">
        <w:rPr>
          <w:rFonts w:ascii="Times New Roman" w:hAnsi="Times New Roman" w:cs="Times New Roman"/>
          <w:iCs/>
          <w:sz w:val="24"/>
          <w:szCs w:val="24"/>
        </w:rPr>
        <w:t xml:space="preserve"> узким овалом, вытянутым по </w:t>
      </w:r>
      <w:r w:rsidRPr="00C03740">
        <w:rPr>
          <w:rFonts w:ascii="Times New Roman" w:hAnsi="Times New Roman" w:cs="Times New Roman"/>
          <w:iCs/>
          <w:sz w:val="24"/>
          <w:szCs w:val="24"/>
        </w:rPr>
        <w:t>горизонтал</w:t>
      </w:r>
      <w:r w:rsidR="008F3967" w:rsidRPr="00C03740">
        <w:rPr>
          <w:rFonts w:ascii="Times New Roman" w:hAnsi="Times New Roman" w:cs="Times New Roman"/>
          <w:iCs/>
          <w:sz w:val="24"/>
          <w:szCs w:val="24"/>
        </w:rPr>
        <w:t>и</w:t>
      </w:r>
      <w:r w:rsidR="00B704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04C3" w:rsidRPr="00C0374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704C3" w:rsidRPr="00C03740">
        <w:rPr>
          <w:rFonts w:ascii="Times New Roman" w:hAnsi="Times New Roman" w:cs="Times New Roman"/>
          <w:sz w:val="24"/>
          <w:szCs w:val="24"/>
        </w:rPr>
        <w:t>губы в улыбке</w:t>
      </w:r>
      <w:r w:rsidRPr="00C037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F3967" w:rsidRPr="00C03740">
        <w:rPr>
          <w:rFonts w:ascii="Times New Roman" w:hAnsi="Times New Roman" w:cs="Times New Roman"/>
          <w:iCs/>
          <w:sz w:val="24"/>
          <w:szCs w:val="24"/>
        </w:rPr>
        <w:t>[</w:t>
      </w:r>
      <w:r w:rsidRPr="00C03740">
        <w:rPr>
          <w:rFonts w:ascii="Times New Roman" w:hAnsi="Times New Roman" w:cs="Times New Roman"/>
          <w:iCs/>
          <w:sz w:val="24"/>
          <w:szCs w:val="24"/>
        </w:rPr>
        <w:t>О</w:t>
      </w:r>
      <w:r w:rsidR="008F3967" w:rsidRPr="00C03740">
        <w:rPr>
          <w:rFonts w:ascii="Times New Roman" w:hAnsi="Times New Roman" w:cs="Times New Roman"/>
          <w:iCs/>
          <w:sz w:val="24"/>
          <w:szCs w:val="24"/>
        </w:rPr>
        <w:t>]</w:t>
      </w:r>
      <w:r w:rsidRPr="00C03740">
        <w:rPr>
          <w:rFonts w:ascii="Times New Roman" w:hAnsi="Times New Roman" w:cs="Times New Roman"/>
          <w:iCs/>
          <w:sz w:val="24"/>
          <w:szCs w:val="24"/>
        </w:rPr>
        <w:t xml:space="preserve"> — овалом, вытянутым по вертикали</w:t>
      </w:r>
      <w:r w:rsidR="00C03740" w:rsidRPr="00C0374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03740" w:rsidRPr="00C03740">
        <w:rPr>
          <w:rFonts w:ascii="Times New Roman" w:hAnsi="Times New Roman" w:cs="Times New Roman"/>
          <w:sz w:val="24"/>
          <w:szCs w:val="24"/>
        </w:rPr>
        <w:t>губы овалом</w:t>
      </w:r>
      <w:r w:rsidRPr="00C03740">
        <w:rPr>
          <w:rFonts w:ascii="Times New Roman" w:hAnsi="Times New Roman" w:cs="Times New Roman"/>
          <w:iCs/>
          <w:sz w:val="24"/>
          <w:szCs w:val="24"/>
        </w:rPr>
        <w:t>, звук</w:t>
      </w:r>
      <w:r w:rsidR="008F3967" w:rsidRPr="00C03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967" w:rsidRPr="00C03740">
        <w:rPr>
          <w:rFonts w:ascii="Times New Roman" w:hAnsi="Times New Roman" w:cs="Times New Roman"/>
          <w:iCs/>
          <w:sz w:val="24"/>
          <w:szCs w:val="24"/>
        </w:rPr>
        <w:t>[</w:t>
      </w:r>
      <w:r w:rsidRPr="00C03740">
        <w:rPr>
          <w:rFonts w:ascii="Times New Roman" w:hAnsi="Times New Roman" w:cs="Times New Roman"/>
          <w:iCs/>
          <w:sz w:val="24"/>
          <w:szCs w:val="24"/>
        </w:rPr>
        <w:t>Ы</w:t>
      </w:r>
      <w:r w:rsidR="008F3967" w:rsidRPr="00C03740">
        <w:rPr>
          <w:rFonts w:ascii="Times New Roman" w:hAnsi="Times New Roman" w:cs="Times New Roman"/>
          <w:iCs/>
          <w:sz w:val="24"/>
          <w:szCs w:val="24"/>
        </w:rPr>
        <w:t>]</w:t>
      </w:r>
      <w:r w:rsidRPr="00C03740">
        <w:rPr>
          <w:rFonts w:ascii="Times New Roman" w:hAnsi="Times New Roman" w:cs="Times New Roman"/>
          <w:iCs/>
          <w:sz w:val="24"/>
          <w:szCs w:val="24"/>
        </w:rPr>
        <w:t xml:space="preserve"> — нижней половинкой круга</w:t>
      </w:r>
      <w:r w:rsidR="00C03740" w:rsidRPr="00C0374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03740" w:rsidRPr="00C03740">
        <w:rPr>
          <w:rFonts w:ascii="Times New Roman" w:hAnsi="Times New Roman" w:cs="Times New Roman"/>
          <w:sz w:val="24"/>
          <w:szCs w:val="24"/>
        </w:rPr>
        <w:t>злой звук, губ</w:t>
      </w:r>
      <w:r w:rsidR="00C03740" w:rsidRPr="00C037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3740" w:rsidRPr="00C03740">
        <w:rPr>
          <w:rFonts w:ascii="Times New Roman" w:hAnsi="Times New Roman" w:cs="Times New Roman"/>
          <w:sz w:val="24"/>
          <w:szCs w:val="24"/>
        </w:rPr>
        <w:t xml:space="preserve"> натянулась</w:t>
      </w:r>
      <w:r w:rsidR="00C03740" w:rsidRPr="00C03740">
        <w:rPr>
          <w:rFonts w:ascii="Times New Roman" w:hAnsi="Times New Roman" w:cs="Times New Roman"/>
          <w:iCs/>
          <w:sz w:val="24"/>
          <w:szCs w:val="24"/>
        </w:rPr>
        <w:t>,</w:t>
      </w:r>
      <w:r w:rsidRPr="00C037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3740" w:rsidRPr="00C03740">
        <w:rPr>
          <w:rFonts w:ascii="Times New Roman" w:hAnsi="Times New Roman" w:cs="Times New Roman"/>
          <w:iCs/>
          <w:sz w:val="24"/>
          <w:szCs w:val="24"/>
        </w:rPr>
        <w:t>з</w:t>
      </w:r>
      <w:r w:rsidRPr="00C03740">
        <w:rPr>
          <w:rFonts w:ascii="Times New Roman" w:hAnsi="Times New Roman" w:cs="Times New Roman"/>
          <w:iCs/>
          <w:sz w:val="24"/>
          <w:szCs w:val="24"/>
        </w:rPr>
        <w:t xml:space="preserve">вук </w:t>
      </w:r>
      <w:r w:rsidR="008F3967" w:rsidRPr="00C03740">
        <w:rPr>
          <w:rFonts w:ascii="Times New Roman" w:hAnsi="Times New Roman" w:cs="Times New Roman"/>
          <w:iCs/>
          <w:sz w:val="24"/>
          <w:szCs w:val="24"/>
        </w:rPr>
        <w:t>[</w:t>
      </w:r>
      <w:r w:rsidRPr="00C03740">
        <w:rPr>
          <w:rFonts w:ascii="Times New Roman" w:hAnsi="Times New Roman" w:cs="Times New Roman"/>
          <w:iCs/>
          <w:sz w:val="24"/>
          <w:szCs w:val="24"/>
        </w:rPr>
        <w:t>Э</w:t>
      </w:r>
      <w:r w:rsidR="008F3967" w:rsidRPr="00C03740">
        <w:rPr>
          <w:rFonts w:ascii="Times New Roman" w:hAnsi="Times New Roman" w:cs="Times New Roman"/>
          <w:iCs/>
          <w:sz w:val="24"/>
          <w:szCs w:val="24"/>
        </w:rPr>
        <w:t>]  — верхней  половинкой круга</w:t>
      </w:r>
      <w:r w:rsidR="00C03740" w:rsidRPr="00C0374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03740" w:rsidRPr="00C03740">
        <w:rPr>
          <w:rFonts w:ascii="Times New Roman" w:hAnsi="Times New Roman" w:cs="Times New Roman"/>
          <w:sz w:val="24"/>
          <w:szCs w:val="24"/>
        </w:rPr>
        <w:t>дразнилка, язык н</w:t>
      </w:r>
      <w:r w:rsidR="00C03740" w:rsidRPr="00C03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</w:t>
      </w:r>
      <w:r w:rsidR="00C03740" w:rsidRPr="00C03740">
        <w:rPr>
          <w:rFonts w:ascii="Times New Roman" w:hAnsi="Times New Roman" w:cs="Times New Roman"/>
          <w:sz w:val="24"/>
          <w:szCs w:val="24"/>
        </w:rPr>
        <w:t xml:space="preserve"> вниз</w:t>
      </w:r>
      <w:r w:rsidRPr="00C03740">
        <w:rPr>
          <w:rFonts w:ascii="Times New Roman" w:hAnsi="Times New Roman" w:cs="Times New Roman"/>
          <w:sz w:val="24"/>
          <w:szCs w:val="24"/>
        </w:rPr>
        <w:t>)</w:t>
      </w:r>
      <w:r w:rsidR="008F3967" w:rsidRPr="00C03740">
        <w:rPr>
          <w:rFonts w:ascii="Times New Roman" w:hAnsi="Times New Roman" w:cs="Times New Roman"/>
          <w:sz w:val="24"/>
          <w:szCs w:val="24"/>
        </w:rPr>
        <w:t>.</w:t>
      </w:r>
    </w:p>
    <w:p w:rsidR="007E4925" w:rsidRPr="00012FAA" w:rsidRDefault="007E4925" w:rsidP="00CD4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Все геометрические фигуры, изображающие гласные звуки — одного цвета, чтобы внимание детей целиком сосредоточивалось на их форме. Цвет</w:t>
      </w:r>
      <w:r w:rsidR="00CD403F">
        <w:rPr>
          <w:rFonts w:ascii="Times New Roman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>фигур красный соответственно символике, традиционно используемой для гласных звуков в добуквенный период обучения грамоте.</w:t>
      </w:r>
    </w:p>
    <w:p w:rsidR="00DB73FF" w:rsidRPr="00012FAA" w:rsidRDefault="00DB73FF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72FD7" w:rsidRPr="00012FAA">
        <w:rPr>
          <w:rFonts w:ascii="Times New Roman" w:hAnsi="Times New Roman" w:cs="Times New Roman"/>
          <w:sz w:val="24"/>
          <w:szCs w:val="24"/>
        </w:rPr>
        <w:t>На следующем этапе автоматизации звука у</w:t>
      </w:r>
      <w:r w:rsidRPr="00012FAA">
        <w:rPr>
          <w:rFonts w:ascii="Times New Roman" w:hAnsi="Times New Roman" w:cs="Times New Roman"/>
          <w:sz w:val="24"/>
          <w:szCs w:val="24"/>
        </w:rPr>
        <w:t>силиваем новые ощущения от звука через движение – двигательный обр</w:t>
      </w:r>
      <w:r w:rsidR="00B72FD7" w:rsidRPr="00012FAA">
        <w:rPr>
          <w:rFonts w:ascii="Times New Roman" w:hAnsi="Times New Roman" w:cs="Times New Roman"/>
          <w:sz w:val="24"/>
          <w:szCs w:val="24"/>
        </w:rPr>
        <w:t>а</w:t>
      </w:r>
      <w:r w:rsidRPr="00012FAA">
        <w:rPr>
          <w:rFonts w:ascii="Times New Roman" w:hAnsi="Times New Roman" w:cs="Times New Roman"/>
          <w:sz w:val="24"/>
          <w:szCs w:val="24"/>
        </w:rPr>
        <w:t>з</w:t>
      </w:r>
      <w:r w:rsidR="00B72FD7" w:rsidRPr="00012FAA">
        <w:rPr>
          <w:rFonts w:ascii="Times New Roman" w:hAnsi="Times New Roman" w:cs="Times New Roman"/>
          <w:sz w:val="24"/>
          <w:szCs w:val="24"/>
        </w:rPr>
        <w:t>.</w:t>
      </w:r>
      <w:r w:rsidRPr="00012FAA">
        <w:rPr>
          <w:rFonts w:ascii="Times New Roman" w:hAnsi="Times New Roman" w:cs="Times New Roman"/>
          <w:sz w:val="24"/>
          <w:szCs w:val="24"/>
        </w:rPr>
        <w:t xml:space="preserve"> Каждому звуку да</w:t>
      </w:r>
      <w:r w:rsidR="00B72FD7" w:rsidRPr="00012FAA">
        <w:rPr>
          <w:rFonts w:ascii="Times New Roman" w:hAnsi="Times New Roman" w:cs="Times New Roman"/>
          <w:sz w:val="24"/>
          <w:szCs w:val="24"/>
        </w:rPr>
        <w:t>е</w:t>
      </w:r>
      <w:r w:rsidRPr="00012FAA">
        <w:rPr>
          <w:rFonts w:ascii="Times New Roman" w:hAnsi="Times New Roman" w:cs="Times New Roman"/>
          <w:sz w:val="24"/>
          <w:szCs w:val="24"/>
        </w:rPr>
        <w:t>м характерное ему движение ре</w:t>
      </w:r>
      <w:r w:rsidR="007C6680" w:rsidRPr="00012FAA">
        <w:rPr>
          <w:rFonts w:ascii="Times New Roman" w:hAnsi="Times New Roman" w:cs="Times New Roman"/>
          <w:sz w:val="24"/>
          <w:szCs w:val="24"/>
        </w:rPr>
        <w:t>чедвигательной гимнастики (РДГ).</w:t>
      </w:r>
      <w:r w:rsidR="00361B85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7C6680" w:rsidRPr="00012FAA">
        <w:rPr>
          <w:rFonts w:ascii="Times New Roman" w:hAnsi="Times New Roman" w:cs="Times New Roman"/>
          <w:sz w:val="24"/>
          <w:szCs w:val="24"/>
        </w:rPr>
        <w:t xml:space="preserve">В </w:t>
      </w:r>
      <w:r w:rsidR="00361B85" w:rsidRPr="00012FAA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7C6680" w:rsidRPr="00012FAA">
        <w:rPr>
          <w:rFonts w:ascii="Times New Roman" w:hAnsi="Times New Roman" w:cs="Times New Roman"/>
          <w:sz w:val="24"/>
          <w:szCs w:val="24"/>
        </w:rPr>
        <w:t>РДГ</w:t>
      </w:r>
      <w:r w:rsidR="00361B85" w:rsidRPr="00012FAA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6C029D" w:rsidRPr="00012FAA">
        <w:rPr>
          <w:rFonts w:ascii="Times New Roman" w:hAnsi="Times New Roman" w:cs="Times New Roman"/>
          <w:sz w:val="24"/>
          <w:szCs w:val="24"/>
        </w:rPr>
        <w:t>ем</w:t>
      </w:r>
      <w:r w:rsidR="00361B85" w:rsidRPr="00012FAA">
        <w:rPr>
          <w:rFonts w:ascii="Times New Roman" w:hAnsi="Times New Roman" w:cs="Times New Roman"/>
          <w:sz w:val="24"/>
          <w:szCs w:val="24"/>
        </w:rPr>
        <w:t xml:space="preserve"> элементы речедвигательной ритмики</w:t>
      </w:r>
      <w:r w:rsidR="00CD403F">
        <w:rPr>
          <w:rFonts w:ascii="Times New Roman" w:hAnsi="Times New Roman" w:cs="Times New Roman"/>
          <w:sz w:val="24"/>
          <w:szCs w:val="24"/>
        </w:rPr>
        <w:t xml:space="preserve"> или, к</w:t>
      </w:r>
      <w:r w:rsidR="00CD4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ее еще называют,</w:t>
      </w:r>
      <w:r w:rsidR="00CD403F">
        <w:rPr>
          <w:rFonts w:ascii="Times New Roman" w:hAnsi="Times New Roman" w:cs="Times New Roman"/>
          <w:sz w:val="24"/>
          <w:szCs w:val="24"/>
        </w:rPr>
        <w:t xml:space="preserve"> фонетической </w:t>
      </w:r>
      <w:r w:rsidR="0032109B">
        <w:rPr>
          <w:rFonts w:ascii="Times New Roman" w:hAnsi="Times New Roman" w:cs="Times New Roman"/>
          <w:sz w:val="24"/>
          <w:szCs w:val="24"/>
        </w:rPr>
        <w:t>ритмики</w:t>
      </w:r>
      <w:r w:rsidR="007C6680" w:rsidRPr="00012FAA">
        <w:rPr>
          <w:rFonts w:ascii="Times New Roman" w:hAnsi="Times New Roman" w:cs="Times New Roman"/>
          <w:sz w:val="24"/>
          <w:szCs w:val="24"/>
        </w:rPr>
        <w:t>, представленной</w:t>
      </w:r>
      <w:r w:rsidR="00361B85" w:rsidRPr="00012FA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C6680" w:rsidRPr="00012FAA">
        <w:rPr>
          <w:rFonts w:ascii="Times New Roman" w:hAnsi="Times New Roman" w:cs="Times New Roman"/>
          <w:sz w:val="24"/>
          <w:szCs w:val="24"/>
        </w:rPr>
        <w:t>ой</w:t>
      </w:r>
      <w:r w:rsidR="00361B85" w:rsidRPr="00012FAA">
        <w:rPr>
          <w:rFonts w:ascii="Times New Roman" w:hAnsi="Times New Roman" w:cs="Times New Roman"/>
          <w:sz w:val="24"/>
          <w:szCs w:val="24"/>
        </w:rPr>
        <w:t xml:space="preserve"> физиологически обусловленных двигательных упражнений, связанных с произно</w:t>
      </w:r>
      <w:r w:rsidR="00361B85" w:rsidRPr="00012FAA">
        <w:rPr>
          <w:rFonts w:ascii="Times New Roman" w:hAnsi="Times New Roman" w:cs="Times New Roman"/>
          <w:sz w:val="24"/>
          <w:szCs w:val="24"/>
        </w:rPr>
        <w:softHyphen/>
        <w:t>шением, в выполнении которых участвуют общая и мелкая мо</w:t>
      </w:r>
      <w:r w:rsidR="00361B85" w:rsidRPr="00012FAA">
        <w:rPr>
          <w:rFonts w:ascii="Times New Roman" w:hAnsi="Times New Roman" w:cs="Times New Roman"/>
          <w:sz w:val="24"/>
          <w:szCs w:val="24"/>
        </w:rPr>
        <w:softHyphen/>
        <w:t>торика, органы артикуляции, мимическая мускулатура</w:t>
      </w:r>
      <w:r w:rsidR="007C6680" w:rsidRPr="00012FAA">
        <w:rPr>
          <w:rFonts w:ascii="Times New Roman" w:hAnsi="Times New Roman" w:cs="Times New Roman"/>
          <w:sz w:val="24"/>
          <w:szCs w:val="24"/>
        </w:rPr>
        <w:t>.</w:t>
      </w:r>
      <w:r w:rsidR="0032109B">
        <w:rPr>
          <w:rFonts w:ascii="Times New Roman" w:hAnsi="Times New Roman" w:cs="Times New Roman"/>
          <w:sz w:val="24"/>
          <w:szCs w:val="24"/>
        </w:rPr>
        <w:t xml:space="preserve"> </w:t>
      </w:r>
      <w:r w:rsidR="00B8428B">
        <w:rPr>
          <w:rFonts w:ascii="Times New Roman" w:hAnsi="Times New Roman" w:cs="Times New Roman"/>
          <w:sz w:val="24"/>
          <w:szCs w:val="24"/>
        </w:rPr>
        <w:t>К</w:t>
      </w:r>
      <w:r w:rsidR="0032109B" w:rsidRPr="0032109B">
        <w:rPr>
          <w:rFonts w:ascii="Times New Roman" w:hAnsi="Times New Roman" w:cs="Times New Roman"/>
          <w:sz w:val="24"/>
          <w:szCs w:val="24"/>
        </w:rPr>
        <w:t>ак</w:t>
      </w:r>
      <w:r w:rsidR="00B8428B">
        <w:rPr>
          <w:rFonts w:ascii="Times New Roman" w:hAnsi="Times New Roman" w:cs="Times New Roman"/>
          <w:sz w:val="24"/>
          <w:szCs w:val="24"/>
        </w:rPr>
        <w:t xml:space="preserve"> </w:t>
      </w:r>
      <w:r w:rsidR="0032109B" w:rsidRPr="0032109B">
        <w:rPr>
          <w:rFonts w:ascii="Times New Roman" w:hAnsi="Times New Roman" w:cs="Times New Roman"/>
          <w:sz w:val="24"/>
          <w:szCs w:val="24"/>
        </w:rPr>
        <w:t>метод работы над произношением детей фонетическая ритмика была заимствована группой российских педагогов под руководством Э. И. Леонгард у специалистов Загребского реабилитационного цента "Суваг" для глухих и слабослышащих (Хорватия)</w:t>
      </w:r>
      <w:r w:rsidR="0032109B">
        <w:rPr>
          <w:rFonts w:ascii="Times New Roman" w:hAnsi="Times New Roman" w:cs="Times New Roman"/>
          <w:sz w:val="24"/>
          <w:szCs w:val="24"/>
        </w:rPr>
        <w:t xml:space="preserve"> и применялся изн</w:t>
      </w:r>
      <w:r w:rsidR="0032109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 в работе со слабослышащими воспитанниками</w:t>
      </w:r>
      <w:r w:rsidR="0032109B" w:rsidRPr="0032109B">
        <w:rPr>
          <w:rFonts w:ascii="Times New Roman" w:hAnsi="Times New Roman" w:cs="Times New Roman"/>
          <w:sz w:val="24"/>
          <w:szCs w:val="24"/>
        </w:rPr>
        <w:t xml:space="preserve">. </w:t>
      </w:r>
      <w:r w:rsidR="0032109B">
        <w:rPr>
          <w:rFonts w:ascii="Times New Roman" w:hAnsi="Times New Roman" w:cs="Times New Roman"/>
          <w:sz w:val="24"/>
          <w:szCs w:val="24"/>
        </w:rPr>
        <w:t>В н</w:t>
      </w:r>
      <w:r w:rsidR="0032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время, особенно в последние годы, </w:t>
      </w:r>
      <w:r w:rsidR="0032109B" w:rsidRPr="0032109B">
        <w:rPr>
          <w:rFonts w:ascii="Times New Roman" w:hAnsi="Times New Roman" w:cs="Times New Roman"/>
          <w:sz w:val="24"/>
          <w:szCs w:val="24"/>
        </w:rPr>
        <w:t xml:space="preserve"> эта система с успехом используется педагогами</w:t>
      </w:r>
      <w:r w:rsidR="0032109B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32109B" w:rsidRPr="0032109B">
        <w:rPr>
          <w:rFonts w:ascii="Times New Roman" w:hAnsi="Times New Roman" w:cs="Times New Roman"/>
          <w:sz w:val="24"/>
          <w:szCs w:val="24"/>
        </w:rPr>
        <w:t xml:space="preserve"> специальных </w:t>
      </w:r>
      <w:r w:rsidR="00B530E3">
        <w:rPr>
          <w:rFonts w:ascii="Times New Roman" w:hAnsi="Times New Roman" w:cs="Times New Roman"/>
          <w:sz w:val="24"/>
          <w:szCs w:val="24"/>
        </w:rPr>
        <w:t xml:space="preserve">коррекционных </w:t>
      </w:r>
      <w:r w:rsidR="0032109B" w:rsidRPr="0032109B">
        <w:rPr>
          <w:rFonts w:ascii="Times New Roman" w:hAnsi="Times New Roman" w:cs="Times New Roman"/>
          <w:sz w:val="24"/>
          <w:szCs w:val="24"/>
        </w:rPr>
        <w:t>школ и детских садов для детей с недостатками слуха и речи</w:t>
      </w:r>
      <w:r w:rsidR="0032109B">
        <w:rPr>
          <w:rFonts w:ascii="Times New Roman" w:hAnsi="Times New Roman" w:cs="Times New Roman"/>
          <w:sz w:val="24"/>
          <w:szCs w:val="24"/>
        </w:rPr>
        <w:t>, но и пед</w:t>
      </w:r>
      <w:r w:rsidR="00321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агогами общеобразовательных учреждений</w:t>
      </w:r>
      <w:r w:rsidR="0032109B" w:rsidRPr="0032109B">
        <w:rPr>
          <w:rFonts w:ascii="Times New Roman" w:hAnsi="Times New Roman" w:cs="Times New Roman"/>
          <w:sz w:val="24"/>
          <w:szCs w:val="24"/>
        </w:rPr>
        <w:t>.</w:t>
      </w:r>
      <w:r w:rsidR="0032109B">
        <w:rPr>
          <w:rFonts w:ascii="Times New Roman" w:hAnsi="Times New Roman" w:cs="Times New Roman"/>
          <w:sz w:val="24"/>
          <w:szCs w:val="24"/>
        </w:rPr>
        <w:t xml:space="preserve"> </w:t>
      </w:r>
      <w:r w:rsidR="00B530E3">
        <w:rPr>
          <w:rFonts w:ascii="Times New Roman" w:hAnsi="Times New Roman" w:cs="Times New Roman"/>
          <w:sz w:val="24"/>
          <w:szCs w:val="24"/>
        </w:rPr>
        <w:t xml:space="preserve"> </w:t>
      </w:r>
      <w:r w:rsidR="00CD403F">
        <w:rPr>
          <w:rFonts w:ascii="Times New Roman" w:hAnsi="Times New Roman" w:cs="Times New Roman"/>
          <w:sz w:val="24"/>
          <w:szCs w:val="24"/>
        </w:rPr>
        <w:t xml:space="preserve">Хотим отметить, что </w:t>
      </w:r>
      <w:r w:rsidR="00B8428B">
        <w:rPr>
          <w:rFonts w:ascii="Times New Roman" w:hAnsi="Times New Roman" w:cs="Times New Roman"/>
          <w:sz w:val="24"/>
          <w:szCs w:val="24"/>
        </w:rPr>
        <w:t>д</w:t>
      </w:r>
      <w:r w:rsidR="006C029D" w:rsidRPr="00012FAA">
        <w:rPr>
          <w:rFonts w:ascii="Times New Roman" w:hAnsi="Times New Roman" w:cs="Times New Roman"/>
          <w:sz w:val="24"/>
          <w:szCs w:val="24"/>
        </w:rPr>
        <w:t>анные упражнения рассматриваются  как со</w:t>
      </w:r>
      <w:r w:rsidR="006C029D" w:rsidRPr="00012FAA">
        <w:rPr>
          <w:rFonts w:ascii="Times New Roman" w:hAnsi="Times New Roman" w:cs="Times New Roman"/>
          <w:sz w:val="24"/>
          <w:szCs w:val="24"/>
        </w:rPr>
        <w:softHyphen/>
        <w:t>ставное звено в системе коррекционной работы над произ</w:t>
      </w:r>
      <w:r w:rsidR="006C029D" w:rsidRPr="00012FAA">
        <w:rPr>
          <w:rFonts w:ascii="Times New Roman" w:hAnsi="Times New Roman" w:cs="Times New Roman"/>
          <w:sz w:val="24"/>
          <w:szCs w:val="24"/>
        </w:rPr>
        <w:softHyphen/>
        <w:t>ношением, как одно из средств коррекционных мероприя</w:t>
      </w:r>
      <w:r w:rsidR="006C029D" w:rsidRPr="00012FAA">
        <w:rPr>
          <w:rFonts w:ascii="Times New Roman" w:hAnsi="Times New Roman" w:cs="Times New Roman"/>
          <w:sz w:val="24"/>
          <w:szCs w:val="24"/>
        </w:rPr>
        <w:softHyphen/>
        <w:t>тий для детей с речевыми нарушениями.</w:t>
      </w:r>
      <w:r w:rsidR="00012B38" w:rsidRPr="00012FAA">
        <w:rPr>
          <w:rFonts w:ascii="Times New Roman" w:hAnsi="Times New Roman" w:cs="Times New Roman"/>
          <w:sz w:val="24"/>
          <w:szCs w:val="24"/>
        </w:rPr>
        <w:t xml:space="preserve"> Движение – это активная форма работы, поэтому при выполнении упражнений дети эмоционально раскрыты, </w:t>
      </w:r>
      <w:r w:rsidR="003432D5" w:rsidRPr="00012FAA">
        <w:rPr>
          <w:rFonts w:ascii="Times New Roman" w:hAnsi="Times New Roman" w:cs="Times New Roman"/>
          <w:sz w:val="24"/>
          <w:szCs w:val="24"/>
        </w:rPr>
        <w:t xml:space="preserve">удерживают внимание, </w:t>
      </w:r>
      <w:r w:rsidR="004253E5" w:rsidRPr="00012FAA">
        <w:rPr>
          <w:rFonts w:ascii="Times New Roman" w:hAnsi="Times New Roman" w:cs="Times New Roman"/>
          <w:sz w:val="24"/>
          <w:szCs w:val="24"/>
        </w:rPr>
        <w:t>«</w:t>
      </w:r>
      <w:r w:rsidR="00012B38" w:rsidRPr="00012FAA">
        <w:rPr>
          <w:rFonts w:ascii="Times New Roman" w:hAnsi="Times New Roman" w:cs="Times New Roman"/>
          <w:sz w:val="24"/>
          <w:szCs w:val="24"/>
        </w:rPr>
        <w:t>зажатость</w:t>
      </w:r>
      <w:r w:rsidR="004253E5" w:rsidRPr="00012FAA">
        <w:rPr>
          <w:rFonts w:ascii="Times New Roman" w:hAnsi="Times New Roman" w:cs="Times New Roman"/>
          <w:sz w:val="24"/>
          <w:szCs w:val="24"/>
        </w:rPr>
        <w:t>»</w:t>
      </w:r>
      <w:r w:rsidR="00012B38" w:rsidRPr="00012FAA">
        <w:rPr>
          <w:rFonts w:ascii="Times New Roman" w:hAnsi="Times New Roman" w:cs="Times New Roman"/>
          <w:sz w:val="24"/>
          <w:szCs w:val="24"/>
        </w:rPr>
        <w:t xml:space="preserve"> максимально сниж</w:t>
      </w:r>
      <w:r w:rsidR="003432D5" w:rsidRPr="00012FAA">
        <w:rPr>
          <w:rFonts w:ascii="Times New Roman" w:hAnsi="Times New Roman" w:cs="Times New Roman"/>
          <w:sz w:val="24"/>
          <w:szCs w:val="24"/>
        </w:rPr>
        <w:t>а</w:t>
      </w:r>
      <w:r w:rsidR="00012B38" w:rsidRPr="00012FAA">
        <w:rPr>
          <w:rFonts w:ascii="Times New Roman" w:hAnsi="Times New Roman" w:cs="Times New Roman"/>
          <w:sz w:val="24"/>
          <w:szCs w:val="24"/>
        </w:rPr>
        <w:t xml:space="preserve">ется. Можно сказать, что </w:t>
      </w:r>
      <w:r w:rsidR="003432D5" w:rsidRPr="00012FAA">
        <w:rPr>
          <w:rFonts w:ascii="Times New Roman" w:hAnsi="Times New Roman" w:cs="Times New Roman"/>
          <w:sz w:val="24"/>
          <w:szCs w:val="24"/>
        </w:rPr>
        <w:t>«</w:t>
      </w:r>
      <w:r w:rsidR="00012B38" w:rsidRPr="00012FAA">
        <w:rPr>
          <w:rFonts w:ascii="Times New Roman" w:hAnsi="Times New Roman" w:cs="Times New Roman"/>
          <w:sz w:val="24"/>
          <w:szCs w:val="24"/>
        </w:rPr>
        <w:t>определенное движение в связке с артикулемой «вытягивает» звук в речь ребенка</w:t>
      </w:r>
      <w:r w:rsidR="003432D5" w:rsidRPr="00012FAA">
        <w:rPr>
          <w:rFonts w:ascii="Times New Roman" w:hAnsi="Times New Roman" w:cs="Times New Roman"/>
          <w:sz w:val="24"/>
          <w:szCs w:val="24"/>
        </w:rPr>
        <w:t>»</w:t>
      </w:r>
      <w:r w:rsidR="00A7310E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="00012B38" w:rsidRPr="00012FAA">
        <w:rPr>
          <w:rFonts w:ascii="Times New Roman" w:hAnsi="Times New Roman" w:cs="Times New Roman"/>
          <w:sz w:val="24"/>
          <w:szCs w:val="24"/>
        </w:rPr>
        <w:t>.</w:t>
      </w:r>
    </w:p>
    <w:p w:rsidR="002502CB" w:rsidRPr="00012FAA" w:rsidRDefault="002502CB" w:rsidP="00E30B7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Таким образом, введение звука в речь ребёнка происходит быстрее и легче, если уже на стадии постановки звука сформировать связку</w:t>
      </w:r>
    </w:p>
    <w:p w:rsidR="002502CB" w:rsidRPr="00514B0D" w:rsidRDefault="002502CB" w:rsidP="00E30B7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АРТИКУЛЕМА+ЗВУКОВОЙ+ЛОГИЧЕСКИЙ+ЗРИТЕЛЬНЫЙ+</w:t>
      </w:r>
    </w:p>
    <w:p w:rsidR="002502CB" w:rsidRPr="00514B0D" w:rsidRDefault="002502CB" w:rsidP="00E30B7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ДВИГАТЕЛЬНЫЙ ОБРАЗ</w:t>
      </w:r>
    </w:p>
    <w:p w:rsidR="002502CB" w:rsidRPr="00012FAA" w:rsidRDefault="002502CB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   При использовании </w:t>
      </w:r>
      <w:r w:rsidRPr="00012FAA">
        <w:rPr>
          <w:rFonts w:ascii="Times New Roman" w:hAnsi="Times New Roman" w:cs="Times New Roman"/>
          <w:i/>
          <w:sz w:val="24"/>
          <w:szCs w:val="24"/>
        </w:rPr>
        <w:t>опорных символов звуков</w:t>
      </w:r>
      <w:r w:rsidRPr="00012FAA">
        <w:rPr>
          <w:rFonts w:ascii="Times New Roman" w:hAnsi="Times New Roman" w:cs="Times New Roman"/>
          <w:sz w:val="24"/>
          <w:szCs w:val="24"/>
        </w:rPr>
        <w:t xml:space="preserve"> становится проще организовать игр</w:t>
      </w:r>
      <w:r w:rsidR="00A7310E">
        <w:rPr>
          <w:rFonts w:ascii="Times New Roman" w:hAnsi="Times New Roman" w:cs="Times New Roman"/>
          <w:sz w:val="24"/>
          <w:szCs w:val="24"/>
        </w:rPr>
        <w:t>ы</w:t>
      </w:r>
      <w:r w:rsidR="000848EF" w:rsidRPr="00012FAA">
        <w:rPr>
          <w:rFonts w:ascii="Times New Roman" w:hAnsi="Times New Roman" w:cs="Times New Roman"/>
          <w:sz w:val="24"/>
          <w:szCs w:val="24"/>
        </w:rPr>
        <w:t xml:space="preserve"> (</w:t>
      </w:r>
      <w:r w:rsidR="003A446F" w:rsidRPr="00012FA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848EF" w:rsidRPr="00012FAA">
        <w:rPr>
          <w:rFonts w:ascii="Times New Roman" w:hAnsi="Times New Roman" w:cs="Times New Roman"/>
          <w:sz w:val="24"/>
          <w:szCs w:val="24"/>
        </w:rPr>
        <w:t xml:space="preserve">«Живые звуки», </w:t>
      </w:r>
      <w:r w:rsidR="003A446F" w:rsidRPr="00012FAA">
        <w:rPr>
          <w:rFonts w:ascii="Times New Roman" w:hAnsi="Times New Roman" w:cs="Times New Roman"/>
          <w:sz w:val="24"/>
          <w:szCs w:val="24"/>
        </w:rPr>
        <w:t>«Хлопушки», «Исправлялки», «Ночь-день», «Собери камушки» и т.д.)</w:t>
      </w:r>
      <w:r w:rsidRPr="00012FAA">
        <w:rPr>
          <w:rFonts w:ascii="Times New Roman" w:hAnsi="Times New Roman" w:cs="Times New Roman"/>
          <w:sz w:val="24"/>
          <w:szCs w:val="24"/>
        </w:rPr>
        <w:t xml:space="preserve"> и обеспечить многократное повторение речевого материала с автоматизируемым звуком.</w:t>
      </w:r>
      <w:r w:rsidR="000848EF" w:rsidRPr="0001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0D" w:rsidRDefault="002502CB" w:rsidP="0051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     Достаточно положить зрительный символ звука перед ребенком, напомнить жестом, дать звуковой образ («Л» - «Гудок»</w:t>
      </w:r>
      <w:r w:rsidR="00514B0D">
        <w:rPr>
          <w:rFonts w:ascii="Times New Roman" w:hAnsi="Times New Roman" w:cs="Times New Roman"/>
          <w:sz w:val="24"/>
          <w:szCs w:val="24"/>
        </w:rPr>
        <w:t xml:space="preserve"> - опуск</w:t>
      </w:r>
      <w:r w:rsidR="005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 трап у корабля; «Ф» - «Ёжик» - фырчит и расправляет свои колючки-пальчики, «Т» - «Молоток» - стучит кулачками друг о друга, «Й» - «Горка» - </w:t>
      </w:r>
      <w:r w:rsidR="00514B0D" w:rsidRPr="00514B0D">
        <w:rPr>
          <w:rFonts w:ascii="Times New Roman" w:hAnsi="Times New Roman" w:cs="Times New Roman"/>
          <w:sz w:val="24"/>
          <w:szCs w:val="24"/>
        </w:rPr>
        <w:t>звук «И» поднимается и скатывается вниз со своими друзьями-</w:t>
      </w:r>
      <w:r w:rsidR="00514B0D" w:rsidRPr="00514B0D">
        <w:rPr>
          <w:rFonts w:ascii="Times New Roman" w:hAnsi="Times New Roman" w:cs="Times New Roman"/>
          <w:sz w:val="24"/>
          <w:szCs w:val="24"/>
        </w:rPr>
        <w:lastRenderedPageBreak/>
        <w:t>гласными</w:t>
      </w:r>
      <w:r w:rsidR="005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012FAA">
        <w:rPr>
          <w:rFonts w:ascii="Times New Roman" w:hAnsi="Times New Roman" w:cs="Times New Roman"/>
          <w:sz w:val="24"/>
          <w:szCs w:val="24"/>
        </w:rPr>
        <w:t>), чтобы ребёнок сам произнёс правильно названия картинок, не искажая звук.</w:t>
      </w:r>
    </w:p>
    <w:p w:rsidR="008C7239" w:rsidRPr="00012FAA" w:rsidRDefault="008C7239" w:rsidP="0051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Такое комплексное в</w:t>
      </w:r>
      <w:r w:rsidR="00B60FA0" w:rsidRPr="00012FAA">
        <w:rPr>
          <w:rFonts w:ascii="Times New Roman" w:hAnsi="Times New Roman" w:cs="Times New Roman"/>
          <w:sz w:val="24"/>
          <w:szCs w:val="24"/>
        </w:rPr>
        <w:t>оздействие различных ощу</w:t>
      </w:r>
      <w:r w:rsidRPr="00012FAA">
        <w:rPr>
          <w:rFonts w:ascii="Times New Roman" w:hAnsi="Times New Roman" w:cs="Times New Roman"/>
          <w:sz w:val="24"/>
          <w:szCs w:val="24"/>
        </w:rPr>
        <w:t xml:space="preserve">щений </w:t>
      </w:r>
      <w:r w:rsidRPr="00012F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12FAA">
        <w:rPr>
          <w:rFonts w:ascii="Times New Roman" w:hAnsi="Times New Roman" w:cs="Times New Roman"/>
          <w:sz w:val="24"/>
          <w:szCs w:val="24"/>
        </w:rPr>
        <w:t>слухов</w:t>
      </w:r>
      <w:r w:rsidR="00B60FA0" w:rsidRPr="00012FAA">
        <w:rPr>
          <w:rFonts w:ascii="Times New Roman" w:hAnsi="Times New Roman" w:cs="Times New Roman"/>
          <w:sz w:val="24"/>
          <w:szCs w:val="24"/>
        </w:rPr>
        <w:t>ых, зрительных, мышечных, кинес</w:t>
      </w:r>
      <w:r w:rsidRPr="00012FAA">
        <w:rPr>
          <w:rFonts w:ascii="Times New Roman" w:hAnsi="Times New Roman" w:cs="Times New Roman"/>
          <w:sz w:val="24"/>
          <w:szCs w:val="24"/>
        </w:rPr>
        <w:t xml:space="preserve">тетических) </w:t>
      </w:r>
      <w:r w:rsidR="00B60FA0" w:rsidRPr="00012FA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12FAA">
        <w:rPr>
          <w:rFonts w:ascii="Times New Roman" w:hAnsi="Times New Roman" w:cs="Times New Roman"/>
          <w:sz w:val="24"/>
          <w:szCs w:val="24"/>
        </w:rPr>
        <w:t>мн</w:t>
      </w:r>
      <w:r w:rsidR="00B60FA0" w:rsidRPr="00012FAA">
        <w:rPr>
          <w:rFonts w:ascii="Times New Roman" w:hAnsi="Times New Roman" w:cs="Times New Roman"/>
          <w:sz w:val="24"/>
          <w:szCs w:val="24"/>
        </w:rPr>
        <w:t>огократно усиливает фонематичес</w:t>
      </w:r>
      <w:r w:rsidRPr="00012FAA">
        <w:rPr>
          <w:rFonts w:ascii="Times New Roman" w:hAnsi="Times New Roman" w:cs="Times New Roman"/>
          <w:sz w:val="24"/>
          <w:szCs w:val="24"/>
        </w:rPr>
        <w:t xml:space="preserve">кие представления </w:t>
      </w:r>
      <w:r w:rsidR="00B60FA0" w:rsidRPr="00012FAA">
        <w:rPr>
          <w:rFonts w:ascii="Times New Roman" w:hAnsi="Times New Roman" w:cs="Times New Roman"/>
          <w:sz w:val="24"/>
          <w:szCs w:val="24"/>
        </w:rPr>
        <w:t>ребенка</w:t>
      </w:r>
      <w:r w:rsidR="00E5567E" w:rsidRPr="00012FAA">
        <w:rPr>
          <w:rFonts w:ascii="Times New Roman" w:hAnsi="Times New Roman" w:cs="Times New Roman"/>
          <w:sz w:val="24"/>
          <w:szCs w:val="24"/>
        </w:rPr>
        <w:t>, играющих ведущую роль в становлении  правильного произношения.</w:t>
      </w:r>
    </w:p>
    <w:p w:rsidR="008C7239" w:rsidRPr="00012FAA" w:rsidRDefault="008C7239" w:rsidP="00E30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С </w:t>
      </w:r>
      <w:r w:rsidR="00E5567E" w:rsidRPr="00012FAA">
        <w:rPr>
          <w:rFonts w:ascii="Times New Roman" w:hAnsi="Times New Roman" w:cs="Times New Roman"/>
          <w:sz w:val="24"/>
          <w:szCs w:val="24"/>
        </w:rPr>
        <w:t xml:space="preserve">опорными </w:t>
      </w:r>
      <w:r w:rsidRPr="00012FAA">
        <w:rPr>
          <w:rFonts w:ascii="Times New Roman" w:hAnsi="Times New Roman" w:cs="Times New Roman"/>
          <w:sz w:val="24"/>
          <w:szCs w:val="24"/>
        </w:rPr>
        <w:t>символами</w:t>
      </w:r>
      <w:r w:rsidR="00E5567E" w:rsidRPr="00012FAA">
        <w:rPr>
          <w:rFonts w:ascii="Times New Roman" w:hAnsi="Times New Roman" w:cs="Times New Roman"/>
          <w:sz w:val="24"/>
          <w:szCs w:val="24"/>
        </w:rPr>
        <w:t xml:space="preserve"> звуков</w:t>
      </w:r>
      <w:r w:rsidRPr="00012FAA">
        <w:rPr>
          <w:rFonts w:ascii="Times New Roman" w:hAnsi="Times New Roman" w:cs="Times New Roman"/>
          <w:sz w:val="24"/>
          <w:szCs w:val="24"/>
        </w:rPr>
        <w:t xml:space="preserve"> мы предлагаем знакомить детей</w:t>
      </w:r>
      <w:r w:rsidR="00B60FA0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>постепенно, по мере изучения соответствующих</w:t>
      </w:r>
      <w:r w:rsidR="00B60FA0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E5567E" w:rsidRPr="00012FAA">
        <w:rPr>
          <w:rFonts w:ascii="Times New Roman" w:hAnsi="Times New Roman" w:cs="Times New Roman"/>
          <w:sz w:val="24"/>
          <w:szCs w:val="24"/>
        </w:rPr>
        <w:t xml:space="preserve">гласных и </w:t>
      </w:r>
      <w:r w:rsidRPr="00012FAA">
        <w:rPr>
          <w:rFonts w:ascii="Times New Roman" w:hAnsi="Times New Roman" w:cs="Times New Roman"/>
          <w:sz w:val="24"/>
          <w:szCs w:val="24"/>
        </w:rPr>
        <w:t>согласных звуков: по два-три на каждом занятии</w:t>
      </w:r>
      <w:r w:rsidR="00E5567E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 xml:space="preserve">в </w:t>
      </w:r>
      <w:r w:rsidR="00E5567E" w:rsidRPr="00012FAA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012FAA">
        <w:rPr>
          <w:rFonts w:ascii="Times New Roman" w:hAnsi="Times New Roman" w:cs="Times New Roman"/>
          <w:sz w:val="24"/>
          <w:szCs w:val="24"/>
        </w:rPr>
        <w:t xml:space="preserve"> г</w:t>
      </w:r>
      <w:r w:rsidR="00E5567E" w:rsidRPr="00012FAA">
        <w:rPr>
          <w:rFonts w:ascii="Times New Roman" w:hAnsi="Times New Roman" w:cs="Times New Roman"/>
          <w:sz w:val="24"/>
          <w:szCs w:val="24"/>
        </w:rPr>
        <w:t>руппах и по одному в группах компенсирующей  и комбинированной направленности</w:t>
      </w:r>
      <w:r w:rsidRPr="00012FAA">
        <w:rPr>
          <w:rFonts w:ascii="Times New Roman" w:hAnsi="Times New Roman" w:cs="Times New Roman"/>
          <w:sz w:val="24"/>
          <w:szCs w:val="24"/>
        </w:rPr>
        <w:t>.</w:t>
      </w:r>
    </w:p>
    <w:p w:rsidR="00007E7F" w:rsidRPr="00012FAA" w:rsidRDefault="00007E7F" w:rsidP="00E30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В заключение отметим, что с помощью </w:t>
      </w:r>
      <w:r w:rsidR="0027509D" w:rsidRPr="00012FAA">
        <w:rPr>
          <w:rFonts w:ascii="Times New Roman" w:hAnsi="Times New Roman" w:cs="Times New Roman"/>
          <w:sz w:val="24"/>
          <w:szCs w:val="24"/>
        </w:rPr>
        <w:t xml:space="preserve">опорных </w:t>
      </w:r>
      <w:r w:rsidRPr="00012FAA">
        <w:rPr>
          <w:rFonts w:ascii="Times New Roman" w:hAnsi="Times New Roman" w:cs="Times New Roman"/>
          <w:sz w:val="24"/>
          <w:szCs w:val="24"/>
        </w:rPr>
        <w:t>символов</w:t>
      </w:r>
      <w:r w:rsidR="0027509D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EB1B96">
        <w:rPr>
          <w:rFonts w:ascii="Times New Roman" w:hAnsi="Times New Roman" w:cs="Times New Roman"/>
          <w:sz w:val="24"/>
          <w:szCs w:val="24"/>
        </w:rPr>
        <w:t xml:space="preserve">звуков в сопровождении </w:t>
      </w:r>
      <w:r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="00EB1B96">
        <w:rPr>
          <w:rFonts w:ascii="Times New Roman" w:hAnsi="Times New Roman" w:cs="Times New Roman"/>
          <w:sz w:val="24"/>
          <w:szCs w:val="24"/>
        </w:rPr>
        <w:t>с речедвиг</w:t>
      </w:r>
      <w:r w:rsidR="00EB1B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гимнастикой</w:t>
      </w:r>
      <w:r w:rsidR="00EB1B96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>педагог (или родитель) может</w:t>
      </w:r>
      <w:r w:rsidR="0027509D" w:rsidRPr="00012FAA">
        <w:rPr>
          <w:rFonts w:ascii="Times New Roman" w:hAnsi="Times New Roman" w:cs="Times New Roman"/>
          <w:sz w:val="24"/>
          <w:szCs w:val="24"/>
        </w:rPr>
        <w:t xml:space="preserve"> </w:t>
      </w:r>
      <w:r w:rsidRPr="00012FAA">
        <w:rPr>
          <w:rFonts w:ascii="Times New Roman" w:hAnsi="Times New Roman" w:cs="Times New Roman"/>
          <w:sz w:val="24"/>
          <w:szCs w:val="24"/>
        </w:rPr>
        <w:t>формировать следующие навыки</w:t>
      </w:r>
      <w:r w:rsidR="005E087C">
        <w:rPr>
          <w:rFonts w:ascii="Times New Roman" w:hAnsi="Times New Roman" w:cs="Times New Roman"/>
          <w:sz w:val="24"/>
          <w:szCs w:val="24"/>
        </w:rPr>
        <w:t xml:space="preserve"> у детей, н</w:t>
      </w:r>
      <w:r w:rsidR="005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ачиная </w:t>
      </w:r>
      <w:r w:rsidR="00EB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5E08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087C" w:rsidRPr="00012FAA">
        <w:rPr>
          <w:rFonts w:ascii="Times New Roman" w:hAnsi="Times New Roman" w:cs="Times New Roman"/>
          <w:sz w:val="24"/>
          <w:szCs w:val="24"/>
        </w:rPr>
        <w:t xml:space="preserve"> 4-летнего  возраста</w:t>
      </w:r>
      <w:r w:rsidR="00EB1B96">
        <w:rPr>
          <w:rFonts w:ascii="Times New Roman" w:hAnsi="Times New Roman" w:cs="Times New Roman"/>
          <w:sz w:val="24"/>
          <w:szCs w:val="24"/>
        </w:rPr>
        <w:t>, не только</w:t>
      </w:r>
      <w:r w:rsidR="005E087C" w:rsidRPr="00012FAA">
        <w:rPr>
          <w:rFonts w:ascii="Times New Roman" w:hAnsi="Times New Roman" w:cs="Times New Roman"/>
          <w:sz w:val="24"/>
          <w:szCs w:val="24"/>
        </w:rPr>
        <w:t xml:space="preserve"> с нормальным речевым развитием</w:t>
      </w:r>
      <w:r w:rsidR="00EB1B96">
        <w:rPr>
          <w:rFonts w:ascii="Times New Roman" w:hAnsi="Times New Roman" w:cs="Times New Roman"/>
          <w:sz w:val="24"/>
          <w:szCs w:val="24"/>
        </w:rPr>
        <w:t>, но у</w:t>
      </w:r>
      <w:r w:rsidR="005E087C" w:rsidRPr="00012FAA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EB1B96">
        <w:rPr>
          <w:rFonts w:ascii="Times New Roman" w:hAnsi="Times New Roman" w:cs="Times New Roman"/>
          <w:sz w:val="24"/>
          <w:szCs w:val="24"/>
        </w:rPr>
        <w:t>ов</w:t>
      </w:r>
      <w:r w:rsidR="005E087C" w:rsidRPr="00012FAA">
        <w:rPr>
          <w:rFonts w:ascii="Times New Roman" w:hAnsi="Times New Roman" w:cs="Times New Roman"/>
          <w:sz w:val="24"/>
          <w:szCs w:val="24"/>
        </w:rPr>
        <w:t xml:space="preserve"> с речевыми недостатками</w:t>
      </w:r>
      <w:r w:rsidR="00EB1B96">
        <w:rPr>
          <w:rFonts w:ascii="Times New Roman" w:hAnsi="Times New Roman" w:cs="Times New Roman"/>
          <w:sz w:val="24"/>
          <w:szCs w:val="24"/>
        </w:rPr>
        <w:t>, что практически недоступно, к</w:t>
      </w:r>
      <w:r w:rsidR="00EB1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показывает практика</w:t>
      </w:r>
      <w:r w:rsidR="00F45C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087C" w:rsidRPr="00012FAA">
        <w:rPr>
          <w:rFonts w:ascii="Times New Roman" w:hAnsi="Times New Roman" w:cs="Times New Roman"/>
          <w:sz w:val="24"/>
          <w:szCs w:val="24"/>
        </w:rPr>
        <w:t xml:space="preserve"> без использования означенных выше вспомогательных средств обучения</w:t>
      </w:r>
      <w:r w:rsidRPr="00012FAA">
        <w:rPr>
          <w:rFonts w:ascii="Times New Roman" w:hAnsi="Times New Roman" w:cs="Times New Roman"/>
          <w:sz w:val="24"/>
          <w:szCs w:val="24"/>
        </w:rPr>
        <w:t>:</w:t>
      </w:r>
    </w:p>
    <w:p w:rsidR="0027509D" w:rsidRPr="00012FAA" w:rsidRDefault="002D560D" w:rsidP="00E30B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синтез звуков в слоги и слова, т</w:t>
      </w:r>
      <w:r w:rsidR="005E087C">
        <w:rPr>
          <w:rFonts w:ascii="Times New Roman" w:hAnsi="Times New Roman" w:cs="Times New Roman"/>
          <w:sz w:val="24"/>
          <w:szCs w:val="24"/>
        </w:rPr>
        <w:t>о есть</w:t>
      </w:r>
      <w:r w:rsidRPr="00012FAA">
        <w:rPr>
          <w:rFonts w:ascii="Times New Roman" w:hAnsi="Times New Roman" w:cs="Times New Roman"/>
          <w:sz w:val="24"/>
          <w:szCs w:val="24"/>
        </w:rPr>
        <w:t xml:space="preserve"> моделирование чтения</w:t>
      </w:r>
      <w:r w:rsidR="005E087C">
        <w:rPr>
          <w:rFonts w:ascii="Times New Roman" w:hAnsi="Times New Roman" w:cs="Times New Roman"/>
          <w:sz w:val="24"/>
          <w:szCs w:val="24"/>
        </w:rPr>
        <w:t xml:space="preserve"> (</w:t>
      </w:r>
      <w:r w:rsidR="005E0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475" cy="196406"/>
            <wp:effectExtent l="19050" t="0" r="92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9" cy="19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697" cy="284985"/>
            <wp:effectExtent l="95250" t="0" r="9385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758" cy="28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007" cy="190865"/>
            <wp:effectExtent l="19050" t="0" r="649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3" cy="19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87C">
        <w:rPr>
          <w:rFonts w:ascii="Times New Roman" w:hAnsi="Times New Roman" w:cs="Times New Roman"/>
          <w:sz w:val="24"/>
          <w:szCs w:val="24"/>
        </w:rPr>
        <w:t xml:space="preserve"> - КИТ, )</w:t>
      </w:r>
      <w:r w:rsidR="0027509D" w:rsidRPr="00012FAA">
        <w:rPr>
          <w:rFonts w:ascii="Times New Roman" w:hAnsi="Times New Roman" w:cs="Times New Roman"/>
          <w:sz w:val="24"/>
          <w:szCs w:val="24"/>
        </w:rPr>
        <w:t>;</w:t>
      </w:r>
    </w:p>
    <w:p w:rsidR="0027509D" w:rsidRPr="00012FAA" w:rsidRDefault="002D560D" w:rsidP="00E30B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 определение позиции звука </w:t>
      </w:r>
      <w:r w:rsidR="005E087C"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012FAA">
        <w:rPr>
          <w:rFonts w:ascii="Times New Roman" w:hAnsi="Times New Roman" w:cs="Times New Roman"/>
          <w:sz w:val="24"/>
          <w:szCs w:val="24"/>
        </w:rPr>
        <w:t>(начало, середина, конец слова)</w:t>
      </w:r>
      <w:r w:rsidR="0027509D" w:rsidRPr="00012FAA">
        <w:rPr>
          <w:rFonts w:ascii="Times New Roman" w:hAnsi="Times New Roman" w:cs="Times New Roman"/>
          <w:sz w:val="24"/>
          <w:szCs w:val="24"/>
        </w:rPr>
        <w:t>;</w:t>
      </w:r>
    </w:p>
    <w:p w:rsidR="0027509D" w:rsidRPr="00012FAA" w:rsidRDefault="002D560D" w:rsidP="00E30B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определение наличия, либо отсутствия звука</w:t>
      </w:r>
      <w:r w:rsidR="0027509D" w:rsidRPr="00012FAA">
        <w:rPr>
          <w:rFonts w:ascii="Times New Roman" w:hAnsi="Times New Roman" w:cs="Times New Roman"/>
          <w:sz w:val="24"/>
          <w:szCs w:val="24"/>
        </w:rPr>
        <w:t xml:space="preserve"> в слове;</w:t>
      </w:r>
    </w:p>
    <w:p w:rsidR="0027509D" w:rsidRPr="00012FAA" w:rsidRDefault="002D560D" w:rsidP="00E30B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дифференциация акустически и артикуляци</w:t>
      </w:r>
      <w:r w:rsidR="0027509D" w:rsidRPr="00012FAA">
        <w:rPr>
          <w:rFonts w:ascii="Times New Roman" w:hAnsi="Times New Roman" w:cs="Times New Roman"/>
          <w:sz w:val="24"/>
          <w:szCs w:val="24"/>
        </w:rPr>
        <w:t>онно близких фонем;</w:t>
      </w:r>
    </w:p>
    <w:p w:rsidR="0027509D" w:rsidRPr="00012FAA" w:rsidRDefault="002D560D" w:rsidP="00E30B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анализ звукового состава слова</w:t>
      </w:r>
      <w:r w:rsidR="0027509D" w:rsidRPr="00012FAA">
        <w:rPr>
          <w:rFonts w:ascii="Times New Roman" w:hAnsi="Times New Roman" w:cs="Times New Roman"/>
          <w:sz w:val="24"/>
          <w:szCs w:val="24"/>
        </w:rPr>
        <w:t>;</w:t>
      </w:r>
    </w:p>
    <w:p w:rsidR="009216AF" w:rsidRDefault="002D560D" w:rsidP="00E30B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подбор</w:t>
      </w:r>
      <w:r w:rsidR="008D6636">
        <w:rPr>
          <w:rFonts w:ascii="Times New Roman" w:hAnsi="Times New Roman" w:cs="Times New Roman"/>
          <w:sz w:val="24"/>
          <w:szCs w:val="24"/>
        </w:rPr>
        <w:t xml:space="preserve"> слов с заданным звуком </w:t>
      </w:r>
    </w:p>
    <w:p w:rsidR="009216AF" w:rsidRPr="009216AF" w:rsidRDefault="009216AF" w:rsidP="00E30B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азование грамматических категорий (например, рода или числа);</w:t>
      </w:r>
    </w:p>
    <w:p w:rsidR="002D560D" w:rsidRPr="00012FAA" w:rsidRDefault="009216AF" w:rsidP="00E30B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</w:t>
      </w:r>
      <w:r w:rsidR="008D6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D6636">
        <w:rPr>
          <w:rFonts w:ascii="Times New Roman" w:hAnsi="Times New Roman" w:cs="Times New Roman"/>
          <w:sz w:val="24"/>
          <w:szCs w:val="24"/>
        </w:rPr>
        <w:t>т. п.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509D" w:rsidRPr="0001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88" w:rsidRPr="00012FAA" w:rsidRDefault="00DA3F88" w:rsidP="00E30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br w:type="page"/>
      </w:r>
    </w:p>
    <w:p w:rsidR="00DA3F88" w:rsidRPr="00012FAA" w:rsidRDefault="00DA3F88" w:rsidP="00E30B77">
      <w:pPr>
        <w:pStyle w:val="a5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="00C03740">
        <w:rPr>
          <w:rFonts w:ascii="Times New Roman" w:hAnsi="Times New Roman" w:cs="Times New Roman"/>
          <w:sz w:val="24"/>
          <w:szCs w:val="24"/>
        </w:rPr>
        <w:t>:</w:t>
      </w:r>
    </w:p>
    <w:p w:rsidR="00DA3F88" w:rsidRPr="00012FAA" w:rsidRDefault="00DA3F88" w:rsidP="00E30B77">
      <w:pPr>
        <w:pStyle w:val="a5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A3F88" w:rsidRPr="00012FAA" w:rsidRDefault="00DA3F88" w:rsidP="00E30B7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>Архипова Е.Ф. коррекционно-логопедическая работа по преодолению стертой дизартрии у детей. – М., 2008.</w:t>
      </w:r>
    </w:p>
    <w:p w:rsidR="00DA3F88" w:rsidRPr="00012FAA" w:rsidRDefault="00DA3F88" w:rsidP="00E30B7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Архипова Е.Ф., Южанина И.В. Автоматизация звуков с приемами нейростимуляции. – М., 2020. </w:t>
      </w:r>
    </w:p>
    <w:p w:rsidR="00DA3F88" w:rsidRPr="00012FAA" w:rsidRDefault="00DA3F88" w:rsidP="00E30B7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A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Костылёва Н.Ю. Покажи и расскажи. Игровые упражнения на основе фонетической ритмики. – М., 2014.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F88" w:rsidRPr="00012FAA" w:rsidRDefault="00DA3F88" w:rsidP="00E30B7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AA">
        <w:rPr>
          <w:rFonts w:ascii="Times New Roman" w:eastAsia="Calibri" w:hAnsi="Times New Roman" w:cs="Times New Roman"/>
          <w:sz w:val="24"/>
          <w:szCs w:val="24"/>
        </w:rPr>
        <w:t>Мухина А.Я. Речедвигательная гимнастика. – М., 2009.</w:t>
      </w:r>
    </w:p>
    <w:p w:rsidR="00DA3F88" w:rsidRPr="00012FAA" w:rsidRDefault="00DA3F88" w:rsidP="00E30B7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AA">
        <w:rPr>
          <w:rFonts w:ascii="Times New Roman" w:eastAsia="Calibri" w:hAnsi="Times New Roman" w:cs="Times New Roman"/>
          <w:sz w:val="24"/>
          <w:szCs w:val="24"/>
        </w:rPr>
        <w:t>Фомичева М.Ф. Воспитание у детей правильного произношения</w:t>
      </w:r>
      <w:r w:rsidR="00CB492F" w:rsidRPr="00012FAA">
        <w:rPr>
          <w:rFonts w:ascii="Times New Roman" w:eastAsia="Calibri" w:hAnsi="Times New Roman" w:cs="Times New Roman"/>
          <w:sz w:val="24"/>
          <w:szCs w:val="24"/>
        </w:rPr>
        <w:t>. – М., 1981.</w:t>
      </w:r>
    </w:p>
    <w:p w:rsidR="00CB492F" w:rsidRPr="00012FAA" w:rsidRDefault="00DA3F88" w:rsidP="00E30B7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12FAA">
        <w:rPr>
          <w:rFonts w:ascii="Times New Roman" w:eastAsia="Calibri" w:hAnsi="Times New Roman" w:cs="Times New Roman"/>
          <w:sz w:val="24"/>
          <w:szCs w:val="24"/>
        </w:rPr>
        <w:t>Ткаченко Т.А.</w:t>
      </w:r>
      <w:r w:rsidR="00CB492F" w:rsidRPr="00012FAA">
        <w:rPr>
          <w:rFonts w:ascii="Times New Roman" w:eastAsia="Calibri" w:hAnsi="Times New Roman" w:cs="Times New Roman"/>
          <w:sz w:val="24"/>
          <w:szCs w:val="24"/>
        </w:rPr>
        <w:t xml:space="preserve"> //</w:t>
      </w: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 «Дефектология»</w:t>
      </w:r>
      <w:r w:rsidR="00CB492F" w:rsidRPr="00012FAA">
        <w:rPr>
          <w:rFonts w:ascii="Times New Roman" w:eastAsia="Calibri" w:hAnsi="Times New Roman" w:cs="Times New Roman"/>
          <w:sz w:val="24"/>
          <w:szCs w:val="24"/>
        </w:rPr>
        <w:t>. №6. – М., 1985.</w:t>
      </w:r>
    </w:p>
    <w:p w:rsidR="00CB492F" w:rsidRPr="00012FAA" w:rsidRDefault="00CB492F" w:rsidP="00E30B7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12FAA">
        <w:rPr>
          <w:rFonts w:ascii="Times New Roman" w:eastAsia="Calibri" w:hAnsi="Times New Roman" w:cs="Times New Roman"/>
          <w:sz w:val="24"/>
          <w:szCs w:val="24"/>
        </w:rPr>
        <w:t xml:space="preserve">Ткаченко Т.А. Формирование навыков звукового анализа и синтеза.// </w:t>
      </w:r>
      <w:r w:rsidRPr="00012FAA">
        <w:rPr>
          <w:rFonts w:ascii="Times New Roman" w:hAnsi="Times New Roman" w:cs="Times New Roman"/>
          <w:iCs/>
          <w:sz w:val="24"/>
          <w:szCs w:val="24"/>
        </w:rPr>
        <w:t>Альбом для индивидуальных и групповых занятий с детьми 4-5 лет. – М., 2005.</w:t>
      </w:r>
    </w:p>
    <w:p w:rsidR="00CB492F" w:rsidRPr="00012FAA" w:rsidRDefault="00CB492F" w:rsidP="00E30B7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12FAA">
        <w:rPr>
          <w:rFonts w:ascii="Times New Roman" w:eastAsia="Calibri" w:hAnsi="Times New Roman" w:cs="Times New Roman"/>
          <w:sz w:val="24"/>
          <w:szCs w:val="24"/>
        </w:rPr>
        <w:t>Ткаченко Т.А. Подготовка дошкольников к чтению и письму: фонетическая символика. – М., 2010.</w:t>
      </w:r>
    </w:p>
    <w:p w:rsidR="00CB492F" w:rsidRPr="00012FAA" w:rsidRDefault="00CB492F" w:rsidP="00E30B7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12FAA">
        <w:rPr>
          <w:rFonts w:ascii="Times New Roman" w:hAnsi="Times New Roman" w:cs="Times New Roman"/>
          <w:sz w:val="24"/>
          <w:szCs w:val="24"/>
        </w:rPr>
        <w:t xml:space="preserve">Южанина И.В. </w:t>
      </w:r>
      <w:r w:rsidR="00620A9A" w:rsidRPr="00012FAA">
        <w:rPr>
          <w:rFonts w:ascii="Times New Roman" w:hAnsi="Times New Roman" w:cs="Times New Roman"/>
          <w:sz w:val="24"/>
          <w:szCs w:val="24"/>
        </w:rPr>
        <w:t>Опорные символы звуков. – М., 2022.</w:t>
      </w:r>
    </w:p>
    <w:p w:rsidR="00CB492F" w:rsidRPr="00012FAA" w:rsidRDefault="00CB492F" w:rsidP="00E30B77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DA3F88" w:rsidRPr="00012FAA" w:rsidRDefault="00DA3F88" w:rsidP="00E30B77">
      <w:pPr>
        <w:pStyle w:val="a5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502CB" w:rsidRPr="00012FAA" w:rsidRDefault="002502CB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01F" w:rsidRPr="00012FAA" w:rsidRDefault="00F0601F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01F" w:rsidRPr="00012FAA" w:rsidRDefault="00F0601F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2BB" w:rsidRPr="00012FAA" w:rsidRDefault="002132BB" w:rsidP="00E3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E0A" w:rsidRPr="00012FAA" w:rsidRDefault="002C0E0A" w:rsidP="00E30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C0E0A" w:rsidRPr="00012FAA" w:rsidSect="0071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54" w:rsidRDefault="00C23454" w:rsidP="0084701E">
      <w:pPr>
        <w:spacing w:after="0" w:line="240" w:lineRule="auto"/>
      </w:pPr>
      <w:r>
        <w:separator/>
      </w:r>
    </w:p>
  </w:endnote>
  <w:endnote w:type="continuationSeparator" w:id="0">
    <w:p w:rsidR="00C23454" w:rsidRDefault="00C23454" w:rsidP="0084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54" w:rsidRDefault="00C23454" w:rsidP="0084701E">
      <w:pPr>
        <w:spacing w:after="0" w:line="240" w:lineRule="auto"/>
      </w:pPr>
      <w:r>
        <w:separator/>
      </w:r>
    </w:p>
  </w:footnote>
  <w:footnote w:type="continuationSeparator" w:id="0">
    <w:p w:rsidR="00C23454" w:rsidRDefault="00C23454" w:rsidP="0084701E">
      <w:pPr>
        <w:spacing w:after="0" w:line="240" w:lineRule="auto"/>
      </w:pPr>
      <w:r>
        <w:continuationSeparator/>
      </w:r>
    </w:p>
  </w:footnote>
  <w:footnote w:id="1">
    <w:p w:rsidR="0084701E" w:rsidRDefault="0084701E">
      <w:pPr>
        <w:pStyle w:val="a6"/>
      </w:pPr>
      <w:r>
        <w:rPr>
          <w:rStyle w:val="a8"/>
        </w:rPr>
        <w:footnoteRef/>
      </w:r>
      <w:r>
        <w:t xml:space="preserve"> </w:t>
      </w:r>
      <w:r w:rsidRPr="0084701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Фомичева М.Ф. Воспитание у детей правильного произношения.</w:t>
      </w:r>
      <w:r w:rsidR="0029761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="00297617" w:rsidRPr="0029761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— М.: Просвещение, 1989.</w:t>
      </w:r>
    </w:p>
  </w:footnote>
  <w:footnote w:id="2">
    <w:p w:rsidR="0084701E" w:rsidRDefault="0084701E">
      <w:pPr>
        <w:pStyle w:val="a6"/>
      </w:pPr>
      <w:r>
        <w:rPr>
          <w:rStyle w:val="a8"/>
        </w:rPr>
        <w:footnoteRef/>
      </w:r>
      <w:r>
        <w:t xml:space="preserve"> </w:t>
      </w:r>
      <w:r w:rsidR="00297617" w:rsidRPr="00297617">
        <w:rPr>
          <w:rFonts w:ascii="Times New Roman" w:hAnsi="Times New Roman" w:cs="Times New Roman"/>
        </w:rPr>
        <w:t>Архипова Е.Ф., Южанина И.В. Автоматизация звуков с приемами нейростимуляции. – М.</w:t>
      </w:r>
      <w:r w:rsidR="00297617">
        <w:rPr>
          <w:rFonts w:ascii="Times New Roman" w:hAnsi="Times New Roman" w:cs="Times New Roman"/>
        </w:rPr>
        <w:t xml:space="preserve">: </w:t>
      </w:r>
      <w:r w:rsidR="00297617" w:rsidRPr="00297617">
        <w:rPr>
          <w:rFonts w:ascii="Times New Roman" w:hAnsi="Times New Roman" w:cs="Times New Roman"/>
        </w:rPr>
        <w:t>В. Сек</w:t>
      </w:r>
      <w:r w:rsidR="00297617" w:rsidRPr="00297617">
        <w:rPr>
          <w:rFonts w:ascii="Times New Roman" w:eastAsia="Times New Roman" w:hAnsi="Times New Roman" w:cs="Times New Roman"/>
          <w:lang w:eastAsia="ru-RU"/>
        </w:rPr>
        <w:t>ачев</w:t>
      </w:r>
      <w:r w:rsidR="00297617" w:rsidRPr="00297617">
        <w:rPr>
          <w:rFonts w:ascii="Times New Roman" w:hAnsi="Times New Roman" w:cs="Times New Roman"/>
        </w:rPr>
        <w:t>, 2020</w:t>
      </w:r>
    </w:p>
  </w:footnote>
  <w:footnote w:id="3">
    <w:p w:rsidR="00E30B77" w:rsidRDefault="00E30B77">
      <w:pPr>
        <w:pStyle w:val="a6"/>
      </w:pPr>
      <w:r>
        <w:rPr>
          <w:rStyle w:val="a8"/>
        </w:rPr>
        <w:footnoteRef/>
      </w:r>
      <w:r>
        <w:t xml:space="preserve"> </w:t>
      </w:r>
      <w:r w:rsidRPr="00E30B77">
        <w:rPr>
          <w:rFonts w:ascii="Times New Roman" w:hAnsi="Times New Roman" w:cs="Times New Roman"/>
        </w:rPr>
        <w:t>Дефектология. №6. – М.: Пед</w:t>
      </w:r>
      <w:r w:rsidRPr="00E30B77">
        <w:rPr>
          <w:rFonts w:ascii="Times New Roman" w:eastAsia="Times New Roman" w:hAnsi="Times New Roman" w:cs="Times New Roman"/>
          <w:lang w:eastAsia="ru-RU"/>
        </w:rPr>
        <w:t>агогика, 1985</w:t>
      </w:r>
    </w:p>
  </w:footnote>
  <w:footnote w:id="4">
    <w:p w:rsidR="009779AB" w:rsidRDefault="009779AB">
      <w:pPr>
        <w:pStyle w:val="a6"/>
      </w:pPr>
      <w:r>
        <w:rPr>
          <w:rStyle w:val="a8"/>
        </w:rPr>
        <w:footnoteRef/>
      </w:r>
      <w:r>
        <w:t xml:space="preserve"> </w:t>
      </w:r>
      <w:r w:rsidRPr="009779AB">
        <w:rPr>
          <w:rFonts w:ascii="Times New Roman" w:hAnsi="Times New Roman" w:cs="Times New Roman"/>
        </w:rPr>
        <w:t>Южанина И.В. Опорные символы звуков. – М., 2022</w:t>
      </w:r>
    </w:p>
  </w:footnote>
  <w:footnote w:id="5">
    <w:p w:rsidR="00CD403F" w:rsidRDefault="00CD403F">
      <w:pPr>
        <w:pStyle w:val="a6"/>
      </w:pPr>
      <w:r>
        <w:rPr>
          <w:rStyle w:val="a8"/>
        </w:rPr>
        <w:footnoteRef/>
      </w:r>
      <w:r>
        <w:t xml:space="preserve"> </w:t>
      </w:r>
      <w:r w:rsidRPr="00CD403F">
        <w:rPr>
          <w:rFonts w:ascii="Times New Roman" w:eastAsia="Calibri" w:hAnsi="Times New Roman" w:cs="Times New Roman"/>
        </w:rPr>
        <w:t>Ткаченко Т.А. Формирование навыков звукового анализа и синтеза. Альбом дошкольника. – М.</w:t>
      </w:r>
      <w:r w:rsidR="00C03740">
        <w:rPr>
          <w:rFonts w:ascii="Times New Roman" w:eastAsia="Calibri" w:hAnsi="Times New Roman" w:cs="Times New Roman"/>
        </w:rPr>
        <w:t>, 2005</w:t>
      </w:r>
    </w:p>
  </w:footnote>
  <w:footnote w:id="6">
    <w:p w:rsidR="00A7310E" w:rsidRDefault="00A7310E">
      <w:pPr>
        <w:pStyle w:val="a6"/>
      </w:pPr>
      <w:r>
        <w:rPr>
          <w:rStyle w:val="a8"/>
        </w:rPr>
        <w:footnoteRef/>
      </w:r>
      <w:r>
        <w:t xml:space="preserve"> </w:t>
      </w:r>
      <w:r w:rsidRPr="009779AB">
        <w:rPr>
          <w:rFonts w:ascii="Times New Roman" w:hAnsi="Times New Roman" w:cs="Times New Roman"/>
        </w:rPr>
        <w:t>Южанина И.В. Опорные символы звуков. – М., 2022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6D5"/>
    <w:multiLevelType w:val="hybridMultilevel"/>
    <w:tmpl w:val="58E6F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65345B"/>
    <w:multiLevelType w:val="hybridMultilevel"/>
    <w:tmpl w:val="65E6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96BF7"/>
    <w:multiLevelType w:val="hybridMultilevel"/>
    <w:tmpl w:val="65E6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012C"/>
    <w:multiLevelType w:val="hybridMultilevel"/>
    <w:tmpl w:val="6F244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0A"/>
    <w:rsid w:val="00007E7F"/>
    <w:rsid w:val="00012B38"/>
    <w:rsid w:val="00012FAA"/>
    <w:rsid w:val="0002231B"/>
    <w:rsid w:val="00081872"/>
    <w:rsid w:val="000848EF"/>
    <w:rsid w:val="000A7544"/>
    <w:rsid w:val="001804E5"/>
    <w:rsid w:val="00186D3C"/>
    <w:rsid w:val="001D52CF"/>
    <w:rsid w:val="002132BB"/>
    <w:rsid w:val="00235AB0"/>
    <w:rsid w:val="00240608"/>
    <w:rsid w:val="002502CB"/>
    <w:rsid w:val="0027509D"/>
    <w:rsid w:val="00286CB6"/>
    <w:rsid w:val="00297617"/>
    <w:rsid w:val="002A6F1D"/>
    <w:rsid w:val="002B57FD"/>
    <w:rsid w:val="002C0E0A"/>
    <w:rsid w:val="002C72E2"/>
    <w:rsid w:val="002D560D"/>
    <w:rsid w:val="0032109B"/>
    <w:rsid w:val="003432D5"/>
    <w:rsid w:val="00361B85"/>
    <w:rsid w:val="003A446F"/>
    <w:rsid w:val="003F49E5"/>
    <w:rsid w:val="00423088"/>
    <w:rsid w:val="004253E5"/>
    <w:rsid w:val="00443A49"/>
    <w:rsid w:val="00493DED"/>
    <w:rsid w:val="00514B0D"/>
    <w:rsid w:val="005C0E9E"/>
    <w:rsid w:val="005E087C"/>
    <w:rsid w:val="00620A9A"/>
    <w:rsid w:val="006C029D"/>
    <w:rsid w:val="006D6772"/>
    <w:rsid w:val="00700F1D"/>
    <w:rsid w:val="0071629A"/>
    <w:rsid w:val="007402CD"/>
    <w:rsid w:val="00782668"/>
    <w:rsid w:val="007A62FD"/>
    <w:rsid w:val="007C6680"/>
    <w:rsid w:val="007E4925"/>
    <w:rsid w:val="0084701E"/>
    <w:rsid w:val="00847F90"/>
    <w:rsid w:val="00855C19"/>
    <w:rsid w:val="00877481"/>
    <w:rsid w:val="0089078D"/>
    <w:rsid w:val="00895B2D"/>
    <w:rsid w:val="008C325C"/>
    <w:rsid w:val="008C7239"/>
    <w:rsid w:val="008D6636"/>
    <w:rsid w:val="008D74EF"/>
    <w:rsid w:val="008F3967"/>
    <w:rsid w:val="009112A1"/>
    <w:rsid w:val="009216AF"/>
    <w:rsid w:val="009224A2"/>
    <w:rsid w:val="00941DB4"/>
    <w:rsid w:val="009779AB"/>
    <w:rsid w:val="00994D70"/>
    <w:rsid w:val="009A00E1"/>
    <w:rsid w:val="009E3286"/>
    <w:rsid w:val="00A7310E"/>
    <w:rsid w:val="00B23868"/>
    <w:rsid w:val="00B46708"/>
    <w:rsid w:val="00B530E3"/>
    <w:rsid w:val="00B60FA0"/>
    <w:rsid w:val="00B64E0F"/>
    <w:rsid w:val="00B65C42"/>
    <w:rsid w:val="00B704C3"/>
    <w:rsid w:val="00B72FD7"/>
    <w:rsid w:val="00B8428B"/>
    <w:rsid w:val="00B978CB"/>
    <w:rsid w:val="00C03740"/>
    <w:rsid w:val="00C23454"/>
    <w:rsid w:val="00C35ED0"/>
    <w:rsid w:val="00C42BA3"/>
    <w:rsid w:val="00CB492F"/>
    <w:rsid w:val="00CB5857"/>
    <w:rsid w:val="00CD403F"/>
    <w:rsid w:val="00D06B47"/>
    <w:rsid w:val="00D9702D"/>
    <w:rsid w:val="00DA2149"/>
    <w:rsid w:val="00DA3F88"/>
    <w:rsid w:val="00DB73FF"/>
    <w:rsid w:val="00E0218F"/>
    <w:rsid w:val="00E30B77"/>
    <w:rsid w:val="00E5567E"/>
    <w:rsid w:val="00E70817"/>
    <w:rsid w:val="00E85449"/>
    <w:rsid w:val="00EA2B3C"/>
    <w:rsid w:val="00EB1B96"/>
    <w:rsid w:val="00ED03D4"/>
    <w:rsid w:val="00EF0FB1"/>
    <w:rsid w:val="00F0601F"/>
    <w:rsid w:val="00F44B24"/>
    <w:rsid w:val="00F4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509D"/>
    <w:pPr>
      <w:ind w:left="720"/>
      <w:contextualSpacing/>
    </w:pPr>
  </w:style>
  <w:style w:type="paragraph" w:customStyle="1" w:styleId="Default">
    <w:name w:val="Default"/>
    <w:rsid w:val="00CB4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4701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4701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47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761C-F3D3-4715-BD5D-E9D1098F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2022-11-16T00:58:00Z</dcterms:created>
  <dcterms:modified xsi:type="dcterms:W3CDTF">2022-11-30T05:09:00Z</dcterms:modified>
</cp:coreProperties>
</file>