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A33" w:rsidRPr="00544A33" w:rsidRDefault="00544A33" w:rsidP="00544A3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Повышение двигательной активности посредством применения технологии «Прыжки через резинку»</w:t>
      </w:r>
    </w:p>
    <w:p w:rsidR="006236FC" w:rsidRPr="00980DE4" w:rsidRDefault="00FE3885" w:rsidP="00254F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>Здравствуйте. Меня зовут Молчанова Лидия Васильевна. Закончила Пермский Государственный Педагогический институт по специальности физическая культура. Стаж работы учителем физ</w:t>
      </w:r>
      <w:r w:rsidR="00AE13DB" w:rsidRPr="00980DE4">
        <w:rPr>
          <w:rFonts w:ascii="Times New Roman" w:hAnsi="Times New Roman" w:cs="Times New Roman"/>
          <w:sz w:val="24"/>
          <w:szCs w:val="24"/>
        </w:rPr>
        <w:t xml:space="preserve">ической культуры составляет </w:t>
      </w:r>
      <w:r w:rsidRPr="00980DE4">
        <w:rPr>
          <w:rFonts w:ascii="Times New Roman" w:hAnsi="Times New Roman" w:cs="Times New Roman"/>
          <w:sz w:val="24"/>
          <w:szCs w:val="24"/>
        </w:rPr>
        <w:t>31 год.</w:t>
      </w:r>
    </w:p>
    <w:p w:rsidR="00FE3885" w:rsidRPr="00980DE4" w:rsidRDefault="00FE3885" w:rsidP="00254F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>Много лет работая со средним звеном обучающихся (5-8 классы), я заметила, что в последнее время.  В пяты</w:t>
      </w:r>
      <w:r w:rsidR="00801629" w:rsidRPr="00980DE4">
        <w:rPr>
          <w:rFonts w:ascii="Times New Roman" w:hAnsi="Times New Roman" w:cs="Times New Roman"/>
          <w:sz w:val="24"/>
          <w:szCs w:val="24"/>
        </w:rPr>
        <w:t xml:space="preserve">й класс все чаще приходят дети </w:t>
      </w:r>
      <w:r w:rsidRPr="00980DE4">
        <w:rPr>
          <w:rFonts w:ascii="Times New Roman" w:hAnsi="Times New Roman" w:cs="Times New Roman"/>
          <w:sz w:val="24"/>
          <w:szCs w:val="24"/>
        </w:rPr>
        <w:t>с не достаточной физической подготовкой, а самое главное, с плохой координацией</w:t>
      </w:r>
      <w:r w:rsidR="00801629" w:rsidRPr="00980DE4">
        <w:rPr>
          <w:rFonts w:ascii="Times New Roman" w:hAnsi="Times New Roman" w:cs="Times New Roman"/>
          <w:sz w:val="24"/>
          <w:szCs w:val="24"/>
        </w:rPr>
        <w:t>.</w:t>
      </w:r>
      <w:r w:rsidR="00AE13DB" w:rsidRPr="00980DE4">
        <w:rPr>
          <w:rFonts w:ascii="Times New Roman" w:hAnsi="Times New Roman" w:cs="Times New Roman"/>
          <w:sz w:val="24"/>
          <w:szCs w:val="24"/>
        </w:rPr>
        <w:t xml:space="preserve"> Причиной такому положению дел, по моему мнению, является отсутствие в период дошкольного образования и начальной школы достаточного количества упражнений и подвижных игр, развивающих физические качества и координацию </w:t>
      </w:r>
    </w:p>
    <w:p w:rsidR="00AE13DB" w:rsidRPr="00980DE4" w:rsidRDefault="00AE13DB" w:rsidP="00254F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>Когда мы говорим о правильном и гармоничном развитии ребенка, то стоит рассматривать его в комплексе достаточной физической активностью с формированием высших психических функций, и улучшение мозговой деятельности.</w:t>
      </w:r>
      <w:r w:rsidRPr="00980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0DE4">
        <w:rPr>
          <w:rFonts w:ascii="Times New Roman" w:hAnsi="Times New Roman" w:cs="Times New Roman"/>
          <w:sz w:val="24"/>
          <w:szCs w:val="24"/>
        </w:rPr>
        <w:t xml:space="preserve">Движения необходимы детям всех возрастов, так как способствуют развитию их физиологических систем и, следовательно, определяют темп и характер нормального функционирования растущего организма. Двигательная деятельность способствует формированию одной из важных потребностей ребенка в здоровом образе жизни. </w:t>
      </w:r>
    </w:p>
    <w:p w:rsidR="00CF6173" w:rsidRPr="00980DE4" w:rsidRDefault="00AE13DB" w:rsidP="00DF7382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 xml:space="preserve"> </w:t>
      </w:r>
      <w:r w:rsidRPr="00980DE4">
        <w:rPr>
          <w:rFonts w:ascii="Times New Roman" w:hAnsi="Times New Roman" w:cs="Times New Roman"/>
          <w:sz w:val="24"/>
          <w:szCs w:val="24"/>
        </w:rPr>
        <w:tab/>
        <w:t xml:space="preserve">Наблюдения показывают, что двигательная активность у детей недостаточна. </w:t>
      </w:r>
      <w:r w:rsidR="00DF7382" w:rsidRPr="00980DE4">
        <w:rPr>
          <w:rFonts w:ascii="Times New Roman" w:hAnsi="Times New Roman" w:cs="Times New Roman"/>
          <w:sz w:val="24"/>
          <w:szCs w:val="24"/>
        </w:rPr>
        <w:t xml:space="preserve">Нынешнее поколение детей много времени проводит перед </w:t>
      </w:r>
      <w:r w:rsidR="00980DE4" w:rsidRPr="00980DE4">
        <w:rPr>
          <w:rFonts w:ascii="Times New Roman" w:hAnsi="Times New Roman" w:cs="Times New Roman"/>
          <w:sz w:val="24"/>
          <w:szCs w:val="24"/>
        </w:rPr>
        <w:t>экраном мобильного</w:t>
      </w:r>
      <w:r w:rsidR="00DF7382" w:rsidRPr="00980DE4">
        <w:rPr>
          <w:rFonts w:ascii="Times New Roman" w:hAnsi="Times New Roman" w:cs="Times New Roman"/>
          <w:sz w:val="24"/>
          <w:szCs w:val="24"/>
        </w:rPr>
        <w:t xml:space="preserve"> телефона, планшета, мало двигаются. Это большая проблема, которая ведет к тому, что подрастающее поколение будет иметь серьезные проблемы со здоровьем</w:t>
      </w:r>
      <w:r w:rsidR="00CF6173" w:rsidRPr="00980DE4">
        <w:rPr>
          <w:rFonts w:ascii="Times New Roman" w:hAnsi="Times New Roman" w:cs="Times New Roman"/>
          <w:sz w:val="24"/>
          <w:szCs w:val="24"/>
        </w:rPr>
        <w:t>.</w:t>
      </w:r>
    </w:p>
    <w:p w:rsidR="00AE13DB" w:rsidRPr="00980DE4" w:rsidRDefault="00AE13DB" w:rsidP="006C5B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>Даже дети, имеющие нормальную потребность в двигательной активности, не всегда могут ее реализовать на должном уровне по причине того, что двигательная активность детей все больше ограничивается созданными условиями, в виде увеличения продолжительности образовательных занятий с преобладанием статических поз, а также поголовной увлеченностью интернетом и компьютерными играми.</w:t>
      </w:r>
      <w:r w:rsidR="00E6173A" w:rsidRPr="00980D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6173A" w:rsidRPr="00980DE4">
        <w:rPr>
          <w:rFonts w:ascii="Times New Roman" w:hAnsi="Times New Roman" w:cs="Times New Roman"/>
          <w:iCs/>
          <w:sz w:val="24"/>
          <w:szCs w:val="24"/>
        </w:rPr>
        <w:t>Многие проблемы, которые выявляются у детей школьного возраста связаны с отсутствием нужных навыков: концентрация внимания, координация, зрительно-пространственное восприятие.</w:t>
      </w:r>
      <w:r w:rsidR="00E6173A" w:rsidRPr="00980DE4">
        <w:rPr>
          <w:rFonts w:ascii="Times New Roman" w:hAnsi="Times New Roman" w:cs="Times New Roman"/>
          <w:sz w:val="24"/>
          <w:szCs w:val="24"/>
        </w:rPr>
        <w:t xml:space="preserve"> Рассеянность, плохая память, сложности с письмом и чтением у ребенка дают повод родителям обращаться к детским специалистам.</w:t>
      </w:r>
    </w:p>
    <w:p w:rsidR="00AE13DB" w:rsidRPr="00980DE4" w:rsidRDefault="00AE13DB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ab/>
        <w:t>Что же возможно сделать в данной ситуации</w:t>
      </w:r>
      <w:r w:rsidR="0062241B" w:rsidRPr="00980DE4">
        <w:rPr>
          <w:rFonts w:ascii="Times New Roman" w:hAnsi="Times New Roman" w:cs="Times New Roman"/>
          <w:sz w:val="24"/>
          <w:szCs w:val="24"/>
        </w:rPr>
        <w:t xml:space="preserve">? Как увеличить двигательную активность детей и улучшить координацию? Вот, если бы вернуть детям нашу увлеченность различными играми и дворовыми забавами. </w:t>
      </w:r>
      <w:bookmarkStart w:id="0" w:name="_GoBack"/>
      <w:r w:rsidR="0062241B" w:rsidRPr="00980DE4">
        <w:rPr>
          <w:rFonts w:ascii="Times New Roman" w:hAnsi="Times New Roman" w:cs="Times New Roman"/>
          <w:sz w:val="24"/>
          <w:szCs w:val="24"/>
        </w:rPr>
        <w:t>Большую надежду для реализации планов в повышении двигательной активности и физического разви</w:t>
      </w:r>
      <w:r w:rsidR="00E6173A" w:rsidRPr="00980DE4">
        <w:rPr>
          <w:rFonts w:ascii="Times New Roman" w:hAnsi="Times New Roman" w:cs="Times New Roman"/>
          <w:sz w:val="24"/>
          <w:szCs w:val="24"/>
        </w:rPr>
        <w:t xml:space="preserve">тия детей вселяет развивающаяся, </w:t>
      </w:r>
      <w:r w:rsidR="0062241B" w:rsidRPr="00980DE4">
        <w:rPr>
          <w:rFonts w:ascii="Times New Roman" w:hAnsi="Times New Roman" w:cs="Times New Roman"/>
          <w:sz w:val="24"/>
          <w:szCs w:val="24"/>
        </w:rPr>
        <w:t>в последнее время игра</w:t>
      </w:r>
      <w:r w:rsidR="00E6173A" w:rsidRPr="00980DE4">
        <w:rPr>
          <w:rFonts w:ascii="Times New Roman" w:hAnsi="Times New Roman" w:cs="Times New Roman"/>
          <w:sz w:val="24"/>
          <w:szCs w:val="24"/>
        </w:rPr>
        <w:t>,</w:t>
      </w:r>
      <w:r w:rsidR="0062241B" w:rsidRPr="00980DE4">
        <w:rPr>
          <w:rFonts w:ascii="Times New Roman" w:hAnsi="Times New Roman" w:cs="Times New Roman"/>
          <w:sz w:val="24"/>
          <w:szCs w:val="24"/>
        </w:rPr>
        <w:t xml:space="preserve"> основанная на лучших практиках и наследии культовой игры «резиночка», которая была несправедливо забыта, особенно, с учётом её колоссальной пользы для детей.</w:t>
      </w:r>
    </w:p>
    <w:bookmarkEnd w:id="0"/>
    <w:p w:rsidR="00DF7382" w:rsidRPr="00980DE4" w:rsidRDefault="00CF6173" w:rsidP="00254F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>Прыжков</w:t>
      </w:r>
      <w:r w:rsidR="00E6173A" w:rsidRPr="00980DE4">
        <w:rPr>
          <w:rFonts w:ascii="Times New Roman" w:hAnsi="Times New Roman" w:cs="Times New Roman"/>
          <w:sz w:val="24"/>
          <w:szCs w:val="24"/>
        </w:rPr>
        <w:t>ые упражнения в комбинациях,</w:t>
      </w:r>
      <w:r w:rsidRPr="00980DE4">
        <w:rPr>
          <w:rFonts w:ascii="Times New Roman" w:hAnsi="Times New Roman" w:cs="Times New Roman"/>
          <w:sz w:val="24"/>
          <w:szCs w:val="24"/>
        </w:rPr>
        <w:t xml:space="preserve"> в игре «</w:t>
      </w:r>
      <w:proofErr w:type="spellStart"/>
      <w:r w:rsidRPr="00980DE4">
        <w:rPr>
          <w:rFonts w:ascii="Times New Roman" w:hAnsi="Times New Roman" w:cs="Times New Roman"/>
          <w:sz w:val="24"/>
          <w:szCs w:val="24"/>
        </w:rPr>
        <w:t>резиночка</w:t>
      </w:r>
      <w:proofErr w:type="spellEnd"/>
      <w:r w:rsidRPr="00980DE4">
        <w:rPr>
          <w:rFonts w:ascii="Times New Roman" w:hAnsi="Times New Roman" w:cs="Times New Roman"/>
          <w:sz w:val="24"/>
          <w:szCs w:val="24"/>
        </w:rPr>
        <w:t xml:space="preserve">», укрепляют тело, мышцы и суставы, сердечно-сосудистую и дыхательную системы, развивают вестибулярный аппарат, способствуют повышению выносливости, вырабатывают ловкость, координацию движений, внимательность, глазомер. </w:t>
      </w:r>
    </w:p>
    <w:p w:rsidR="006C5BCC" w:rsidRPr="00980DE4" w:rsidRDefault="00980DE4" w:rsidP="006C5B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bCs/>
          <w:sz w:val="24"/>
          <w:szCs w:val="24"/>
        </w:rPr>
        <w:t>Нейропсихологии</w:t>
      </w:r>
      <w:r w:rsidR="006C5BCC" w:rsidRPr="00980DE4">
        <w:rPr>
          <w:rFonts w:ascii="Times New Roman" w:hAnsi="Times New Roman" w:cs="Times New Roman"/>
          <w:bCs/>
          <w:sz w:val="24"/>
          <w:szCs w:val="24"/>
        </w:rPr>
        <w:t xml:space="preserve"> называют игру </w:t>
      </w:r>
      <w:proofErr w:type="spellStart"/>
      <w:r w:rsidR="006C5BCC" w:rsidRPr="00980DE4">
        <w:rPr>
          <w:rFonts w:ascii="Times New Roman" w:hAnsi="Times New Roman" w:cs="Times New Roman"/>
          <w:bCs/>
          <w:sz w:val="24"/>
          <w:szCs w:val="24"/>
        </w:rPr>
        <w:t>резиночка</w:t>
      </w:r>
      <w:proofErr w:type="spellEnd"/>
      <w:r w:rsidR="006C5BCC" w:rsidRPr="00980DE4">
        <w:rPr>
          <w:rFonts w:ascii="Times New Roman" w:hAnsi="Times New Roman" w:cs="Times New Roman"/>
          <w:bCs/>
          <w:sz w:val="24"/>
          <w:szCs w:val="24"/>
        </w:rPr>
        <w:t xml:space="preserve"> "аэробикой для мозга"</w:t>
      </w:r>
      <w:r w:rsidR="006C5BCC" w:rsidRPr="00980DE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6C5BCC" w:rsidRPr="00980DE4">
        <w:rPr>
          <w:rFonts w:ascii="Times New Roman" w:hAnsi="Times New Roman" w:cs="Times New Roman"/>
          <w:sz w:val="24"/>
          <w:szCs w:val="24"/>
        </w:rPr>
        <w:t xml:space="preserve">и считают одной из лучших подвижных игр для развития когнитивных (познавательных) способностей. </w:t>
      </w:r>
      <w:r w:rsidR="006C5BCC" w:rsidRPr="00980DE4">
        <w:rPr>
          <w:rFonts w:ascii="Times New Roman" w:hAnsi="Times New Roman" w:cs="Times New Roman"/>
          <w:sz w:val="24"/>
          <w:szCs w:val="24"/>
        </w:rPr>
        <w:lastRenderedPageBreak/>
        <w:t>Сложная координационная игра позволяет развить у ребёнка необходимые навыки контроля собственных движений и концентрации внимания на задании. Также тренируется моторная память, серийная организация движений и действий.</w:t>
      </w:r>
    </w:p>
    <w:p w:rsidR="006C5BCC" w:rsidRPr="00980DE4" w:rsidRDefault="006C5BCC" w:rsidP="006C5B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>А еще при прыжках вырабатывается гормон счастья и снижается уровень тревожности. В целом игра способствует повышению самооценки, улучшению социальной интегрированности, учебной успеваемости и общего благополучия.</w:t>
      </w:r>
    </w:p>
    <w:p w:rsidR="00DF7382" w:rsidRPr="00980DE4" w:rsidRDefault="00DF7382" w:rsidP="00544A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4F81" w:rsidRPr="00980DE4" w:rsidRDefault="00254F81" w:rsidP="00254F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>Мною был создан проект по внедрению этой технологии с целью улучшения физической подготовки учащихся и увеличения двигательной активности.</w:t>
      </w:r>
    </w:p>
    <w:p w:rsidR="00E6173A" w:rsidRPr="00980DE4" w:rsidRDefault="00E6173A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3456957"/>
            <wp:effectExtent l="0" t="0" r="0" b="0"/>
            <wp:docPr id="1" name="Рисунок 1" descr="C:\Users\User\Desktop\Аттестация с марта 2023г\23-24\Школьные мероприятия\2023-2024\3 четверть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с марта 2023г\23-24\Школьные мероприятия\2023-2024\3 четверть\Снимок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55" cy="34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81" w:rsidRPr="00980DE4" w:rsidRDefault="00254F81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51419"/>
            <wp:effectExtent l="0" t="0" r="3175" b="0"/>
            <wp:docPr id="2" name="Рисунок 2" descr="C:\Users\User\Desktop\Аттестация с марта 2023г\23-24\Школьные мероприятия\2023-2024\3 четвер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с марта 2023г\23-24\Школьные мероприятия\2023-2024\3 четверть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81" w:rsidRPr="00980DE4" w:rsidRDefault="00254F81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75371"/>
            <wp:effectExtent l="0" t="0" r="3175" b="1270"/>
            <wp:docPr id="3" name="Рисунок 3" descr="C:\Users\Use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FF" w:rsidRDefault="00181FFF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Default="00980DE4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64193"/>
            <wp:effectExtent l="0" t="0" r="3175" b="0"/>
            <wp:docPr id="5" name="Рисунок 5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E4" w:rsidRDefault="00980DE4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Default="00980DE4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Default="00980DE4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Default="00980DE4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Default="00980DE4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Default="00980DE4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Pr="00980DE4" w:rsidRDefault="00980DE4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CC0" w:rsidRPr="00980DE4" w:rsidRDefault="00BA1CC0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lastRenderedPageBreak/>
        <w:t xml:space="preserve">В школе была создана группа внеурочной деятельности, где девочки 5-6 классов разучивали комбинации прыжков через </w:t>
      </w:r>
      <w:proofErr w:type="spellStart"/>
      <w:r w:rsidRPr="00980DE4">
        <w:rPr>
          <w:rFonts w:ascii="Times New Roman" w:hAnsi="Times New Roman" w:cs="Times New Roman"/>
          <w:sz w:val="24"/>
          <w:szCs w:val="24"/>
        </w:rPr>
        <w:t>резиночку</w:t>
      </w:r>
      <w:proofErr w:type="spellEnd"/>
      <w:r w:rsidRPr="00980DE4">
        <w:rPr>
          <w:rFonts w:ascii="Times New Roman" w:hAnsi="Times New Roman" w:cs="Times New Roman"/>
          <w:sz w:val="24"/>
          <w:szCs w:val="24"/>
        </w:rPr>
        <w:t xml:space="preserve"> и выходили на перемены в начальный блок, где ребятишки начальной школы знакомились с новой для них игрой и просто пробовали новые прыжки. </w:t>
      </w:r>
    </w:p>
    <w:p w:rsidR="00EE4372" w:rsidRPr="00980DE4" w:rsidRDefault="00EE4372" w:rsidP="00254F8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4372" w:rsidRPr="00980DE4" w:rsidRDefault="00EE4372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3479006"/>
            <wp:effectExtent l="0" t="0" r="0" b="7620"/>
            <wp:docPr id="4" name="Рисунок 4" descr="C:\Users\User\Desktop\Аттестация с марта 2023г\23-24\Метод. работа\Проекты, Акции\ХОПИННГ\фото\ILK1JP9jp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с марта 2023г\23-24\Метод. работа\Проекты, Акции\ХОПИННГ\фото\ILK1JP9jpv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95" cy="34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E4" w:rsidRPr="00980DE4" w:rsidRDefault="00181FFF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D4712" wp14:editId="55DC74C0">
            <wp:extent cx="2986089" cy="3981450"/>
            <wp:effectExtent l="0" t="0" r="5080" b="0"/>
            <wp:docPr id="15" name="Рисунок 15" descr="C:\Users\User\Desktop\Аттестация с марта 2023г\23-24\Метод. работа\Проекты, Акции\ХОПИННГ\фото\lGUmm2eZ0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 с марта 2023г\23-24\Метод. работа\Проекты, Акции\ХОПИННГ\фото\lGUmm2eZ0y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60" cy="400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DE4">
        <w:rPr>
          <w:rFonts w:ascii="Times New Roman" w:hAnsi="Times New Roman" w:cs="Times New Roman"/>
          <w:sz w:val="24"/>
          <w:szCs w:val="24"/>
        </w:rPr>
        <w:t xml:space="preserve">   </w:t>
      </w:r>
      <w:r w:rsidR="00A906E7"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9D43D">
            <wp:extent cx="2688590" cy="38798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87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372" w:rsidRPr="00980DE4" w:rsidRDefault="00EE4372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372" w:rsidRPr="00980DE4" w:rsidRDefault="00BA1CC0" w:rsidP="00BA1CC0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lastRenderedPageBreak/>
        <w:t>В Федерации по прыжкам через резинку «Родной спорт» гимназией был приобретен тренажер для прыжков.  Команда нашей школы поучаствовала во Всероссийских онлайн-соревнованиях по прыжкам через резинку.</w:t>
      </w:r>
    </w:p>
    <w:p w:rsidR="00EE4372" w:rsidRPr="00980DE4" w:rsidRDefault="00EE4372" w:rsidP="00BA1CC0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2976" cy="6132195"/>
            <wp:effectExtent l="0" t="0" r="7620" b="1905"/>
            <wp:docPr id="7" name="Рисунок 7" descr="C:\Users\User\Desktop\Аттестация с марта 2023г\23-24\Метод. работа\Проекты, Акции\ХОПИННГ\Сертификат команде «Кузнечики» МАОУ гимназия № 9 г. Березники 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 с марта 2023г\23-24\Метод. работа\Проекты, Акции\ХОПИННГ\Сертификат команде «Кузнечики» МАОУ гимназия № 9 г. Березники 10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98" cy="61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E7" w:rsidRDefault="00A906E7" w:rsidP="00BA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Default="00980DE4" w:rsidP="00BA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Default="00980DE4" w:rsidP="00BA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Default="00980DE4" w:rsidP="00BA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Default="00980DE4" w:rsidP="00BA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E4" w:rsidRPr="00980DE4" w:rsidRDefault="00980DE4" w:rsidP="00BA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372" w:rsidRPr="00980DE4" w:rsidRDefault="00EE4372" w:rsidP="00BA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372" w:rsidRDefault="00EE4372" w:rsidP="00BA1CC0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lastRenderedPageBreak/>
        <w:t>Кроме этого прыжки через резинку стали использоваться мною в процессе уроков как самостоятельной игрой, так и в качестве станции круговой- силовой.</w:t>
      </w:r>
    </w:p>
    <w:p w:rsidR="00980DE4" w:rsidRPr="00980DE4" w:rsidRDefault="00980DE4" w:rsidP="00BA1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CC0" w:rsidRPr="00980DE4" w:rsidRDefault="00EE4372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6844" cy="3552190"/>
            <wp:effectExtent l="0" t="0" r="0" b="0"/>
            <wp:docPr id="8" name="Рисунок 8" descr="C:\Users\User\Desktop\Аттестация с марта 2023г\23-24\Метод. работа\Проекты, Акции\ХОПИННГ\фото\IMG_20240222_09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ация с марта 2023г\23-24\Метод. работа\Проекты, Акции\ХОПИННГ\фото\IMG_20240222_090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72" cy="356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FFF" w:rsidRPr="00980DE4">
        <w:rPr>
          <w:rFonts w:ascii="Times New Roman" w:hAnsi="Times New Roman" w:cs="Times New Roman"/>
          <w:sz w:val="24"/>
          <w:szCs w:val="24"/>
        </w:rPr>
        <w:t xml:space="preserve">    </w:t>
      </w:r>
      <w:r w:rsidR="00181FFF"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ED12C" wp14:editId="3A4B7022">
            <wp:extent cx="2714625" cy="3543299"/>
            <wp:effectExtent l="0" t="0" r="0" b="635"/>
            <wp:docPr id="10" name="Рисунок 10" descr="C:\Users\User\Desktop\Аттестация с марта 2023г\23-24\Метод. работа\Проекты, Акции\ХОПИННГ\фото\IMG_20240222_1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ация с марта 2023г\23-24\Метод. работа\Проекты, Акции\ХОПИННГ\фото\IMG_20240222_104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44" cy="354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FF" w:rsidRPr="00980DE4" w:rsidRDefault="00181FFF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4000500"/>
            <wp:effectExtent l="0" t="0" r="9525" b="0"/>
            <wp:docPr id="11" name="Рисунок 11" descr="C:\Users\User\Desktop\Аттестация с марта 2023г\23-24\Метод. работа\Проекты, Акции\ХОПИННГ\фото\IMG_20240222_0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ация с марта 2023г\23-24\Метод. работа\Проекты, Акции\ХОПИННГ\фото\IMG_20240222_085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20" cy="400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DE4">
        <w:rPr>
          <w:rFonts w:ascii="Times New Roman" w:hAnsi="Times New Roman" w:cs="Times New Roman"/>
          <w:sz w:val="24"/>
          <w:szCs w:val="24"/>
        </w:rPr>
        <w:t xml:space="preserve">   </w:t>
      </w: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3949700"/>
            <wp:effectExtent l="0" t="0" r="9525" b="0"/>
            <wp:docPr id="13" name="Рисунок 13" descr="C:\Users\User\Desktop\Аттестация с марта 2023г\23-24\Метод. работа\Проекты, Акции\ХОПИННГ\фото\IMG_20240222_11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ттестация с марта 2023г\23-24\Метод. работа\Проекты, Акции\ХОПИННГ\фото\IMG_20240222_114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23" cy="39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FF" w:rsidRPr="00980DE4" w:rsidRDefault="00181FFF" w:rsidP="00254F81">
      <w:pPr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675" cy="4238989"/>
            <wp:effectExtent l="0" t="0" r="0" b="9525"/>
            <wp:docPr id="12" name="Рисунок 12" descr="C:\Users\User\Desktop\Аттестация с марта 2023г\23-24\Метод. работа\Проекты, Акции\ХОПИННГ\фото\IMG_20240222_104128_edit_537306101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ация с марта 2023г\23-24\Метод. работа\Проекты, Акции\ХОПИННГ\фото\IMG_20240222_104128_edit_53730610100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00" cy="424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72" w:rsidRPr="00980DE4" w:rsidRDefault="00EE4372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173" w:rsidRPr="00980DE4" w:rsidRDefault="00CF6173" w:rsidP="00254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5BCC" w:rsidRPr="00980DE4" w:rsidRDefault="00DF7382" w:rsidP="006C5B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 xml:space="preserve">Итак, </w:t>
      </w:r>
      <w:r w:rsidR="006C5BCC" w:rsidRPr="00980DE4">
        <w:rPr>
          <w:rFonts w:ascii="Times New Roman" w:hAnsi="Times New Roman" w:cs="Times New Roman"/>
          <w:sz w:val="24"/>
          <w:szCs w:val="24"/>
        </w:rPr>
        <w:t>в</w:t>
      </w:r>
      <w:r w:rsidR="00262927" w:rsidRPr="00980DE4">
        <w:rPr>
          <w:rFonts w:ascii="Times New Roman" w:hAnsi="Times New Roman" w:cs="Times New Roman"/>
          <w:sz w:val="24"/>
          <w:szCs w:val="24"/>
        </w:rPr>
        <w:t xml:space="preserve"> советское время дети были максимально задействованы в подвижных дворовых играх. Вся физкультура в детских садах и школах также была построена на элементах сенсомоторной коррекции. В настоящее время дети этого либо совсем лишены, либо такая сенсомоторная нагрузка у них существенно снизилась.</w:t>
      </w:r>
    </w:p>
    <w:p w:rsidR="00262927" w:rsidRPr="00980DE4" w:rsidRDefault="006C5BCC" w:rsidP="006C5B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>В наше время, прекрасным подспорьем</w:t>
      </w:r>
      <w:r w:rsidR="00980DE4">
        <w:rPr>
          <w:rFonts w:ascii="Times New Roman" w:hAnsi="Times New Roman" w:cs="Times New Roman"/>
          <w:sz w:val="24"/>
          <w:szCs w:val="24"/>
        </w:rPr>
        <w:t xml:space="preserve"> для увеличения двигательной активности</w:t>
      </w:r>
      <w:r w:rsidRPr="00980DE4">
        <w:rPr>
          <w:rFonts w:ascii="Times New Roman" w:hAnsi="Times New Roman" w:cs="Times New Roman"/>
          <w:sz w:val="24"/>
          <w:szCs w:val="24"/>
        </w:rPr>
        <w:t xml:space="preserve"> станет игра </w:t>
      </w:r>
      <w:r w:rsidRPr="00980DE4">
        <w:rPr>
          <w:rFonts w:ascii="Times New Roman" w:hAnsi="Times New Roman" w:cs="Times New Roman"/>
          <w:iCs/>
          <w:sz w:val="24"/>
          <w:szCs w:val="24"/>
        </w:rPr>
        <w:t>"</w:t>
      </w:r>
      <w:proofErr w:type="spellStart"/>
      <w:r w:rsidRPr="00980DE4">
        <w:rPr>
          <w:rFonts w:ascii="Times New Roman" w:hAnsi="Times New Roman" w:cs="Times New Roman"/>
          <w:iCs/>
          <w:sz w:val="24"/>
          <w:szCs w:val="24"/>
        </w:rPr>
        <w:t>Резиночка</w:t>
      </w:r>
      <w:proofErr w:type="spellEnd"/>
      <w:r w:rsidRPr="00980DE4">
        <w:rPr>
          <w:rFonts w:ascii="Times New Roman" w:hAnsi="Times New Roman" w:cs="Times New Roman"/>
          <w:iCs/>
          <w:sz w:val="24"/>
          <w:szCs w:val="24"/>
        </w:rPr>
        <w:t>".</w:t>
      </w:r>
      <w:r w:rsidR="00CD7EE5" w:rsidRPr="00980DE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80DE4" w:rsidRPr="00980DE4">
        <w:rPr>
          <w:rFonts w:ascii="Times New Roman" w:hAnsi="Times New Roman" w:cs="Times New Roman"/>
          <w:iCs/>
          <w:sz w:val="24"/>
          <w:szCs w:val="24"/>
        </w:rPr>
        <w:t>Ведь это</w:t>
      </w:r>
      <w:r w:rsidRPr="00980DE4">
        <w:rPr>
          <w:rFonts w:ascii="Times New Roman" w:hAnsi="Times New Roman" w:cs="Times New Roman"/>
          <w:iCs/>
          <w:sz w:val="24"/>
          <w:szCs w:val="24"/>
        </w:rPr>
        <w:t xml:space="preserve"> не только игра, но и комплекс упражнений, который учит мозг думать по-другому, более эффективно и гармонично. Этот набор прыжков стимулирует работу крупной моторики, способствуют развитию координации и ориентации в пространстве. Разнообразные упражнения, за счет совершенствования и интеграции связей между левым и правым полушариями головного мозга, делают более успешными приобретение навыков чтения, письма, слушания, усвоения новой информации.</w:t>
      </w:r>
    </w:p>
    <w:p w:rsidR="00CF6173" w:rsidRPr="00980DE4" w:rsidRDefault="006C5BCC" w:rsidP="006C5B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DE4">
        <w:rPr>
          <w:rFonts w:ascii="Times New Roman" w:hAnsi="Times New Roman" w:cs="Times New Roman"/>
          <w:sz w:val="24"/>
          <w:szCs w:val="24"/>
        </w:rPr>
        <w:t xml:space="preserve">Я считаю, что широкое применение игры-технологии «прыжки через резинку» в урочное и внеурочное время будет способствовать не только повышению двигательной активности, но и развитию физических, </w:t>
      </w:r>
      <w:r w:rsidR="00980DE4" w:rsidRPr="00980DE4">
        <w:rPr>
          <w:rFonts w:ascii="Times New Roman" w:hAnsi="Times New Roman" w:cs="Times New Roman"/>
          <w:sz w:val="24"/>
          <w:szCs w:val="24"/>
        </w:rPr>
        <w:t>психомоторных</w:t>
      </w:r>
      <w:r w:rsidRPr="00980DE4">
        <w:rPr>
          <w:rFonts w:ascii="Times New Roman" w:hAnsi="Times New Roman" w:cs="Times New Roman"/>
          <w:sz w:val="24"/>
          <w:szCs w:val="24"/>
        </w:rPr>
        <w:t xml:space="preserve"> качеств и даже более успешной учебе детей</w:t>
      </w:r>
      <w:r w:rsidR="00CD7EE5" w:rsidRPr="00980DE4">
        <w:rPr>
          <w:rFonts w:ascii="Times New Roman" w:hAnsi="Times New Roman" w:cs="Times New Roman"/>
          <w:sz w:val="24"/>
          <w:szCs w:val="24"/>
        </w:rPr>
        <w:t xml:space="preserve"> </w:t>
      </w:r>
      <w:r w:rsidRPr="00980DE4">
        <w:rPr>
          <w:rFonts w:ascii="Times New Roman" w:hAnsi="Times New Roman" w:cs="Times New Roman"/>
          <w:sz w:val="24"/>
          <w:szCs w:val="24"/>
        </w:rPr>
        <w:t>в образовательных учреждениях.</w:t>
      </w:r>
    </w:p>
    <w:sectPr w:rsidR="00CF6173" w:rsidRPr="00980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A71"/>
    <w:rsid w:val="00181FFF"/>
    <w:rsid w:val="00254F81"/>
    <w:rsid w:val="00262927"/>
    <w:rsid w:val="00544A33"/>
    <w:rsid w:val="005D064C"/>
    <w:rsid w:val="0062241B"/>
    <w:rsid w:val="006236FC"/>
    <w:rsid w:val="006C5BCC"/>
    <w:rsid w:val="00801629"/>
    <w:rsid w:val="008B4AEB"/>
    <w:rsid w:val="00980DE4"/>
    <w:rsid w:val="00A906E7"/>
    <w:rsid w:val="00AE13DB"/>
    <w:rsid w:val="00BA1CC0"/>
    <w:rsid w:val="00BB498F"/>
    <w:rsid w:val="00C53A71"/>
    <w:rsid w:val="00CD7EE5"/>
    <w:rsid w:val="00CF6173"/>
    <w:rsid w:val="00DF7382"/>
    <w:rsid w:val="00E6173A"/>
    <w:rsid w:val="00EE4372"/>
    <w:rsid w:val="00FE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220A3"/>
  <w15:chartTrackingRefBased/>
  <w15:docId w15:val="{A92F54A4-42EB-47C3-B48D-F7D4F07E2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1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2024-03-18T16:01:00Z</dcterms:created>
  <dcterms:modified xsi:type="dcterms:W3CDTF">2024-03-25T19:08:00Z</dcterms:modified>
</cp:coreProperties>
</file>