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84" w:rsidRDefault="00CA7D84" w:rsidP="00CA7D84">
      <w:pPr>
        <w:ind w:righ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Сценарий </w:t>
      </w:r>
      <w:proofErr w:type="gramStart"/>
      <w:r>
        <w:rPr>
          <w:b/>
          <w:sz w:val="28"/>
          <w:szCs w:val="28"/>
        </w:rPr>
        <w:t>библиотечного  урока</w:t>
      </w:r>
      <w:proofErr w:type="gramEnd"/>
      <w:r>
        <w:rPr>
          <w:b/>
          <w:sz w:val="28"/>
          <w:szCs w:val="28"/>
        </w:rPr>
        <w:t xml:space="preserve">  по книге Ольги Лукас </w:t>
      </w:r>
    </w:p>
    <w:p w:rsidR="00CA7D84" w:rsidRDefault="00CA7D84" w:rsidP="00CA7D84">
      <w:pPr>
        <w:ind w:righ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«Метод принцесс»</w:t>
      </w:r>
    </w:p>
    <w:p w:rsidR="00CA7D84" w:rsidRDefault="00CA7D84" w:rsidP="00CA7D84">
      <w:pPr>
        <w:ind w:left="1134" w:right="1134" w:firstLine="720"/>
        <w:jc w:val="center"/>
        <w:rPr>
          <w:b/>
          <w:sz w:val="28"/>
          <w:szCs w:val="28"/>
        </w:rPr>
      </w:pPr>
    </w:p>
    <w:p w:rsidR="00CA7D84" w:rsidRPr="00EB64EA" w:rsidRDefault="00CA7D84" w:rsidP="00CA7D84">
      <w:pPr>
        <w:ind w:left="1134" w:right="113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группа 1-4 классы (7-11 лет)</w:t>
      </w:r>
    </w:p>
    <w:p w:rsidR="00CA7D84" w:rsidRPr="00044A73" w:rsidRDefault="00CA7D84" w:rsidP="00CA7D84">
      <w:pPr>
        <w:ind w:left="1134" w:right="1134" w:firstLine="720"/>
        <w:jc w:val="both"/>
        <w:rPr>
          <w:b/>
          <w:sz w:val="28"/>
          <w:szCs w:val="28"/>
        </w:rPr>
      </w:pPr>
    </w:p>
    <w:p w:rsidR="00CA7D84" w:rsidRPr="00293C3B" w:rsidRDefault="00CA7D84" w:rsidP="00CA7D84">
      <w:pPr>
        <w:tabs>
          <w:tab w:val="left" w:pos="1800"/>
        </w:tabs>
        <w:ind w:right="1134"/>
        <w:jc w:val="both"/>
      </w:pPr>
      <w:r w:rsidRPr="00293C3B">
        <w:rPr>
          <w:b/>
        </w:rPr>
        <w:t>Цели урока</w:t>
      </w:r>
      <w:r w:rsidRPr="00293C3B">
        <w:t>:</w:t>
      </w:r>
    </w:p>
    <w:p w:rsidR="00CA7D84" w:rsidRPr="00293C3B" w:rsidRDefault="00CA7D84" w:rsidP="00CA7D84">
      <w:pPr>
        <w:tabs>
          <w:tab w:val="left" w:pos="1800"/>
        </w:tabs>
        <w:spacing w:line="360" w:lineRule="auto"/>
        <w:ind w:right="1134"/>
        <w:jc w:val="both"/>
        <w:rPr>
          <w:sz w:val="28"/>
          <w:szCs w:val="28"/>
        </w:rPr>
      </w:pPr>
      <w:r w:rsidRPr="00293C3B">
        <w:t xml:space="preserve">  - познакомить с творчеством писательницы Ольги Лукас;</w:t>
      </w:r>
    </w:p>
    <w:p w:rsidR="00CA7D84" w:rsidRPr="00293C3B" w:rsidRDefault="00CA7D84" w:rsidP="00CA7D84">
      <w:r w:rsidRPr="00293C3B">
        <w:t xml:space="preserve">  - Через книгу формировать у учащихся представление о дружбе как о      важнейшем      нравственной ценности. </w:t>
      </w:r>
    </w:p>
    <w:p w:rsidR="00CA7D84" w:rsidRDefault="00CA7D84" w:rsidP="00CA7D84">
      <w:pPr>
        <w:ind w:right="1134"/>
        <w:jc w:val="both"/>
        <w:rPr>
          <w:b/>
        </w:rPr>
      </w:pPr>
    </w:p>
    <w:p w:rsidR="00CA7D84" w:rsidRPr="00293C3B" w:rsidRDefault="00CA7D84" w:rsidP="00CA7D84">
      <w:pPr>
        <w:ind w:right="1134"/>
        <w:jc w:val="both"/>
        <w:rPr>
          <w:rStyle w:val="a3"/>
        </w:rPr>
      </w:pPr>
      <w:r w:rsidRPr="00293C3B">
        <w:rPr>
          <w:b/>
        </w:rPr>
        <w:t>Задачи урока:</w:t>
      </w:r>
      <w:r w:rsidRPr="00293C3B">
        <w:rPr>
          <w:rStyle w:val="c3"/>
        </w:rPr>
        <w:t xml:space="preserve"> </w:t>
      </w:r>
      <w:r w:rsidRPr="00293C3B">
        <w:rPr>
          <w:rStyle w:val="a3"/>
        </w:rPr>
        <w:t xml:space="preserve"> </w:t>
      </w:r>
    </w:p>
    <w:p w:rsidR="00CA7D84" w:rsidRPr="00293C3B" w:rsidRDefault="00CA7D84" w:rsidP="00CA7D84">
      <w:pPr>
        <w:spacing w:line="360" w:lineRule="auto"/>
        <w:ind w:right="1134"/>
        <w:jc w:val="both"/>
        <w:rPr>
          <w:rStyle w:val="a3"/>
          <w:b w:val="0"/>
        </w:rPr>
      </w:pPr>
      <w:r w:rsidRPr="00293C3B">
        <w:rPr>
          <w:rStyle w:val="a3"/>
        </w:rPr>
        <w:t xml:space="preserve">- </w:t>
      </w:r>
      <w:r w:rsidRPr="00293C3B">
        <w:rPr>
          <w:rStyle w:val="a3"/>
          <w:b w:val="0"/>
        </w:rPr>
        <w:t>формирование у учащихся устойчивого интереса к чтению;</w:t>
      </w:r>
    </w:p>
    <w:p w:rsidR="00CA7D84" w:rsidRPr="00293C3B" w:rsidRDefault="00CA7D84" w:rsidP="00CA7D84">
      <w:pPr>
        <w:spacing w:line="360" w:lineRule="auto"/>
        <w:ind w:right="1134"/>
        <w:jc w:val="both"/>
        <w:rPr>
          <w:rStyle w:val="a3"/>
          <w:b w:val="0"/>
        </w:rPr>
      </w:pPr>
      <w:r w:rsidRPr="00293C3B">
        <w:rPr>
          <w:rStyle w:val="a3"/>
          <w:b w:val="0"/>
        </w:rPr>
        <w:t>- развитие познавательной активности;</w:t>
      </w:r>
    </w:p>
    <w:p w:rsidR="00CA7D84" w:rsidRPr="00293C3B" w:rsidRDefault="00CA7D84" w:rsidP="00CA7D84">
      <w:pPr>
        <w:spacing w:line="360" w:lineRule="auto"/>
        <w:ind w:right="1134"/>
        <w:jc w:val="both"/>
      </w:pPr>
      <w:r w:rsidRPr="00293C3B">
        <w:t xml:space="preserve">-  развитие дружеских отношений </w:t>
      </w:r>
      <w:proofErr w:type="gramStart"/>
      <w:r w:rsidRPr="00293C3B">
        <w:t>в  коллективе</w:t>
      </w:r>
      <w:proofErr w:type="gramEnd"/>
      <w:r w:rsidRPr="00293C3B">
        <w:t>;</w:t>
      </w:r>
    </w:p>
    <w:p w:rsidR="00CA7D84" w:rsidRPr="00293C3B" w:rsidRDefault="00CA7D84" w:rsidP="00CA7D84">
      <w:pPr>
        <w:spacing w:line="360" w:lineRule="auto"/>
        <w:ind w:right="1134"/>
        <w:jc w:val="both"/>
        <w:rPr>
          <w:color w:val="111115"/>
          <w:shd w:val="clear" w:color="auto" w:fill="FFFFFF"/>
        </w:rPr>
      </w:pPr>
      <w:r>
        <w:t>–</w:t>
      </w:r>
      <w:r w:rsidRPr="00293C3B">
        <w:rPr>
          <w:color w:val="111115"/>
          <w:shd w:val="clear" w:color="auto" w:fill="FFFFFF"/>
        </w:rPr>
        <w:t>развивать способность внимательно и вдумчиво относиться к художественному    слову.</w:t>
      </w:r>
    </w:p>
    <w:p w:rsidR="00CA7D84" w:rsidRPr="00293C3B" w:rsidRDefault="00CA7D84" w:rsidP="00CA7D84">
      <w:pPr>
        <w:spacing w:line="360" w:lineRule="auto"/>
        <w:ind w:right="1134"/>
        <w:jc w:val="both"/>
      </w:pPr>
      <w:r w:rsidRPr="00293C3B">
        <w:rPr>
          <w:color w:val="111115"/>
          <w:shd w:val="clear" w:color="auto" w:fill="FFFFFF"/>
        </w:rPr>
        <w:t xml:space="preserve"> </w:t>
      </w:r>
      <w:r w:rsidRPr="00293C3B">
        <w:rPr>
          <w:b/>
        </w:rPr>
        <w:t>Условия проведения урока</w:t>
      </w:r>
      <w:r w:rsidRPr="00293C3B">
        <w:t xml:space="preserve">: библиотечный урок можно </w:t>
      </w:r>
      <w:proofErr w:type="gramStart"/>
      <w:r w:rsidRPr="00293C3B">
        <w:t>проводить  в</w:t>
      </w:r>
      <w:proofErr w:type="gramEnd"/>
      <w:r w:rsidRPr="00293C3B">
        <w:t xml:space="preserve">  классе или  в библиотеке.</w:t>
      </w:r>
    </w:p>
    <w:p w:rsidR="00CA7D84" w:rsidRPr="00293C3B" w:rsidRDefault="00CA7D84" w:rsidP="00CA7D84">
      <w:pPr>
        <w:spacing w:line="360" w:lineRule="auto"/>
        <w:ind w:right="1134"/>
        <w:jc w:val="both"/>
        <w:rPr>
          <w:color w:val="111115"/>
          <w:shd w:val="clear" w:color="auto" w:fill="FFFFFF"/>
        </w:rPr>
      </w:pPr>
      <w:r w:rsidRPr="00293C3B">
        <w:rPr>
          <w:b/>
        </w:rPr>
        <w:t xml:space="preserve">Форма </w:t>
      </w:r>
      <w:proofErr w:type="gramStart"/>
      <w:r w:rsidRPr="00293C3B">
        <w:rPr>
          <w:b/>
        </w:rPr>
        <w:t>проведения</w:t>
      </w:r>
      <w:r w:rsidRPr="00293C3B">
        <w:t xml:space="preserve">:  </w:t>
      </w:r>
      <w:r w:rsidRPr="00293C3B">
        <w:rPr>
          <w:color w:val="111115"/>
          <w:shd w:val="clear" w:color="auto" w:fill="FFFFFF"/>
        </w:rPr>
        <w:t>урок</w:t>
      </w:r>
      <w:proofErr w:type="gramEnd"/>
      <w:r w:rsidRPr="00293C3B">
        <w:rPr>
          <w:color w:val="111115"/>
          <w:shd w:val="clear" w:color="auto" w:fill="FFFFFF"/>
        </w:rPr>
        <w:t>-викторина.</w:t>
      </w:r>
    </w:p>
    <w:p w:rsidR="00CA7D84" w:rsidRPr="00293C3B" w:rsidRDefault="00CA7D84" w:rsidP="00CA7D84">
      <w:pPr>
        <w:shd w:val="clear" w:color="auto" w:fill="FFFFFF"/>
        <w:spacing w:line="360" w:lineRule="auto"/>
        <w:jc w:val="both"/>
        <w:rPr>
          <w:color w:val="111115"/>
          <w:sz w:val="20"/>
          <w:szCs w:val="20"/>
        </w:rPr>
      </w:pPr>
      <w:r w:rsidRPr="00293C3B">
        <w:rPr>
          <w:color w:val="111115"/>
          <w:bdr w:val="none" w:sz="0" w:space="0" w:color="auto" w:frame="1"/>
        </w:rPr>
        <w:t xml:space="preserve"> </w:t>
      </w:r>
      <w:r w:rsidRPr="00293C3B">
        <w:rPr>
          <w:b/>
          <w:color w:val="111115"/>
          <w:bdr w:val="none" w:sz="0" w:space="0" w:color="auto" w:frame="1"/>
        </w:rPr>
        <w:t>Предварительная подготовка к уроку</w:t>
      </w:r>
      <w:r w:rsidRPr="00293C3B">
        <w:rPr>
          <w:color w:val="111115"/>
          <w:bdr w:val="none" w:sz="0" w:space="0" w:color="auto" w:frame="1"/>
        </w:rPr>
        <w:t>: Чтение книги Ольги Лукас «Метод принцесс»</w:t>
      </w:r>
    </w:p>
    <w:p w:rsidR="00CA7D84" w:rsidRPr="00293C3B" w:rsidRDefault="00CA7D84" w:rsidP="00CA7D84">
      <w:r w:rsidRPr="00293C3B">
        <w:rPr>
          <w:b/>
        </w:rPr>
        <w:t>Методы проведения урока</w:t>
      </w:r>
      <w:r w:rsidRPr="00293C3B">
        <w:t xml:space="preserve">: рассказ, </w:t>
      </w:r>
      <w:proofErr w:type="gramStart"/>
      <w:r w:rsidRPr="00293C3B">
        <w:t>беседа,  громкое</w:t>
      </w:r>
      <w:proofErr w:type="gramEnd"/>
      <w:r w:rsidRPr="00293C3B">
        <w:t xml:space="preserve"> выразительное чтение, отгадывание кроссворда, викторина, рисунки  героинь повести  </w:t>
      </w:r>
    </w:p>
    <w:p w:rsidR="00CA7D84" w:rsidRPr="00293C3B" w:rsidRDefault="00CA7D84" w:rsidP="00CA7D84">
      <w:r w:rsidRPr="00293C3B">
        <w:rPr>
          <w:rStyle w:val="a3"/>
        </w:rPr>
        <w:t>Оборудование:</w:t>
      </w:r>
      <w:r w:rsidRPr="00293C3B">
        <w:t xml:space="preserve"> мультимедийный проектор, экран, </w:t>
      </w:r>
      <w:r w:rsidRPr="00293C3B">
        <w:rPr>
          <w:shd w:val="clear" w:color="auto" w:fill="FFFFFF"/>
        </w:rPr>
        <w:t>компьютер, презентация к уроку, раздаточный материал</w:t>
      </w:r>
    </w:p>
    <w:p w:rsidR="00CA7D84" w:rsidRPr="00293C3B" w:rsidRDefault="00CA7D84" w:rsidP="00CA7D84">
      <w:pPr>
        <w:ind w:left="1134" w:right="1134" w:firstLine="720"/>
        <w:jc w:val="both"/>
        <w:rPr>
          <w:rStyle w:val="a3"/>
          <w:sz w:val="28"/>
          <w:szCs w:val="28"/>
        </w:rPr>
      </w:pPr>
    </w:p>
    <w:p w:rsidR="00CA7D84" w:rsidRPr="00293C3B" w:rsidRDefault="00CA7D84" w:rsidP="00CA7D84">
      <w:pPr>
        <w:ind w:left="1134" w:right="1134" w:firstLine="720"/>
        <w:jc w:val="both"/>
        <w:rPr>
          <w:rStyle w:val="a3"/>
          <w:szCs w:val="28"/>
        </w:rPr>
      </w:pPr>
      <w:r w:rsidRPr="00293C3B">
        <w:rPr>
          <w:rStyle w:val="a3"/>
          <w:szCs w:val="28"/>
        </w:rPr>
        <w:t>Ход урока.</w:t>
      </w:r>
    </w:p>
    <w:p w:rsidR="00CA7D84" w:rsidRPr="00293C3B" w:rsidRDefault="00CA7D84" w:rsidP="00CA7D84">
      <w:pPr>
        <w:spacing w:line="276" w:lineRule="auto"/>
        <w:ind w:right="1134"/>
        <w:jc w:val="both"/>
        <w:rPr>
          <w:b/>
          <w:color w:val="111115"/>
          <w:bdr w:val="none" w:sz="0" w:space="0" w:color="auto" w:frame="1"/>
          <w:shd w:val="clear" w:color="auto" w:fill="FFFFFF"/>
        </w:rPr>
      </w:pPr>
      <w:r w:rsidRPr="00293C3B">
        <w:rPr>
          <w:b/>
          <w:color w:val="111115"/>
          <w:bdr w:val="none" w:sz="0" w:space="0" w:color="auto" w:frame="1"/>
          <w:shd w:val="clear" w:color="auto" w:fill="FFFFFF"/>
        </w:rPr>
        <w:t>1</w:t>
      </w:r>
      <w:r w:rsidRPr="00293C3B">
        <w:rPr>
          <w:b/>
          <w:color w:val="111115"/>
          <w:sz w:val="14"/>
          <w:szCs w:val="14"/>
          <w:bdr w:val="none" w:sz="0" w:space="0" w:color="auto" w:frame="1"/>
          <w:shd w:val="clear" w:color="auto" w:fill="FFFFFF"/>
        </w:rPr>
        <w:t>      </w:t>
      </w:r>
      <w:r w:rsidRPr="00293C3B">
        <w:rPr>
          <w:b/>
          <w:color w:val="111115"/>
          <w:bdr w:val="none" w:sz="0" w:space="0" w:color="auto" w:frame="1"/>
          <w:shd w:val="clear" w:color="auto" w:fill="FFFFFF"/>
        </w:rPr>
        <w:t>Организационный момент.</w:t>
      </w:r>
    </w:p>
    <w:p w:rsidR="00CA7D84" w:rsidRPr="00293C3B" w:rsidRDefault="00CA7D84" w:rsidP="00CA7D84">
      <w:pPr>
        <w:spacing w:line="276" w:lineRule="auto"/>
        <w:ind w:right="1134"/>
        <w:jc w:val="both"/>
        <w:rPr>
          <w:rStyle w:val="a3"/>
          <w:b w:val="0"/>
          <w:szCs w:val="28"/>
        </w:rPr>
      </w:pPr>
      <w:r w:rsidRPr="00293C3B">
        <w:rPr>
          <w:rStyle w:val="a3"/>
          <w:szCs w:val="28"/>
        </w:rPr>
        <w:t xml:space="preserve"> </w:t>
      </w:r>
      <w:r w:rsidRPr="00293C3B">
        <w:rPr>
          <w:rStyle w:val="a3"/>
          <w:b w:val="0"/>
          <w:szCs w:val="28"/>
        </w:rPr>
        <w:t>Слово педагогу-библиотекарю.</w:t>
      </w:r>
    </w:p>
    <w:p w:rsidR="00CA7D84" w:rsidRPr="00293C3B" w:rsidRDefault="00CA7D84" w:rsidP="00CA7D84">
      <w:pPr>
        <w:pStyle w:val="c3"/>
        <w:spacing w:before="0" w:beforeAutospacing="0" w:after="0" w:afterAutospacing="0" w:line="276" w:lineRule="auto"/>
        <w:ind w:right="1134"/>
        <w:jc w:val="both"/>
        <w:rPr>
          <w:rStyle w:val="c0"/>
          <w:szCs w:val="28"/>
        </w:rPr>
      </w:pPr>
      <w:r w:rsidRPr="00293C3B">
        <w:rPr>
          <w:rStyle w:val="c0"/>
          <w:szCs w:val="28"/>
        </w:rPr>
        <w:t xml:space="preserve">Здравствуйте, ребята! </w:t>
      </w:r>
      <w:proofErr w:type="gramStart"/>
      <w:r w:rsidRPr="00293C3B">
        <w:rPr>
          <w:rStyle w:val="c0"/>
          <w:szCs w:val="28"/>
        </w:rPr>
        <w:t>Сегодня  в</w:t>
      </w:r>
      <w:proofErr w:type="gramEnd"/>
      <w:r w:rsidRPr="00293C3B">
        <w:rPr>
          <w:rStyle w:val="c0"/>
          <w:szCs w:val="28"/>
        </w:rPr>
        <w:t xml:space="preserve"> международный день  детской книги   библиотечный урок посвящен книге Ольги Лукас «Метод принцесс» - эта книга финалист конкурса «</w:t>
      </w:r>
      <w:proofErr w:type="spellStart"/>
      <w:r w:rsidRPr="00293C3B">
        <w:rPr>
          <w:rStyle w:val="c0"/>
          <w:szCs w:val="28"/>
        </w:rPr>
        <w:t>Книгуру</w:t>
      </w:r>
      <w:proofErr w:type="spellEnd"/>
      <w:r w:rsidRPr="00293C3B">
        <w:rPr>
          <w:rStyle w:val="c0"/>
          <w:szCs w:val="28"/>
        </w:rPr>
        <w:t xml:space="preserve">».  На уроке мы познакомимся с биографией писательницы, проведем викторину и отгадаем кроссворд. В конце урока по портрету вы отгадаете героин </w:t>
      </w:r>
      <w:proofErr w:type="gramStart"/>
      <w:r w:rsidRPr="00293C3B">
        <w:rPr>
          <w:rStyle w:val="c0"/>
          <w:szCs w:val="28"/>
        </w:rPr>
        <w:t>и  дорисуете</w:t>
      </w:r>
      <w:proofErr w:type="gramEnd"/>
      <w:r w:rsidRPr="00293C3B">
        <w:rPr>
          <w:rStyle w:val="c0"/>
          <w:szCs w:val="28"/>
        </w:rPr>
        <w:t xml:space="preserve"> понравившуюся героиню произведения. </w:t>
      </w:r>
    </w:p>
    <w:p w:rsidR="00CA7D84" w:rsidRPr="00293C3B" w:rsidRDefault="00CA7D84" w:rsidP="00CA7D84">
      <w:pPr>
        <w:pStyle w:val="c3"/>
        <w:spacing w:before="0" w:beforeAutospacing="0" w:after="0" w:afterAutospacing="0" w:line="276" w:lineRule="auto"/>
        <w:ind w:right="1134"/>
        <w:jc w:val="both"/>
        <w:rPr>
          <w:b/>
          <w:color w:val="111115"/>
          <w:bdr w:val="none" w:sz="0" w:space="0" w:color="auto" w:frame="1"/>
          <w:shd w:val="clear" w:color="auto" w:fill="FFFFFF"/>
        </w:rPr>
      </w:pPr>
      <w:r w:rsidRPr="00293C3B">
        <w:rPr>
          <w:b/>
          <w:color w:val="111115"/>
          <w:bdr w:val="none" w:sz="0" w:space="0" w:color="auto" w:frame="1"/>
          <w:shd w:val="clear" w:color="auto" w:fill="FFFFFF"/>
        </w:rPr>
        <w:t>2. Биография писательницы Ольги Лукас.</w:t>
      </w:r>
    </w:p>
    <w:p w:rsidR="00CA7D84" w:rsidRPr="00293C3B" w:rsidRDefault="00CA7D84" w:rsidP="00CA7D8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3C3B">
        <w:rPr>
          <w:rFonts w:ascii="Times New Roman" w:hAnsi="Times New Roman"/>
          <w:b/>
          <w:bCs/>
          <w:color w:val="202122"/>
          <w:sz w:val="21"/>
          <w:szCs w:val="21"/>
          <w:shd w:val="clear" w:color="auto" w:fill="FFFFFF"/>
        </w:rPr>
        <w:t>Ольга Лукас</w:t>
      </w:r>
      <w:r w:rsidRPr="00293C3B">
        <w:rPr>
          <w:rFonts w:ascii="Times New Roman" w:hAnsi="Times New Roman"/>
          <w:color w:val="202122"/>
          <w:sz w:val="21"/>
          <w:szCs w:val="21"/>
          <w:shd w:val="clear" w:color="auto" w:fill="FFFFFF"/>
        </w:rPr>
        <w:t> (настоящее имя </w:t>
      </w:r>
      <w:r w:rsidRPr="00293C3B">
        <w:rPr>
          <w:rFonts w:ascii="Times New Roman" w:hAnsi="Times New Roman"/>
          <w:b/>
          <w:bCs/>
          <w:color w:val="202122"/>
          <w:sz w:val="21"/>
          <w:szCs w:val="21"/>
          <w:shd w:val="clear" w:color="auto" w:fill="FFFFFF"/>
        </w:rPr>
        <w:t>Ольга Владимировна Смирнова</w:t>
      </w:r>
      <w:r w:rsidRPr="00293C3B">
        <w:rPr>
          <w:rFonts w:ascii="Times New Roman" w:hAnsi="Times New Roman"/>
          <w:color w:val="202122"/>
          <w:sz w:val="21"/>
          <w:szCs w:val="21"/>
          <w:shd w:val="clear" w:color="auto" w:fill="FFFFFF"/>
        </w:rPr>
        <w:t>; род. </w:t>
      </w:r>
      <w:hyperlink r:id="rId5" w:tooltip="23 мая" w:history="1">
        <w:r w:rsidRPr="00293C3B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23 мая</w:t>
        </w:r>
      </w:hyperlink>
      <w:r w:rsidRPr="00293C3B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" w:tooltip="1979 год" w:history="1">
        <w:r w:rsidRPr="00293C3B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1979</w:t>
        </w:r>
      </w:hyperlink>
      <w:r w:rsidRPr="00293C3B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7" w:tooltip="Ленинград" w:history="1">
        <w:r w:rsidRPr="00293C3B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Ленинград</w:t>
        </w:r>
      </w:hyperlink>
      <w:r w:rsidRPr="00293C3B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CA7D84" w:rsidRPr="00293C3B" w:rsidRDefault="00CA7D84" w:rsidP="00CA7D8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3C3B">
        <w:rPr>
          <w:rFonts w:ascii="Times New Roman" w:hAnsi="Times New Roman"/>
          <w:sz w:val="24"/>
          <w:szCs w:val="24"/>
          <w:shd w:val="clear" w:color="auto" w:fill="FFFFFF"/>
        </w:rPr>
        <w:t> — российская писательница и журналистка.</w:t>
      </w:r>
      <w:r w:rsidRPr="00293C3B">
        <w:rPr>
          <w:rFonts w:ascii="Times New Roman" w:hAnsi="Times New Roman"/>
          <w:sz w:val="24"/>
          <w:szCs w:val="24"/>
        </w:rPr>
        <w:t xml:space="preserve"> Училась на факультете журналистики Санкт-Петербургского университета.</w:t>
      </w:r>
    </w:p>
    <w:p w:rsidR="00CA7D84" w:rsidRPr="00293C3B" w:rsidRDefault="00CA7D84" w:rsidP="00CA7D84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b/>
          <w:bCs/>
          <w:color w:val="202122"/>
          <w:sz w:val="21"/>
          <w:szCs w:val="21"/>
        </w:rPr>
      </w:pPr>
      <w:r w:rsidRPr="00293C3B">
        <w:t>В 2003 году переехала в Москву. Работала в газете «</w:t>
      </w:r>
      <w:hyperlink r:id="rId8" w:tooltip="Книжное обозрение" w:history="1">
        <w:r w:rsidRPr="00293C3B">
          <w:rPr>
            <w:rStyle w:val="a5"/>
          </w:rPr>
          <w:t>Книжное обозрение</w:t>
        </w:r>
      </w:hyperlink>
      <w:r w:rsidRPr="00293C3B">
        <w:t>», </w:t>
      </w:r>
      <w:r w:rsidRPr="00293C3B">
        <w:rPr>
          <w:sz w:val="21"/>
          <w:szCs w:val="21"/>
          <w:shd w:val="clear" w:color="auto" w:fill="FFFFFF"/>
        </w:rPr>
        <w:t>Рассказы печатались, в сборнике «Пролог. 28 апреля 2012 года Ольга Лукас получила премию имени М. Е. Салтыкова-Щедрина, учреждённую Правительством Кировской области.</w:t>
      </w:r>
      <w:r w:rsidRPr="00293C3B">
        <w:rPr>
          <w:b/>
          <w:bCs/>
          <w:color w:val="202122"/>
          <w:sz w:val="21"/>
          <w:szCs w:val="21"/>
        </w:rPr>
        <w:t xml:space="preserve"> </w:t>
      </w:r>
    </w:p>
    <w:p w:rsidR="00CA7D84" w:rsidRPr="00293C3B" w:rsidRDefault="00CA7D84" w:rsidP="00CA7D84">
      <w:pPr>
        <w:spacing w:line="276" w:lineRule="auto"/>
        <w:jc w:val="both"/>
      </w:pPr>
      <w:r w:rsidRPr="00293C3B">
        <w:lastRenderedPageBreak/>
        <w:t xml:space="preserve"> Написала книги для </w:t>
      </w:r>
      <w:proofErr w:type="gramStart"/>
      <w:r w:rsidRPr="00293C3B">
        <w:t>детей:  «</w:t>
      </w:r>
      <w:proofErr w:type="gramEnd"/>
      <w:r w:rsidRPr="00293C3B">
        <w:t>Зубы, когти, два хвоста», «Путешествие на край, Метод принцесс», «Новогодняя тайна игрушек»,  «Кошачье детективное агентство» и книгу «Метод принцесс».</w:t>
      </w:r>
    </w:p>
    <w:p w:rsidR="00CA7D84" w:rsidRPr="00293C3B" w:rsidRDefault="00CA7D84" w:rsidP="00CA7D84">
      <w:pPr>
        <w:spacing w:line="276" w:lineRule="auto"/>
        <w:jc w:val="both"/>
      </w:pPr>
      <w:r w:rsidRPr="00293C3B">
        <w:t>Повесть «Метод принцесс – финалист премии «</w:t>
      </w:r>
      <w:proofErr w:type="spellStart"/>
      <w:r w:rsidRPr="00293C3B">
        <w:t>Книгуру</w:t>
      </w:r>
      <w:proofErr w:type="spellEnd"/>
      <w:r w:rsidRPr="00293C3B">
        <w:t>».</w:t>
      </w:r>
    </w:p>
    <w:p w:rsidR="00CA7D84" w:rsidRPr="00293C3B" w:rsidRDefault="00CA7D84" w:rsidP="00CA7D84">
      <w:pPr>
        <w:spacing w:line="276" w:lineRule="auto"/>
        <w:jc w:val="both"/>
      </w:pPr>
      <w:r w:rsidRPr="00293C3B">
        <w:t xml:space="preserve">Эта книга про девочек, </w:t>
      </w:r>
      <w:proofErr w:type="gramStart"/>
      <w:r w:rsidRPr="00293C3B">
        <w:t>которые  занимаются</w:t>
      </w:r>
      <w:proofErr w:type="gramEnd"/>
      <w:r w:rsidRPr="00293C3B">
        <w:t xml:space="preserve"> гимнастикой. </w:t>
      </w:r>
    </w:p>
    <w:p w:rsidR="00CA7D84" w:rsidRPr="00293C3B" w:rsidRDefault="00CA7D84" w:rsidP="00CA7D84">
      <w:pPr>
        <w:spacing w:line="276" w:lineRule="auto"/>
        <w:jc w:val="both"/>
      </w:pPr>
      <w:r w:rsidRPr="00293C3B">
        <w:t>Однажды у Ани пропадают деньги на костюм.  Деньги быстро находятся, но заказать костюм она уже не успевает. Кто спрятал деньги- это и пытаются узнать Аня и ее подруга Маша. Девочки находят виновницу, но каждая использует для этого свой метод. Маша дедуктивный, а Аня –метод принцесс.</w:t>
      </w:r>
    </w:p>
    <w:p w:rsidR="00CA7D84" w:rsidRPr="00293C3B" w:rsidRDefault="00CA7D84" w:rsidP="00CA7D84">
      <w:pPr>
        <w:jc w:val="both"/>
      </w:pPr>
      <w:r w:rsidRPr="00293C3B">
        <w:t xml:space="preserve"> </w:t>
      </w:r>
    </w:p>
    <w:p w:rsidR="00CA7D84" w:rsidRPr="00293C3B" w:rsidRDefault="00CA7D84" w:rsidP="00CA7D84">
      <w:pPr>
        <w:spacing w:line="276" w:lineRule="auto"/>
        <w:jc w:val="both"/>
      </w:pPr>
      <w:r w:rsidRPr="00293C3B">
        <w:rPr>
          <w:color w:val="111115"/>
          <w:shd w:val="clear" w:color="auto" w:fill="FFFFFF"/>
        </w:rPr>
        <w:t>3.Ребята, разгадайте кроссворд по этой повести. Ключевое слово –вид спорта которым занимались девочки по книге «Метод принцесс»</w:t>
      </w:r>
      <w:r>
        <w:rPr>
          <w:color w:val="111115"/>
          <w:shd w:val="clear" w:color="auto" w:fill="FFFFFF"/>
        </w:rPr>
        <w:t xml:space="preserve"> </w:t>
      </w:r>
      <w:proofErr w:type="gramStart"/>
      <w:r>
        <w:rPr>
          <w:color w:val="111115"/>
          <w:shd w:val="clear" w:color="auto" w:fill="FFFFFF"/>
        </w:rPr>
        <w:t>( Кроссоворд</w:t>
      </w:r>
      <w:proofErr w:type="gramEnd"/>
      <w:r>
        <w:rPr>
          <w:color w:val="111115"/>
          <w:shd w:val="clear" w:color="auto" w:fill="FFFFFF"/>
        </w:rPr>
        <w:t xml:space="preserve"> Приложение )</w:t>
      </w:r>
    </w:p>
    <w:p w:rsidR="00CA7D84" w:rsidRDefault="00CA7D84">
      <w:r>
        <w:t xml:space="preserve"> </w:t>
      </w:r>
    </w:p>
    <w:p w:rsidR="000A6DE7" w:rsidRDefault="00CA7D84">
      <w:r>
        <w:t xml:space="preserve">Отгадали. Теперь переходи в </w:t>
      </w:r>
      <w:proofErr w:type="gramStart"/>
      <w:r>
        <w:t>следующему  заданию</w:t>
      </w:r>
      <w:proofErr w:type="gramEnd"/>
    </w:p>
    <w:p w:rsidR="00CA7D84" w:rsidRPr="00293C3B" w:rsidRDefault="00CA7D84" w:rsidP="00CA7D84">
      <w:pPr>
        <w:pStyle w:val="c3"/>
        <w:spacing w:before="0" w:beforeAutospacing="0" w:after="0" w:afterAutospacing="0"/>
        <w:ind w:left="142" w:right="1134"/>
        <w:jc w:val="both"/>
        <w:rPr>
          <w:rStyle w:val="c0"/>
          <w:b/>
        </w:rPr>
      </w:pPr>
      <w:r w:rsidRPr="00293C3B">
        <w:rPr>
          <w:rStyle w:val="c0"/>
          <w:b/>
        </w:rPr>
        <w:t xml:space="preserve">4. Восстановите очередность событий </w:t>
      </w:r>
    </w:p>
    <w:p w:rsidR="00CA7D84" w:rsidRPr="00293C3B" w:rsidRDefault="00CA7D84" w:rsidP="00CA7D84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eastAsia="ru-RU"/>
        </w:rPr>
      </w:pPr>
      <w:r w:rsidRPr="00293C3B">
        <w:rPr>
          <w:rFonts w:ascii="Times New Roman" w:hAnsi="Times New Roman"/>
          <w:lang w:eastAsia="ru-RU"/>
        </w:rPr>
        <w:t>Маша выглянула за дверь. Убедилась, что все ушли – и закрыла её, перегородив проход не хуже Наташи. Ксюша вжалась в шкафчик.</w:t>
      </w:r>
    </w:p>
    <w:p w:rsidR="00CA7D84" w:rsidRPr="00293C3B" w:rsidRDefault="00CA7D84" w:rsidP="00CA7D84">
      <w:pPr>
        <w:pStyle w:val="a6"/>
        <w:spacing w:line="276" w:lineRule="auto"/>
        <w:ind w:left="720"/>
        <w:jc w:val="both"/>
        <w:rPr>
          <w:rFonts w:ascii="Times New Roman" w:hAnsi="Times New Roman"/>
          <w:lang w:eastAsia="ru-RU"/>
        </w:rPr>
      </w:pPr>
      <w:r w:rsidRPr="00293C3B">
        <w:rPr>
          <w:rFonts w:ascii="Times New Roman" w:hAnsi="Times New Roman"/>
          <w:lang w:eastAsia="ru-RU"/>
        </w:rPr>
        <w:t>— Не бейте меня. – попросила она безучастно. Ни жеста, ни гримасы – ничего такого, что Аня могла бы расшифровать с помощью физиогномики.</w:t>
      </w:r>
    </w:p>
    <w:p w:rsidR="00CA7D84" w:rsidRPr="00293C3B" w:rsidRDefault="00CA7D84" w:rsidP="00CA7D84">
      <w:pPr>
        <w:pStyle w:val="a6"/>
        <w:spacing w:line="276" w:lineRule="auto"/>
        <w:ind w:left="720"/>
        <w:jc w:val="both"/>
        <w:rPr>
          <w:rFonts w:ascii="Times New Roman" w:hAnsi="Times New Roman"/>
          <w:lang w:eastAsia="ru-RU"/>
        </w:rPr>
      </w:pPr>
      <w:r w:rsidRPr="00293C3B">
        <w:rPr>
          <w:rFonts w:ascii="Times New Roman" w:hAnsi="Times New Roman"/>
          <w:lang w:eastAsia="ru-RU"/>
        </w:rPr>
        <w:t>— Не будем, — пообещала она голосом «доброго полицейского».</w:t>
      </w:r>
    </w:p>
    <w:p w:rsidR="00CA7D84" w:rsidRPr="00293C3B" w:rsidRDefault="00CA7D84" w:rsidP="00CA7D84">
      <w:pPr>
        <w:pStyle w:val="a6"/>
        <w:spacing w:line="276" w:lineRule="auto"/>
        <w:ind w:left="720"/>
        <w:jc w:val="both"/>
        <w:rPr>
          <w:rFonts w:ascii="Times New Roman" w:hAnsi="Times New Roman"/>
          <w:lang w:eastAsia="ru-RU"/>
        </w:rPr>
      </w:pPr>
      <w:r w:rsidRPr="00293C3B">
        <w:rPr>
          <w:rFonts w:ascii="Times New Roman" w:hAnsi="Times New Roman"/>
          <w:lang w:eastAsia="ru-RU"/>
        </w:rPr>
        <w:t>— Точно, не будем, — грозно пророкотала Маша, — Если объяснишь, зачем взяла конверт с деньгами!</w:t>
      </w:r>
    </w:p>
    <w:p w:rsidR="00CA7D84" w:rsidRPr="00293C3B" w:rsidRDefault="00CA7D84" w:rsidP="00CA7D84">
      <w:pPr>
        <w:pStyle w:val="a6"/>
        <w:spacing w:line="276" w:lineRule="auto"/>
        <w:ind w:left="720"/>
        <w:jc w:val="both"/>
        <w:rPr>
          <w:rFonts w:ascii="Times New Roman" w:hAnsi="Times New Roman"/>
          <w:lang w:eastAsia="ru-RU"/>
        </w:rPr>
      </w:pPr>
      <w:r w:rsidRPr="00293C3B">
        <w:rPr>
          <w:rFonts w:ascii="Times New Roman" w:hAnsi="Times New Roman"/>
          <w:lang w:eastAsia="ru-RU"/>
        </w:rPr>
        <w:t>Это был выстрел наугад, как она потом объяснила Ане. Но он попал в цель! Ксюша перестала вжиматься в шкафчик, села на скамейку и во всём призналась. (4)</w:t>
      </w:r>
    </w:p>
    <w:p w:rsidR="00CA7D84" w:rsidRPr="00293C3B" w:rsidRDefault="00CA7D84" w:rsidP="00CA7D8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C3B">
        <w:rPr>
          <w:rFonts w:ascii="Times New Roman" w:hAnsi="Times New Roman"/>
          <w:sz w:val="24"/>
          <w:szCs w:val="24"/>
          <w:lang w:eastAsia="ru-RU"/>
        </w:rPr>
        <w:t>Аня стояла посреди раздевалки с конвертом в руках и злилась: похвастаться ей так и не удалось! Ксюша переодевалась. Мало того, что она всегда опаздывала, так ещё и отвлекалась на всё подряд.  Открыла шкафчик и положила конверт в матерчатый кармашек на дверце. (1)</w:t>
      </w:r>
    </w:p>
    <w:p w:rsidR="00CA7D84" w:rsidRPr="00293C3B" w:rsidRDefault="00CA7D84" w:rsidP="00CA7D84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3C3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Через неделю, когда Маша и Аня пришли знакомиться с новой группой, они узнали, что балл за </w:t>
      </w:r>
      <w:proofErr w:type="spellStart"/>
      <w:r w:rsidRPr="00293C3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командность</w:t>
      </w:r>
      <w:proofErr w:type="spellEnd"/>
      <w:r w:rsidRPr="00293C3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им всем принесла Вика своим спортивным поступком (про то, что она отдела костюм другой девочке, знали все тренеры и члены жюри). Благодаря Вике Ева стала абсолютной чемпионкой в возрастной группе от 7 до 9, набрала 20 баллов из 20 возможных и выиграла год бесплатных занятий в любой профессиональной группе любого филиала. Помимо Евы в профессиональную группу смогли попасть Полина и Наташа (по 19 баллов у каждой).  (6)</w:t>
      </w:r>
    </w:p>
    <w:p w:rsidR="00CA7D84" w:rsidRPr="00293C3B" w:rsidRDefault="00CA7D84" w:rsidP="00CA7D84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ind w:right="1134"/>
        <w:jc w:val="both"/>
        <w:rPr>
          <w:rStyle w:val="c0"/>
        </w:rPr>
      </w:pPr>
      <w:r w:rsidRPr="00293C3B">
        <w:rPr>
          <w:rStyle w:val="c0"/>
        </w:rPr>
        <w:t>Конверта в нём не было. Его не было на полке, в рюкзаке и среди вещей. На скамейке его тоже не было. Да, в кармашке точно было пусто. Аня ещё раз ощупала его, так, что чуть не оторвала. (2)</w:t>
      </w:r>
    </w:p>
    <w:p w:rsidR="00CA7D84" w:rsidRPr="00293C3B" w:rsidRDefault="00CA7D84" w:rsidP="00CA7D84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3C3B">
        <w:rPr>
          <w:rFonts w:ascii="Times New Roman" w:hAnsi="Times New Roman"/>
          <w:sz w:val="24"/>
          <w:szCs w:val="24"/>
          <w:shd w:val="clear" w:color="auto" w:fill="FFFFFF"/>
        </w:rPr>
        <w:t xml:space="preserve">Синие со звёздами </w:t>
      </w:r>
      <w:proofErr w:type="spellStart"/>
      <w:r w:rsidRPr="00293C3B">
        <w:rPr>
          <w:rFonts w:ascii="Times New Roman" w:hAnsi="Times New Roman"/>
          <w:sz w:val="24"/>
          <w:szCs w:val="24"/>
          <w:shd w:val="clear" w:color="auto" w:fill="FFFFFF"/>
        </w:rPr>
        <w:t>легинсы</w:t>
      </w:r>
      <w:proofErr w:type="spellEnd"/>
      <w:r w:rsidRPr="00293C3B">
        <w:rPr>
          <w:rFonts w:ascii="Times New Roman" w:hAnsi="Times New Roman"/>
          <w:sz w:val="24"/>
          <w:szCs w:val="24"/>
          <w:shd w:val="clear" w:color="auto" w:fill="FFFFFF"/>
        </w:rPr>
        <w:t xml:space="preserve"> добежали до раздевалки. Изображение вздрогнуло, замерло, в кадре появился конверт с принцессами, лежащий на полу. И вот ноги подбегают к нему.  Правая нога делает лёгкое движение носком, и конверт вылетает из кадра. (5)</w:t>
      </w:r>
    </w:p>
    <w:p w:rsidR="00CA7D84" w:rsidRPr="00293C3B" w:rsidRDefault="00CA7D84" w:rsidP="00CA7D84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3C3B">
        <w:rPr>
          <w:rFonts w:ascii="Times New Roman" w:hAnsi="Times New Roman"/>
          <w:sz w:val="24"/>
          <w:szCs w:val="24"/>
          <w:shd w:val="clear" w:color="auto" w:fill="FFFFFF"/>
        </w:rPr>
        <w:t xml:space="preserve">Все посмотрели на Аню – с поддержкой и надеждой. Шпагата обвела раздевалку тяжёлым взглядом и кивнула </w:t>
      </w:r>
      <w:proofErr w:type="spellStart"/>
      <w:r w:rsidRPr="00293C3B">
        <w:rPr>
          <w:rFonts w:ascii="Times New Roman" w:hAnsi="Times New Roman"/>
          <w:sz w:val="24"/>
          <w:szCs w:val="24"/>
          <w:shd w:val="clear" w:color="auto" w:fill="FFFFFF"/>
        </w:rPr>
        <w:t>Девуле</w:t>
      </w:r>
      <w:proofErr w:type="spellEnd"/>
      <w:r w:rsidRPr="00293C3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CA7D84" w:rsidRPr="00293C3B" w:rsidRDefault="00CA7D84" w:rsidP="00CA7D84">
      <w:pPr>
        <w:pStyle w:val="a7"/>
        <w:spacing w:line="276" w:lineRule="auto"/>
        <w:jc w:val="both"/>
        <w:rPr>
          <w:shd w:val="clear" w:color="auto" w:fill="FFFFFF"/>
        </w:rPr>
      </w:pPr>
      <w:r w:rsidRPr="00293C3B">
        <w:rPr>
          <w:shd w:val="clear" w:color="auto" w:fill="FFFFFF"/>
        </w:rPr>
        <w:t xml:space="preserve">- Вот этот, сказала та и достала злополучный конверт из папки, которую она </w:t>
      </w:r>
      <w:proofErr w:type="gramStart"/>
      <w:r w:rsidRPr="00293C3B">
        <w:rPr>
          <w:shd w:val="clear" w:color="auto" w:fill="FFFFFF"/>
        </w:rPr>
        <w:t>всё  это</w:t>
      </w:r>
      <w:proofErr w:type="gramEnd"/>
      <w:r w:rsidRPr="00293C3B">
        <w:rPr>
          <w:shd w:val="clear" w:color="auto" w:fill="FFFFFF"/>
        </w:rPr>
        <w:t xml:space="preserve"> время держала в руках.- Посмотри и пересчитай, всё ли на месте. (3)</w:t>
      </w:r>
    </w:p>
    <w:p w:rsidR="00CA7D84" w:rsidRDefault="00CA7D84">
      <w:pPr>
        <w:rPr>
          <w:b/>
        </w:rPr>
      </w:pPr>
      <w:r w:rsidRPr="00CA7D84">
        <w:rPr>
          <w:b/>
        </w:rPr>
        <w:t>5 Физкультминутка</w:t>
      </w:r>
    </w:p>
    <w:p w:rsidR="00CA7D84" w:rsidRPr="00293C3B" w:rsidRDefault="00CA7D84" w:rsidP="00CA7D84">
      <w:pPr>
        <w:pStyle w:val="a6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93C3B">
        <w:rPr>
          <w:rFonts w:ascii="Times New Roman" w:hAnsi="Times New Roman"/>
          <w:b/>
          <w:sz w:val="24"/>
          <w:szCs w:val="24"/>
          <w:shd w:val="clear" w:color="auto" w:fill="FFFFFF"/>
        </w:rPr>
        <w:t>6. Отгадайте по портрету Имя всех девочек из   повести «Метод принцесс»</w:t>
      </w:r>
    </w:p>
    <w:p w:rsidR="00CA7D84" w:rsidRDefault="00CA7D84">
      <w:pPr>
        <w:rPr>
          <w:b/>
          <w:shd w:val="clear" w:color="auto" w:fill="FFFFFF"/>
        </w:rPr>
      </w:pPr>
      <w:r>
        <w:rPr>
          <w:b/>
        </w:rPr>
        <w:t xml:space="preserve">7. </w:t>
      </w:r>
      <w:r w:rsidRPr="00CA7D84">
        <w:rPr>
          <w:b/>
        </w:rPr>
        <w:t>Дорисуйте</w:t>
      </w:r>
      <w:r w:rsidRPr="00CA7D84">
        <w:rPr>
          <w:b/>
          <w:shd w:val="clear" w:color="auto" w:fill="FFFFFF"/>
        </w:rPr>
        <w:t xml:space="preserve"> </w:t>
      </w:r>
      <w:r w:rsidRPr="00CA7D84">
        <w:rPr>
          <w:b/>
          <w:shd w:val="clear" w:color="auto" w:fill="FFFFFF"/>
        </w:rPr>
        <w:t>одну из героин этого произведения.</w:t>
      </w:r>
    </w:p>
    <w:p w:rsidR="00CA7D84" w:rsidRDefault="00CA7D84" w:rsidP="00CA7D8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 И последнее задание. </w:t>
      </w:r>
    </w:p>
    <w:p w:rsidR="00CA7D84" w:rsidRPr="00293C3B" w:rsidRDefault="00CA7D84" w:rsidP="00CA7D8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3C3B">
        <w:rPr>
          <w:rFonts w:ascii="Times New Roman" w:hAnsi="Times New Roman"/>
          <w:sz w:val="24"/>
          <w:szCs w:val="24"/>
          <w:shd w:val="clear" w:color="auto" w:fill="FFFFFF"/>
        </w:rPr>
        <w:t xml:space="preserve">Как называлась </w:t>
      </w:r>
      <w:proofErr w:type="gramStart"/>
      <w:r w:rsidRPr="00293C3B">
        <w:rPr>
          <w:rFonts w:ascii="Times New Roman" w:hAnsi="Times New Roman"/>
          <w:sz w:val="24"/>
          <w:szCs w:val="24"/>
          <w:shd w:val="clear" w:color="auto" w:fill="FFFFFF"/>
        </w:rPr>
        <w:t>команда  девочек</w:t>
      </w:r>
      <w:proofErr w:type="gramEnd"/>
      <w:r w:rsidRPr="00293C3B">
        <w:rPr>
          <w:rFonts w:ascii="Times New Roman" w:hAnsi="Times New Roman"/>
          <w:sz w:val="24"/>
          <w:szCs w:val="24"/>
          <w:shd w:val="clear" w:color="auto" w:fill="FFFFFF"/>
        </w:rPr>
        <w:t xml:space="preserve"> гимнасток. (Эльзы)</w:t>
      </w:r>
    </w:p>
    <w:p w:rsidR="00CA7D84" w:rsidRPr="00293C3B" w:rsidRDefault="00CA7D84" w:rsidP="00CA7D8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3C3B">
        <w:rPr>
          <w:rFonts w:ascii="Times New Roman" w:hAnsi="Times New Roman"/>
          <w:sz w:val="24"/>
          <w:szCs w:val="24"/>
          <w:shd w:val="clear" w:color="auto" w:fill="FFFFFF"/>
        </w:rPr>
        <w:t xml:space="preserve">Какой вывод, ребята вы сделали из этой повести. </w:t>
      </w:r>
    </w:p>
    <w:p w:rsidR="00CA7D84" w:rsidRPr="00293C3B" w:rsidRDefault="00CA7D84" w:rsidP="00CA7D8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3C3B">
        <w:rPr>
          <w:rFonts w:ascii="Times New Roman" w:hAnsi="Times New Roman"/>
          <w:sz w:val="24"/>
          <w:szCs w:val="24"/>
          <w:shd w:val="clear" w:color="auto" w:fill="FFFFFF"/>
        </w:rPr>
        <w:t xml:space="preserve">Дети </w:t>
      </w:r>
      <w:proofErr w:type="gramStart"/>
      <w:r w:rsidRPr="00293C3B">
        <w:rPr>
          <w:rFonts w:ascii="Times New Roman" w:hAnsi="Times New Roman"/>
          <w:sz w:val="24"/>
          <w:szCs w:val="24"/>
          <w:shd w:val="clear" w:color="auto" w:fill="FFFFFF"/>
        </w:rPr>
        <w:t>отвечают  Тайна</w:t>
      </w:r>
      <w:proofErr w:type="gramEnd"/>
      <w:r w:rsidRPr="00293C3B">
        <w:rPr>
          <w:rFonts w:ascii="Times New Roman" w:hAnsi="Times New Roman"/>
          <w:sz w:val="24"/>
          <w:szCs w:val="24"/>
          <w:shd w:val="clear" w:color="auto" w:fill="FFFFFF"/>
        </w:rPr>
        <w:t xml:space="preserve">  конверта с деньгами разгадана. Виновные были прощены Все девочки стали командой. И выступили с успехом. </w:t>
      </w:r>
    </w:p>
    <w:p w:rsidR="00CA7D84" w:rsidRPr="00293C3B" w:rsidRDefault="00CA7D84" w:rsidP="00CA7D84">
      <w:pPr>
        <w:shd w:val="clear" w:color="auto" w:fill="FFFFFF"/>
        <w:spacing w:line="276" w:lineRule="auto"/>
        <w:ind w:left="-567"/>
        <w:jc w:val="both"/>
        <w:rPr>
          <w:color w:val="000000"/>
        </w:rPr>
      </w:pPr>
      <w:r w:rsidRPr="00293C3B">
        <w:rPr>
          <w:shd w:val="clear" w:color="auto" w:fill="FFFFFF"/>
        </w:rPr>
        <w:t xml:space="preserve">          Рефлексия. </w:t>
      </w:r>
      <w:proofErr w:type="gramStart"/>
      <w:r w:rsidRPr="00293C3B">
        <w:rPr>
          <w:shd w:val="clear" w:color="auto" w:fill="FFFFFF"/>
        </w:rPr>
        <w:t>Смайлики  В</w:t>
      </w:r>
      <w:proofErr w:type="gramEnd"/>
      <w:r w:rsidRPr="00293C3B">
        <w:rPr>
          <w:shd w:val="clear" w:color="auto" w:fill="FFFFFF"/>
        </w:rPr>
        <w:t xml:space="preserve"> конце урока выберите:</w:t>
      </w:r>
      <w:r w:rsidRPr="00293C3B">
        <w:rPr>
          <w:color w:val="000000"/>
        </w:rPr>
        <w:t xml:space="preserve"> смайлик  веселого, грустного, нейтрального</w:t>
      </w:r>
    </w:p>
    <w:p w:rsidR="00CA7D84" w:rsidRPr="00293C3B" w:rsidRDefault="00CA7D84" w:rsidP="00CA7D8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3C3B">
        <w:rPr>
          <w:rFonts w:ascii="Times New Roman" w:hAnsi="Times New Roman"/>
          <w:sz w:val="24"/>
          <w:szCs w:val="24"/>
          <w:shd w:val="clear" w:color="auto" w:fill="FFFFFF"/>
        </w:rPr>
        <w:t xml:space="preserve">Ребята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получают на память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закладки,  и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поют </w:t>
      </w:r>
      <w:r w:rsidRPr="00293C3B">
        <w:rPr>
          <w:rFonts w:ascii="Times New Roman" w:hAnsi="Times New Roman"/>
          <w:sz w:val="24"/>
          <w:szCs w:val="24"/>
          <w:shd w:val="clear" w:color="auto" w:fill="FFFFFF"/>
        </w:rPr>
        <w:t xml:space="preserve"> песню «Отпусти и забудь» из  мультфильма «Холодное сердце». </w:t>
      </w:r>
    </w:p>
    <w:p w:rsidR="00CA7D84" w:rsidRPr="00293C3B" w:rsidRDefault="00CA7D84" w:rsidP="00CA7D84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A7D84" w:rsidRPr="00293C3B" w:rsidRDefault="00CA7D84" w:rsidP="00CA7D84">
      <w:pPr>
        <w:pStyle w:val="a6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Используемая литература и </w:t>
      </w:r>
      <w:proofErr w:type="gram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другие </w:t>
      </w:r>
      <w:r w:rsidRPr="00293C3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источники</w:t>
      </w:r>
      <w:proofErr w:type="gramEnd"/>
      <w:r w:rsidRPr="00293C3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информации</w:t>
      </w:r>
    </w:p>
    <w:p w:rsidR="00CA7D84" w:rsidRPr="00293C3B" w:rsidRDefault="00CA7D84" w:rsidP="00CA7D84">
      <w:pPr>
        <w:pStyle w:val="a6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A7D84" w:rsidRPr="00293C3B" w:rsidRDefault="00CA7D84" w:rsidP="00CA7D8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3C3B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293C3B">
        <w:rPr>
          <w:rStyle w:val="text-cut2"/>
          <w:rFonts w:ascii="Times New Roman" w:hAnsi="Times New Roman"/>
          <w:sz w:val="24"/>
        </w:rPr>
        <w:t>.</w:t>
      </w:r>
      <w:r w:rsidRPr="00293C3B">
        <w:rPr>
          <w:rFonts w:ascii="Times New Roman" w:hAnsi="Times New Roman"/>
          <w:sz w:val="24"/>
          <w:szCs w:val="24"/>
          <w:shd w:val="clear" w:color="auto" w:fill="FFFFFF"/>
        </w:rPr>
        <w:t xml:space="preserve"> Лукас О. Метод принцесс: повесть /О. Лукас; </w:t>
      </w:r>
      <w:proofErr w:type="spellStart"/>
      <w:r w:rsidRPr="00293C3B">
        <w:rPr>
          <w:rFonts w:ascii="Times New Roman" w:hAnsi="Times New Roman"/>
          <w:sz w:val="24"/>
          <w:szCs w:val="24"/>
          <w:shd w:val="clear" w:color="auto" w:fill="FFFFFF"/>
        </w:rPr>
        <w:t>худож</w:t>
      </w:r>
      <w:proofErr w:type="spellEnd"/>
      <w:r w:rsidRPr="00293C3B">
        <w:rPr>
          <w:rFonts w:ascii="Times New Roman" w:hAnsi="Times New Roman"/>
          <w:sz w:val="24"/>
          <w:szCs w:val="24"/>
          <w:shd w:val="clear" w:color="auto" w:fill="FFFFFF"/>
        </w:rPr>
        <w:t xml:space="preserve">. Л.В. Милько. – </w:t>
      </w:r>
      <w:proofErr w:type="gramStart"/>
      <w:r w:rsidRPr="00293C3B">
        <w:rPr>
          <w:rFonts w:ascii="Times New Roman" w:hAnsi="Times New Roman"/>
          <w:sz w:val="24"/>
          <w:szCs w:val="24"/>
          <w:shd w:val="clear" w:color="auto" w:fill="FFFFFF"/>
        </w:rPr>
        <w:t>СПб.;</w:t>
      </w:r>
      <w:proofErr w:type="gramEnd"/>
      <w:r w:rsidRPr="00293C3B">
        <w:rPr>
          <w:rFonts w:ascii="Times New Roman" w:hAnsi="Times New Roman"/>
          <w:sz w:val="24"/>
          <w:szCs w:val="24"/>
          <w:shd w:val="clear" w:color="auto" w:fill="FFFFFF"/>
        </w:rPr>
        <w:t xml:space="preserve"> М.: Речь, 2019.- 192 с.</w:t>
      </w:r>
    </w:p>
    <w:p w:rsidR="00CA7D84" w:rsidRPr="00293C3B" w:rsidRDefault="00CA7D84" w:rsidP="00CA7D8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3C3B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293C3B">
        <w:rPr>
          <w:rFonts w:ascii="Times New Roman" w:hAnsi="Times New Roman"/>
          <w:sz w:val="24"/>
          <w:szCs w:val="24"/>
          <w:shd w:val="clear" w:color="auto" w:fill="FFFFFF"/>
        </w:rPr>
        <w:t>Крук</w:t>
      </w:r>
      <w:proofErr w:type="spellEnd"/>
      <w:r w:rsidRPr="00293C3B">
        <w:rPr>
          <w:rFonts w:ascii="Times New Roman" w:hAnsi="Times New Roman"/>
          <w:sz w:val="24"/>
          <w:szCs w:val="24"/>
          <w:shd w:val="clear" w:color="auto" w:fill="FFFFFF"/>
        </w:rPr>
        <w:t xml:space="preserve"> Н.В. </w:t>
      </w:r>
      <w:proofErr w:type="spellStart"/>
      <w:r w:rsidRPr="00293C3B">
        <w:rPr>
          <w:rFonts w:ascii="Times New Roman" w:hAnsi="Times New Roman"/>
          <w:sz w:val="24"/>
          <w:szCs w:val="24"/>
          <w:shd w:val="clear" w:color="auto" w:fill="FFFFFF"/>
        </w:rPr>
        <w:t>Котомцева</w:t>
      </w:r>
      <w:proofErr w:type="spellEnd"/>
      <w:r w:rsidRPr="00293C3B">
        <w:rPr>
          <w:rFonts w:ascii="Times New Roman" w:hAnsi="Times New Roman"/>
          <w:sz w:val="24"/>
          <w:szCs w:val="24"/>
          <w:shd w:val="clear" w:color="auto" w:fill="FFFFFF"/>
        </w:rPr>
        <w:t xml:space="preserve"> И.В. Библиотечные уроки по чтению. Сценарии 1-9 классы: В 2ч. Ч.1 1-4 </w:t>
      </w:r>
      <w:proofErr w:type="spellStart"/>
      <w:r w:rsidRPr="00293C3B">
        <w:rPr>
          <w:rFonts w:ascii="Times New Roman" w:hAnsi="Times New Roman"/>
          <w:sz w:val="24"/>
          <w:szCs w:val="24"/>
          <w:shd w:val="clear" w:color="auto" w:fill="FFFFFF"/>
        </w:rPr>
        <w:t>кл</w:t>
      </w:r>
      <w:proofErr w:type="spellEnd"/>
      <w:r w:rsidRPr="00293C3B">
        <w:rPr>
          <w:rFonts w:ascii="Times New Roman" w:hAnsi="Times New Roman"/>
          <w:sz w:val="24"/>
          <w:szCs w:val="24"/>
          <w:shd w:val="clear" w:color="auto" w:fill="FFFFFF"/>
        </w:rPr>
        <w:t>/</w:t>
      </w:r>
      <w:proofErr w:type="spellStart"/>
      <w:r w:rsidRPr="00293C3B">
        <w:rPr>
          <w:rFonts w:ascii="Times New Roman" w:hAnsi="Times New Roman"/>
          <w:sz w:val="24"/>
          <w:szCs w:val="24"/>
          <w:shd w:val="clear" w:color="auto" w:fill="FFFFFF"/>
        </w:rPr>
        <w:t>Н.В.Крук</w:t>
      </w:r>
      <w:proofErr w:type="spellEnd"/>
      <w:r w:rsidRPr="00293C3B">
        <w:rPr>
          <w:rFonts w:ascii="Times New Roman" w:hAnsi="Times New Roman"/>
          <w:sz w:val="24"/>
          <w:szCs w:val="24"/>
          <w:shd w:val="clear" w:color="auto" w:fill="FFFFFF"/>
        </w:rPr>
        <w:t xml:space="preserve">. И.В. </w:t>
      </w:r>
      <w:proofErr w:type="spellStart"/>
      <w:proofErr w:type="gramStart"/>
      <w:r w:rsidRPr="00293C3B">
        <w:rPr>
          <w:rFonts w:ascii="Times New Roman" w:hAnsi="Times New Roman"/>
          <w:sz w:val="24"/>
          <w:szCs w:val="24"/>
          <w:shd w:val="clear" w:color="auto" w:fill="FFFFFF"/>
        </w:rPr>
        <w:t>Котомцева</w:t>
      </w:r>
      <w:proofErr w:type="spellEnd"/>
      <w:r w:rsidRPr="00293C3B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293C3B">
        <w:rPr>
          <w:rFonts w:ascii="Times New Roman" w:hAnsi="Times New Roman"/>
          <w:sz w:val="24"/>
          <w:szCs w:val="24"/>
          <w:shd w:val="clear" w:color="auto" w:fill="FFFFFF"/>
        </w:rPr>
        <w:t xml:space="preserve"> Русская школьная библиотечная ассоциация, 2010.-504 с.</w:t>
      </w:r>
    </w:p>
    <w:p w:rsidR="00CA7D84" w:rsidRPr="00293C3B" w:rsidRDefault="00CA7D84" w:rsidP="00CA7D8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3C3B">
        <w:rPr>
          <w:rFonts w:ascii="Times New Roman" w:hAnsi="Times New Roman"/>
          <w:sz w:val="24"/>
          <w:szCs w:val="24"/>
          <w:shd w:val="clear" w:color="auto" w:fill="FFFFFF"/>
        </w:rPr>
        <w:t>3.Информационные компетенции младших школьников: библиотечно-библиографические уроки/</w:t>
      </w:r>
      <w:proofErr w:type="spellStart"/>
      <w:r w:rsidRPr="00293C3B">
        <w:rPr>
          <w:rFonts w:ascii="Times New Roman" w:hAnsi="Times New Roman"/>
          <w:sz w:val="24"/>
          <w:szCs w:val="24"/>
          <w:shd w:val="clear" w:color="auto" w:fill="FFFFFF"/>
        </w:rPr>
        <w:t>авт</w:t>
      </w:r>
      <w:proofErr w:type="spellEnd"/>
      <w:r w:rsidRPr="00293C3B">
        <w:rPr>
          <w:rFonts w:ascii="Times New Roman" w:hAnsi="Times New Roman"/>
          <w:sz w:val="24"/>
          <w:szCs w:val="24"/>
          <w:shd w:val="clear" w:color="auto" w:fill="FFFFFF"/>
        </w:rPr>
        <w:t xml:space="preserve">-сост. М.А, </w:t>
      </w:r>
      <w:proofErr w:type="spellStart"/>
      <w:proofErr w:type="gramStart"/>
      <w:r w:rsidRPr="00293C3B">
        <w:rPr>
          <w:rFonts w:ascii="Times New Roman" w:hAnsi="Times New Roman"/>
          <w:sz w:val="24"/>
          <w:szCs w:val="24"/>
          <w:shd w:val="clear" w:color="auto" w:fill="FFFFFF"/>
        </w:rPr>
        <w:t>Багаева</w:t>
      </w:r>
      <w:proofErr w:type="spellEnd"/>
      <w:r w:rsidRPr="00293C3B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293C3B">
        <w:rPr>
          <w:rFonts w:ascii="Times New Roman" w:hAnsi="Times New Roman"/>
          <w:sz w:val="24"/>
          <w:szCs w:val="24"/>
          <w:shd w:val="clear" w:color="auto" w:fill="FFFFFF"/>
        </w:rPr>
        <w:t>Волгоград: Учитель, 2020 г.</w:t>
      </w:r>
    </w:p>
    <w:p w:rsidR="00CA7D84" w:rsidRPr="00293C3B" w:rsidRDefault="00CA7D84" w:rsidP="00CA7D8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3C3B">
        <w:rPr>
          <w:rFonts w:ascii="Times New Roman" w:hAnsi="Times New Roman"/>
          <w:sz w:val="24"/>
          <w:szCs w:val="24"/>
          <w:shd w:val="clear" w:color="auto" w:fill="FFFFFF"/>
        </w:rPr>
        <w:t xml:space="preserve">4. Бородина </w:t>
      </w:r>
      <w:proofErr w:type="spellStart"/>
      <w:r w:rsidRPr="00293C3B">
        <w:rPr>
          <w:rFonts w:ascii="Times New Roman" w:hAnsi="Times New Roman"/>
          <w:sz w:val="24"/>
          <w:szCs w:val="24"/>
          <w:shd w:val="clear" w:color="auto" w:fill="FFFFFF"/>
        </w:rPr>
        <w:t>В.А.Теория</w:t>
      </w:r>
      <w:proofErr w:type="spellEnd"/>
      <w:r w:rsidRPr="00293C3B">
        <w:rPr>
          <w:rFonts w:ascii="Times New Roman" w:hAnsi="Times New Roman"/>
          <w:sz w:val="24"/>
          <w:szCs w:val="24"/>
          <w:shd w:val="clear" w:color="auto" w:fill="FFFFFF"/>
        </w:rPr>
        <w:t xml:space="preserve"> и технология читательского развития в отечественном библиотековедении. Практикум /В.А.  </w:t>
      </w:r>
      <w:proofErr w:type="gramStart"/>
      <w:r w:rsidRPr="00293C3B">
        <w:rPr>
          <w:rFonts w:ascii="Times New Roman" w:hAnsi="Times New Roman"/>
          <w:sz w:val="24"/>
          <w:szCs w:val="24"/>
          <w:shd w:val="clear" w:color="auto" w:fill="FFFFFF"/>
        </w:rPr>
        <w:t>Бородина.-</w:t>
      </w:r>
      <w:proofErr w:type="gramEnd"/>
      <w:r w:rsidRPr="00293C3B">
        <w:rPr>
          <w:rFonts w:ascii="Times New Roman" w:hAnsi="Times New Roman"/>
          <w:sz w:val="24"/>
          <w:szCs w:val="24"/>
          <w:shd w:val="clear" w:color="auto" w:fill="FFFFFF"/>
        </w:rPr>
        <w:t xml:space="preserve"> М.: Школьная библиотека, 2006.-208 с.</w:t>
      </w:r>
    </w:p>
    <w:p w:rsidR="00CA7D84" w:rsidRPr="00293C3B" w:rsidRDefault="00CA7D84" w:rsidP="00CA7D84">
      <w:pPr>
        <w:pStyle w:val="a6"/>
        <w:spacing w:line="276" w:lineRule="auto"/>
        <w:jc w:val="both"/>
        <w:rPr>
          <w:rStyle w:val="text-cut2"/>
          <w:rFonts w:ascii="Times New Roman" w:hAnsi="Times New Roman"/>
        </w:rPr>
      </w:pPr>
      <w:r w:rsidRPr="00293C3B">
        <w:rPr>
          <w:rFonts w:ascii="Times New Roman" w:hAnsi="Times New Roman"/>
          <w:sz w:val="24"/>
          <w:szCs w:val="24"/>
          <w:shd w:val="clear" w:color="auto" w:fill="FFFFFF"/>
        </w:rPr>
        <w:t xml:space="preserve">5 Сайт Ольги Лукас </w:t>
      </w:r>
      <w:hyperlink r:id="rId9" w:tgtFrame="_blank" w:history="1">
        <w:r w:rsidRPr="00293C3B">
          <w:rPr>
            <w:rStyle w:val="a5"/>
            <w:rFonts w:ascii="Times New Roman" w:hAnsi="Times New Roman"/>
          </w:rPr>
          <w:t>un-tal-lukas.livejournal.com</w:t>
        </w:r>
      </w:hyperlink>
      <w:bookmarkStart w:id="0" w:name="_GoBack"/>
      <w:bookmarkEnd w:id="0"/>
    </w:p>
    <w:p w:rsidR="00CA7D84" w:rsidRPr="00CA7D84" w:rsidRDefault="00CA7D84">
      <w:pPr>
        <w:rPr>
          <w:b/>
        </w:rPr>
      </w:pPr>
    </w:p>
    <w:sectPr w:rsidR="00CA7D84" w:rsidRPr="00CA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3080"/>
    <w:multiLevelType w:val="hybridMultilevel"/>
    <w:tmpl w:val="D12E50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65E8A"/>
    <w:multiLevelType w:val="hybridMultilevel"/>
    <w:tmpl w:val="F8FA45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B58E9"/>
    <w:multiLevelType w:val="hybridMultilevel"/>
    <w:tmpl w:val="99A619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65"/>
    <w:rsid w:val="000A6DE7"/>
    <w:rsid w:val="000F5965"/>
    <w:rsid w:val="00CA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40224-ABF9-4493-9711-0C0AC662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A7D84"/>
    <w:pPr>
      <w:spacing w:before="100" w:beforeAutospacing="1" w:after="100" w:afterAutospacing="1"/>
    </w:pPr>
  </w:style>
  <w:style w:type="character" w:customStyle="1" w:styleId="c0">
    <w:name w:val="c0"/>
    <w:basedOn w:val="a0"/>
    <w:rsid w:val="00CA7D84"/>
  </w:style>
  <w:style w:type="character" w:styleId="a3">
    <w:name w:val="Strong"/>
    <w:qFormat/>
    <w:rsid w:val="00CA7D84"/>
    <w:rPr>
      <w:b/>
      <w:bCs/>
    </w:rPr>
  </w:style>
  <w:style w:type="paragraph" w:styleId="a4">
    <w:name w:val="Normal (Web)"/>
    <w:basedOn w:val="a"/>
    <w:uiPriority w:val="99"/>
    <w:rsid w:val="00CA7D84"/>
    <w:pPr>
      <w:spacing w:before="100" w:beforeAutospacing="1" w:after="100" w:afterAutospacing="1"/>
    </w:pPr>
    <w:rPr>
      <w:rFonts w:eastAsia="MS Mincho"/>
      <w:lang w:eastAsia="ja-JP"/>
    </w:rPr>
  </w:style>
  <w:style w:type="character" w:styleId="a5">
    <w:name w:val="Hyperlink"/>
    <w:uiPriority w:val="99"/>
    <w:unhideWhenUsed/>
    <w:rsid w:val="00CA7D84"/>
    <w:rPr>
      <w:color w:val="0000FF"/>
      <w:u w:val="single"/>
    </w:rPr>
  </w:style>
  <w:style w:type="paragraph" w:styleId="a6">
    <w:name w:val="No Spacing"/>
    <w:uiPriority w:val="1"/>
    <w:qFormat/>
    <w:rsid w:val="00CA7D8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A7D84"/>
    <w:pPr>
      <w:ind w:left="708"/>
    </w:pPr>
  </w:style>
  <w:style w:type="character" w:customStyle="1" w:styleId="text-cut2">
    <w:name w:val="text-cut2"/>
    <w:rsid w:val="00CA7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D%D0%B8%D0%B6%D0%BD%D0%BE%D0%B5_%D0%BE%D0%B1%D0%BE%D0%B7%D1%80%D0%B5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5%D0%BD%D0%B8%D0%BD%D0%B3%D1%80%D0%B0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79_%D0%B3%D0%BE%D0%B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23_%D0%BC%D0%B0%D1%8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n-tal-lukas.livejourna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2023-10-06T03:59:00Z</dcterms:created>
  <dcterms:modified xsi:type="dcterms:W3CDTF">2023-10-06T03:59:00Z</dcterms:modified>
</cp:coreProperties>
</file>