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B6" w:rsidRPr="00444855" w:rsidRDefault="004124B6" w:rsidP="003B06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4855">
        <w:rPr>
          <w:rFonts w:ascii="TimesNewRomanPS-BoldMT" w:hAnsi="TimesNewRomanPS-BoldMT" w:cs="TimesNewRomanPS-BoldMT"/>
          <w:b/>
          <w:bCs/>
          <w:sz w:val="24"/>
          <w:szCs w:val="24"/>
        </w:rPr>
        <w:t>Использование нестандартных приемов  для развития</w:t>
      </w:r>
    </w:p>
    <w:p w:rsidR="004124B6" w:rsidRPr="00444855" w:rsidRDefault="004124B6" w:rsidP="003B06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4855">
        <w:rPr>
          <w:rFonts w:ascii="TimesNewRomanPS-BoldMT" w:hAnsi="TimesNewRomanPS-BoldMT" w:cs="TimesNewRomanPS-BoldMT"/>
          <w:b/>
          <w:bCs/>
          <w:sz w:val="24"/>
          <w:szCs w:val="24"/>
        </w:rPr>
        <w:t>мелкой моторики</w:t>
      </w:r>
      <w:r w:rsidR="003B0665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4124B6" w:rsidRPr="00444855" w:rsidRDefault="00E87AA9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4855">
        <w:rPr>
          <w:rFonts w:ascii="TimesNewRomanPSMT" w:hAnsi="TimesNewRomanPSMT" w:cs="TimesNewRomanPSMT"/>
          <w:sz w:val="24"/>
          <w:szCs w:val="24"/>
        </w:rPr>
        <w:t xml:space="preserve">        </w:t>
      </w:r>
      <w:r w:rsidR="004124B6" w:rsidRPr="00444855">
        <w:rPr>
          <w:rFonts w:ascii="TimesNewRomanPSMT" w:hAnsi="TimesNewRomanPSMT" w:cs="TimesNewRomanPSMT"/>
          <w:sz w:val="24"/>
          <w:szCs w:val="24"/>
        </w:rPr>
        <w:t>Нетрадиционный материал предоставляет широкие возможности для</w:t>
      </w:r>
      <w:r w:rsidR="001B6150">
        <w:rPr>
          <w:rFonts w:ascii="TimesNewRomanPSMT" w:hAnsi="TimesNewRomanPSMT" w:cs="TimesNewRomanPSMT"/>
          <w:sz w:val="24"/>
          <w:szCs w:val="24"/>
        </w:rPr>
        <w:t xml:space="preserve"> </w:t>
      </w:r>
      <w:r w:rsidR="004124B6" w:rsidRPr="00444855">
        <w:rPr>
          <w:rFonts w:ascii="TimesNewRomanPSMT" w:hAnsi="TimesNewRomanPSMT" w:cs="TimesNewRomanPSMT"/>
          <w:sz w:val="24"/>
          <w:szCs w:val="24"/>
        </w:rPr>
        <w:t>тренировки мелких мышц кисти в различных видах деятельности, носящих</w:t>
      </w:r>
      <w:r w:rsidR="001B6150">
        <w:rPr>
          <w:rFonts w:ascii="TimesNewRomanPSMT" w:hAnsi="TimesNewRomanPSMT" w:cs="TimesNewRomanPSMT"/>
          <w:sz w:val="24"/>
          <w:szCs w:val="24"/>
        </w:rPr>
        <w:t xml:space="preserve"> </w:t>
      </w:r>
      <w:r w:rsidR="004124B6" w:rsidRPr="00444855">
        <w:rPr>
          <w:rFonts w:ascii="TimesNewRomanPSMT" w:hAnsi="TimesNewRomanPSMT" w:cs="TimesNewRomanPSMT"/>
          <w:sz w:val="24"/>
          <w:szCs w:val="24"/>
        </w:rPr>
        <w:t>игровой характер.</w:t>
      </w:r>
      <w:r w:rsidR="001B6150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4855">
        <w:rPr>
          <w:rFonts w:ascii="TimesNewRomanPSMT" w:hAnsi="TimesNewRomanPSMT" w:cs="TimesNewRomanPSMT"/>
          <w:sz w:val="24"/>
          <w:szCs w:val="24"/>
        </w:rPr>
        <w:t>Такие упражнения</w:t>
      </w:r>
      <w:r w:rsidR="004124B6" w:rsidRPr="00444855">
        <w:rPr>
          <w:rFonts w:ascii="TimesNewRomanPSMT" w:hAnsi="TimesNewRomanPSMT" w:cs="TimesNewRomanPSMT"/>
          <w:sz w:val="24"/>
          <w:szCs w:val="24"/>
        </w:rPr>
        <w:t xml:space="preserve"> способствуют созданию положительного эмоционального</w:t>
      </w:r>
      <w:r w:rsidR="001B6150">
        <w:rPr>
          <w:rFonts w:ascii="TimesNewRomanPSMT" w:hAnsi="TimesNewRomanPSMT" w:cs="TimesNewRomanPSMT"/>
          <w:sz w:val="24"/>
          <w:szCs w:val="24"/>
        </w:rPr>
        <w:t xml:space="preserve"> </w:t>
      </w:r>
      <w:r w:rsidR="004124B6" w:rsidRPr="00444855">
        <w:rPr>
          <w:rFonts w:ascii="TimesNewRomanPSMT" w:hAnsi="TimesNewRomanPSMT" w:cs="TimesNewRomanPSMT"/>
          <w:sz w:val="24"/>
          <w:szCs w:val="24"/>
        </w:rPr>
        <w:t>фона, воспитывают усидчивость, формируют положительную мотивацию на</w:t>
      </w:r>
      <w:r w:rsidR="001B6150">
        <w:rPr>
          <w:rFonts w:ascii="TimesNewRomanPSMT" w:hAnsi="TimesNewRomanPSMT" w:cs="TimesNewRomanPSMT"/>
          <w:sz w:val="24"/>
          <w:szCs w:val="24"/>
        </w:rPr>
        <w:t xml:space="preserve"> </w:t>
      </w:r>
      <w:r w:rsidR="004124B6" w:rsidRPr="00444855">
        <w:rPr>
          <w:rFonts w:ascii="TimesNewRomanPSMT" w:hAnsi="TimesNewRomanPSMT" w:cs="TimesNewRomanPSMT"/>
          <w:sz w:val="24"/>
          <w:szCs w:val="24"/>
        </w:rPr>
        <w:t>занятии.</w:t>
      </w:r>
    </w:p>
    <w:p w:rsidR="004124B6" w:rsidRPr="00444855" w:rsidRDefault="004124B6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4855">
        <w:rPr>
          <w:rFonts w:ascii="TimesNewRomanPSMT" w:hAnsi="TimesNewRomanPSMT" w:cs="TimesNewRomanPSMT"/>
          <w:sz w:val="24"/>
          <w:szCs w:val="24"/>
        </w:rPr>
        <w:t>В</w:t>
      </w:r>
      <w:r w:rsidR="00D826E6" w:rsidRPr="00444855">
        <w:rPr>
          <w:rFonts w:ascii="TimesNewRomanPSMT" w:hAnsi="TimesNewRomanPSMT" w:cs="TimesNewRomanPSMT"/>
          <w:sz w:val="24"/>
          <w:szCs w:val="24"/>
        </w:rPr>
        <w:t xml:space="preserve"> своей  практической деятельности</w:t>
      </w:r>
      <w:r w:rsidRPr="00444855">
        <w:rPr>
          <w:rFonts w:ascii="TimesNewRomanPSMT" w:hAnsi="TimesNewRomanPSMT" w:cs="TimesNewRomanPSMT"/>
          <w:sz w:val="24"/>
          <w:szCs w:val="24"/>
        </w:rPr>
        <w:t xml:space="preserve"> </w:t>
      </w:r>
      <w:r w:rsidR="00D826E6" w:rsidRPr="00444855">
        <w:rPr>
          <w:rFonts w:ascii="TimesNewRomanPSMT" w:hAnsi="TimesNewRomanPSMT" w:cs="TimesNewRomanPSMT"/>
          <w:sz w:val="24"/>
          <w:szCs w:val="24"/>
        </w:rPr>
        <w:t xml:space="preserve"> использую </w:t>
      </w:r>
      <w:r w:rsidRPr="00444855">
        <w:rPr>
          <w:rFonts w:ascii="TimesNewRomanPSMT" w:hAnsi="TimesNewRomanPSMT" w:cs="TimesNewRomanPSMT"/>
          <w:sz w:val="24"/>
          <w:szCs w:val="24"/>
        </w:rPr>
        <w:t xml:space="preserve"> такие</w:t>
      </w:r>
      <w:r w:rsidR="00E87AA9" w:rsidRPr="00444855">
        <w:rPr>
          <w:rFonts w:ascii="TimesNewRomanPSMT" w:hAnsi="TimesNewRomanPSMT" w:cs="TimesNewRomanPSMT"/>
          <w:sz w:val="24"/>
          <w:szCs w:val="24"/>
        </w:rPr>
        <w:t xml:space="preserve"> </w:t>
      </w:r>
      <w:r w:rsidR="00D826E6" w:rsidRPr="00444855">
        <w:rPr>
          <w:rFonts w:ascii="TimesNewRomanPSMT" w:hAnsi="TimesNewRomanPSMT" w:cs="TimesNewRomanPSMT"/>
          <w:sz w:val="24"/>
          <w:szCs w:val="24"/>
        </w:rPr>
        <w:t xml:space="preserve">нестандартные </w:t>
      </w:r>
      <w:r w:rsidRPr="00444855">
        <w:rPr>
          <w:rFonts w:ascii="TimesNewRomanPSMT" w:hAnsi="TimesNewRomanPSMT" w:cs="TimesNewRomanPSMT"/>
          <w:sz w:val="24"/>
          <w:szCs w:val="24"/>
        </w:rPr>
        <w:t xml:space="preserve"> </w:t>
      </w:r>
      <w:r w:rsidR="001B6150">
        <w:rPr>
          <w:rFonts w:ascii="TimesNewRomanPSMT" w:hAnsi="TimesNewRomanPSMT" w:cs="TimesNewRomanPSMT"/>
          <w:sz w:val="24"/>
          <w:szCs w:val="24"/>
        </w:rPr>
        <w:t>материалы как прищепки</w:t>
      </w:r>
      <w:r w:rsidR="00D826E6" w:rsidRPr="00444855">
        <w:rPr>
          <w:rFonts w:ascii="TimesNewRomanPSMT" w:hAnsi="TimesNewRomanPSMT" w:cs="TimesNewRomanPSMT"/>
          <w:sz w:val="24"/>
          <w:szCs w:val="24"/>
        </w:rPr>
        <w:t>, карандаши</w:t>
      </w:r>
      <w:r w:rsidRPr="00444855">
        <w:rPr>
          <w:rFonts w:ascii="TimesNewRomanPSMT" w:hAnsi="TimesNewRomanPSMT" w:cs="TimesNewRomanPSMT"/>
          <w:sz w:val="24"/>
          <w:szCs w:val="24"/>
        </w:rPr>
        <w:t xml:space="preserve"> и трубочки для</w:t>
      </w:r>
      <w:r w:rsidR="00E87AA9" w:rsidRPr="0044485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4855">
        <w:rPr>
          <w:rFonts w:ascii="TimesNewRomanPSMT" w:hAnsi="TimesNewRomanPSMT" w:cs="TimesNewRomanPSMT"/>
          <w:sz w:val="24"/>
          <w:szCs w:val="24"/>
        </w:rPr>
        <w:t>коктейля, которые можно использовать для развития мелкой моторики.</w:t>
      </w:r>
      <w:r w:rsidR="001B6150">
        <w:rPr>
          <w:rFonts w:ascii="TimesNewRomanPSMT" w:hAnsi="TimesNewRomanPSMT" w:cs="TimesNewRomanPSMT"/>
          <w:sz w:val="24"/>
          <w:szCs w:val="24"/>
        </w:rPr>
        <w:t xml:space="preserve"> </w:t>
      </w:r>
      <w:r w:rsidR="00E87AA9" w:rsidRPr="00444855">
        <w:rPr>
          <w:rFonts w:ascii="TimesNewRomanPSMT" w:hAnsi="TimesNewRomanPSMT" w:cs="TimesNewRomanPSMT"/>
          <w:sz w:val="24"/>
          <w:szCs w:val="24"/>
        </w:rPr>
        <w:t xml:space="preserve">С такими предметами </w:t>
      </w:r>
      <w:r w:rsidRPr="00444855">
        <w:rPr>
          <w:rFonts w:ascii="TimesNewRomanPSMT" w:hAnsi="TimesNewRomanPSMT" w:cs="TimesNewRomanPSMT"/>
          <w:sz w:val="24"/>
          <w:szCs w:val="24"/>
        </w:rPr>
        <w:t xml:space="preserve"> можно поиграть, чтобы не только развивать</w:t>
      </w:r>
      <w:r w:rsidR="001B6150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4855">
        <w:rPr>
          <w:rFonts w:ascii="TimesNewRomanPSMT" w:hAnsi="TimesNewRomanPSMT" w:cs="TimesNewRomanPSMT"/>
          <w:sz w:val="24"/>
          <w:szCs w:val="24"/>
        </w:rPr>
        <w:t>моторику, но еще логику и мышление, а также цветовое восприятие,</w:t>
      </w:r>
      <w:r w:rsidR="001B6150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4855">
        <w:rPr>
          <w:rFonts w:ascii="TimesNewRomanPSMT" w:hAnsi="TimesNewRomanPSMT" w:cs="TimesNewRomanPSMT"/>
          <w:sz w:val="24"/>
          <w:szCs w:val="24"/>
        </w:rPr>
        <w:t>формирования пон</w:t>
      </w:r>
      <w:r w:rsidR="00E87AA9" w:rsidRPr="00444855">
        <w:rPr>
          <w:rFonts w:ascii="TimesNewRomanPSMT" w:hAnsi="TimesNewRomanPSMT" w:cs="TimesNewRomanPSMT"/>
          <w:sz w:val="24"/>
          <w:szCs w:val="24"/>
        </w:rPr>
        <w:t>ятий величины предметов (</w:t>
      </w:r>
      <w:proofErr w:type="gramStart"/>
      <w:r w:rsidR="00E87AA9" w:rsidRPr="00444855">
        <w:rPr>
          <w:rFonts w:ascii="TimesNewRomanPSMT" w:hAnsi="TimesNewRomanPSMT" w:cs="TimesNewRomanPSMT"/>
          <w:sz w:val="24"/>
          <w:szCs w:val="24"/>
        </w:rPr>
        <w:t>длинный</w:t>
      </w:r>
      <w:proofErr w:type="gramEnd"/>
      <w:r w:rsidR="00E87AA9" w:rsidRPr="00444855">
        <w:rPr>
          <w:rFonts w:ascii="TimesNewRomanPSMT" w:hAnsi="TimesNewRomanPSMT" w:cs="TimesNewRomanPSMT"/>
          <w:sz w:val="24"/>
          <w:szCs w:val="24"/>
        </w:rPr>
        <w:t xml:space="preserve"> - короткий</w:t>
      </w:r>
      <w:r w:rsidRPr="00444855">
        <w:rPr>
          <w:rFonts w:ascii="TimesNewRomanPSMT" w:hAnsi="TimesNewRomanPSMT" w:cs="TimesNewRomanPSMT"/>
          <w:sz w:val="24"/>
          <w:szCs w:val="24"/>
        </w:rPr>
        <w:t>),</w:t>
      </w:r>
      <w:r w:rsidR="001B6150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4855">
        <w:rPr>
          <w:rFonts w:ascii="TimesNewRomanPSMT" w:hAnsi="TimesNewRomanPSMT" w:cs="TimesNewRomanPSMT"/>
          <w:sz w:val="24"/>
          <w:szCs w:val="24"/>
        </w:rPr>
        <w:t>творческое воображение.</w:t>
      </w:r>
    </w:p>
    <w:p w:rsidR="004124B6" w:rsidRPr="00444855" w:rsidRDefault="00444855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Варианты упражнений с коктейл</w:t>
      </w:r>
      <w:r w:rsidR="006A60A6" w:rsidRPr="00444855">
        <w:rPr>
          <w:rFonts w:ascii="TimesNewRomanPS-BoldMT" w:hAnsi="TimesNewRomanPS-BoldMT" w:cs="TimesNewRomanPS-BoldMT"/>
          <w:b/>
          <w:bCs/>
          <w:sz w:val="24"/>
          <w:szCs w:val="24"/>
        </w:rPr>
        <w:t>ьны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ми трубочками</w:t>
      </w:r>
      <w:r w:rsidR="006A60A6" w:rsidRPr="00444855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4124B6" w:rsidRPr="00444855" w:rsidRDefault="001B6150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«</w:t>
      </w:r>
      <w:r w:rsidR="006A60A6" w:rsidRPr="0044485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Картинки из трубочек»</w:t>
      </w:r>
    </w:p>
    <w:p w:rsidR="006A60A6" w:rsidRPr="00444855" w:rsidRDefault="004124B6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4855">
        <w:rPr>
          <w:rFonts w:ascii="TimesNewRomanPSMT" w:hAnsi="TimesNewRomanPSMT" w:cs="TimesNewRomanPSMT"/>
          <w:sz w:val="24"/>
          <w:szCs w:val="24"/>
        </w:rPr>
        <w:t>Для развития творческих способно</w:t>
      </w:r>
      <w:r w:rsidR="00E87AA9" w:rsidRPr="00444855">
        <w:rPr>
          <w:rFonts w:ascii="TimesNewRomanPSMT" w:hAnsi="TimesNewRomanPSMT" w:cs="TimesNewRomanPSMT"/>
          <w:sz w:val="24"/>
          <w:szCs w:val="24"/>
        </w:rPr>
        <w:t>с</w:t>
      </w:r>
      <w:r w:rsidR="001B6150">
        <w:rPr>
          <w:rFonts w:ascii="TimesNewRomanPSMT" w:hAnsi="TimesNewRomanPSMT" w:cs="TimesNewRomanPSMT"/>
          <w:sz w:val="24"/>
          <w:szCs w:val="24"/>
        </w:rPr>
        <w:t xml:space="preserve">тей и образного мышления ребенка </w:t>
      </w:r>
      <w:r w:rsidR="00E87AA9" w:rsidRPr="00444855">
        <w:rPr>
          <w:rFonts w:ascii="TimesNewRomanPSMT" w:hAnsi="TimesNewRomanPSMT" w:cs="TimesNewRomanPSMT"/>
          <w:sz w:val="24"/>
          <w:szCs w:val="24"/>
        </w:rPr>
        <w:t xml:space="preserve">можно </w:t>
      </w:r>
      <w:r w:rsidRPr="00444855">
        <w:rPr>
          <w:rFonts w:ascii="TimesNewRomanPSMT" w:hAnsi="TimesNewRomanPSMT" w:cs="TimesNewRomanPSMT"/>
          <w:sz w:val="24"/>
          <w:szCs w:val="24"/>
        </w:rPr>
        <w:t xml:space="preserve"> предл</w:t>
      </w:r>
      <w:r w:rsidR="00E87AA9" w:rsidRPr="00444855">
        <w:rPr>
          <w:rFonts w:ascii="TimesNewRomanPSMT" w:hAnsi="TimesNewRomanPSMT" w:cs="TimesNewRomanPSMT"/>
          <w:sz w:val="24"/>
          <w:szCs w:val="24"/>
        </w:rPr>
        <w:t>ожить ему выкладывать из разрезан</w:t>
      </w:r>
      <w:r w:rsidR="0012530C" w:rsidRPr="00444855">
        <w:rPr>
          <w:rFonts w:ascii="TimesNewRomanPSMT" w:hAnsi="TimesNewRomanPSMT" w:cs="TimesNewRomanPSMT"/>
          <w:sz w:val="24"/>
          <w:szCs w:val="24"/>
        </w:rPr>
        <w:t xml:space="preserve">ных на </w:t>
      </w:r>
      <w:r w:rsidR="00E87AA9" w:rsidRPr="00444855">
        <w:rPr>
          <w:rFonts w:ascii="TimesNewRomanPSMT" w:hAnsi="TimesNewRomanPSMT" w:cs="TimesNewRomanPSMT"/>
          <w:sz w:val="24"/>
          <w:szCs w:val="24"/>
        </w:rPr>
        <w:t xml:space="preserve"> </w:t>
      </w:r>
      <w:r w:rsidR="0012530C" w:rsidRPr="00444855">
        <w:rPr>
          <w:rFonts w:ascii="TimesNewRomanPSMT" w:hAnsi="TimesNewRomanPSMT" w:cs="TimesNewRomanPSMT"/>
          <w:sz w:val="24"/>
          <w:szCs w:val="24"/>
        </w:rPr>
        <w:t xml:space="preserve">мелкие </w:t>
      </w:r>
      <w:r w:rsidR="00E87AA9" w:rsidRPr="00444855">
        <w:rPr>
          <w:rFonts w:ascii="TimesNewRomanPSMT" w:hAnsi="TimesNewRomanPSMT" w:cs="TimesNewRomanPSMT"/>
          <w:sz w:val="24"/>
          <w:szCs w:val="24"/>
        </w:rPr>
        <w:t xml:space="preserve">части </w:t>
      </w:r>
      <w:proofErr w:type="spellStart"/>
      <w:r w:rsidR="00E87AA9" w:rsidRPr="00444855">
        <w:rPr>
          <w:rFonts w:ascii="TimesNewRomanPSMT" w:hAnsi="TimesNewRomanPSMT" w:cs="TimesNewRomanPSMT"/>
          <w:sz w:val="24"/>
          <w:szCs w:val="24"/>
        </w:rPr>
        <w:t>коктельных</w:t>
      </w:r>
      <w:proofErr w:type="spellEnd"/>
      <w:r w:rsidR="00E87AA9" w:rsidRPr="00444855">
        <w:rPr>
          <w:rFonts w:ascii="TimesNewRomanPSMT" w:hAnsi="TimesNewRomanPSMT" w:cs="TimesNewRomanPSMT"/>
          <w:sz w:val="24"/>
          <w:szCs w:val="24"/>
        </w:rPr>
        <w:t xml:space="preserve"> трубочек </w:t>
      </w:r>
      <w:r w:rsidRPr="00444855">
        <w:rPr>
          <w:rFonts w:ascii="TimesNewRomanPSMT" w:hAnsi="TimesNewRomanPSMT" w:cs="TimesNewRomanPSMT"/>
          <w:sz w:val="24"/>
          <w:szCs w:val="24"/>
        </w:rPr>
        <w:t xml:space="preserve"> цветочки, дорожки,</w:t>
      </w:r>
      <w:r w:rsidR="0012530C" w:rsidRPr="00444855">
        <w:rPr>
          <w:rFonts w:ascii="TimesNewRomanPSMT" w:hAnsi="TimesNewRomanPSMT" w:cs="TimesNewRomanPSMT"/>
          <w:sz w:val="24"/>
          <w:szCs w:val="24"/>
        </w:rPr>
        <w:t xml:space="preserve"> буквы, цифры, </w:t>
      </w:r>
      <w:r w:rsidRPr="00444855">
        <w:rPr>
          <w:rFonts w:ascii="TimesNewRomanPSMT" w:hAnsi="TimesNewRomanPSMT" w:cs="TimesNewRomanPSMT"/>
          <w:sz w:val="24"/>
          <w:szCs w:val="24"/>
        </w:rPr>
        <w:t>домики, всевозможные узоры</w:t>
      </w:r>
      <w:r w:rsidR="0012530C" w:rsidRPr="00444855">
        <w:rPr>
          <w:rFonts w:ascii="TimesNewRomanPSMT" w:hAnsi="TimesNewRomanPSMT" w:cs="TimesNewRomanPSMT"/>
          <w:sz w:val="24"/>
          <w:szCs w:val="24"/>
        </w:rPr>
        <w:t xml:space="preserve">, словом, то, что подскажет  фантазия ребенка. Нужно подобрать трубочки </w:t>
      </w:r>
      <w:r w:rsidRPr="00444855">
        <w:rPr>
          <w:rFonts w:ascii="TimesNewRomanPSMT" w:hAnsi="TimesNewRomanPSMT" w:cs="TimesNewRomanPSMT"/>
          <w:sz w:val="24"/>
          <w:szCs w:val="24"/>
        </w:rPr>
        <w:t xml:space="preserve"> раз</w:t>
      </w:r>
      <w:r w:rsidR="0012530C" w:rsidRPr="00444855">
        <w:rPr>
          <w:rFonts w:ascii="TimesNewRomanPSMT" w:hAnsi="TimesNewRomanPSMT" w:cs="TimesNewRomanPSMT"/>
          <w:sz w:val="24"/>
          <w:szCs w:val="24"/>
        </w:rPr>
        <w:t xml:space="preserve">ного размера и цвета. Предложить </w:t>
      </w:r>
      <w:r w:rsidRPr="00444855">
        <w:rPr>
          <w:rFonts w:ascii="TimesNewRomanPSMT" w:hAnsi="TimesNewRomanPSMT" w:cs="TimesNewRomanPSMT"/>
          <w:sz w:val="24"/>
          <w:szCs w:val="24"/>
        </w:rPr>
        <w:t>ребёнку выложить рисунок и</w:t>
      </w:r>
      <w:r w:rsidR="0012530C" w:rsidRPr="00444855">
        <w:rPr>
          <w:rFonts w:ascii="TimesNewRomanPSMT" w:hAnsi="TimesNewRomanPSMT" w:cs="TimesNewRomanPSMT"/>
          <w:sz w:val="24"/>
          <w:szCs w:val="24"/>
        </w:rPr>
        <w:t>ли орнамент</w:t>
      </w:r>
      <w:r w:rsidR="00444855">
        <w:rPr>
          <w:rFonts w:ascii="TimesNewRomanPSMT" w:hAnsi="TimesNewRomanPSMT" w:cs="TimesNewRomanPSMT"/>
          <w:sz w:val="24"/>
          <w:szCs w:val="24"/>
        </w:rPr>
        <w:t xml:space="preserve"> на столе </w:t>
      </w:r>
      <w:r w:rsidR="0012530C" w:rsidRPr="00444855">
        <w:rPr>
          <w:rFonts w:ascii="TimesNewRomanPSMT" w:hAnsi="TimesNewRomanPSMT" w:cs="TimesNewRomanPSMT"/>
          <w:sz w:val="24"/>
          <w:szCs w:val="24"/>
        </w:rPr>
        <w:t>;</w:t>
      </w:r>
      <w:r w:rsidR="00444855">
        <w:rPr>
          <w:rFonts w:ascii="TimesNewRomanPSMT" w:hAnsi="TimesNewRomanPSMT" w:cs="TimesNewRomanPSMT"/>
          <w:sz w:val="24"/>
          <w:szCs w:val="24"/>
        </w:rPr>
        <w:t xml:space="preserve"> </w:t>
      </w:r>
      <w:r w:rsidR="0012530C" w:rsidRPr="00444855">
        <w:rPr>
          <w:rFonts w:ascii="TimesNewRomanPSMT" w:hAnsi="TimesNewRomanPSMT" w:cs="TimesNewRomanPSMT"/>
          <w:sz w:val="24"/>
          <w:szCs w:val="24"/>
        </w:rPr>
        <w:t>либо вдавливать  трубочки в пластилин, выкладывая узоры</w:t>
      </w:r>
      <w:proofErr w:type="gramStart"/>
      <w:r w:rsidR="0012530C" w:rsidRPr="00444855">
        <w:rPr>
          <w:rFonts w:ascii="TimesNewRomanPSMT" w:hAnsi="TimesNewRomanPSMT" w:cs="TimesNewRomanPSMT"/>
          <w:sz w:val="24"/>
          <w:szCs w:val="24"/>
        </w:rPr>
        <w:t xml:space="preserve"> .</w:t>
      </w:r>
      <w:proofErr w:type="gramEnd"/>
      <w:r w:rsidR="0012530C" w:rsidRPr="00444855">
        <w:rPr>
          <w:rFonts w:ascii="TimesNewRomanPSMT" w:hAnsi="TimesNewRomanPSMT" w:cs="TimesNewRomanPSMT"/>
          <w:sz w:val="24"/>
          <w:szCs w:val="24"/>
        </w:rPr>
        <w:t xml:space="preserve"> Чем мельче трубочки</w:t>
      </w:r>
      <w:r w:rsidRPr="00444855">
        <w:rPr>
          <w:rFonts w:ascii="TimesNewRomanPSMT" w:hAnsi="TimesNewRomanPSMT" w:cs="TimesNewRomanPSMT"/>
          <w:sz w:val="24"/>
          <w:szCs w:val="24"/>
        </w:rPr>
        <w:t>, тем</w:t>
      </w:r>
      <w:r w:rsidR="0012530C" w:rsidRPr="0044485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4855">
        <w:rPr>
          <w:rFonts w:ascii="TimesNewRomanPSMT" w:hAnsi="TimesNewRomanPSMT" w:cs="TimesNewRomanPSMT"/>
          <w:sz w:val="24"/>
          <w:szCs w:val="24"/>
        </w:rPr>
        <w:t>кропотливей работа, развива</w:t>
      </w:r>
      <w:r w:rsidR="0012530C" w:rsidRPr="00444855">
        <w:rPr>
          <w:rFonts w:ascii="TimesNewRomanPSMT" w:hAnsi="TimesNewRomanPSMT" w:cs="TimesNewRomanPSMT"/>
          <w:sz w:val="24"/>
          <w:szCs w:val="24"/>
        </w:rPr>
        <w:t xml:space="preserve">ется пинцетный захват. </w:t>
      </w:r>
    </w:p>
    <w:p w:rsidR="004124B6" w:rsidRPr="00444855" w:rsidRDefault="006A60A6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4855">
        <w:rPr>
          <w:rFonts w:ascii="TimesNewRomanPSMT" w:hAnsi="TimesNewRomanPSMT" w:cs="TimesNewRomanPSMT"/>
          <w:b/>
          <w:sz w:val="24"/>
          <w:szCs w:val="24"/>
        </w:rPr>
        <w:t xml:space="preserve"> «Оригинальные бусы»</w:t>
      </w:r>
      <w:r w:rsidRPr="00444855">
        <w:rPr>
          <w:rFonts w:ascii="TimesNewRomanPSMT" w:hAnsi="TimesNewRomanPSMT" w:cs="TimesNewRomanPSMT"/>
          <w:sz w:val="24"/>
          <w:szCs w:val="24"/>
        </w:rPr>
        <w:t xml:space="preserve">. </w:t>
      </w:r>
      <w:r w:rsidR="0012530C" w:rsidRPr="00444855">
        <w:rPr>
          <w:rFonts w:ascii="TimesNewRomanPSMT" w:hAnsi="TimesNewRomanPSMT" w:cs="TimesNewRomanPSMT"/>
          <w:sz w:val="24"/>
          <w:szCs w:val="24"/>
        </w:rPr>
        <w:t xml:space="preserve">Трубочки </w:t>
      </w:r>
      <w:r w:rsidR="004124B6" w:rsidRPr="00444855">
        <w:rPr>
          <w:rFonts w:ascii="TimesNewRomanPSMT" w:hAnsi="TimesNewRomanPSMT" w:cs="TimesNewRomanPSMT"/>
          <w:sz w:val="24"/>
          <w:szCs w:val="24"/>
        </w:rPr>
        <w:t>можно</w:t>
      </w:r>
      <w:r w:rsidR="0012530C" w:rsidRPr="00444855">
        <w:rPr>
          <w:rFonts w:ascii="TimesNewRomanPSMT" w:hAnsi="TimesNewRomanPSMT" w:cs="TimesNewRomanPSMT"/>
          <w:sz w:val="24"/>
          <w:szCs w:val="24"/>
        </w:rPr>
        <w:t xml:space="preserve"> </w:t>
      </w:r>
      <w:r w:rsidR="001B6150">
        <w:rPr>
          <w:rFonts w:ascii="TimesNewRomanPSMT" w:hAnsi="TimesNewRomanPSMT" w:cs="TimesNewRomanPSMT"/>
          <w:sz w:val="24"/>
          <w:szCs w:val="24"/>
        </w:rPr>
        <w:t xml:space="preserve">нанизывать </w:t>
      </w:r>
      <w:r w:rsidR="004124B6" w:rsidRPr="00444855">
        <w:rPr>
          <w:rFonts w:ascii="TimesNewRomanPSMT" w:hAnsi="TimesNewRomanPSMT" w:cs="TimesNewRomanPSMT"/>
          <w:sz w:val="24"/>
          <w:szCs w:val="24"/>
        </w:rPr>
        <w:t xml:space="preserve"> на нитку, изготавливая бусы.</w:t>
      </w:r>
    </w:p>
    <w:p w:rsidR="006A60A6" w:rsidRPr="00444855" w:rsidRDefault="006A60A6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485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44855">
        <w:rPr>
          <w:rFonts w:ascii="TimesNewRomanPSMT" w:hAnsi="TimesNewRomanPSMT" w:cs="TimesNewRomanPSMT"/>
          <w:b/>
          <w:sz w:val="24"/>
          <w:szCs w:val="24"/>
        </w:rPr>
        <w:t xml:space="preserve">«Проведи </w:t>
      </w:r>
      <w:proofErr w:type="spellStart"/>
      <w:r w:rsidRPr="00444855">
        <w:rPr>
          <w:rFonts w:ascii="TimesNewRomanPSMT" w:hAnsi="TimesNewRomanPSMT" w:cs="TimesNewRomanPSMT"/>
          <w:b/>
          <w:sz w:val="24"/>
          <w:szCs w:val="24"/>
        </w:rPr>
        <w:t>скрепыша</w:t>
      </w:r>
      <w:proofErr w:type="spellEnd"/>
      <w:r w:rsidRPr="00444855">
        <w:rPr>
          <w:rFonts w:ascii="TimesNewRomanPSMT" w:hAnsi="TimesNewRomanPSMT" w:cs="TimesNewRomanPSMT"/>
          <w:b/>
          <w:sz w:val="24"/>
          <w:szCs w:val="24"/>
        </w:rPr>
        <w:t xml:space="preserve">». </w:t>
      </w:r>
      <w:r w:rsidRPr="00444855">
        <w:rPr>
          <w:rFonts w:ascii="TimesNewRomanPSMT" w:hAnsi="TimesNewRomanPSMT" w:cs="TimesNewRomanPSMT"/>
          <w:sz w:val="24"/>
          <w:szCs w:val="24"/>
        </w:rPr>
        <w:t xml:space="preserve">Предложить ребенку протолкнуть по фигуристым коктейльным трубочкам </w:t>
      </w:r>
      <w:proofErr w:type="spellStart"/>
      <w:r w:rsidRPr="00444855">
        <w:rPr>
          <w:rFonts w:ascii="TimesNewRomanPSMT" w:hAnsi="TimesNewRomanPSMT" w:cs="TimesNewRomanPSMT"/>
          <w:sz w:val="24"/>
          <w:szCs w:val="24"/>
        </w:rPr>
        <w:t>скрепыша</w:t>
      </w:r>
      <w:proofErr w:type="spellEnd"/>
      <w:r w:rsidRPr="00444855">
        <w:rPr>
          <w:rFonts w:ascii="TimesNewRomanPSMT" w:hAnsi="TimesNewRomanPSMT" w:cs="TimesNewRomanPSMT"/>
          <w:sz w:val="24"/>
          <w:szCs w:val="24"/>
        </w:rPr>
        <w:t>. Можно устроить соревнование.</w:t>
      </w:r>
    </w:p>
    <w:p w:rsidR="00444855" w:rsidRPr="003B0665" w:rsidRDefault="00444855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3B0665">
        <w:rPr>
          <w:rFonts w:ascii="TimesNewRomanPSMT" w:hAnsi="TimesNewRomanPSMT" w:cs="TimesNewRomanPSMT"/>
          <w:b/>
          <w:sz w:val="24"/>
          <w:szCs w:val="24"/>
        </w:rPr>
        <w:t>Варианты упражнений с карандашами.</w:t>
      </w:r>
    </w:p>
    <w:p w:rsidR="004124B6" w:rsidRPr="00444855" w:rsidRDefault="00444855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4855">
        <w:rPr>
          <w:rFonts w:ascii="TimesNewRomanPSMT" w:hAnsi="TimesNewRomanPSMT" w:cs="TimesNewRomanPSMT"/>
          <w:sz w:val="24"/>
          <w:szCs w:val="24"/>
        </w:rPr>
        <w:t xml:space="preserve">1. </w:t>
      </w:r>
      <w:r w:rsidR="006A60A6" w:rsidRPr="00444855">
        <w:rPr>
          <w:rFonts w:ascii="TimesNewRomanPSMT" w:hAnsi="TimesNewRomanPSMT" w:cs="TimesNewRomanPSMT"/>
          <w:sz w:val="24"/>
          <w:szCs w:val="24"/>
        </w:rPr>
        <w:t>Перед ребенком лежат 5 карандашей</w:t>
      </w:r>
      <w:r w:rsidRPr="00444855">
        <w:rPr>
          <w:rFonts w:ascii="TimesNewRomanPSMT" w:hAnsi="TimesNewRomanPSMT" w:cs="TimesNewRomanPSMT"/>
          <w:sz w:val="24"/>
          <w:szCs w:val="24"/>
        </w:rPr>
        <w:t xml:space="preserve"> по горизонтали</w:t>
      </w:r>
      <w:r w:rsidR="006A60A6" w:rsidRPr="00444855">
        <w:rPr>
          <w:rFonts w:ascii="TimesNewRomanPSMT" w:hAnsi="TimesNewRomanPSMT" w:cs="TimesNewRomanPSMT"/>
          <w:sz w:val="24"/>
          <w:szCs w:val="24"/>
        </w:rPr>
        <w:t>, предложить ему одновременно двумя большими пальцами</w:t>
      </w:r>
      <w:r w:rsidRPr="00444855">
        <w:rPr>
          <w:rFonts w:ascii="TimesNewRomanPSMT" w:hAnsi="TimesNewRomanPSMT" w:cs="TimesNewRomanPSMT"/>
          <w:sz w:val="24"/>
          <w:szCs w:val="24"/>
        </w:rPr>
        <w:t xml:space="preserve"> взять карандаш, затем указательными и так далее до мизинцев. Предложить сымитировать надевание шапки на голову.</w:t>
      </w:r>
    </w:p>
    <w:p w:rsidR="000B7AF2" w:rsidRPr="00444855" w:rsidRDefault="00444855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4855">
        <w:rPr>
          <w:rFonts w:ascii="TimesNewRomanPSMT" w:hAnsi="TimesNewRomanPSMT" w:cs="TimesNewRomanPSMT"/>
          <w:sz w:val="24"/>
          <w:szCs w:val="24"/>
        </w:rPr>
        <w:t xml:space="preserve">2. </w:t>
      </w:r>
      <w:r w:rsidR="0012530C" w:rsidRPr="00444855">
        <w:rPr>
          <w:rFonts w:ascii="TimesNewRomanPSMT" w:hAnsi="TimesNewRomanPSMT" w:cs="TimesNewRomanPSMT"/>
          <w:sz w:val="24"/>
          <w:szCs w:val="24"/>
        </w:rPr>
        <w:t>Указательным пальцем левой или правой руки</w:t>
      </w:r>
      <w:r w:rsidR="000B7AF2" w:rsidRPr="00444855">
        <w:rPr>
          <w:rFonts w:ascii="TimesNewRomanPSMT" w:hAnsi="TimesNewRomanPSMT" w:cs="TimesNewRomanPSMT"/>
          <w:sz w:val="24"/>
          <w:szCs w:val="24"/>
        </w:rPr>
        <w:t xml:space="preserve"> ребенок  держит карандаш, затем отпускает и ловит</w:t>
      </w:r>
      <w:r w:rsidR="0012530C" w:rsidRPr="00444855">
        <w:rPr>
          <w:rFonts w:ascii="TimesNewRomanPSMT" w:hAnsi="TimesNewRomanPSMT" w:cs="TimesNewRomanPSMT"/>
          <w:sz w:val="24"/>
          <w:szCs w:val="24"/>
        </w:rPr>
        <w:t xml:space="preserve"> уже полным захватом руки.</w:t>
      </w:r>
    </w:p>
    <w:p w:rsidR="000B7AF2" w:rsidRPr="00444855" w:rsidRDefault="00444855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4855">
        <w:rPr>
          <w:rFonts w:ascii="TimesNewRomanPSMT" w:hAnsi="TimesNewRomanPSMT" w:cs="TimesNewRomanPSMT"/>
          <w:sz w:val="24"/>
          <w:szCs w:val="24"/>
        </w:rPr>
        <w:t xml:space="preserve">3. </w:t>
      </w:r>
      <w:r w:rsidR="000B7AF2" w:rsidRPr="00444855">
        <w:rPr>
          <w:rFonts w:ascii="TimesNewRomanPSMT" w:hAnsi="TimesNewRomanPSMT" w:cs="TimesNewRomanPSMT"/>
          <w:sz w:val="24"/>
          <w:szCs w:val="24"/>
        </w:rPr>
        <w:t>На приподнятой руке (поочередно менять руки) ребенок держит карандаш на 10 счётов, важно чтобы карандаш не упал.</w:t>
      </w:r>
    </w:p>
    <w:p w:rsidR="00444855" w:rsidRPr="00444855" w:rsidRDefault="00444855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4855">
        <w:rPr>
          <w:rFonts w:ascii="TimesNewRomanPSMT" w:hAnsi="TimesNewRomanPSMT" w:cs="TimesNewRomanPSMT"/>
          <w:sz w:val="24"/>
          <w:szCs w:val="24"/>
        </w:rPr>
        <w:t xml:space="preserve">4. </w:t>
      </w:r>
      <w:r w:rsidR="000B7AF2" w:rsidRPr="00444855">
        <w:rPr>
          <w:rFonts w:ascii="TimesNewRomanPSMT" w:hAnsi="TimesNewRomanPSMT" w:cs="TimesNewRomanPSMT"/>
          <w:sz w:val="24"/>
          <w:szCs w:val="24"/>
        </w:rPr>
        <w:t xml:space="preserve"> Ребенок </w:t>
      </w:r>
      <w:proofErr w:type="spellStart"/>
      <w:r w:rsidR="000B7AF2" w:rsidRPr="00444855">
        <w:rPr>
          <w:rFonts w:ascii="TimesNewRomanPSMT" w:hAnsi="TimesNewRomanPSMT" w:cs="TimesNewRomanPSMT"/>
          <w:sz w:val="24"/>
          <w:szCs w:val="24"/>
        </w:rPr>
        <w:t>пинцентным</w:t>
      </w:r>
      <w:proofErr w:type="spellEnd"/>
      <w:r w:rsidR="000B7AF2" w:rsidRPr="00444855">
        <w:rPr>
          <w:rFonts w:ascii="TimesNewRomanPSMT" w:hAnsi="TimesNewRomanPSMT" w:cs="TimesNewRomanPSMT"/>
          <w:sz w:val="24"/>
          <w:szCs w:val="24"/>
        </w:rPr>
        <w:t xml:space="preserve"> захватом берет карандаши под счёт от 1 до 10 и обратн</w:t>
      </w:r>
      <w:r w:rsidR="006A60A6" w:rsidRPr="00444855">
        <w:rPr>
          <w:rFonts w:ascii="TimesNewRomanPSMT" w:hAnsi="TimesNewRomanPSMT" w:cs="TimesNewRomanPSMT"/>
          <w:sz w:val="24"/>
          <w:szCs w:val="24"/>
        </w:rPr>
        <w:t xml:space="preserve">о в одну руку, затем в другую. </w:t>
      </w:r>
      <w:r w:rsidR="006A60A6" w:rsidRPr="00444855">
        <w:rPr>
          <w:rFonts w:ascii="TimesNewRomanPSMT" w:hAnsi="TimesNewRomanPSMT" w:cs="TimesNewRomanPSMT"/>
          <w:sz w:val="24"/>
          <w:szCs w:val="24"/>
        </w:rPr>
        <w:tab/>
      </w:r>
      <w:r w:rsidR="006A60A6" w:rsidRPr="00444855">
        <w:rPr>
          <w:rFonts w:ascii="TimesNewRomanPSMT" w:hAnsi="TimesNewRomanPSMT" w:cs="TimesNewRomanPSMT"/>
          <w:sz w:val="24"/>
          <w:szCs w:val="24"/>
        </w:rPr>
        <w:tab/>
      </w:r>
      <w:r w:rsidR="006A60A6" w:rsidRPr="00444855">
        <w:rPr>
          <w:rFonts w:ascii="TimesNewRomanPSMT" w:hAnsi="TimesNewRomanPSMT" w:cs="TimesNewRomanPSMT"/>
          <w:sz w:val="24"/>
          <w:szCs w:val="24"/>
        </w:rPr>
        <w:tab/>
      </w:r>
      <w:r w:rsidR="006A60A6" w:rsidRPr="00444855">
        <w:rPr>
          <w:rFonts w:ascii="TimesNewRomanPSMT" w:hAnsi="TimesNewRomanPSMT" w:cs="TimesNewRomanPSMT"/>
          <w:sz w:val="24"/>
          <w:szCs w:val="24"/>
        </w:rPr>
        <w:tab/>
      </w:r>
      <w:r w:rsidR="006A60A6" w:rsidRPr="00444855">
        <w:rPr>
          <w:rFonts w:ascii="TimesNewRomanPSMT" w:hAnsi="TimesNewRomanPSMT" w:cs="TimesNewRomanPSMT"/>
          <w:sz w:val="24"/>
          <w:szCs w:val="24"/>
        </w:rPr>
        <w:tab/>
      </w:r>
      <w:r w:rsidR="006A60A6" w:rsidRPr="00444855">
        <w:rPr>
          <w:rFonts w:ascii="TimesNewRomanPSMT" w:hAnsi="TimesNewRomanPSMT" w:cs="TimesNewRomanPSMT"/>
          <w:sz w:val="24"/>
          <w:szCs w:val="24"/>
        </w:rPr>
        <w:tab/>
      </w:r>
    </w:p>
    <w:p w:rsidR="00444855" w:rsidRPr="003B0665" w:rsidRDefault="001B6150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3B0665">
        <w:rPr>
          <w:rFonts w:ascii="TimesNewRomanPSMT" w:hAnsi="TimesNewRomanPSMT" w:cs="TimesNewRomanPSMT"/>
          <w:b/>
          <w:sz w:val="24"/>
          <w:szCs w:val="24"/>
        </w:rPr>
        <w:t>Варианты упражнений с прищепками.</w:t>
      </w:r>
    </w:p>
    <w:p w:rsidR="001B6150" w:rsidRPr="001B6150" w:rsidRDefault="001B6150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6150">
        <w:rPr>
          <w:rFonts w:ascii="Times New Roman" w:hAnsi="Times New Roman" w:cs="Times New Roman"/>
          <w:b/>
          <w:bCs/>
          <w:iCs/>
          <w:sz w:val="24"/>
          <w:szCs w:val="24"/>
        </w:rPr>
        <w:t>«Украсим коробочку».</w:t>
      </w:r>
    </w:p>
    <w:p w:rsidR="001B6150" w:rsidRPr="001B6150" w:rsidRDefault="001B6150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B6150">
        <w:rPr>
          <w:rFonts w:ascii="TimesNewRomanPSMT" w:hAnsi="TimesNewRomanPSMT" w:cs="TimesNewRomanPSMT"/>
          <w:sz w:val="24"/>
          <w:szCs w:val="24"/>
        </w:rPr>
        <w:t>Ребенок по инструкции надевает прищепки на верхние края коробки.</w:t>
      </w:r>
    </w:p>
    <w:p w:rsidR="001B6150" w:rsidRPr="001B6150" w:rsidRDefault="001B6150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B6150">
        <w:rPr>
          <w:rFonts w:ascii="TimesNewRomanPSMT" w:hAnsi="TimesNewRomanPSMT" w:cs="TimesNewRomanPSMT"/>
          <w:sz w:val="24"/>
          <w:szCs w:val="24"/>
        </w:rPr>
        <w:t>Усложнение – использовать прищепки разного размера, цвета, оформления;</w:t>
      </w:r>
    </w:p>
    <w:p w:rsidR="001B6150" w:rsidRPr="001B6150" w:rsidRDefault="001B6150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B6150">
        <w:rPr>
          <w:rFonts w:ascii="TimesNewRomanPSMT" w:hAnsi="TimesNewRomanPSMT" w:cs="TimesNewRomanPSMT"/>
          <w:sz w:val="24"/>
          <w:szCs w:val="24"/>
        </w:rPr>
        <w:t>коробки могут быть разного размера, ребенок может работать левой рукой.</w:t>
      </w:r>
    </w:p>
    <w:p w:rsidR="001B6150" w:rsidRPr="001B6150" w:rsidRDefault="001B6150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B6150">
        <w:rPr>
          <w:rFonts w:ascii="TimesNewRomanPSMT" w:hAnsi="TimesNewRomanPSMT" w:cs="TimesNewRomanPSMT"/>
          <w:sz w:val="24"/>
          <w:szCs w:val="24"/>
        </w:rPr>
        <w:t>Варианты заданий к игре «Коробочка»: «Надень на каждую сторону</w:t>
      </w:r>
    </w:p>
    <w:p w:rsidR="001B6150" w:rsidRPr="001B6150" w:rsidRDefault="001B6150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B6150">
        <w:rPr>
          <w:rFonts w:ascii="TimesNewRomanPSMT" w:hAnsi="TimesNewRomanPSMT" w:cs="TimesNewRomanPSMT"/>
          <w:sz w:val="24"/>
          <w:szCs w:val="24"/>
        </w:rPr>
        <w:t xml:space="preserve">коробки по 3 </w:t>
      </w:r>
      <w:proofErr w:type="gramStart"/>
      <w:r w:rsidRPr="001B6150">
        <w:rPr>
          <w:rFonts w:ascii="TimesNewRomanPSMT" w:hAnsi="TimesNewRomanPSMT" w:cs="TimesNewRomanPSMT"/>
          <w:sz w:val="24"/>
          <w:szCs w:val="24"/>
        </w:rPr>
        <w:t xml:space="preserve">( </w:t>
      </w:r>
      <w:proofErr w:type="gramEnd"/>
      <w:r w:rsidRPr="001B6150">
        <w:rPr>
          <w:rFonts w:ascii="TimesNewRomanPSMT" w:hAnsi="TimesNewRomanPSMT" w:cs="TimesNewRomanPSMT"/>
          <w:sz w:val="24"/>
          <w:szCs w:val="24"/>
        </w:rPr>
        <w:t>4,5,..) одинаковых прищепки». «Надень на каждую сторону</w:t>
      </w:r>
    </w:p>
    <w:p w:rsidR="001B6150" w:rsidRPr="001B6150" w:rsidRDefault="001B6150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B6150">
        <w:rPr>
          <w:rFonts w:ascii="TimesNewRomanPSMT" w:hAnsi="TimesNewRomanPSMT" w:cs="TimesNewRomanPSMT"/>
          <w:sz w:val="24"/>
          <w:szCs w:val="24"/>
        </w:rPr>
        <w:t>коробки по 2 (3,4,..) прищепки разного цвета» «Надень на каждую сторону</w:t>
      </w:r>
    </w:p>
    <w:p w:rsidR="001B6150" w:rsidRPr="001B6150" w:rsidRDefault="001B6150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B6150">
        <w:rPr>
          <w:rFonts w:ascii="TimesNewRomanPSMT" w:hAnsi="TimesNewRomanPSMT" w:cs="TimesNewRomanPSMT"/>
          <w:sz w:val="24"/>
          <w:szCs w:val="24"/>
        </w:rPr>
        <w:t>коробки по 3 прищепки по порядку: большую, среднюю и маленькую».</w:t>
      </w:r>
    </w:p>
    <w:p w:rsidR="001B6150" w:rsidRPr="001B6150" w:rsidRDefault="001B6150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6150">
        <w:rPr>
          <w:rFonts w:ascii="Times New Roman" w:hAnsi="Times New Roman" w:cs="Times New Roman"/>
          <w:b/>
          <w:bCs/>
          <w:iCs/>
          <w:sz w:val="24"/>
          <w:szCs w:val="24"/>
        </w:rPr>
        <w:t>«Баночка».</w:t>
      </w:r>
    </w:p>
    <w:p w:rsidR="001B6150" w:rsidRPr="001B6150" w:rsidRDefault="001B6150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B6150">
        <w:rPr>
          <w:rFonts w:ascii="TimesNewRomanPSMT" w:hAnsi="TimesNewRomanPSMT" w:cs="TimesNewRomanPSMT"/>
          <w:sz w:val="24"/>
          <w:szCs w:val="24"/>
        </w:rPr>
        <w:t>Ребенок надевает прищепки по верхнему краю жестяной (картонной)</w:t>
      </w:r>
    </w:p>
    <w:p w:rsidR="001B6150" w:rsidRPr="001B6150" w:rsidRDefault="001B6150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B6150">
        <w:rPr>
          <w:rFonts w:ascii="TimesNewRomanPSMT" w:hAnsi="TimesNewRomanPSMT" w:cs="TimesNewRomanPSMT"/>
          <w:sz w:val="24"/>
          <w:szCs w:val="24"/>
        </w:rPr>
        <w:t>баночки. Усложнение – баночки могут быть разного размера и формы,</w:t>
      </w:r>
    </w:p>
    <w:p w:rsidR="001B6150" w:rsidRPr="001B6150" w:rsidRDefault="001B6150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B6150">
        <w:rPr>
          <w:rFonts w:ascii="TimesNewRomanPSMT" w:hAnsi="TimesNewRomanPSMT" w:cs="TimesNewRomanPSMT"/>
          <w:sz w:val="24"/>
          <w:szCs w:val="24"/>
        </w:rPr>
        <w:t>ребенок может работать левой рукой или поочередно левой рукой надевать</w:t>
      </w:r>
    </w:p>
    <w:p w:rsidR="001B6150" w:rsidRPr="001B6150" w:rsidRDefault="001B6150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B6150">
        <w:rPr>
          <w:rFonts w:ascii="TimesNewRomanPSMT" w:hAnsi="TimesNewRomanPSMT" w:cs="TimesNewRomanPSMT"/>
          <w:sz w:val="24"/>
          <w:szCs w:val="24"/>
        </w:rPr>
        <w:t xml:space="preserve">одну прищепку, </w:t>
      </w:r>
      <w:proofErr w:type="gramStart"/>
      <w:r w:rsidRPr="001B6150">
        <w:rPr>
          <w:rFonts w:ascii="TimesNewRomanPSMT" w:hAnsi="TimesNewRomanPSMT" w:cs="TimesNewRomanPSMT"/>
          <w:sz w:val="24"/>
          <w:szCs w:val="24"/>
        </w:rPr>
        <w:t>правой</w:t>
      </w:r>
      <w:proofErr w:type="gramEnd"/>
      <w:r w:rsidRPr="001B6150">
        <w:rPr>
          <w:rFonts w:ascii="TimesNewRomanPSMT" w:hAnsi="TimesNewRomanPSMT" w:cs="TimesNewRomanPSMT"/>
          <w:sz w:val="24"/>
          <w:szCs w:val="24"/>
        </w:rPr>
        <w:t xml:space="preserve"> – другую.</w:t>
      </w:r>
    </w:p>
    <w:p w:rsidR="001B6150" w:rsidRPr="001B6150" w:rsidRDefault="001B6150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B6150">
        <w:rPr>
          <w:rFonts w:ascii="TimesNewRomanPSMT" w:hAnsi="TimesNewRomanPSMT" w:cs="TimesNewRomanPSMT"/>
          <w:sz w:val="24"/>
          <w:szCs w:val="24"/>
        </w:rPr>
        <w:t>Варианты заданий к игре «Баночка»: «Надень прищепки, чередуя:</w:t>
      </w:r>
    </w:p>
    <w:p w:rsidR="001B6150" w:rsidRPr="001B6150" w:rsidRDefault="001B6150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B6150">
        <w:rPr>
          <w:rFonts w:ascii="TimesNewRomanPSMT" w:hAnsi="TimesNewRomanPSMT" w:cs="TimesNewRomanPSMT"/>
          <w:sz w:val="24"/>
          <w:szCs w:val="24"/>
        </w:rPr>
        <w:t>красную и белую, две синих – одну желтую и т.п. «Надень прищепки, чередуя</w:t>
      </w:r>
    </w:p>
    <w:p w:rsidR="001B6150" w:rsidRPr="001B6150" w:rsidRDefault="001B6150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B6150">
        <w:rPr>
          <w:rFonts w:ascii="TimesNewRomanPSMT" w:hAnsi="TimesNewRomanPSMT" w:cs="TimesNewRomanPSMT"/>
          <w:sz w:val="24"/>
          <w:szCs w:val="24"/>
        </w:rPr>
        <w:t>большую и маленькую». «Надень прищепки с цифрами по порядку от 1 до</w:t>
      </w:r>
    </w:p>
    <w:p w:rsidR="00D0564D" w:rsidRDefault="001B6150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B6150">
        <w:rPr>
          <w:rFonts w:ascii="TimesNewRomanPSMT" w:hAnsi="TimesNewRomanPSMT" w:cs="TimesNewRomanPSMT"/>
          <w:sz w:val="24"/>
          <w:szCs w:val="24"/>
        </w:rPr>
        <w:t>10».</w:t>
      </w:r>
    </w:p>
    <w:p w:rsidR="0039345F" w:rsidRDefault="0039345F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9345F" w:rsidRDefault="0039345F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9345F" w:rsidRDefault="0039345F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110F4" w:rsidRDefault="0039345F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/>
          <w:sz w:val="24"/>
          <w:szCs w:val="24"/>
          <w:lang w:eastAsia="ru-RU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drawing>
          <wp:inline distT="0" distB="0" distL="0" distR="0">
            <wp:extent cx="5929949" cy="3860800"/>
            <wp:effectExtent l="0" t="0" r="0" b="6350"/>
            <wp:docPr id="5" name="Рисунок 5" descr="C:\Users\asus\Downloads\IMG_20240305_09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ownloads\IMG_20240305_0917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F4" w:rsidRDefault="00F110F4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/>
          <w:sz w:val="24"/>
          <w:szCs w:val="24"/>
          <w:lang w:eastAsia="ru-RU"/>
        </w:rPr>
      </w:pPr>
    </w:p>
    <w:p w:rsidR="00F110F4" w:rsidRDefault="00F110F4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noProof/>
          <w:sz w:val="24"/>
          <w:szCs w:val="24"/>
          <w:lang w:eastAsia="ru-RU"/>
        </w:rPr>
      </w:pPr>
    </w:p>
    <w:p w:rsidR="0039345F" w:rsidRPr="003B0665" w:rsidRDefault="00F110F4" w:rsidP="003B06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743990"/>
            <wp:effectExtent l="0" t="0" r="3175" b="0"/>
            <wp:docPr id="6" name="Рисунок 6" descr="C:\Users\asus\Downloads\IMG_20240305_08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ownloads\IMG_20240305_0858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39345F">
        <w:rPr>
          <w:rFonts w:ascii="TimesNewRomanPSMT" w:hAnsi="TimesNewRomanPSMT" w:cs="TimesNewRomanPSMT"/>
          <w:noProof/>
          <w:sz w:val="24"/>
          <w:szCs w:val="24"/>
          <w:lang w:eastAsia="ru-RU"/>
        </w:rPr>
        <w:drawing>
          <wp:inline distT="0" distB="0" distL="0" distR="0" wp14:anchorId="50630402" wp14:editId="019D8F55">
            <wp:extent cx="5950857" cy="3034045"/>
            <wp:effectExtent l="0" t="0" r="0" b="0"/>
            <wp:docPr id="4" name="Рисунок 4" descr="C:\Users\asus\Downloads\IMG_20240305_09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ownloads\IMG_20240305_0914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184" cy="304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345F" w:rsidRPr="003B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64"/>
    <w:rsid w:val="00072840"/>
    <w:rsid w:val="000B7AF2"/>
    <w:rsid w:val="0012530C"/>
    <w:rsid w:val="001B6150"/>
    <w:rsid w:val="001F2D42"/>
    <w:rsid w:val="0039345F"/>
    <w:rsid w:val="003B0665"/>
    <w:rsid w:val="004124B6"/>
    <w:rsid w:val="00444855"/>
    <w:rsid w:val="00641FE8"/>
    <w:rsid w:val="00686954"/>
    <w:rsid w:val="006A60A6"/>
    <w:rsid w:val="00BF3D64"/>
    <w:rsid w:val="00CD44F3"/>
    <w:rsid w:val="00D0564D"/>
    <w:rsid w:val="00D826E6"/>
    <w:rsid w:val="00E87AA9"/>
    <w:rsid w:val="00F110F4"/>
    <w:rsid w:val="00F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2023-08-11T11:31:00Z</dcterms:created>
  <dcterms:modified xsi:type="dcterms:W3CDTF">2024-03-05T07:08:00Z</dcterms:modified>
</cp:coreProperties>
</file>