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173" w:rsidRPr="005B09AD" w:rsidRDefault="007331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33173" w:rsidRPr="005B09AD" w:rsidRDefault="00CA36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Муниципальное бюджетное дошкольное образовательное учреждение</w:t>
      </w:r>
    </w:p>
    <w:p w:rsidR="00733173" w:rsidRPr="005B09AD" w:rsidRDefault="00CA36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Детский сад </w:t>
      </w:r>
      <w:r w:rsidRPr="005B09AD">
        <w:rPr>
          <w:rFonts w:ascii="Times New Roman" w:eastAsia="Segoe UI Symbol" w:hAnsi="Times New Roman" w:cs="Times New Roman"/>
          <w:color w:val="002060"/>
          <w:sz w:val="28"/>
          <w:szCs w:val="28"/>
        </w:rPr>
        <w:t>№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1 « Солнышко» посёлка  Красная Горбатка</w:t>
      </w:r>
    </w:p>
    <w:p w:rsidR="00733173" w:rsidRPr="005B09AD" w:rsidRDefault="00CA363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Селивановского района Владимирской области</w:t>
      </w:r>
    </w:p>
    <w:p w:rsidR="00E46FA0" w:rsidRPr="005B09AD" w:rsidRDefault="00E46F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E46FA0" w:rsidRPr="005B09AD" w:rsidRDefault="00E46FA0" w:rsidP="0058794D">
      <w:pPr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E46FA0" w:rsidRPr="005B09AD" w:rsidRDefault="00E46FA0">
      <w:pPr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733173" w:rsidRPr="0058794D" w:rsidRDefault="00CA363B">
      <w:pPr>
        <w:spacing w:after="120" w:line="315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  <w:shd w:val="clear" w:color="auto" w:fill="FFFFFF"/>
        </w:rPr>
      </w:pPr>
      <w:r w:rsidRPr="0058794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Конспект  организованной </w:t>
      </w:r>
      <w:r w:rsidR="00C53D6F" w:rsidRPr="0058794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игровой </w:t>
      </w:r>
      <w:r w:rsidRPr="0058794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деятельности  детей </w:t>
      </w:r>
      <w:r w:rsidR="00C53D6F" w:rsidRPr="0058794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 старшего </w:t>
      </w:r>
      <w:r w:rsidRPr="0058794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</w:rPr>
        <w:t xml:space="preserve">дошкольного возраста                                                            </w:t>
      </w:r>
    </w:p>
    <w:p w:rsidR="00733173" w:rsidRPr="0058794D" w:rsidRDefault="00CA363B">
      <w:pPr>
        <w:spacing w:after="120" w:line="315" w:lineRule="auto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</w:rPr>
      </w:pPr>
      <w:r w:rsidRPr="0058794D">
        <w:rPr>
          <w:rFonts w:ascii="Times New Roman" w:eastAsia="Times New Roman" w:hAnsi="Times New Roman" w:cs="Times New Roman"/>
          <w:b/>
          <w:color w:val="002060"/>
          <w:sz w:val="36"/>
          <w:szCs w:val="36"/>
          <w:shd w:val="clear" w:color="auto" w:fill="FFFFFF"/>
        </w:rPr>
        <w:t>на тему:</w:t>
      </w:r>
    </w:p>
    <w:p w:rsidR="000A6E61" w:rsidRPr="005C657D" w:rsidRDefault="000A6E61" w:rsidP="0058794D">
      <w:pPr>
        <w:spacing w:after="120" w:line="315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shd w:val="clear" w:color="auto" w:fill="FFFFFF"/>
        </w:rPr>
      </w:pPr>
      <w:r w:rsidRPr="005C657D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shd w:val="clear" w:color="auto" w:fill="FFFFFF"/>
        </w:rPr>
        <w:t>«</w:t>
      </w:r>
      <w:r w:rsidR="00DC322D" w:rsidRPr="005C657D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  <w:shd w:val="clear" w:color="auto" w:fill="FFFFFF"/>
        </w:rPr>
        <w:t>Детям без игры нельзя! Давайте же играть, друзья!»</w:t>
      </w:r>
    </w:p>
    <w:p w:rsidR="003B4B5D" w:rsidRPr="0058794D" w:rsidRDefault="003B4B5D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58794D" w:rsidRPr="005B09AD" w:rsidRDefault="0058794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B4B5D" w:rsidRPr="005B09AD" w:rsidRDefault="003B4B5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3B4B5D" w:rsidRPr="005B09AD" w:rsidRDefault="0058794D" w:rsidP="0058794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3280372" cy="2454421"/>
            <wp:effectExtent l="38100" t="0" r="15278" b="726929"/>
            <wp:docPr id="5" name="Рисунок 4" descr="C:\Users\123\Desktop\IMG_20220324_09303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IMG_20220324_09303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73" cy="24541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A6E61" w:rsidRPr="005B09AD" w:rsidRDefault="000A6E6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0A6E61" w:rsidRPr="005B09AD" w:rsidRDefault="000A6E61" w:rsidP="00E46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9E7BC7" w:rsidRDefault="00E46FA0" w:rsidP="00E46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           Выполнила и провела</w:t>
      </w:r>
      <w:r w:rsidR="005C657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:</w:t>
      </w: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воспитатель </w:t>
      </w:r>
      <w:r w:rsidR="00EA6993"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М</w:t>
      </w: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ДОУ </w:t>
      </w:r>
      <w:r w:rsidR="009E7BC7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№ 1 «Солнышко» поселок Красная Горбатка </w:t>
      </w:r>
    </w:p>
    <w:p w:rsidR="00EA6993" w:rsidRPr="005B09AD" w:rsidRDefault="00EA6993" w:rsidP="00E46FA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Смирнова </w:t>
      </w:r>
      <w:r w:rsidR="005C657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Наталья Николаевна</w:t>
      </w:r>
    </w:p>
    <w:p w:rsidR="00E46FA0" w:rsidRPr="005B09AD" w:rsidRDefault="00EA6993" w:rsidP="0058794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вы</w:t>
      </w:r>
      <w:r w:rsidR="005C657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сшая квалификационная категория.</w:t>
      </w:r>
    </w:p>
    <w:p w:rsidR="00E46FA0" w:rsidRDefault="00E46FA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58794D" w:rsidRDefault="0058794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E46FA0" w:rsidRPr="005B09AD" w:rsidRDefault="00E46FA0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58794D" w:rsidRPr="006B1169" w:rsidRDefault="00E46FA0" w:rsidP="006B1169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                                                           202</w:t>
      </w:r>
      <w:r w:rsidR="00F6705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3</w:t>
      </w:r>
    </w:p>
    <w:p w:rsidR="00D5284A" w:rsidRDefault="00D5284A" w:rsidP="00DC322D">
      <w:pPr>
        <w:spacing w:after="120" w:line="315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Введение.</w:t>
      </w:r>
    </w:p>
    <w:p w:rsidR="0058794D" w:rsidRPr="005B09AD" w:rsidRDefault="0058794D" w:rsidP="00DC322D">
      <w:pPr>
        <w:spacing w:after="120" w:line="315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D5284A" w:rsidRPr="005B09AD" w:rsidRDefault="00D5284A" w:rsidP="000A196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Всем известно, что игра  - главный вид деятельности детей дошкольного возраста. Именно посредством игры дети  усваивают</w:t>
      </w:r>
      <w:r w:rsidR="000A196C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</w:t>
      </w:r>
      <w:r w:rsidR="006C2381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новые </w:t>
      </w:r>
      <w:r w:rsidR="000A196C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знания и  </w:t>
      </w: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имеют возможность практического </w:t>
      </w:r>
      <w:r w:rsidR="00113FF5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применения </w:t>
      </w: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полученных ранее знаний и «подсмотренных» в жизни поведенческих  умений взрослых. Именно игра позволяет детям обрести друзей, способствует формированию нравственных качеств, развитию и активизации речи</w:t>
      </w:r>
      <w:r w:rsidR="000A196C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.</w:t>
      </w:r>
    </w:p>
    <w:p w:rsidR="00D5284A" w:rsidRPr="005B09AD" w:rsidRDefault="00D5284A" w:rsidP="000A196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А вот насколько интересна будет детям игра?!…. Во многом зависит от взрослого! </w:t>
      </w:r>
      <w:r w:rsidR="000A196C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Сначала просто научить детей взаимодействовать с игрушками и друг с другом, затем познакомить с сюжетами разных игр, показать, как можно играть рядом малыми подгруппами, не мешая друг  другу, и наконец</w:t>
      </w:r>
      <w:r w:rsidR="005C657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,</w:t>
      </w:r>
      <w:r w:rsidR="000A196C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помочь освоить способы объединения этих игр единой сюжетной линией!</w:t>
      </w:r>
    </w:p>
    <w:p w:rsidR="000A196C" w:rsidRPr="005B09AD" w:rsidRDefault="000A196C" w:rsidP="000A196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Иногда эти способы очень интересны!</w:t>
      </w:r>
    </w:p>
    <w:p w:rsidR="000A196C" w:rsidRPr="005B09AD" w:rsidRDefault="000A196C" w:rsidP="000A196C">
      <w:pPr>
        <w:spacing w:after="12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58794D" w:rsidRDefault="00CA363B" w:rsidP="00DC322D">
      <w:pPr>
        <w:spacing w:after="120" w:line="315" w:lineRule="auto"/>
        <w:jc w:val="center"/>
        <w:rPr>
          <w:rFonts w:ascii="Times New Roman" w:eastAsia="Times New Roman" w:hAnsi="Times New Roman" w:cs="Times New Roman"/>
          <w:color w:val="002060"/>
          <w:sz w:val="36"/>
          <w:szCs w:val="36"/>
        </w:rPr>
      </w:pPr>
      <w:r w:rsidRPr="0058794D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Конспект  организованной </w:t>
      </w:r>
      <w:r w:rsidR="00C53D6F" w:rsidRPr="0058794D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 игровой </w:t>
      </w:r>
      <w:r w:rsidRPr="0058794D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деятельности  детей </w:t>
      </w:r>
      <w:r w:rsidR="00C53D6F" w:rsidRPr="0058794D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старшего </w:t>
      </w:r>
      <w:r w:rsidRPr="0058794D">
        <w:rPr>
          <w:rFonts w:ascii="Times New Roman" w:eastAsia="Times New Roman" w:hAnsi="Times New Roman" w:cs="Times New Roman"/>
          <w:color w:val="002060"/>
          <w:sz w:val="36"/>
          <w:szCs w:val="36"/>
        </w:rPr>
        <w:t xml:space="preserve">дошкольного возраста </w:t>
      </w:r>
    </w:p>
    <w:p w:rsidR="00733173" w:rsidRPr="0058794D" w:rsidRDefault="00DC322D" w:rsidP="00DC322D">
      <w:pPr>
        <w:spacing w:after="120" w:line="315" w:lineRule="auto"/>
        <w:jc w:val="center"/>
        <w:rPr>
          <w:rFonts w:ascii="Times New Roman" w:eastAsia="Times New Roman" w:hAnsi="Times New Roman" w:cs="Times New Roman"/>
          <w:color w:val="C00000"/>
          <w:sz w:val="36"/>
          <w:szCs w:val="36"/>
          <w:shd w:val="clear" w:color="auto" w:fill="FFFFFF"/>
        </w:rPr>
      </w:pPr>
      <w:r w:rsidRPr="0058794D">
        <w:rPr>
          <w:rFonts w:ascii="Times New Roman" w:eastAsia="Times New Roman" w:hAnsi="Times New Roman" w:cs="Times New Roman"/>
          <w:b/>
          <w:color w:val="C00000"/>
          <w:sz w:val="36"/>
          <w:szCs w:val="36"/>
          <w:shd w:val="clear" w:color="auto" w:fill="FFFFFF"/>
        </w:rPr>
        <w:t>«Детям без игры нельзя! Давайте же играть, друзья!»</w:t>
      </w:r>
    </w:p>
    <w:p w:rsidR="0040728F" w:rsidRPr="005B09AD" w:rsidRDefault="0040728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(итоговое мероприятие в рамках тематической недели «Профессий много разных на свете: трудятся взрослые, учатся дети!»)</w:t>
      </w:r>
    </w:p>
    <w:p w:rsidR="00733173" w:rsidRPr="005B09AD" w:rsidRDefault="0073317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407602" w:rsidRPr="005B09AD" w:rsidRDefault="00CA363B" w:rsidP="00407602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  <w:t>Цель работы</w:t>
      </w:r>
      <w:r w:rsidR="00A2187C"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  <w:t>:</w:t>
      </w:r>
      <w:r w:rsidR="00A2187C"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 </w:t>
      </w:r>
      <w:r w:rsidR="00407602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создать условия, мотивирующие детей на организацию большой сюжетно – ролевой игры  посредством объединения </w:t>
      </w:r>
      <w:r w:rsidR="000F196F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малых </w:t>
      </w:r>
      <w:r w:rsidR="00407602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игровых  </w:t>
      </w:r>
      <w:r w:rsidR="000F196F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группировок и  опираясь при этом  на </w:t>
      </w:r>
      <w:r w:rsidR="00407602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жизненный опыт и ранее полученные знания  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  <w:t>Задачи: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  <w:t>Воспитательные</w:t>
      </w:r>
      <w:r w:rsidR="00446D53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  <w:t>:</w:t>
      </w: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  <w:t xml:space="preserve"> </w:t>
      </w:r>
    </w:p>
    <w:p w:rsidR="00511A47" w:rsidRPr="005B09AD" w:rsidRDefault="00511A47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-</w:t>
      </w:r>
      <w:r w:rsidRPr="005B09AD">
        <w:rPr>
          <w:rFonts w:ascii="Times New Roman" w:eastAsia="Calibri" w:hAnsi="Times New Roman" w:cs="Times New Roman"/>
          <w:color w:val="002060"/>
          <w:sz w:val="28"/>
          <w:szCs w:val="28"/>
        </w:rPr>
        <w:t xml:space="preserve"> создание   комфортного  эмоционального настроя детей на игру, способствующую личностной самореализации,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воспитание</w:t>
      </w:r>
      <w:r w:rsidR="00511A47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взаимопонимания и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дружеских взаимоотношений детей, сплочённых общей игровой деятельностью.</w:t>
      </w:r>
    </w:p>
    <w:p w:rsidR="00675B51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  <w:t>Развивающие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развитие социально - коммуникативных качеств: умения вести </w:t>
      </w:r>
      <w:r w:rsidR="00675B51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диалог  в группе товарищей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сотрудничество, гибкость, терпимость, 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развитие связной диалогической и монологической  речи </w:t>
      </w:r>
    </w:p>
    <w:p w:rsidR="004F2C8E" w:rsidRPr="005B09AD" w:rsidRDefault="004F2C8E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Pr="005B09AD">
        <w:rPr>
          <w:rFonts w:ascii="Times New Roman" w:eastAsia="Calibri" w:hAnsi="Times New Roman" w:cs="Times New Roman"/>
          <w:color w:val="002060"/>
          <w:sz w:val="28"/>
          <w:szCs w:val="28"/>
        </w:rPr>
        <w:t>стимулирование  детской инициативности  и самостоятельности,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развитие фантазии, </w:t>
      </w:r>
      <w:r w:rsidR="004F2C8E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творческого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воображения</w:t>
      </w:r>
      <w:r w:rsidR="004F2C8E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675B51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и индивидуального самовыражения</w:t>
      </w:r>
      <w:r w:rsidR="004F2C8E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детей,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 xml:space="preserve">- закрепление умения анализировать, делать выводы, умозаключения, решать проблемные ситуации </w:t>
      </w:r>
    </w:p>
    <w:p w:rsidR="003739B4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  <w:t>Обучающие</w:t>
      </w:r>
      <w:r w:rsidR="003739B4"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  <w:t>:</w:t>
      </w: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  <w:t xml:space="preserve"> 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развитие умения и навыков работы в малых подгруппах, </w:t>
      </w:r>
    </w:p>
    <w:p w:rsidR="00FA7561" w:rsidRPr="005B09AD" w:rsidRDefault="00FA756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обучение детей способам объединения сюжетно – ролевых игр,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- </w:t>
      </w:r>
      <w:r w:rsidR="003739B4"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развитие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умения применять </w:t>
      </w:r>
      <w:r w:rsidR="000F196F"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в конкретных ситуациях способы игровой деятельности, опираясь на  </w:t>
      </w:r>
      <w:r w:rsidR="000F196F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жизненный опыт и  ранее полученные знания</w:t>
      </w:r>
      <w:r w:rsidR="000F196F"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 </w:t>
      </w:r>
    </w:p>
    <w:p w:rsidR="003739B4" w:rsidRPr="005B09AD" w:rsidRDefault="003739B4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</w:pPr>
    </w:p>
    <w:p w:rsidR="003739B4" w:rsidRPr="005B09AD" w:rsidRDefault="00CA363B">
      <w:pPr>
        <w:spacing w:after="0" w:line="266" w:lineRule="auto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Расширение и активизация словарного запас</w:t>
      </w:r>
      <w:r w:rsidRPr="005B09AD">
        <w:rPr>
          <w:rFonts w:ascii="Times New Roman" w:eastAsia="Times New Roman" w:hAnsi="Times New Roman" w:cs="Times New Roman"/>
          <w:b/>
          <w:color w:val="002060"/>
          <w:sz w:val="28"/>
          <w:szCs w:val="28"/>
          <w:shd w:val="clear" w:color="auto" w:fill="FFFFFF"/>
        </w:rPr>
        <w:t>а: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  <w:r w:rsidR="003739B4"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>«сюжет», «игровой замысел», «игровая группировка», «конкурс»</w:t>
      </w:r>
    </w:p>
    <w:p w:rsidR="00733173" w:rsidRPr="005B09AD" w:rsidRDefault="003739B4">
      <w:pPr>
        <w:spacing w:after="0" w:line="266" w:lineRule="auto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Материал</w:t>
      </w:r>
      <w:r w:rsidRPr="005B09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: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733173" w:rsidRPr="005B09AD" w:rsidRDefault="00CA363B" w:rsidP="005C657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м</w:t>
      </w:r>
      <w:r w:rsidR="0057694F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ультимедийный экран и проектор (</w:t>
      </w:r>
      <w:r w:rsidR="003739B4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 </w:t>
      </w:r>
      <w:r w:rsidR="0057694F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сюжетны</w:t>
      </w:r>
      <w:r w:rsidR="003739B4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ми картинками «В магазине», «В больнице», «В парикмахерской» и др.)</w:t>
      </w:r>
    </w:p>
    <w:p w:rsidR="00733173" w:rsidRPr="005B09AD" w:rsidRDefault="00CA363B" w:rsidP="005C657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ноутбук (с фото и </w:t>
      </w:r>
      <w:r w:rsidR="003739B4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картинками по теме)</w:t>
      </w:r>
      <w:r w:rsidR="003B4B5D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звуковыми сигналами (</w:t>
      </w:r>
      <w:r w:rsidR="000905A0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1-ый  - для смены деятельности, 2-ой, тревожный – указывающий на ошибку),</w:t>
      </w:r>
    </w:p>
    <w:p w:rsidR="001403EE" w:rsidRPr="005B09AD" w:rsidRDefault="001403EE" w:rsidP="005C657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мобильный телефон (с камерой)</w:t>
      </w:r>
    </w:p>
    <w:p w:rsidR="00733173" w:rsidRPr="005B09AD" w:rsidRDefault="00CA363B" w:rsidP="005C657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картинки – символы различных видов </w:t>
      </w:r>
      <w:r w:rsidR="001403EE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игровой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деятельности: «</w:t>
      </w:r>
      <w:r w:rsidR="001403EE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Аптека», «Больница», «Магазин», «Парикмахерская», «Автобус», «»Дом», «Детский сад»,</w:t>
      </w:r>
    </w:p>
    <w:p w:rsidR="001403EE" w:rsidRPr="005B09AD" w:rsidRDefault="001403EE" w:rsidP="005C657D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атрибуты и материалы для игр</w:t>
      </w:r>
      <w:r w:rsidR="00D81C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(шапочки</w:t>
      </w:r>
      <w:r w:rsidR="003739B4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доктора</w:t>
      </w:r>
      <w:r w:rsidR="00D81CE8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шофера</w:t>
      </w:r>
      <w:r w:rsidR="003B4B5D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аптечка, бумажные деньги и билеты, ширма – автобус, </w:t>
      </w:r>
      <w:r w:rsidR="005C657D">
        <w:rPr>
          <w:rFonts w:ascii="Times New Roman" w:eastAsia="Times New Roman" w:hAnsi="Times New Roman" w:cs="Times New Roman"/>
          <w:color w:val="002060"/>
          <w:sz w:val="28"/>
          <w:szCs w:val="28"/>
        </w:rPr>
        <w:t>стульчики, детская посуд</w:t>
      </w:r>
      <w:r w:rsidR="003B4B5D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а, муляжи овощей и фруктов, руль, </w:t>
      </w:r>
      <w:r w:rsidR="00C922D2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форма  для официанта и </w:t>
      </w:r>
      <w:r w:rsidR="0058794D">
        <w:rPr>
          <w:rFonts w:ascii="Times New Roman" w:eastAsia="Times New Roman" w:hAnsi="Times New Roman" w:cs="Times New Roman"/>
          <w:color w:val="002060"/>
          <w:sz w:val="28"/>
          <w:szCs w:val="28"/>
        </w:rPr>
        <w:t>инспектора ГАИ,  дорожные знаки</w:t>
      </w:r>
      <w:r w:rsidR="00C922D2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, инструменты для ремонта, игрушечные «права», кукла</w:t>
      </w:r>
      <w:r w:rsidR="0058794D">
        <w:rPr>
          <w:rFonts w:ascii="Times New Roman" w:eastAsia="Times New Roman" w:hAnsi="Times New Roman" w:cs="Times New Roman"/>
          <w:color w:val="002060"/>
          <w:sz w:val="28"/>
          <w:szCs w:val="28"/>
        </w:rPr>
        <w:t>, машина).</w:t>
      </w:r>
    </w:p>
    <w:p w:rsidR="00031168" w:rsidRPr="005B09AD" w:rsidRDefault="00031168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561586" w:rsidRPr="005B09AD" w:rsidRDefault="00CA363B" w:rsidP="0056158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Предварительная работа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(в рамках недели </w:t>
      </w:r>
      <w:r w:rsidR="00561586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«Профессий много разных на свете: трудятся взрослые, учатся дети!»)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-беседы на тему «</w:t>
      </w:r>
      <w:r w:rsidR="00C53D6F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Профессии разные, профессии важные!»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(экскурси</w:t>
      </w:r>
      <w:r w:rsidR="00C53D6F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и: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в районную детскую библиотеку</w:t>
      </w:r>
      <w:r w:rsidR="00C53D6F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, в отделение почты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),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просмотр иллюстраций на тему</w:t>
      </w:r>
      <w:r w:rsidR="00C53D6F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</w:p>
    <w:p w:rsidR="00C53D6F" w:rsidRPr="005B09AD" w:rsidRDefault="00C53D6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дидактическая игра «Что для какой профессии нужно!»</w:t>
      </w:r>
    </w:p>
    <w:p w:rsidR="00954443" w:rsidRPr="005B09AD" w:rsidRDefault="00954443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знакомство детей с правилами поведения в общественных местах,</w:t>
      </w:r>
      <w:r w:rsidR="00C53D6F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с правилами культурного общения,</w:t>
      </w:r>
    </w:p>
    <w:p w:rsidR="004612E4" w:rsidRPr="005B09AD" w:rsidRDefault="004612E4" w:rsidP="004612E4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- </w:t>
      </w:r>
      <w:r w:rsidRPr="005B09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момент заинтересованности</w:t>
      </w:r>
      <w:r w:rsidR="00C53D6F" w:rsidRPr="005B09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к предстоящей организованной деятельности</w:t>
      </w:r>
      <w:r w:rsidRPr="005B09AD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: знакомство детей с условиями конкурса </w:t>
      </w: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«Игра и дети» (главный приз – набор напольного игрового строителя),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закрепление  правил  работы в малой подгруппе,</w:t>
      </w:r>
    </w:p>
    <w:p w:rsidR="00FA7561" w:rsidRPr="005B09AD" w:rsidRDefault="00FA7561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знакомство детей со способами объединения разных сюжетно – ролевых игр в одну большую общую игру  («вливание» одной игры в другую),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- чтение  художественной литературы</w:t>
      </w:r>
      <w:r w:rsidR="00C53D6F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 разных профессиях: «Кем быть?» 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- просмотр видеофильма « </w:t>
      </w:r>
      <w:r w:rsidR="00C53D6F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Я б в конструкторы пошёл!…»</w:t>
      </w:r>
    </w:p>
    <w:p w:rsidR="00601335" w:rsidRPr="005B09AD" w:rsidRDefault="00601335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601335" w:rsidRPr="005B09AD" w:rsidRDefault="00CA363B" w:rsidP="00601335">
      <w:pPr>
        <w:spacing w:after="0" w:line="266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lastRenderedPageBreak/>
        <w:t>Методы и приемы руководства деятельностью детей в процессе организованной деятельности: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  <w:t>Методы, повышающие познавательную активность: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создание игровых ситуаций,  постановка задачи, требу</w:t>
      </w:r>
      <w:r w:rsidR="00D4781B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ющей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умственного усилия и </w:t>
      </w:r>
      <w:r w:rsidR="00D4781B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проявления игровых и творческих способностей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;  беседа, прием постановки цели и мотивации деятельности детей,</w:t>
      </w:r>
      <w:r w:rsidR="00D4781B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планирование,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="00D4781B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анализ и выводы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  <w:t>Методы, повышающие эмоциональную активность: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игровые,  методы коррекции: воображаемая ситуация, упражнения, ситуация выбора</w:t>
      </w:r>
      <w:r w:rsidR="00E6482E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: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предоставление детям возможности выбора занятий по интересам, 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  <w:t>Наглядные методы</w:t>
      </w: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: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картинки, предметы, технические средства обучения: проектор, экран, ноутбук, телефон</w:t>
      </w:r>
      <w:r w:rsidR="00601335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  <w:t>Словесные  методы: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 xml:space="preserve"> 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вопросы</w:t>
      </w:r>
      <w:r w:rsidR="00E6482E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беседа, анализ, прямые и косвенные  указания, пояснения, уточнения,  </w:t>
      </w:r>
      <w:r w:rsidR="00E6482E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обсуждение, словесная установка, инструкция,</w:t>
      </w:r>
    </w:p>
    <w:p w:rsidR="00733173" w:rsidRPr="005B09AD" w:rsidRDefault="00CA363B">
      <w:pPr>
        <w:spacing w:after="0" w:line="266" w:lineRule="auto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shd w:val="clear" w:color="auto" w:fill="FFFFFF"/>
        </w:rPr>
        <w:t>Приемы поддержания интереса у детей: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ситуация выбора, физкультурная пауза, музыкальное сопровождение</w:t>
      </w:r>
      <w:r w:rsidR="005C657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(</w:t>
      </w:r>
      <w:r w:rsidR="00E6482E"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>при необходимости!)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>, чередование видов детской деятельности.</w:t>
      </w:r>
    </w:p>
    <w:p w:rsidR="00733173" w:rsidRPr="005B09AD" w:rsidRDefault="00CA363B">
      <w:pPr>
        <w:spacing w:after="0" w:line="266" w:lineRule="auto"/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  <w:shd w:val="clear" w:color="auto" w:fill="FFFFFF"/>
        </w:rPr>
        <w:t>Приемы оценки и самооценки</w:t>
      </w: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shd w:val="clear" w:color="auto" w:fill="FFFFFF"/>
        </w:rPr>
        <w:t>: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поощрение, совместное с педагогом и детьми определение качества детской </w:t>
      </w:r>
      <w:r w:rsidR="00E6482E"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игровой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деятельности, </w:t>
      </w: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u w:val="single"/>
        </w:rPr>
        <w:t>Приём учета индивидуальных особенностей детей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</w:p>
    <w:p w:rsidR="00733173" w:rsidRPr="005B09AD" w:rsidRDefault="00733173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</w:p>
    <w:p w:rsidR="002D5BF6" w:rsidRPr="005B09AD" w:rsidRDefault="00CA363B" w:rsidP="003739B4">
      <w:pPr>
        <w:spacing w:after="0" w:line="266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  <w:shd w:val="clear" w:color="auto" w:fill="FFFFFF"/>
        </w:rPr>
      </w:pPr>
      <w:r w:rsidRPr="005B09AD">
        <w:rPr>
          <w:rFonts w:ascii="Times New Roman" w:eastAsia="Times New Roman" w:hAnsi="Times New Roman" w:cs="Times New Roman"/>
          <w:i/>
          <w:color w:val="002060"/>
          <w:sz w:val="28"/>
          <w:szCs w:val="28"/>
          <w:shd w:val="clear" w:color="auto" w:fill="FFFFFF"/>
        </w:rPr>
        <w:t>Ход организованной деятельности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4A0"/>
      </w:tblPr>
      <w:tblGrid>
        <w:gridCol w:w="2144"/>
        <w:gridCol w:w="6566"/>
        <w:gridCol w:w="763"/>
      </w:tblGrid>
      <w:tr w:rsidR="00733173" w:rsidRPr="005B09AD" w:rsidTr="00A00FE8">
        <w:trPr>
          <w:trHeight w:val="1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Этап</w:t>
            </w:r>
          </w:p>
        </w:tc>
        <w:tc>
          <w:tcPr>
            <w:tcW w:w="76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733173">
            <w:pPr>
              <w:tabs>
                <w:tab w:val="left" w:pos="64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:rsidR="00733173" w:rsidRPr="005B09AD" w:rsidRDefault="0058794D">
            <w:pPr>
              <w:tabs>
                <w:tab w:val="left" w:pos="645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Содержание деятельности                                              </w:t>
            </w:r>
            <w:r w:rsidR="00CA363B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время</w:t>
            </w:r>
          </w:p>
          <w:p w:rsidR="00733173" w:rsidRPr="005B09AD" w:rsidRDefault="00733173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</w:tc>
      </w:tr>
      <w:tr w:rsidR="00733173" w:rsidRPr="005B09AD" w:rsidTr="00A00FE8">
        <w:trPr>
          <w:trHeight w:val="1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Процесс вовлечения</w:t>
            </w:r>
          </w:p>
        </w:tc>
        <w:tc>
          <w:tcPr>
            <w:tcW w:w="6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4612E4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Дети </w:t>
            </w:r>
            <w:r w:rsidR="004612E4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играют в пространст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</w:t>
            </w:r>
            <w:r w:rsidR="004612E4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е группового помещения. </w:t>
            </w:r>
          </w:p>
          <w:p w:rsidR="004612E4" w:rsidRPr="005B09AD" w:rsidRDefault="00461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Наблюдаю, восхищаюсь, привлекаю внимание громкой фразой: «Какие же вы молодцы! Как тихо и спокойно умеете играть, объединяться для игры, какие сюжеты интересные разыгрываете, как много, оказывается, знаете и умеете!</w:t>
            </w:r>
          </w:p>
          <w:p w:rsidR="00A00FE8" w:rsidRPr="005B09AD" w:rsidRDefault="00A00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:rsidR="00580AC3" w:rsidRPr="005B09AD" w:rsidRDefault="004612E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В этот момент кто – то из детей вспоминает о конкурсе, который проводится между детскими садами и о котором совсем недавно рассказывал воспитатель: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«А раз мы так хорошо умеем играть, может быть, нам стоит принять участие в конкурсе?</w:t>
            </w:r>
            <w:r w:rsidR="00580AC3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»</w:t>
            </w:r>
          </w:p>
          <w:p w:rsidR="00580AC3" w:rsidRPr="005B09AD" w:rsidRDefault="00580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Все дети поддерживают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.</w:t>
            </w:r>
          </w:p>
          <w:p w:rsidR="00580AC3" w:rsidRPr="005B09AD" w:rsidRDefault="00580AC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Вместе вспоминаем об условиях конкурса: необходимо сделать видеосъёмку того, как дети группы умеют играть в сюжетно – ролевые игры все вместе.</w:t>
            </w:r>
          </w:p>
          <w:p w:rsidR="00A00FE8" w:rsidRPr="005B09AD" w:rsidRDefault="00A00FE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:rsidR="00733173" w:rsidRPr="005B09AD" w:rsidRDefault="00461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lastRenderedPageBreak/>
              <w:t xml:space="preserve">  </w:t>
            </w:r>
            <w:r w:rsidR="00A2187C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Обговариваем</w:t>
            </w:r>
            <w:r w:rsidR="00A50A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, </w:t>
            </w:r>
            <w:r w:rsidR="00CA363B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каким образом можно это сделать? Какой способ </w:t>
            </w:r>
            <w:r w:rsidR="00A00FE8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организации игры </w:t>
            </w:r>
            <w:r w:rsidR="00CA363B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выбрать</w:t>
            </w:r>
            <w:r w:rsidR="00CA363B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? 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Можно: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- </w:t>
            </w:r>
            <w:r w:rsidR="00A50A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заранее вы</w:t>
            </w:r>
            <w:r w:rsidR="00A00FE8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брать игру (например, «Магазин») </w:t>
            </w:r>
            <w:r w:rsidR="00A50A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и распределить роли: продавец, покупатели, охранник,</w:t>
            </w:r>
          </w:p>
          <w:p w:rsidR="00A50AAD" w:rsidRPr="005B09AD" w:rsidRDefault="00A50A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- </w:t>
            </w:r>
            <w:r w:rsidR="00A00FE8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«подсмотреть» (заимствовать) чужую игру (роли, сюжет) – из интернета и проиграть в своих условиях,</w:t>
            </w:r>
          </w:p>
          <w:p w:rsidR="00A50AAD" w:rsidRPr="005B09AD" w:rsidRDefault="00A50A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-</w:t>
            </w:r>
            <w:r w:rsidR="00A00FE8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вспомнить, как интересно играли недавно и повторить ещё раз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Какой способ выбрать? Принимается решение: разделиться на подгруппы и каждой мини  - группе </w:t>
            </w:r>
            <w:r w:rsidR="00A50A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организовать свою игру, по желанию, а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затем все </w:t>
            </w:r>
            <w:r w:rsidR="00A50A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игры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="00A50A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«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сложить</w:t>
            </w:r>
            <w:r w:rsidR="00A50A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»: объединить единым сюжетом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="00A50A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и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попросить кого – то из взрослых</w:t>
            </w:r>
            <w:r w:rsidR="00A50A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сделать видеосъёмку того, как будут играть дети.</w:t>
            </w:r>
          </w:p>
          <w:p w:rsidR="00A50AAD" w:rsidRPr="005B09AD" w:rsidRDefault="00A50A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Рассуждают: кому из взрослых лучше поручить роль оператора: воспитателю или его помощнику</w:t>
            </w:r>
            <w:r w:rsidR="00AC009A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? Приходят к выводу, что воспитателя </w:t>
            </w:r>
            <w:r w:rsidR="00720F5A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лучше привлечь к помощи во время проведения игр: вдруг она, эта помощь, кому – то понадобится? Поэтому решено, что видеосъёмку будет осуществлять помо</w:t>
            </w:r>
            <w:r w:rsidR="00A00FE8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щ</w:t>
            </w:r>
            <w:r w:rsidR="00720F5A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ник воспитателя  -</w:t>
            </w:r>
            <w:r w:rsidR="00A00FE8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="00720F5A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Мария Сергеевна.</w:t>
            </w:r>
          </w:p>
          <w:p w:rsidR="00A00FE8" w:rsidRPr="005B09AD" w:rsidRDefault="00A00F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A00FE8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Но прежде, чем начать </w:t>
            </w:r>
            <w:r w:rsidR="00720F5A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играть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, </w:t>
            </w:r>
            <w:r w:rsidR="00A00FE8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воплощать свои 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творческие </w:t>
            </w:r>
            <w:r w:rsidR="00A00FE8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игровые замыслы</w:t>
            </w:r>
            <w:r w:rsidR="006A27B3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, давайте вспомним: 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каким образом можно разделиться на подгруппы? (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По интересам: кто</w:t>
            </w:r>
            <w:r w:rsidR="003B4B5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,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что и с кем  хочет делать!)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Хорошо, а если возникли сложности?! (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Нам поможет </w:t>
            </w:r>
            <w:r w:rsidR="00A00FE8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картинка -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="00A00FE8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символ игры и собравшиеся возле этой картинки  - участники одной 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мини – группы</w:t>
            </w:r>
            <w:r w:rsidR="00A00FE8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!)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Есть 3-ий способ – разделиться при помощи считалки.)</w:t>
            </w:r>
          </w:p>
          <w:p w:rsidR="00720F5A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И еще хотелось бы вспомнить о правилах работы в малой подгруппе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(выбрать главного, распределить обязанности, советоваться при выполнении работы, прислушиваться к большинству,  доброжелательность по отношению друг к другу). </w:t>
            </w:r>
          </w:p>
          <w:p w:rsidR="006A27B3" w:rsidRPr="005B09AD" w:rsidRDefault="00720F5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И </w:t>
            </w:r>
            <w:r w:rsidR="006A27B3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самое главное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: </w:t>
            </w:r>
            <w:r w:rsidR="006A27B3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 процессе игры играть дружно,</w:t>
            </w:r>
          </w:p>
          <w:p w:rsidR="00720F5A" w:rsidRPr="005B09AD" w:rsidRDefault="006A27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(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не ссориться</w:t>
            </w:r>
            <w:r w:rsidR="00720F5A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!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)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Хорошо, молодцы!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2 мин.</w:t>
            </w:r>
          </w:p>
        </w:tc>
      </w:tr>
      <w:tr w:rsidR="00733173" w:rsidRPr="005B09AD" w:rsidTr="00A00FE8">
        <w:trPr>
          <w:trHeight w:val="1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Процесс целеполагания</w:t>
            </w:r>
          </w:p>
        </w:tc>
        <w:tc>
          <w:tcPr>
            <w:tcW w:w="6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Ребята, </w:t>
            </w:r>
            <w:r w:rsidR="002D5BF6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играя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, мы с вами будем стремиться к достижению цели. Какой? </w:t>
            </w:r>
          </w:p>
          <w:p w:rsidR="00EE32EB" w:rsidRPr="005B09AD" w:rsidRDefault="00EE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lastRenderedPageBreak/>
              <w:t>Показать, как мы хорошо умеем играть: дружно, не ссориться, разыгрывать большой игровой сюжет</w:t>
            </w:r>
            <w:r w:rsidR="00FA3B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!)</w:t>
            </w:r>
          </w:p>
          <w:p w:rsidR="00EE32EB" w:rsidRPr="005B09AD" w:rsidRDefault="00EE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 для чего мы это будем делать?</w:t>
            </w:r>
          </w:p>
          <w:p w:rsidR="00EE32EB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(</w:t>
            </w:r>
            <w:r w:rsidR="00EE32EB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Мы хотим принять участие в  конкурсе «Игра и дети» и выиграть главный приз – набор напольного игрового строителя.)</w:t>
            </w:r>
          </w:p>
          <w:p w:rsidR="00733173" w:rsidRPr="005B09AD" w:rsidRDefault="00EE32E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Правильно! А для этого  нам необходимо сделать видеосъёмку того, как дети нашей группы умеют играть в сюжетно – ролевые игры все вместе.</w:t>
            </w:r>
          </w:p>
          <w:p w:rsidR="00EE32EB" w:rsidRPr="005B09AD" w:rsidRDefault="004612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В какие игры  и к</w:t>
            </w:r>
            <w:r w:rsidR="00EE32EB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аким образом мы будем играть?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57694F" w:rsidRPr="005B09AD" w:rsidRDefault="004612E4" w:rsidP="00FA3B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(варианты ответов детей).</w:t>
            </w:r>
            <w:r w:rsidR="00FA3B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="00EE32EB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После обсуждения приходим  к выводу: </w:t>
            </w:r>
            <w:r w:rsidR="00D6197C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разбиться на мини – подгруппы, а затем всем объединиться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в одну большую игру.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1 м</w:t>
            </w:r>
            <w:r w:rsidR="005C657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ин.</w:t>
            </w:r>
          </w:p>
        </w:tc>
      </w:tr>
      <w:tr w:rsidR="00733173" w:rsidRPr="005B09AD" w:rsidTr="00A00FE8">
        <w:trPr>
          <w:trHeight w:val="1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Процесс  проектирования</w:t>
            </w:r>
          </w:p>
        </w:tc>
        <w:tc>
          <w:tcPr>
            <w:tcW w:w="6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Предлагаю создать мини – группы, каждой группе выбрать «символ </w:t>
            </w:r>
            <w:r w:rsidR="0040728F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игровой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деятельности» и место в групповом помещении для </w:t>
            </w:r>
            <w:r w:rsidR="0040728F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игры.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Обговорите, каким образом вы будете </w:t>
            </w:r>
            <w:r w:rsidR="0040728F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строить сюжет сво</w:t>
            </w:r>
            <w:r w:rsidR="0057694F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</w:t>
            </w:r>
            <w:r w:rsidR="0040728F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й мини – игры!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(дети определяются с выбором </w:t>
            </w:r>
            <w:r w:rsidR="0040728F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сюжетно – ролевой игры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, друзей – партнёров (объединяются в подгруппы), </w:t>
            </w:r>
            <w:r w:rsidR="00FA3B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атрибутов и материалов,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места  для </w:t>
            </w:r>
            <w:r w:rsidR="0040728F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игры</w:t>
            </w:r>
            <w:r w:rsidR="00FA3B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и картинкой</w:t>
            </w:r>
            <w:r w:rsidR="00C922D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="00FA3B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- символом игры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).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57694F" w:rsidRPr="005B09AD" w:rsidRDefault="0057694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 чтобы у нас получилась большая игра, следите за звуковым сигна</w:t>
            </w:r>
            <w:r w:rsidR="00C922D2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лом и изображением на экране! (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звуковой сигнал привлечёт ваше внимание и призовёт обратить свой взор на экран: там вы увидите сюжетную картинку. И если она совпадёт с вашей, это будет означать то, что следующий шаг предоставляется вашей команде! </w:t>
            </w:r>
            <w:r w:rsidR="00B75E1B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 и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менно вы предлагаете дальнейший ход и</w:t>
            </w:r>
            <w:r w:rsidR="00B75E1B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гры! 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Например, </w:t>
            </w:r>
            <w:r w:rsidR="00B75E1B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едем мы в автобусе…. Звук, картинка «Столовая». Это означает что?...</w:t>
            </w:r>
          </w:p>
          <w:p w:rsidR="00B75E1B" w:rsidRPr="005B09AD" w:rsidRDefault="00B75E1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( Мы выходим из автобуса и направляемся в столовую, а встречают и обслуживают нас </w:t>
            </w:r>
            <w:r w:rsidR="005C657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официанты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="00C922D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(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у них всё готово, они лишь о</w:t>
            </w:r>
            <w:r w:rsidR="00FA3B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деваются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в соответствующие костюмы</w:t>
            </w:r>
            <w:r w:rsidR="00954443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и приглашают  к своей игровой зоне – «Столовая»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)</w:t>
            </w:r>
            <w:r w:rsidR="00954443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. </w:t>
            </w:r>
          </w:p>
          <w:p w:rsidR="00FA3BAD" w:rsidRPr="005B09AD" w:rsidRDefault="00FA3BA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954443" w:rsidRPr="005B09AD" w:rsidRDefault="0095444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Но…, ребята, раз уж мы сегодня заговорили об общественных местах…. Кстати, давайте вместе вспомним, какие места считаются общественными? </w:t>
            </w:r>
            <w:r w:rsidR="00C922D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(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те, где собирается много людей, места общего пользования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). Верно! …а столовая, больница, 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автобус – это как раз такие места,</w:t>
            </w:r>
            <w:r w:rsidR="00FA3BAD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…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то необходимо вспомнить о том, как вести себя в таких местах.</w:t>
            </w:r>
            <w:r w:rsidR="00FA3BAD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(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Дети вспоминают правила</w:t>
            </w:r>
            <w:r w:rsidR="00FA3BA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: не кричать, разговаривать тихо, спокойно, быть приветливыми).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 </w:t>
            </w:r>
          </w:p>
          <w:p w:rsidR="00CA363B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:rsidR="00CA363B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Игра остановится или прервётся, если вы </w:t>
            </w:r>
            <w:r w:rsidR="000F5C92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в процессе игры и общения </w:t>
            </w:r>
            <w:r w:rsidR="004612E4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друг  с другом </w:t>
            </w:r>
            <w:r w:rsidR="000905A0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нарушите эти правила! </w:t>
            </w:r>
            <w:r w:rsidR="000F5C92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Тогда вы 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услышите вот такой звуковой сигнал</w:t>
            </w:r>
            <w:r w:rsidR="00C922D2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! (звучит сигнал)</w:t>
            </w:r>
            <w:r w:rsidR="00E11175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.</w:t>
            </w:r>
            <w:r w:rsidR="00C922D2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Это означает лишь то, что вам надо подумать, где</w:t>
            </w:r>
            <w:r w:rsidR="000905A0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и какую 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вы допустили ошибку и вовремя (если не хотите, чтоб интересная игра прервалась!) её исправить!</w:t>
            </w:r>
            <w:r w:rsidR="00C922D2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32672F" w:rsidRPr="005B09AD" w:rsidRDefault="0032672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Итак, внимание! Предлагаю  всем вместе начало игрового старта!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2 м</w:t>
            </w:r>
            <w:r w:rsidR="005C657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ин.</w:t>
            </w:r>
          </w:p>
        </w:tc>
      </w:tr>
      <w:tr w:rsidR="00733173" w:rsidRPr="005B09AD" w:rsidTr="00A00FE8">
        <w:trPr>
          <w:trHeight w:val="1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Процесс осуществления</w:t>
            </w:r>
          </w:p>
        </w:tc>
        <w:tc>
          <w:tcPr>
            <w:tcW w:w="6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14C3C" w:rsidRPr="005B09AD" w:rsidRDefault="004072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Образовавшиеся игровые мини – групп</w:t>
            </w:r>
            <w:r w:rsidR="000905A0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ы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располагаются в пространстве группового помещения и начинают играть</w:t>
            </w:r>
            <w:r w:rsidR="0034092D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: оборудуют игровую зону, расставляют мебель, размещают</w:t>
            </w:r>
            <w:r w:rsidR="005C657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материалы, распределяют роли (</w:t>
            </w:r>
            <w:r w:rsidR="0034092D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например, работники столовой: кто – то варит суп, кто – то режет овощи для салата, кто – то обслуживает клиентов).</w:t>
            </w:r>
          </w:p>
          <w:p w:rsidR="00733173" w:rsidRPr="005B09AD" w:rsidRDefault="000905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(</w:t>
            </w:r>
            <w:r w:rsidR="00CA363B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Образовавшиеся </w:t>
            </w:r>
            <w:r w:rsidR="0040728F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игровые группировки:</w:t>
            </w:r>
            <w:r w:rsidR="00926A3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: «Аптека», «Больница», «Магазин», «Парикмахерская», «</w:t>
            </w:r>
            <w:r w:rsidR="00DC322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Автобус», «»Дом», «Детский сад</w:t>
            </w:r>
            <w:r w:rsidR="005C657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="00926A3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либо: профессии: </w:t>
            </w:r>
            <w:r w:rsidR="0040728F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«Шоферы», « Врачи», «Воспитатели», «Учителя», «Продавцы»,</w:t>
            </w:r>
            <w:r w:rsidR="00B364CE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«Автомастера – ремонтники», </w:t>
            </w:r>
            <w:r w:rsidR="00926A3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«Парикмахеры», </w:t>
            </w:r>
            <w:r w:rsidR="00B364CE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«</w:t>
            </w:r>
            <w:r w:rsidR="005C657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Официанты</w:t>
            </w:r>
            <w:r w:rsidR="00B364CE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»</w:t>
            </w:r>
            <w:r w:rsidR="00926A3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)</w:t>
            </w:r>
            <w:r w:rsidR="0034092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.</w:t>
            </w:r>
          </w:p>
          <w:p w:rsidR="000905A0" w:rsidRPr="005B09AD" w:rsidRDefault="000905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AC6A53" w:rsidRPr="005B09AD" w:rsidRDefault="00AC6A5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Как только дети «вошли в роли» в составе своих игровых мини – группировок, </w:t>
            </w:r>
            <w:r w:rsidR="0034092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раздаётся звуковой сигнал и на экране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появляется  сюжетная картинка «Дети в автобусе»</w:t>
            </w:r>
            <w:r w:rsidR="0034092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.  В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се дети занимают пассажирские места </w:t>
            </w:r>
            <w:r w:rsidR="0057694F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в </w:t>
            </w:r>
            <w:r w:rsidR="0034092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автобусе (игровая группировка №1).</w:t>
            </w:r>
          </w:p>
          <w:p w:rsidR="0034092D" w:rsidRPr="005B09AD" w:rsidRDefault="003409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Дети этой </w:t>
            </w:r>
            <w:r w:rsidR="000905A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мини – группы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берут инициативу в свои руки и управляют процессом игры: кондуктор обилечивает пассажиров, контролёр проверяет билеты, водитель объявляет название следующей остановки  и т.д.</w:t>
            </w:r>
          </w:p>
          <w:p w:rsidR="00CA363B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Так, пошагово, всем игровым  группировкам предоставляется возможность проявить себя: разыграть мини</w:t>
            </w:r>
            <w:r w:rsidR="00C922D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- сюжет, увлечь  им всех детей, проявить свои речевые, нравственные способности и способности культурного  взаимодействия.</w:t>
            </w:r>
          </w:p>
          <w:p w:rsidR="000905A0" w:rsidRPr="005B09AD" w:rsidRDefault="000905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733173" w:rsidRPr="005B09AD" w:rsidRDefault="00926A32" w:rsidP="00B364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Если игрой не предусмотрена развлекательная деятельность: </w:t>
            </w:r>
            <w:r w:rsidR="000905A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например,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танцевальная студия, то (при необходимости!) - в</w:t>
            </w:r>
            <w:r w:rsidR="00CA363B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середине работы </w:t>
            </w:r>
            <w:r w:rsidR="00B364CE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п</w:t>
            </w:r>
            <w:r w:rsidR="00CA363B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редлагаю </w:t>
            </w:r>
            <w:r w:rsidR="00B364CE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кор</w:t>
            </w:r>
            <w:r w:rsidR="00C922D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откую паузу – физкультминутку (</w:t>
            </w:r>
            <w:r w:rsidR="00B364CE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музыкальную, речевую – по выбору детей)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. </w:t>
            </w:r>
          </w:p>
          <w:p w:rsidR="000905A0" w:rsidRPr="005B09AD" w:rsidRDefault="000905A0" w:rsidP="00B364C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AC6A53" w:rsidRPr="005B09AD" w:rsidRDefault="00AC6A53" w:rsidP="000721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По окончании физкультминутки</w:t>
            </w:r>
            <w:r w:rsidR="00926A3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="000721D5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- звуковой сигнал и на экране – следующая сюжетная картинка «Врач лечит больного».  Соответственно, дети придумывают, каким образом можно разыграть ситуацию, которая бы подвела играющих к </w:t>
            </w:r>
            <w:r w:rsidR="000905A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следующему сюжету.</w:t>
            </w:r>
          </w:p>
          <w:p w:rsidR="000905A0" w:rsidRPr="005B09AD" w:rsidRDefault="000905A0" w:rsidP="000721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A77DE2" w:rsidRPr="005B09AD" w:rsidRDefault="00A77DE2" w:rsidP="000721D5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Таким образом, шаг за шагом, все игровые мини – группировки </w:t>
            </w:r>
            <w:r w:rsidR="00BD16EC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имеют возможность проявить себя как в малой подгруппе, так и в составе большой игры.</w:t>
            </w:r>
          </w:p>
          <w:p w:rsidR="000905A0" w:rsidRPr="005B09AD" w:rsidRDefault="000905A0" w:rsidP="000721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:rsidR="00BD16EC" w:rsidRPr="005B09AD" w:rsidRDefault="00BD16EC" w:rsidP="000905A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Роль воспитателя в процессе общего игрового сюжета – помощник, координатор игровых </w:t>
            </w:r>
            <w:r w:rsidR="000905A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действий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, инициатор тех или иных проявлений детьми ранее полученных знаний и игровых </w:t>
            </w:r>
            <w:r w:rsidR="000905A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умений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. Кроме того, воспитатель следит за тем, чтобы дети  в процессе игры выполняли одно из основных условий: культурного и вежливого взаимодействия друг  с другом</w:t>
            </w:r>
            <w:r w:rsidR="0032672F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. </w:t>
            </w:r>
          </w:p>
          <w:p w:rsidR="000905A0" w:rsidRPr="005B09AD" w:rsidRDefault="000905A0" w:rsidP="00826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При необходимости, воспитатель помогает детям «переключить»</w:t>
            </w:r>
            <w:r w:rsidR="0082628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один  игровой мини</w:t>
            </w:r>
            <w:r w:rsidR="00C922D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</w:t>
            </w:r>
            <w:r w:rsidR="00D6487C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- сюжет на другой(</w:t>
            </w:r>
            <w:r w:rsidR="00C922D2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(</w:t>
            </w:r>
            <w:r w:rsidR="0082628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подсказывает способ).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10-12 мин.</w:t>
            </w:r>
          </w:p>
        </w:tc>
      </w:tr>
      <w:tr w:rsidR="00733173" w:rsidRPr="005B09AD" w:rsidTr="00A00FE8">
        <w:trPr>
          <w:trHeight w:val="543"/>
        </w:trPr>
        <w:tc>
          <w:tcPr>
            <w:tcW w:w="1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6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Приглашаю детей к столу. Предлагаю вспомнить, какую  цель мы поставили перед собой в самом начале нашей встречи? </w:t>
            </w:r>
          </w:p>
          <w:p w:rsidR="00DC3124" w:rsidRPr="005B09AD" w:rsidRDefault="00CA363B" w:rsidP="00DC3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(</w:t>
            </w:r>
            <w:r w:rsidR="00DC3124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Показать, как мы хорошо умеем играть: дружно, вместе, не ссориться, разыгрывать большой игровой сюжет)</w:t>
            </w:r>
          </w:p>
          <w:p w:rsidR="00DC3124" w:rsidRPr="005B09AD" w:rsidRDefault="00DC3124" w:rsidP="00DC312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 для чего мы это  делали?</w:t>
            </w:r>
          </w:p>
          <w:p w:rsidR="00DC3124" w:rsidRPr="005B09AD" w:rsidRDefault="00DC3124" w:rsidP="00DC3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(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Мы хотим принять участие в  конкурсе «Игра и дети» и выиграть главный приз – набор напольного игрового строителя.)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DC3124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Как вы думаете: нам удалось то, что мы хотели?</w:t>
            </w:r>
          </w:p>
          <w:p w:rsidR="00DC3124" w:rsidRPr="005B09AD" w:rsidRDefault="00DC3124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(Варианты ответов детей.) Если кто – то считает, что не удалось, объяснить почему?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Все вместе: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-  </w:t>
            </w:r>
            <w:r w:rsidR="00DC3124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вспоминаем интересные моменты игры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,</w:t>
            </w:r>
          </w:p>
          <w:p w:rsidR="00BB0470" w:rsidRPr="005B09AD" w:rsidRDefault="00BB04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lastRenderedPageBreak/>
              <w:t>- интересуемся: из каких источников был</w:t>
            </w:r>
            <w:r w:rsidR="00D6487C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взят сюжет той или иной игры (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из книги, из фильма, из жизненного опыта</w:t>
            </w:r>
            <w:r w:rsidR="0082628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, кто предложил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),</w:t>
            </w:r>
          </w:p>
          <w:p w:rsidR="00BB0470" w:rsidRPr="005B09AD" w:rsidRDefault="00BB047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- отвечаем на вопрос: как детям помог жизненный опыт</w:t>
            </w:r>
            <w:r w:rsidR="0082628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,</w:t>
            </w: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-  </w:t>
            </w:r>
            <w:r w:rsidR="000D527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делаем предположения: насколько понравится наша игра членам жюри конкурса,</w:t>
            </w:r>
          </w:p>
          <w:p w:rsidR="000D527D" w:rsidRPr="005B09AD" w:rsidRDefault="000D52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- интересуемся мнением съёмщика – оператора о нашей игре,</w:t>
            </w:r>
          </w:p>
          <w:p w:rsidR="000D527D" w:rsidRPr="005B09AD" w:rsidRDefault="000D527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- разбираем ошибки, мелкие недочёты, возникшие в игре ( с целью: не допускать их в следующий раз!)</w:t>
            </w:r>
          </w:p>
          <w:p w:rsidR="00826280" w:rsidRPr="005B09AD" w:rsidRDefault="00826280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(Учитывая время и </w:t>
            </w:r>
            <w:r w:rsidR="00D6487C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эмоциональное состояние детей (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интерес), </w:t>
            </w:r>
            <w:r w:rsidR="000D527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разбирается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1, 2 , по возможности 3 в</w:t>
            </w:r>
            <w:r w:rsidR="000D527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опроса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; остальн</w:t>
            </w:r>
            <w:r w:rsidR="000D527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ы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е вынос</w:t>
            </w:r>
            <w:r w:rsidR="000D527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я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тся за рамки организованной деятельности).</w:t>
            </w:r>
          </w:p>
          <w:p w:rsidR="00826280" w:rsidRPr="005B09AD" w:rsidRDefault="0082628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</w:p>
          <w:p w:rsidR="00733173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b/>
                <w:color w:val="002060"/>
                <w:sz w:val="28"/>
                <w:szCs w:val="28"/>
              </w:rPr>
              <w:t>Рефлексия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:</w:t>
            </w:r>
            <w:r w:rsidR="0082628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2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- </w:t>
            </w:r>
            <w:r w:rsidR="00826280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3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детям предлагается рассказать, удалось ли, по его мнению, его подгруппе</w:t>
            </w:r>
            <w:r w:rsidR="000D527D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слаженно поиграть, развернуть интересный сюжет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(если «нет», то «Что помешало?», «Что </w:t>
            </w:r>
            <w:r w:rsidR="00113FF5"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 xml:space="preserve"> именно </w:t>
            </w:r>
            <w:r w:rsidRPr="005B09AD">
              <w:rPr>
                <w:rFonts w:ascii="Times New Roman" w:eastAsia="Times New Roman" w:hAnsi="Times New Roman" w:cs="Times New Roman"/>
                <w:i/>
                <w:color w:val="002060"/>
                <w:sz w:val="28"/>
                <w:szCs w:val="28"/>
              </w:rPr>
              <w:t>не удалось? Почему?»)</w:t>
            </w:r>
          </w:p>
          <w:p w:rsidR="0054179A" w:rsidRPr="005B09AD" w:rsidRDefault="00CA363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Молодцы, ребята, все вы сегодня хорошо</w:t>
            </w:r>
            <w:r w:rsidR="0054179A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и дружно </w:t>
            </w: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  <w:r w:rsidR="0054179A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играли!</w:t>
            </w:r>
          </w:p>
          <w:p w:rsidR="00733173" w:rsidRPr="005B09AD" w:rsidRDefault="0054179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Предлагаю в свободное время посмотреть видеозапись: ещё раз насладиться успешными моментами и проанализировать, что не особо удалось и над чем ещё стоит поработать!</w:t>
            </w:r>
            <w:r w:rsidR="00CA363B"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 xml:space="preserve"> </w:t>
            </w:r>
          </w:p>
          <w:p w:rsidR="00733173" w:rsidRPr="005B09AD" w:rsidRDefault="00EA645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t>А сейчас все вместе приведём в порядок игровое пространство и будем продолжать поиск интересных моментов в нашей повседневной жизни!</w:t>
            </w:r>
          </w:p>
        </w:tc>
        <w:tc>
          <w:tcPr>
            <w:tcW w:w="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3173" w:rsidRPr="005B09AD" w:rsidRDefault="00CA363B">
            <w:pPr>
              <w:spacing w:after="0" w:line="240" w:lineRule="auto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5B09AD">
              <w:rPr>
                <w:rFonts w:ascii="Times New Roman" w:eastAsia="Times New Roman" w:hAnsi="Times New Roman" w:cs="Times New Roman"/>
                <w:color w:val="002060"/>
                <w:sz w:val="28"/>
                <w:szCs w:val="28"/>
              </w:rPr>
              <w:lastRenderedPageBreak/>
              <w:t>2-3 мин.</w:t>
            </w:r>
          </w:p>
        </w:tc>
      </w:tr>
    </w:tbl>
    <w:p w:rsidR="008734AB" w:rsidRDefault="008734A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8734AB" w:rsidRDefault="008734AB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733173" w:rsidRPr="005B09AD" w:rsidRDefault="00CA363B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Примечание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: за рамками организованной деятельности всем детям (всем мини – группам), предоставляется возможность</w:t>
      </w:r>
      <w:r w:rsidR="00826280"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продолжить беседу и </w:t>
      </w: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рассказать о своей работе: чья была идея, каким образом её реализовали,  что для этого понадобилось, кто за что отвечал в мини – группе, что удалось, а что не очень, почему.  </w:t>
      </w:r>
    </w:p>
    <w:p w:rsidR="003B4B5D" w:rsidRPr="005B09AD" w:rsidRDefault="00CA363B" w:rsidP="003B4B5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                                                       </w:t>
      </w:r>
    </w:p>
    <w:p w:rsidR="003B4B5D" w:rsidRPr="005B09AD" w:rsidRDefault="003B4B5D" w:rsidP="003B4B5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3B4B5D" w:rsidRDefault="003B4B5D" w:rsidP="003B4B5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784154" w:rsidRPr="005B09AD" w:rsidRDefault="00784154" w:rsidP="003B4B5D">
      <w:pPr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3B4B5D" w:rsidRPr="005B09AD" w:rsidRDefault="003B4B5D" w:rsidP="00D6487C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3B4B5D" w:rsidRPr="005B09AD" w:rsidRDefault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3B4B5D" w:rsidRPr="005B09AD" w:rsidRDefault="008734AB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lastRenderedPageBreak/>
        <w:t>ПРИЛОЖЕНИЕ</w:t>
      </w:r>
    </w:p>
    <w:p w:rsidR="003B4B5D" w:rsidRPr="005B09AD" w:rsidRDefault="003B4B5D" w:rsidP="003B4B5D">
      <w:pPr>
        <w:tabs>
          <w:tab w:val="left" w:pos="7620"/>
        </w:tabs>
        <w:spacing w:after="0" w:line="240" w:lineRule="auto"/>
        <w:jc w:val="right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002060"/>
          <w:sz w:val="28"/>
          <w:szCs w:val="28"/>
        </w:rPr>
        <w:t>Приложение № 1</w:t>
      </w:r>
    </w:p>
    <w:p w:rsidR="003B4B5D" w:rsidRPr="006B1169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36"/>
          <w:szCs w:val="36"/>
        </w:rPr>
      </w:pPr>
    </w:p>
    <w:p w:rsidR="003B4B5D" w:rsidRPr="006B1169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</w:pPr>
      <w:r w:rsidRPr="006B1169">
        <w:rPr>
          <w:rFonts w:ascii="Times New Roman" w:eastAsia="Times New Roman" w:hAnsi="Times New Roman" w:cs="Times New Roman"/>
          <w:b/>
          <w:i/>
          <w:color w:val="C00000"/>
          <w:sz w:val="36"/>
          <w:szCs w:val="36"/>
        </w:rPr>
        <w:t>Фотоматериалы</w:t>
      </w:r>
    </w:p>
    <w:p w:rsidR="003B4B5D" w:rsidRPr="005B09AD" w:rsidRDefault="003B4B5D" w:rsidP="008734AB">
      <w:pPr>
        <w:spacing w:after="0" w:line="240" w:lineRule="auto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t xml:space="preserve">     </w:t>
      </w: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2632364" cy="1969312"/>
            <wp:effectExtent l="114300" t="19050" r="53686" b="49988"/>
            <wp:docPr id="24" name="Рисунок 15" descr="C:\Users\123\Desktop\фото с занятия\IMG_20220315_0958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23\Desktop\фото с занятия\IMG_20220315_095804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00" cy="19685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734AB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t xml:space="preserve">   </w:t>
      </w:r>
      <w:r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t xml:space="preserve"> </w:t>
      </w:r>
      <w:r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2641776" cy="1980823"/>
            <wp:effectExtent l="114300" t="19050" r="44274" b="57527"/>
            <wp:docPr id="38" name="Рисунок 13" descr="C:\Users\123\Desktop\фото с занятия\IMG-20220316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23\Desktop\фото с занятия\IMG-20220316-WA0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52" cy="19838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4B5D" w:rsidRPr="005B09AD" w:rsidRDefault="003B4B5D" w:rsidP="003B4B5D">
      <w:pPr>
        <w:spacing w:after="0" w:line="240" w:lineRule="auto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8734AB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8734AB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 xml:space="preserve">Автобус — большая машина. </w:t>
      </w:r>
    </w:p>
    <w:p w:rsidR="003B4B5D" w:rsidRPr="008734AB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8734AB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>Колёса, салон и кабина.</w:t>
      </w:r>
    </w:p>
    <w:p w:rsidR="003B4B5D" w:rsidRPr="008734AB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8734AB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 xml:space="preserve"> Придёт к остановке, и живо </w:t>
      </w:r>
    </w:p>
    <w:p w:rsidR="003B4B5D" w:rsidRPr="008734AB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8734AB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>Посадит он всех пассажиров.</w:t>
      </w: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8734AB" w:rsidP="00BD302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t xml:space="preserve">      </w:t>
      </w:r>
      <w:r w:rsidR="00BD3022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t xml:space="preserve">      </w:t>
      </w:r>
      <w:r w:rsidR="003B4B5D"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1574576" cy="2104724"/>
            <wp:effectExtent l="133350" t="38100" r="63724" b="66976"/>
            <wp:docPr id="39" name="Рисунок 17" descr="C:\Users\123\Desktop\фото с занятия\IMG_20220315_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3\Desktop\фото с занятия\IMG_20220315_095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61" cy="210751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D3022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t xml:space="preserve">    </w:t>
      </w:r>
      <w:r w:rsidR="003B4B5D"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t xml:space="preserve"> </w:t>
      </w:r>
      <w:r w:rsidR="003B4B5D"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2722880" cy="2041636"/>
            <wp:effectExtent l="114300" t="38100" r="58420" b="72914"/>
            <wp:docPr id="28" name="Рисунок 12" descr="C:\Users\123\Desktop\фото с занятия\IMG-2022031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фото с занятия\IMG-20220316-WA00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68" cy="20411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8734AB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8734AB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>Раз – ГАИ,</w:t>
      </w:r>
    </w:p>
    <w:p w:rsidR="003B4B5D" w:rsidRPr="008734AB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8734AB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>Мигалка – два.</w:t>
      </w:r>
    </w:p>
    <w:p w:rsidR="003B4B5D" w:rsidRPr="008734AB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8734AB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>Предъявите-ка права!</w:t>
      </w:r>
    </w:p>
    <w:p w:rsidR="003B4B5D" w:rsidRPr="008734AB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8734AB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>Я, сержант Егор Бычков,</w:t>
      </w:r>
    </w:p>
    <w:p w:rsidR="003B4B5D" w:rsidRPr="008734AB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8734AB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>Не штрафую новичков!</w:t>
      </w:r>
    </w:p>
    <w:p w:rsidR="003B4B5D" w:rsidRPr="005B09AD" w:rsidRDefault="00D05C83" w:rsidP="003B4B5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</w:t>
      </w:r>
      <w:r w:rsidRPr="00D05C83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4291" cy="1873250"/>
            <wp:effectExtent l="133350" t="19050" r="67459" b="50800"/>
            <wp:docPr id="6" name="Рисунок 1" descr="C:\Users\123\Desktop\IMG_20220315_1014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20220315_101414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256" cy="18724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D3022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3B4B5D" w:rsidRPr="005B09A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4B5D" w:rsidRPr="005B09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93970" cy="1865777"/>
            <wp:effectExtent l="133350" t="19050" r="77780" b="39223"/>
            <wp:docPr id="44" name="Рисунок 21" descr="C:\Users\123\Desktop\фото с занятия\IMG_20220315_1014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23\Desktop\фото с занятия\IMG_20220315_101406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81" cy="18666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4B5D" w:rsidRPr="00D05C83" w:rsidRDefault="003B4B5D" w:rsidP="003B4B5D">
      <w:pPr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Если видишь, что немного</w:t>
      </w: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br/>
        <w:t>Разрисована дорога</w:t>
      </w: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br/>
        <w:t>Полосами в белый цвет.</w:t>
      </w: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br/>
        <w:t>Словно крашеный паркет.</w:t>
      </w: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br/>
        <w:t>Значит, нас всегда здесь ждёт</w:t>
      </w: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br/>
        <w:t>Пешеходный переход.</w:t>
      </w:r>
    </w:p>
    <w:p w:rsidR="003B4B5D" w:rsidRPr="00D05C83" w:rsidRDefault="00B81A7F" w:rsidP="00D05C8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4B5D" w:rsidRPr="005B09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2279" cy="1981200"/>
            <wp:effectExtent l="114300" t="19050" r="43771" b="57150"/>
            <wp:docPr id="42" name="Рисунок 4" descr="C:\Users\123\Desktop\фото с занятия\IMG-2022031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фото с занятия\IMG-20220316-WA0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111" cy="19870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D05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D30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05C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B4B5D" w:rsidRPr="005B09A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9213" cy="1993900"/>
            <wp:effectExtent l="114300" t="19050" r="45887" b="44450"/>
            <wp:docPr id="56" name="Рисунок 6" descr="C:\Users\123\Desktop\фото с занятия\IMG-202203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фото с занятия\IMG-20220316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37" cy="200021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3B4B5D"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2639060" cy="1978785"/>
            <wp:effectExtent l="114300" t="19050" r="46990" b="40515"/>
            <wp:docPr id="45" name="Рисунок 9" descr="C:\Users\123\Desktop\фото с занятия\IMG-2022031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фото с занятия\IMG-20220316-WA00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60" cy="19903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D05C83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t xml:space="preserve">     </w:t>
      </w:r>
      <w:r w:rsidR="003B4B5D"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t xml:space="preserve"> </w:t>
      </w:r>
      <w:r w:rsidR="003B4B5D"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2659217" cy="1993900"/>
            <wp:effectExtent l="114300" t="19050" r="45883" b="44450"/>
            <wp:docPr id="46" name="Рисунок 10" descr="C:\Users\123\Desktop\фото с занятия\IMG-202203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фото с занятия\IMG-20220316-WA00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74" cy="20105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4B5D" w:rsidRPr="008734AB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1E0000"/>
          <w:sz w:val="28"/>
          <w:szCs w:val="28"/>
        </w:rPr>
      </w:pPr>
    </w:p>
    <w:p w:rsidR="003B4B5D" w:rsidRPr="00D05C83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>Здесь есть официанты</w:t>
      </w: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br/>
        <w:t>И есть посетители,</w:t>
      </w: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br/>
        <w:t>Будете тем вы,кем захотите!</w:t>
      </w: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br/>
        <w:t>В наше кафе приглашаем зайти,</w:t>
      </w: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br/>
        <w:t>Перекусить тут и дальше пойти.</w:t>
      </w:r>
    </w:p>
    <w:p w:rsidR="003B4B5D" w:rsidRPr="005B09AD" w:rsidRDefault="00B81A7F" w:rsidP="003B4B5D">
      <w:pPr>
        <w:spacing w:after="0" w:line="240" w:lineRule="auto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lastRenderedPageBreak/>
        <w:t xml:space="preserve"> </w:t>
      </w:r>
      <w:r w:rsidR="003B4B5D"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2719070" cy="2034179"/>
            <wp:effectExtent l="114300" t="38100" r="43180" b="61321"/>
            <wp:docPr id="47" name="Рисунок 18" descr="C:\Users\123\Desktop\фото с занятия\IMG_20220315_1002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23\Desktop\фото с занятия\IMG_20220315_100231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203417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t xml:space="preserve">   </w:t>
      </w:r>
      <w:r w:rsidR="003B4B5D"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2682240" cy="2006624"/>
            <wp:effectExtent l="114300" t="19050" r="60960" b="50776"/>
            <wp:docPr id="48" name="Рисунок 19" descr="C:\Users\123\Desktop\фото с занятия\IMG_20220315_10035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23\Desktop\фото с занятия\IMG_20220315_100359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00662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D05C83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 xml:space="preserve">Нужно слушаться без спора </w:t>
      </w:r>
    </w:p>
    <w:p w:rsidR="003B4B5D" w:rsidRPr="00D05C83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 xml:space="preserve">Указаний светофора: </w:t>
      </w:r>
    </w:p>
    <w:p w:rsidR="003B4B5D" w:rsidRPr="00D05C83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 xml:space="preserve">Нужно правила движения </w:t>
      </w:r>
    </w:p>
    <w:p w:rsidR="003B4B5D" w:rsidRPr="00D05C83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t>Выполнять без возражения.</w:t>
      </w: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br/>
      </w:r>
      <w:r w:rsidRPr="00D05C83">
        <w:rPr>
          <w:rFonts w:ascii="Times New Roman" w:eastAsia="Times New Roman" w:hAnsi="Times New Roman" w:cs="Times New Roman"/>
          <w:b/>
          <w:i/>
          <w:noProof/>
          <w:color w:val="002060"/>
          <w:sz w:val="28"/>
          <w:szCs w:val="28"/>
        </w:rPr>
        <w:br/>
      </w: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2571750" cy="1928319"/>
            <wp:effectExtent l="114300" t="19050" r="57150" b="52881"/>
            <wp:docPr id="2" name="Рисунок 2" descr="C:\Users\123\Desktop\фото с занятия\IMG-202203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фото с занятия\IMG-20220316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531" cy="19296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5B09AD"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  <w:t xml:space="preserve"> </w:t>
      </w:r>
      <w:r w:rsidR="00B81A7F"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  <w:t xml:space="preserve">   </w:t>
      </w:r>
      <w:r w:rsidRPr="005B09AD"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  <w:t xml:space="preserve">  </w:t>
      </w:r>
      <w:r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2590800" cy="1944841"/>
            <wp:effectExtent l="114300" t="19050" r="57150" b="55409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24" cy="19465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3B4B5D" w:rsidRPr="00D05C83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Врачи помогают и взрослым, и детям,</w:t>
      </w: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br/>
        <w:t>Как самые добрые люди на свете.</w:t>
      </w: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br/>
        <w:t>Врачи облегчают страданья вокруг.</w:t>
      </w: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br/>
        <w:t>За это «спасибо» скажи им, мой друг!</w:t>
      </w:r>
    </w:p>
    <w:p w:rsidR="003B4B5D" w:rsidRPr="00D05C83" w:rsidRDefault="003B4B5D" w:rsidP="003B4B5D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3B4B5D" w:rsidRPr="00D05C83" w:rsidRDefault="003B4B5D" w:rsidP="003B4B5D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6B1169" w:rsidRDefault="006B1169" w:rsidP="003B4B5D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6B1169" w:rsidRDefault="006B1169" w:rsidP="003B4B5D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9E7BC7" w:rsidRDefault="009E7BC7" w:rsidP="003B4B5D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9E7BC7" w:rsidRDefault="009E7BC7" w:rsidP="003B4B5D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9E7BC7" w:rsidRDefault="003B4B5D" w:rsidP="0001375C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inline distT="0" distB="0" distL="0" distR="0">
            <wp:extent cx="2453054" cy="1839319"/>
            <wp:effectExtent l="133350" t="19050" r="61546" b="46631"/>
            <wp:docPr id="59" name="Рисунок 8" descr="C:\Users\123\Desktop\фото с занятия\IMG-202203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фото с занятия\IMG-20220316-WA00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931" cy="18399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463EF" w:rsidRPr="001463EF">
        <w:rPr>
          <w:rFonts w:ascii="Times New Roman" w:eastAsia="Times New Roman" w:hAnsi="Times New Roman" w:cs="Times New Roman"/>
          <w:i/>
          <w:noProof/>
          <w:color w:val="1E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1270" cy="1895622"/>
            <wp:effectExtent l="133350" t="19050" r="68580" b="46990"/>
            <wp:wrapSquare wrapText="bothSides"/>
            <wp:docPr id="9" name="Рисунок 1" descr="C:\Users\123\Desktop\IMG_20220315_1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IMG_20220315_1020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18961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01375C" w:rsidRDefault="0001375C" w:rsidP="0001375C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01375C" w:rsidRDefault="0001375C" w:rsidP="0001375C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  <w:t xml:space="preserve">          </w:t>
      </w:r>
    </w:p>
    <w:p w:rsidR="0001375C" w:rsidRDefault="0001375C" w:rsidP="001463E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3B4B5D" w:rsidRPr="0001375C" w:rsidRDefault="003B4B5D" w:rsidP="001463E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Шофер остановил машину</w:t>
      </w:r>
    </w:p>
    <w:p w:rsidR="003B4B5D" w:rsidRPr="00D05C83" w:rsidRDefault="003B4B5D" w:rsidP="0014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Колесо спустилось вдруг.</w:t>
      </w:r>
    </w:p>
    <w:p w:rsidR="003B4B5D" w:rsidRPr="00D05C83" w:rsidRDefault="003B4B5D" w:rsidP="001463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Накачать он хочет шину,</w:t>
      </w:r>
    </w:p>
    <w:p w:rsidR="003B4B5D" w:rsidRPr="00D05C83" w:rsidRDefault="003B4B5D" w:rsidP="009E7B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Ты ему поможешь, друг?</w:t>
      </w:r>
    </w:p>
    <w:p w:rsidR="003B4B5D" w:rsidRPr="00D05C83" w:rsidRDefault="003B4B5D" w:rsidP="009E7B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3B4B5D" w:rsidRPr="00D05C83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3B4B5D" w:rsidRPr="00D05C83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</w:pPr>
    </w:p>
    <w:p w:rsidR="003B4B5D" w:rsidRPr="00D05C83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6B1169" w:rsidRDefault="006B1169" w:rsidP="006B1169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01375C" w:rsidRPr="0001375C" w:rsidRDefault="0001375C" w:rsidP="006B1169">
      <w:pPr>
        <w:spacing w:after="0" w:line="240" w:lineRule="auto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p w:rsidR="006B1169" w:rsidRDefault="006B1169" w:rsidP="006B1169">
      <w:pPr>
        <w:spacing w:after="0" w:line="240" w:lineRule="auto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1463EF" w:rsidRDefault="001463EF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1463EF" w:rsidRDefault="001463EF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1463EF" w:rsidRDefault="001463EF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01375C" w:rsidRDefault="0001375C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</w:p>
    <w:p w:rsidR="003B4B5D" w:rsidRPr="005B09AD" w:rsidRDefault="003B4B5D" w:rsidP="006B116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lastRenderedPageBreak/>
        <w:t>Приложение № 2</w:t>
      </w:r>
    </w:p>
    <w:p w:rsidR="003B4B5D" w:rsidRPr="00D05C83" w:rsidRDefault="003B4B5D" w:rsidP="003B4B5D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3B4B5D" w:rsidRPr="00D05C83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ПАМЯТКА ДЛЯ РОДИТЕЛЕЙ</w:t>
      </w:r>
    </w:p>
    <w:p w:rsidR="003B4B5D" w:rsidRPr="005B09AD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3B4B5D" w:rsidRPr="00BD3022" w:rsidRDefault="003B4B5D" w:rsidP="003B4B5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</w:pPr>
      <w:r w:rsidRPr="00BD3022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u w:val="single"/>
        </w:rPr>
        <w:t>ПРАВИЛА ЭТИКЕТА ДЛЯ ДЕТЕЙ ДОШКОЛЬНОГО ВОЗРАСТА</w:t>
      </w:r>
    </w:p>
    <w:p w:rsidR="003B4B5D" w:rsidRPr="005B09AD" w:rsidRDefault="003B4B5D" w:rsidP="003B4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Самое первое правило хорошего тона для детей - это уважение ко всем людям и взрослым в частности. Из этого правила выходят все остальные, ведь, по сути, правила этикета — это правила уважительного отношения к другим людям в различных ситуациях.</w:t>
      </w:r>
    </w:p>
    <w:p w:rsidR="003B4B5D" w:rsidRPr="00D05C83" w:rsidRDefault="003B4B5D" w:rsidP="003B4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Основные правила этикета детей за столом:</w:t>
      </w:r>
    </w:p>
    <w:p w:rsidR="003B4B5D" w:rsidRPr="005B09AD" w:rsidRDefault="003B4B5D" w:rsidP="003B4B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садится за стол, и приступать к еде вместе со всеми</w:t>
      </w:r>
    </w:p>
    <w:p w:rsidR="003B4B5D" w:rsidRPr="005B09AD" w:rsidRDefault="003B4B5D" w:rsidP="003B4B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есть молча</w:t>
      </w:r>
    </w:p>
    <w:p w:rsidR="003B4B5D" w:rsidRPr="005B09AD" w:rsidRDefault="003B4B5D" w:rsidP="003B4B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нельзя на стол класть локти</w:t>
      </w:r>
    </w:p>
    <w:p w:rsidR="003B4B5D" w:rsidRPr="005B09AD" w:rsidRDefault="003B4B5D" w:rsidP="003B4B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нельзя ковыряться руками в тарелке</w:t>
      </w:r>
    </w:p>
    <w:p w:rsidR="003B4B5D" w:rsidRPr="005B09AD" w:rsidRDefault="003B4B5D" w:rsidP="003B4B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нельзя чавкать и плеваться едой</w:t>
      </w:r>
    </w:p>
    <w:p w:rsidR="003B4B5D" w:rsidRPr="005B09AD" w:rsidRDefault="003B4B5D" w:rsidP="003B4B5D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вставать из-за стола вместе со всеми, и обязательно поблагодарить</w:t>
      </w:r>
    </w:p>
    <w:p w:rsidR="003B4B5D" w:rsidRPr="005B09AD" w:rsidRDefault="003B4B5D" w:rsidP="003B4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Не стоит потакать ребенку и пропускать неправильное поведение мимо. Не привитые с детства правила этикета за столом, будет трудно культивировать в более старшем возрасте. Не бойтесь постоянно дублировать правила.</w:t>
      </w:r>
    </w:p>
    <w:p w:rsidR="003B4B5D" w:rsidRPr="00D05C83" w:rsidRDefault="003B4B5D" w:rsidP="003B4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Правила речевого этикета:</w:t>
      </w:r>
    </w:p>
    <w:p w:rsidR="003B4B5D" w:rsidRPr="005B09AD" w:rsidRDefault="003B4B5D" w:rsidP="003B4B5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всегда здороваться со знакомыми людьми</w:t>
      </w:r>
    </w:p>
    <w:p w:rsidR="003B4B5D" w:rsidRPr="005B09AD" w:rsidRDefault="003B4B5D" w:rsidP="003B4B5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пользоваться при необходимости волшебными словами-спасибо, пожалуйста, приятного аппетита</w:t>
      </w:r>
    </w:p>
    <w:p w:rsidR="003B4B5D" w:rsidRPr="005B09AD" w:rsidRDefault="003B4B5D" w:rsidP="003B4B5D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не следует, ябедничать и обижаться к взрослым следует обращаться на — «Вы»</w:t>
      </w:r>
    </w:p>
    <w:p w:rsidR="003B4B5D" w:rsidRPr="00D05C83" w:rsidRDefault="003B4B5D" w:rsidP="003B4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Правила поведения ребенка в гостях:</w:t>
      </w:r>
    </w:p>
    <w:p w:rsidR="003B4B5D" w:rsidRPr="005B09AD" w:rsidRDefault="003B4B5D" w:rsidP="003B4B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нельзя приходить в гости без приглашения</w:t>
      </w:r>
    </w:p>
    <w:p w:rsidR="003B4B5D" w:rsidRPr="005B09AD" w:rsidRDefault="003B4B5D" w:rsidP="003B4B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нельзя засиживаться допоздна</w:t>
      </w:r>
    </w:p>
    <w:p w:rsidR="003B4B5D" w:rsidRPr="005B09AD" w:rsidRDefault="003B4B5D" w:rsidP="003B4B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 xml:space="preserve">нельзя напрашиваться на чай или угощение </w:t>
      </w:r>
    </w:p>
    <w:p w:rsidR="003B4B5D" w:rsidRPr="005B09AD" w:rsidRDefault="003B4B5D" w:rsidP="003B4B5D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идти следует только с хорошим настроением</w:t>
      </w:r>
    </w:p>
    <w:p w:rsidR="003B4B5D" w:rsidRPr="00D05C83" w:rsidRDefault="003B4B5D" w:rsidP="003B4B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D05C83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Правила этикета для детей в общественном месте:</w:t>
      </w:r>
    </w:p>
    <w:p w:rsidR="003B4B5D" w:rsidRPr="005B09AD" w:rsidRDefault="003B4B5D" w:rsidP="003B4B5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в транспорте следует уступать место старшим</w:t>
      </w:r>
    </w:p>
    <w:p w:rsidR="003B4B5D" w:rsidRPr="005B09AD" w:rsidRDefault="003B4B5D" w:rsidP="003B4B5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перед тем как зайти в транспорт или магазин, следует сначала предоставить дорогу выходящим</w:t>
      </w:r>
    </w:p>
    <w:p w:rsidR="003B4B5D" w:rsidRPr="005B09AD" w:rsidRDefault="003B4B5D" w:rsidP="003B4B5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неприемлемо громко кричать, петь песни</w:t>
      </w:r>
    </w:p>
    <w:p w:rsidR="003B4B5D" w:rsidRPr="005B09AD" w:rsidRDefault="003B4B5D" w:rsidP="003B4B5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соблюдать чистоту на улице</w:t>
      </w:r>
    </w:p>
    <w:p w:rsidR="003B4B5D" w:rsidRPr="005B09AD" w:rsidRDefault="003B4B5D" w:rsidP="003B4B5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нельзя заходить в транспорт с едой или напитками</w:t>
      </w:r>
    </w:p>
    <w:p w:rsidR="003B4B5D" w:rsidRPr="005B09AD" w:rsidRDefault="003B4B5D" w:rsidP="003B4B5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ни в коем случае не тыкать пальцем</w:t>
      </w:r>
    </w:p>
    <w:p w:rsidR="003B4B5D" w:rsidRPr="005B09AD" w:rsidRDefault="003B4B5D" w:rsidP="003B4B5D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при разговоре не перебивать других людей</w:t>
      </w:r>
    </w:p>
    <w:p w:rsidR="003B4B5D" w:rsidRPr="005B09AD" w:rsidRDefault="003B4B5D" w:rsidP="003B4B5D">
      <w:pPr>
        <w:spacing w:after="0" w:line="240" w:lineRule="auto"/>
        <w:jc w:val="both"/>
        <w:rPr>
          <w:rFonts w:ascii="Times New Roman" w:eastAsia="Times New Roman" w:hAnsi="Times New Roman" w:cs="Times New Roman"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color w:val="1E0000"/>
          <w:sz w:val="28"/>
          <w:szCs w:val="28"/>
        </w:rPr>
        <w:t>Грубый и невоспитанный ребенок никогда не будет иметь авторитет у сверстников, его не поставят в пример взрослые, а для нормального развития личности все это крайне важно.</w:t>
      </w:r>
    </w:p>
    <w:p w:rsidR="00D05C83" w:rsidRPr="006B1169" w:rsidRDefault="003B4B5D" w:rsidP="006B116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1E0000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b/>
          <w:i/>
          <w:color w:val="1E0000"/>
          <w:sz w:val="28"/>
          <w:szCs w:val="28"/>
        </w:rPr>
        <w:t>Помните, что поведение вашего ребенка целиком и полностью зависит от вас, ведь у  воспитанных и культурных родителей редко бывают грубые и невоспитанные дети.</w:t>
      </w:r>
    </w:p>
    <w:p w:rsidR="003B4B5D" w:rsidRPr="005B09AD" w:rsidRDefault="003B4B5D" w:rsidP="003B4B5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B09AD"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№ 3</w:t>
      </w:r>
    </w:p>
    <w:p w:rsidR="003B4B5D" w:rsidRPr="00BD3022" w:rsidRDefault="003B4B5D" w:rsidP="003B4B5D">
      <w:pPr>
        <w:pStyle w:val="a4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BD3022">
        <w:rPr>
          <w:b/>
          <w:bCs/>
          <w:color w:val="C00000"/>
          <w:sz w:val="28"/>
          <w:szCs w:val="28"/>
        </w:rPr>
        <w:t>Советы практического характера,</w:t>
      </w:r>
    </w:p>
    <w:p w:rsidR="003B4B5D" w:rsidRPr="00BD3022" w:rsidRDefault="003B4B5D" w:rsidP="003B4B5D">
      <w:pPr>
        <w:pStyle w:val="a4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BD3022">
        <w:rPr>
          <w:b/>
          <w:bCs/>
          <w:color w:val="C00000"/>
          <w:sz w:val="28"/>
          <w:szCs w:val="28"/>
        </w:rPr>
        <w:t>направленные на формирование речевой культуры детей</w:t>
      </w:r>
    </w:p>
    <w:p w:rsidR="003B4B5D" w:rsidRPr="00BD3022" w:rsidRDefault="003B4B5D" w:rsidP="003B4B5D">
      <w:pPr>
        <w:pStyle w:val="a4"/>
        <w:shd w:val="clear" w:color="auto" w:fill="FFFFFF"/>
        <w:spacing w:before="0" w:beforeAutospacing="0" w:after="0" w:afterAutospacing="0"/>
        <w:jc w:val="center"/>
        <w:rPr>
          <w:color w:val="C00000"/>
          <w:sz w:val="28"/>
          <w:szCs w:val="28"/>
        </w:rPr>
      </w:pPr>
      <w:r w:rsidRPr="00BD3022">
        <w:rPr>
          <w:b/>
          <w:bCs/>
          <w:color w:val="C00000"/>
          <w:sz w:val="28"/>
          <w:szCs w:val="28"/>
        </w:rPr>
        <w:t>Е.И. Тихеева / российский и советский педагог, крупнейший специалист по дошкольному воспитанию детей /</w:t>
      </w:r>
    </w:p>
    <w:p w:rsidR="003B4B5D" w:rsidRPr="00D05C83" w:rsidRDefault="003B4B5D" w:rsidP="003B4B5D">
      <w:pPr>
        <w:pStyle w:val="a4"/>
        <w:shd w:val="clear" w:color="auto" w:fill="FFFFFF"/>
        <w:spacing w:before="0" w:beforeAutospacing="0" w:after="0" w:afterAutospacing="0"/>
        <w:jc w:val="both"/>
        <w:rPr>
          <w:color w:val="C00000"/>
          <w:sz w:val="28"/>
          <w:szCs w:val="28"/>
        </w:rPr>
      </w:pPr>
    </w:p>
    <w:p w:rsidR="003B4B5D" w:rsidRPr="005B09AD" w:rsidRDefault="003B4B5D" w:rsidP="003B4B5D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B09AD">
        <w:rPr>
          <w:color w:val="000000"/>
          <w:sz w:val="28"/>
          <w:szCs w:val="28"/>
        </w:rPr>
        <w:t>1. Родители, педагоги непременно должны заботиться о том, чтобы на первых же порах жизни детей они слышали речь безукоризненно правильную, ясную, логически последовательную и по содержанию для них доступную. Следует избегать трудных и непонятных слов и выражений, но нельзя и подделываться под детский лепет.</w:t>
      </w:r>
    </w:p>
    <w:p w:rsidR="003B4B5D" w:rsidRPr="005B09AD" w:rsidRDefault="003B4B5D" w:rsidP="003B4B5D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B09AD">
        <w:rPr>
          <w:color w:val="000000"/>
          <w:sz w:val="28"/>
          <w:szCs w:val="28"/>
        </w:rPr>
        <w:t>2. Говорить с детьми необходимо непременно медленно, отчетливо и громко, так как медленная громкая речь имеет огромное значение в деле развития ассоциаций, в возбуждении яркой зрительной восприимчивости. Тогда можно рассчитывать, что речь, обращенная к детям, проникнет в их сознание в полном объеме отражаемых ею представлений, слово и представление не разъединятся, слово не превратится в пустой, лишенный внутреннего содержания звук.</w:t>
      </w:r>
    </w:p>
    <w:p w:rsidR="003B4B5D" w:rsidRPr="005B09AD" w:rsidRDefault="003B4B5D" w:rsidP="003B4B5D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B09AD">
        <w:rPr>
          <w:color w:val="000000"/>
          <w:sz w:val="28"/>
          <w:szCs w:val="28"/>
        </w:rPr>
        <w:t>3. В качестве значимого средства развития речи детей необходимо использовать постоянную речевую практику: чтение вслух, устные рассказы и беседы с ребенком. Если вы хотите усмирить детей, привлечь их внимание - обратитесь к ним с живой сказкой, живым образным рассказом. От сказки, образно и увлекательно рассказанной, от выразительно прочитанного рассказа или стихотворения, от простой, понятной песенки душа ребенка расцветает, становится восприимчивой к впечатлениям добра и красоты, крепнет и растет под благотворным воздействием родного слова.</w:t>
      </w:r>
    </w:p>
    <w:p w:rsidR="003B4B5D" w:rsidRPr="005B09AD" w:rsidRDefault="003B4B5D" w:rsidP="003B4B5D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B09AD">
        <w:rPr>
          <w:color w:val="000000"/>
          <w:sz w:val="28"/>
          <w:szCs w:val="28"/>
        </w:rPr>
        <w:t>4. Помимо чтения вслух важным средством речевого развития детей является организация бесед с ребенком. Ребенок, в сущности, всегда экспансивен, словоохотлив, если только ему приходится говорить о том, что его живо интересует. А потому, заботясь о развитии речи детей, говорите с ними о том, что им дорого и близко, о том, что они сами пережили, испытали, видели, любили.</w:t>
      </w:r>
    </w:p>
    <w:p w:rsidR="003B4B5D" w:rsidRPr="005B09AD" w:rsidRDefault="003B4B5D" w:rsidP="003B4B5D">
      <w:pPr>
        <w:pStyle w:val="a4"/>
        <w:shd w:val="clear" w:color="auto" w:fill="FFFFFF"/>
        <w:spacing w:before="0" w:beforeAutospacing="0" w:after="0" w:afterAutospacing="0"/>
        <w:jc w:val="both"/>
        <w:rPr>
          <w:color w:val="181818"/>
          <w:sz w:val="28"/>
          <w:szCs w:val="28"/>
        </w:rPr>
      </w:pPr>
      <w:r w:rsidRPr="005B09AD">
        <w:rPr>
          <w:b/>
          <w:bCs/>
          <w:color w:val="000000"/>
          <w:sz w:val="28"/>
          <w:szCs w:val="28"/>
        </w:rPr>
        <w:t>Р</w:t>
      </w:r>
      <w:r w:rsidR="0001375C">
        <w:rPr>
          <w:b/>
          <w:bCs/>
          <w:color w:val="000000"/>
          <w:sz w:val="28"/>
          <w:szCs w:val="28"/>
        </w:rPr>
        <w:t>е</w:t>
      </w:r>
      <w:r w:rsidRPr="005B09AD">
        <w:rPr>
          <w:b/>
          <w:bCs/>
          <w:color w:val="000000"/>
          <w:sz w:val="28"/>
          <w:szCs w:val="28"/>
        </w:rPr>
        <w:t>комендации по формированию речевой культуры в воспитании детей</w:t>
      </w:r>
    </w:p>
    <w:p w:rsidR="003B4B5D" w:rsidRPr="005B09AD" w:rsidRDefault="003B4B5D" w:rsidP="003B4B5D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181818"/>
          <w:sz w:val="28"/>
          <w:szCs w:val="28"/>
        </w:rPr>
      </w:pPr>
      <w:r w:rsidRPr="005B09AD">
        <w:rPr>
          <w:color w:val="000000"/>
          <w:sz w:val="28"/>
          <w:szCs w:val="28"/>
        </w:rPr>
        <w:t>Соблюдать правильность и чистоту собственной речи, следовать традициям русского речевого этикета, знать и любить родной язык.</w:t>
      </w:r>
    </w:p>
    <w:p w:rsidR="003B4B5D" w:rsidRPr="005B09AD" w:rsidRDefault="003B4B5D" w:rsidP="003B4B5D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181818"/>
          <w:sz w:val="28"/>
          <w:szCs w:val="28"/>
        </w:rPr>
      </w:pPr>
      <w:r w:rsidRPr="005B09AD">
        <w:rPr>
          <w:color w:val="000000"/>
          <w:sz w:val="28"/>
          <w:szCs w:val="28"/>
        </w:rPr>
        <w:t>Постоянно беседовать с детьми, называя им окружающие предметы, описывать природные явления, передавая лексическое богатство языка.</w:t>
      </w:r>
    </w:p>
    <w:p w:rsidR="003B4B5D" w:rsidRPr="005B09AD" w:rsidRDefault="003B4B5D" w:rsidP="003B4B5D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181818"/>
          <w:sz w:val="28"/>
          <w:szCs w:val="28"/>
        </w:rPr>
      </w:pPr>
      <w:r w:rsidRPr="005B09AD">
        <w:rPr>
          <w:color w:val="181818"/>
          <w:sz w:val="28"/>
          <w:szCs w:val="28"/>
        </w:rPr>
        <w:t>Говорить медленно, отчетливо и громко, добиваясь того, чтобы дети понимали смысл высказывания.</w:t>
      </w:r>
    </w:p>
    <w:p w:rsidR="00D05C83" w:rsidRDefault="003B4B5D" w:rsidP="00D05C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181818"/>
          <w:sz w:val="28"/>
          <w:szCs w:val="28"/>
        </w:rPr>
      </w:pPr>
      <w:r w:rsidRPr="005B09AD">
        <w:rPr>
          <w:color w:val="000000"/>
          <w:sz w:val="28"/>
          <w:szCs w:val="28"/>
        </w:rPr>
        <w:t>Обязательно учить отличать доброе высказывание от дурного.</w:t>
      </w:r>
    </w:p>
    <w:p w:rsidR="003B4B5D" w:rsidRPr="00D05C83" w:rsidRDefault="003B4B5D" w:rsidP="00D05C83">
      <w:pPr>
        <w:pStyle w:val="a4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0"/>
        <w:jc w:val="both"/>
        <w:rPr>
          <w:color w:val="181818"/>
          <w:sz w:val="28"/>
          <w:szCs w:val="28"/>
        </w:rPr>
      </w:pPr>
      <w:r w:rsidRPr="00D05C83">
        <w:rPr>
          <w:color w:val="000000"/>
          <w:sz w:val="28"/>
          <w:szCs w:val="28"/>
        </w:rPr>
        <w:t>Как можно больше читать вслух литературные произведения и народные сказки, приучить к тому, чтобы книга являлась для детей источником знаний и добрым собеседником.</w:t>
      </w:r>
    </w:p>
    <w:p w:rsidR="003B4B5D" w:rsidRPr="005B09AD" w:rsidRDefault="003B4B5D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E0000"/>
          <w:sz w:val="28"/>
          <w:szCs w:val="28"/>
        </w:rPr>
      </w:pPr>
    </w:p>
    <w:sectPr w:rsidR="003B4B5D" w:rsidRPr="005B09AD" w:rsidSect="003B4B5D">
      <w:pgSz w:w="11906" w:h="16838"/>
      <w:pgMar w:top="1134" w:right="850" w:bottom="1134" w:left="1701" w:header="708" w:footer="708" w:gutter="0"/>
      <w:pgBorders w:offsetFrom="page">
        <w:top w:val="wave" w:sz="6" w:space="24" w:color="auto"/>
        <w:left w:val="wave" w:sz="6" w:space="24" w:color="auto"/>
        <w:bottom w:val="wave" w:sz="6" w:space="24" w:color="auto"/>
        <w:right w:val="wave" w:sz="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11BD" w:rsidRDefault="008E11BD" w:rsidP="00D05C83">
      <w:pPr>
        <w:spacing w:after="0" w:line="240" w:lineRule="auto"/>
      </w:pPr>
      <w:r>
        <w:separator/>
      </w:r>
    </w:p>
  </w:endnote>
  <w:endnote w:type="continuationSeparator" w:id="0">
    <w:p w:rsidR="008E11BD" w:rsidRDefault="008E11BD" w:rsidP="00D05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11BD" w:rsidRDefault="008E11BD" w:rsidP="00D05C83">
      <w:pPr>
        <w:spacing w:after="0" w:line="240" w:lineRule="auto"/>
      </w:pPr>
      <w:r>
        <w:separator/>
      </w:r>
    </w:p>
  </w:footnote>
  <w:footnote w:type="continuationSeparator" w:id="0">
    <w:p w:rsidR="008E11BD" w:rsidRDefault="008E11BD" w:rsidP="00D05C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C625B"/>
    <w:multiLevelType w:val="hybridMultilevel"/>
    <w:tmpl w:val="667640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B23D9E"/>
    <w:multiLevelType w:val="multilevel"/>
    <w:tmpl w:val="2FD08D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CCD5D42"/>
    <w:multiLevelType w:val="hybridMultilevel"/>
    <w:tmpl w:val="AA10CD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AAB68C1"/>
    <w:multiLevelType w:val="hybridMultilevel"/>
    <w:tmpl w:val="2E0044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4177C5"/>
    <w:multiLevelType w:val="hybridMultilevel"/>
    <w:tmpl w:val="2370CD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F664E04"/>
    <w:multiLevelType w:val="multilevel"/>
    <w:tmpl w:val="689A3B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8693509"/>
    <w:multiLevelType w:val="multilevel"/>
    <w:tmpl w:val="8CBA23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33173"/>
    <w:rsid w:val="0001375C"/>
    <w:rsid w:val="00031168"/>
    <w:rsid w:val="000721D5"/>
    <w:rsid w:val="00082E43"/>
    <w:rsid w:val="000905A0"/>
    <w:rsid w:val="000A196C"/>
    <w:rsid w:val="000A6E61"/>
    <w:rsid w:val="000B1F5E"/>
    <w:rsid w:val="000B5BCB"/>
    <w:rsid w:val="000D527D"/>
    <w:rsid w:val="000F196F"/>
    <w:rsid w:val="000F5C92"/>
    <w:rsid w:val="00113FF5"/>
    <w:rsid w:val="001403EE"/>
    <w:rsid w:val="001463EF"/>
    <w:rsid w:val="00174531"/>
    <w:rsid w:val="0020713F"/>
    <w:rsid w:val="00214C3C"/>
    <w:rsid w:val="00214C43"/>
    <w:rsid w:val="002D5BF6"/>
    <w:rsid w:val="0032672F"/>
    <w:rsid w:val="0034092D"/>
    <w:rsid w:val="003739B4"/>
    <w:rsid w:val="003915A6"/>
    <w:rsid w:val="003B4B5D"/>
    <w:rsid w:val="0040728F"/>
    <w:rsid w:val="00407602"/>
    <w:rsid w:val="00446D53"/>
    <w:rsid w:val="004612E4"/>
    <w:rsid w:val="004F2C8E"/>
    <w:rsid w:val="00511A47"/>
    <w:rsid w:val="00521021"/>
    <w:rsid w:val="0054179A"/>
    <w:rsid w:val="00561586"/>
    <w:rsid w:val="0057694F"/>
    <w:rsid w:val="00580AC3"/>
    <w:rsid w:val="0058794D"/>
    <w:rsid w:val="005B09AD"/>
    <w:rsid w:val="005C657D"/>
    <w:rsid w:val="00601335"/>
    <w:rsid w:val="006457FB"/>
    <w:rsid w:val="00675B51"/>
    <w:rsid w:val="006A27B3"/>
    <w:rsid w:val="006B1169"/>
    <w:rsid w:val="006C2381"/>
    <w:rsid w:val="00720F5A"/>
    <w:rsid w:val="00723042"/>
    <w:rsid w:val="00733173"/>
    <w:rsid w:val="00784154"/>
    <w:rsid w:val="00826280"/>
    <w:rsid w:val="008734AB"/>
    <w:rsid w:val="008C0B41"/>
    <w:rsid w:val="008C7055"/>
    <w:rsid w:val="008E11BD"/>
    <w:rsid w:val="00926A32"/>
    <w:rsid w:val="00954443"/>
    <w:rsid w:val="009E7BC7"/>
    <w:rsid w:val="00A00FE8"/>
    <w:rsid w:val="00A2187C"/>
    <w:rsid w:val="00A25449"/>
    <w:rsid w:val="00A50AAD"/>
    <w:rsid w:val="00A751CF"/>
    <w:rsid w:val="00A76B61"/>
    <w:rsid w:val="00A77DE2"/>
    <w:rsid w:val="00A86660"/>
    <w:rsid w:val="00AC009A"/>
    <w:rsid w:val="00AC6A53"/>
    <w:rsid w:val="00B100DD"/>
    <w:rsid w:val="00B364CE"/>
    <w:rsid w:val="00B75E1B"/>
    <w:rsid w:val="00B81A7F"/>
    <w:rsid w:val="00BB0470"/>
    <w:rsid w:val="00BD16EC"/>
    <w:rsid w:val="00BD3022"/>
    <w:rsid w:val="00C4104B"/>
    <w:rsid w:val="00C424F2"/>
    <w:rsid w:val="00C53D6F"/>
    <w:rsid w:val="00C769CB"/>
    <w:rsid w:val="00C76EC8"/>
    <w:rsid w:val="00C922D2"/>
    <w:rsid w:val="00CA363B"/>
    <w:rsid w:val="00D05C83"/>
    <w:rsid w:val="00D11F17"/>
    <w:rsid w:val="00D3574F"/>
    <w:rsid w:val="00D4781B"/>
    <w:rsid w:val="00D5284A"/>
    <w:rsid w:val="00D6197C"/>
    <w:rsid w:val="00D6487C"/>
    <w:rsid w:val="00D66B02"/>
    <w:rsid w:val="00D81CE8"/>
    <w:rsid w:val="00DC3124"/>
    <w:rsid w:val="00DC322D"/>
    <w:rsid w:val="00E11175"/>
    <w:rsid w:val="00E46FA0"/>
    <w:rsid w:val="00E56C8F"/>
    <w:rsid w:val="00E6482E"/>
    <w:rsid w:val="00EA645B"/>
    <w:rsid w:val="00EA6993"/>
    <w:rsid w:val="00ED177C"/>
    <w:rsid w:val="00EE32EB"/>
    <w:rsid w:val="00F50E17"/>
    <w:rsid w:val="00F6705D"/>
    <w:rsid w:val="00FA3BAD"/>
    <w:rsid w:val="00FA7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7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B4B5D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B4B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B4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4B5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D05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5C83"/>
  </w:style>
  <w:style w:type="paragraph" w:styleId="a9">
    <w:name w:val="footer"/>
    <w:basedOn w:val="a"/>
    <w:link w:val="aa"/>
    <w:uiPriority w:val="99"/>
    <w:semiHidden/>
    <w:unhideWhenUsed/>
    <w:rsid w:val="00D05C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5C8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E225ED-CB31-4BD9-94B7-55104E5DD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741</TotalTime>
  <Pages>1</Pages>
  <Words>3056</Words>
  <Characters>17422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20438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123</cp:lastModifiedBy>
  <cp:revision>50</cp:revision>
  <dcterms:created xsi:type="dcterms:W3CDTF">2022-03-21T15:50:00Z</dcterms:created>
  <dcterms:modified xsi:type="dcterms:W3CDTF">2023-10-06T06:09:00Z</dcterms:modified>
</cp:coreProperties>
</file>