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A" w:rsidRPr="00CE57AE" w:rsidRDefault="00724A4A" w:rsidP="00724A4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170E02"/>
          <w:sz w:val="28"/>
          <w:szCs w:val="28"/>
        </w:rPr>
      </w:pPr>
      <w:bookmarkStart w:id="0" w:name="_GoBack"/>
      <w:r w:rsidRPr="00CE57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работы по формированию познавательных универсальных учебных действий при изучении состава слова в начальной школе</w:t>
      </w:r>
    </w:p>
    <w:bookmarkEnd w:id="0"/>
    <w:p w:rsidR="00724A4A" w:rsidRPr="00CE57AE" w:rsidRDefault="00724A4A" w:rsidP="00724A4A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color w:val="170E02"/>
          <w:sz w:val="28"/>
          <w:szCs w:val="28"/>
        </w:rPr>
      </w:pPr>
    </w:p>
    <w:p w:rsidR="00724A4A" w:rsidRPr="00CE57AE" w:rsidRDefault="00724A4A" w:rsidP="00724A4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170E02"/>
          <w:sz w:val="28"/>
          <w:szCs w:val="28"/>
        </w:rPr>
      </w:pPr>
      <w:r w:rsidRPr="00CE57AE">
        <w:rPr>
          <w:rStyle w:val="a3"/>
          <w:rFonts w:ascii="Times New Roman" w:hAnsi="Times New Roman" w:cs="Times New Roman"/>
          <w:color w:val="170E02"/>
          <w:sz w:val="28"/>
          <w:szCs w:val="28"/>
        </w:rPr>
        <w:t xml:space="preserve">Поскольку формирование познавательных универсальных учебных действий происходит в процессе изучения различных тематических разделов дисциплин, предусмотренных ООП (основной образовательной программой) начального общего образования, то возникает необходимость определения педагогического потенциала не только каждой предметной области, но и отдельных разделов дисциплины для формирования соответствующих универсальных учебных действий. </w:t>
      </w:r>
    </w:p>
    <w:p w:rsidR="00724A4A" w:rsidRPr="00CE57AE" w:rsidRDefault="00724A4A" w:rsidP="00724A4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170E02"/>
          <w:sz w:val="28"/>
          <w:szCs w:val="28"/>
        </w:rPr>
      </w:pPr>
      <w:r w:rsidRPr="00CE57AE">
        <w:rPr>
          <w:rStyle w:val="a3"/>
          <w:rFonts w:ascii="Times New Roman" w:hAnsi="Times New Roman" w:cs="Times New Roman"/>
          <w:color w:val="170E02"/>
          <w:sz w:val="28"/>
          <w:szCs w:val="28"/>
        </w:rPr>
        <w:t xml:space="preserve">Определим педагогические возможности формирования познавательных универсальных учебных действий в процессе изучения состава слова в начальной школе.    </w:t>
      </w:r>
    </w:p>
    <w:p w:rsidR="00724A4A" w:rsidRPr="00CE57AE" w:rsidRDefault="00724A4A" w:rsidP="00724A4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170E02"/>
          <w:sz w:val="28"/>
          <w:szCs w:val="28"/>
        </w:rPr>
      </w:pPr>
      <w:r w:rsidRPr="00CE57AE">
        <w:rPr>
          <w:rStyle w:val="a3"/>
          <w:rFonts w:ascii="Times New Roman" w:hAnsi="Times New Roman" w:cs="Times New Roman"/>
          <w:color w:val="170E02"/>
          <w:sz w:val="28"/>
          <w:szCs w:val="28"/>
        </w:rPr>
        <w:t>Подобранные нами упражнения, направленные на изучение состава слова, мы разделили на 3 группы в соответствии с характером деятельности учащихся: упражнения аналитического характера, упражнения синтетического характера и упражнения творческого характера. В каждом упражнении укажем, какие познавательные универсальные учебные действия (УУД) формируются в процессе выполнения данных упражнений.</w:t>
      </w:r>
    </w:p>
    <w:p w:rsidR="00724A4A" w:rsidRPr="00CE57AE" w:rsidRDefault="00724A4A" w:rsidP="00724A4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170E02"/>
          <w:sz w:val="28"/>
          <w:szCs w:val="28"/>
        </w:rPr>
      </w:pPr>
      <w:r w:rsidRPr="00CE57AE">
        <w:rPr>
          <w:rStyle w:val="a3"/>
          <w:rFonts w:ascii="Times New Roman" w:hAnsi="Times New Roman" w:cs="Times New Roman"/>
          <w:color w:val="170E02"/>
          <w:sz w:val="28"/>
          <w:szCs w:val="28"/>
        </w:rPr>
        <w:t>А. Упражнения аналитического характера: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>1. Послушайте интересный рассказ.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" w:cs="SchoolBookC"/>
          <w:i/>
          <w:sz w:val="28"/>
          <w:szCs w:val="28"/>
        </w:rPr>
      </w:pPr>
      <w:r w:rsidRPr="00CE57AE">
        <w:rPr>
          <w:rFonts w:eastAsia="SchoolBookC" w:cs="SchoolBookC"/>
          <w:i/>
          <w:sz w:val="28"/>
          <w:szCs w:val="28"/>
        </w:rPr>
        <w:t xml:space="preserve">Жил-был корень </w:t>
      </w:r>
      <w:r w:rsidRPr="00CE57AE">
        <w:rPr>
          <w:rFonts w:eastAsia="SchoolBookC-Italic" w:cs="SchoolBookC-Italic"/>
          <w:i/>
          <w:iCs/>
          <w:sz w:val="28"/>
          <w:szCs w:val="28"/>
        </w:rPr>
        <w:t>(сад)</w:t>
      </w:r>
      <w:r w:rsidRPr="00CE57AE">
        <w:rPr>
          <w:rFonts w:eastAsia="SchoolBookC" w:cs="SchoolBookC"/>
          <w:i/>
          <w:sz w:val="28"/>
          <w:szCs w:val="28"/>
        </w:rPr>
        <w:t>. Один догадливый человек решил его посадить. Выросло необыкновенное словесное дерево. Вместо ветвей росли на нём слова. У всех была общая часть, та, что человек посадил сначала.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-Italic" w:cs="SchoolBookC-Italic"/>
          <w:iCs/>
          <w:sz w:val="28"/>
          <w:szCs w:val="28"/>
        </w:rPr>
      </w:pPr>
      <w:proofErr w:type="gramStart"/>
      <w:r w:rsidRPr="00CE57AE">
        <w:rPr>
          <w:rFonts w:eastAsia="SchoolBookC" w:cs="SchoolBookC"/>
          <w:sz w:val="28"/>
          <w:szCs w:val="28"/>
        </w:rPr>
        <w:t xml:space="preserve">На доске появляется «дерево», на нём однокоренные слова: </w:t>
      </w:r>
      <w:r w:rsidRPr="00CE57AE">
        <w:rPr>
          <w:rFonts w:eastAsia="SchoolBookC-Italic" w:cs="SchoolBookC-Italic"/>
          <w:iCs/>
          <w:sz w:val="28"/>
          <w:szCs w:val="28"/>
        </w:rPr>
        <w:t>сад, садик, посадить</w:t>
      </w:r>
      <w:r w:rsidRPr="00CE57AE">
        <w:rPr>
          <w:rFonts w:eastAsia="SchoolBookC" w:cs="SchoolBookC"/>
          <w:sz w:val="28"/>
          <w:szCs w:val="28"/>
        </w:rPr>
        <w:t xml:space="preserve">, </w:t>
      </w:r>
      <w:r w:rsidRPr="00CE57AE">
        <w:rPr>
          <w:rFonts w:eastAsia="SchoolBookC-Italic" w:cs="SchoolBookC-Italic"/>
          <w:iCs/>
          <w:sz w:val="28"/>
          <w:szCs w:val="28"/>
        </w:rPr>
        <w:t>посадка, садовник, садовый.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-Italic" w:cs="SchoolBookC-Italic"/>
          <w:i/>
          <w:iCs/>
          <w:sz w:val="28"/>
          <w:szCs w:val="28"/>
        </w:rPr>
      </w:pPr>
      <w:r w:rsidRPr="00CE57AE">
        <w:rPr>
          <w:rFonts w:eastAsia="SchoolBookC-Italic" w:cs="SchoolBookC-Italic"/>
          <w:i/>
          <w:iCs/>
          <w:sz w:val="28"/>
          <w:szCs w:val="28"/>
        </w:rPr>
        <w:t>Как-то много лет назад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-Italic" w:cs="SchoolBookC-Italic"/>
          <w:i/>
          <w:iCs/>
          <w:sz w:val="28"/>
          <w:szCs w:val="28"/>
        </w:rPr>
      </w:pPr>
      <w:r w:rsidRPr="00CE57AE">
        <w:rPr>
          <w:rFonts w:eastAsia="SchoolBookC-Italic" w:cs="SchoolBookC-Italic"/>
          <w:i/>
          <w:iCs/>
          <w:sz w:val="28"/>
          <w:szCs w:val="28"/>
        </w:rPr>
        <w:t>Посадили странный сад.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-Italic" w:cs="SchoolBookC-Italic"/>
          <w:i/>
          <w:iCs/>
          <w:sz w:val="28"/>
          <w:szCs w:val="28"/>
        </w:rPr>
      </w:pPr>
      <w:r w:rsidRPr="00CE57AE">
        <w:rPr>
          <w:rFonts w:eastAsia="SchoolBookC-Italic" w:cs="SchoolBookC-Italic"/>
          <w:i/>
          <w:iCs/>
          <w:sz w:val="28"/>
          <w:szCs w:val="28"/>
        </w:rPr>
        <w:lastRenderedPageBreak/>
        <w:t>Не был сад фруктовым –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" w:cs="SchoolBookC"/>
          <w:sz w:val="28"/>
          <w:szCs w:val="28"/>
        </w:rPr>
      </w:pPr>
      <w:r w:rsidRPr="00CE57AE">
        <w:rPr>
          <w:rFonts w:eastAsia="SchoolBookC-Italic" w:cs="SchoolBookC-Italic"/>
          <w:i/>
          <w:iCs/>
          <w:sz w:val="28"/>
          <w:szCs w:val="28"/>
        </w:rPr>
        <w:t xml:space="preserve">Был он только словом </w:t>
      </w:r>
      <w:r w:rsidRPr="00CE57AE">
        <w:rPr>
          <w:rFonts w:eastAsia="SchoolBookC" w:cs="SchoolBookC"/>
          <w:sz w:val="28"/>
          <w:szCs w:val="28"/>
        </w:rPr>
        <w:t>(Е. Измайлов).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" w:cs="SchoolBookC"/>
          <w:sz w:val="28"/>
          <w:szCs w:val="28"/>
        </w:rPr>
      </w:pPr>
      <w:r w:rsidRPr="00CE57AE">
        <w:rPr>
          <w:rFonts w:eastAsia="SchoolBookC" w:cs="SchoolBookC"/>
          <w:sz w:val="28"/>
          <w:szCs w:val="28"/>
        </w:rPr>
        <w:t>– Запишите эти слова. Как они называются? (Однокоренными.)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" w:cs="SchoolBookC"/>
          <w:sz w:val="28"/>
          <w:szCs w:val="28"/>
        </w:rPr>
      </w:pPr>
      <w:r w:rsidRPr="00CE57AE">
        <w:rPr>
          <w:rFonts w:eastAsia="SchoolBookC" w:cs="SchoolBookC"/>
          <w:sz w:val="28"/>
          <w:szCs w:val="28"/>
        </w:rPr>
        <w:t>– Что такое однокоренные слова? (Слова, у которых общий корень, значение которого присутствует во всех словах.)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" w:cs="SchoolBookC"/>
          <w:sz w:val="28"/>
          <w:szCs w:val="28"/>
        </w:rPr>
      </w:pPr>
      <w:r w:rsidRPr="00CE57AE">
        <w:rPr>
          <w:rFonts w:eastAsia="SchoolBookC" w:cs="SchoolBookC"/>
          <w:sz w:val="28"/>
          <w:szCs w:val="28"/>
        </w:rPr>
        <w:t>– Выделите корень значком.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SchoolBookC-Italic" w:cs="SchoolBookC-Italic"/>
          <w:i/>
          <w:iCs/>
          <w:sz w:val="28"/>
          <w:szCs w:val="28"/>
        </w:rPr>
      </w:pPr>
      <w:r w:rsidRPr="00CE57AE">
        <w:rPr>
          <w:rFonts w:eastAsia="SchoolBookC" w:cs="SchoolBookC"/>
          <w:sz w:val="28"/>
          <w:szCs w:val="28"/>
        </w:rPr>
        <w:t xml:space="preserve">– Хотите сами стать такими садовниками? Посадим корень </w:t>
      </w:r>
      <w:r w:rsidRPr="00CE57AE">
        <w:rPr>
          <w:rFonts w:eastAsia="SchoolBookC-Italic" w:cs="SchoolBookC-Italic"/>
          <w:i/>
          <w:iCs/>
          <w:color w:val="000080"/>
          <w:sz w:val="28"/>
          <w:szCs w:val="28"/>
        </w:rPr>
        <w:t>стол</w:t>
      </w:r>
      <w:r w:rsidRPr="00CE57AE">
        <w:rPr>
          <w:rFonts w:eastAsia="SchoolBookC" w:cs="SchoolBookC"/>
          <w:sz w:val="28"/>
          <w:szCs w:val="28"/>
        </w:rPr>
        <w:t>.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>Это слово, слово-корень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>Разрастаться стало вскоре.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>И плоды нам принесло –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Стало много новых слов. 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Каких? (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>Стол, столик, настольный, столовый, застолье</w:t>
      </w:r>
      <w:r w:rsidRPr="00CE57AE">
        <w:rPr>
          <w:rFonts w:ascii="Times New Roman" w:eastAsia="SchoolBookC" w:hAnsi="Times New Roman" w:cs="SchoolBookC"/>
          <w:sz w:val="28"/>
          <w:szCs w:val="28"/>
        </w:rPr>
        <w:t>.)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Как называются такие «расплодившиеся» слова? (Однокоренные.)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Проведём маленький эксперимент (опыт).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Назовите в этих словах только корень. Вы поняли, что означает это слово?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 xml:space="preserve">– Покажите, как значение корня 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стол </w:t>
      </w:r>
      <w:r w:rsidRPr="00CE57AE">
        <w:rPr>
          <w:rFonts w:ascii="Times New Roman" w:eastAsia="SchoolBookC" w:hAnsi="Times New Roman" w:cs="SchoolBookC"/>
          <w:sz w:val="28"/>
          <w:szCs w:val="28"/>
        </w:rPr>
        <w:t xml:space="preserve">«присутствует» в других словах? Для этого объясните все однокоренные слова через корень (слово) 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>стол</w:t>
      </w:r>
      <w:r w:rsidRPr="00CE57AE">
        <w:rPr>
          <w:rFonts w:ascii="Times New Roman" w:eastAsia="SchoolBookC" w:hAnsi="Times New Roman" w:cs="SchoolBookC"/>
          <w:sz w:val="28"/>
          <w:szCs w:val="28"/>
        </w:rPr>
        <w:t xml:space="preserve">. </w:t>
      </w:r>
      <w:proofErr w:type="gramStart"/>
      <w:r w:rsidRPr="00CE57AE">
        <w:rPr>
          <w:rFonts w:ascii="Times New Roman" w:eastAsia="SchoolBookC" w:hAnsi="Times New Roman" w:cs="SchoolBookC"/>
          <w:sz w:val="28"/>
          <w:szCs w:val="28"/>
        </w:rPr>
        <w:t>(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Столик </w:t>
      </w:r>
      <w:r w:rsidRPr="00CE57AE">
        <w:rPr>
          <w:rFonts w:ascii="Times New Roman" w:eastAsia="SchoolBookC" w:hAnsi="Times New Roman" w:cs="SchoolBookC"/>
          <w:sz w:val="28"/>
          <w:szCs w:val="28"/>
        </w:rPr>
        <w:t xml:space="preserve">– маленький стол, 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настольный </w:t>
      </w:r>
      <w:r w:rsidRPr="00CE57AE">
        <w:rPr>
          <w:rFonts w:ascii="Times New Roman" w:eastAsia="SchoolBookC" w:hAnsi="Times New Roman" w:cs="SchoolBookC"/>
          <w:sz w:val="28"/>
          <w:szCs w:val="28"/>
        </w:rPr>
        <w:t xml:space="preserve">– стоящий (находящийся) на столе, 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столовый </w:t>
      </w:r>
      <w:r w:rsidRPr="00CE57AE">
        <w:rPr>
          <w:rFonts w:ascii="Times New Roman" w:eastAsia="SchoolBookC" w:hAnsi="Times New Roman" w:cs="SchoolBookC"/>
          <w:sz w:val="28"/>
          <w:szCs w:val="28"/>
        </w:rPr>
        <w:t xml:space="preserve">– нужный для стола, 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застолье </w:t>
      </w:r>
      <w:r w:rsidRPr="00CE57AE">
        <w:rPr>
          <w:rFonts w:ascii="Times New Roman" w:eastAsia="SchoolBookC" w:hAnsi="Times New Roman" w:cs="SchoolBookC"/>
          <w:sz w:val="28"/>
          <w:szCs w:val="28"/>
        </w:rPr>
        <w:t>– еда на столе.)</w:t>
      </w:r>
      <w:proofErr w:type="gramEnd"/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А попробуйте закрыть корень и прочитать оставшиеся части. Ясен ли смысл слова?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Без какой же части не бывает слова? (Без корня.)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Почему? (В корне заключён главный смысл слова, без корня слово не имеет смысла.)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Что выражает корень в однокоренных словах? (Общий смысл однокоренных слов.)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Посмотрите на план на доске и сделайте вывод: что такое корень? (Это главная часть слова.)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У однокоренных слов есть общая часть – один и тот же корень.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lastRenderedPageBreak/>
        <w:t>– В корне заключён общий смысл однокоренных слов.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– От него образуются («растут») другие слова.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>Учитель добавляет:</w:t>
      </w:r>
    </w:p>
    <w:p w:rsidR="00724A4A" w:rsidRPr="00CE57AE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CE57AE">
        <w:rPr>
          <w:rFonts w:ascii="Times New Roman" w:eastAsia="SchoolBookC" w:hAnsi="Times New Roman" w:cs="SchoolBookC"/>
          <w:sz w:val="28"/>
          <w:szCs w:val="28"/>
        </w:rPr>
        <w:t xml:space="preserve">– Такие словесные «деревья» однокоренных слов называются </w:t>
      </w:r>
      <w:r w:rsidRPr="00CE57AE">
        <w:rPr>
          <w:rFonts w:ascii="Times New Roman" w:eastAsia="SchoolBookC-Italic" w:hAnsi="Times New Roman" w:cs="SchoolBookC-Italic"/>
          <w:i/>
          <w:iCs/>
          <w:color w:val="000080"/>
          <w:sz w:val="28"/>
          <w:szCs w:val="28"/>
        </w:rPr>
        <w:t>гнёздами</w:t>
      </w:r>
      <w:r w:rsidRPr="00CE57AE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</w:t>
      </w:r>
      <w:r w:rsidRPr="00CE57AE">
        <w:rPr>
          <w:rFonts w:ascii="Times New Roman" w:eastAsia="SchoolBookC" w:hAnsi="Times New Roman" w:cs="SchoolBookC"/>
          <w:sz w:val="28"/>
          <w:szCs w:val="28"/>
        </w:rPr>
        <w:t>(словообразовательными гнёздами.)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логическое –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общеучебное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самостоятельное выделение и формулирование познавательной цели; структурирование знаний.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>2. В однокоренных словах выделите корень: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CE57AE">
        <w:rPr>
          <w:i/>
          <w:iCs/>
          <w:color w:val="000000"/>
          <w:sz w:val="28"/>
          <w:szCs w:val="28"/>
        </w:rPr>
        <w:t>Сделаться крепким – окрепнуть; проводить зиму – зимовать; провести зиму – прозимовать; делать чистым – чистить; сделать чистыми – почистить.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логическое - анализ объектов с целью выделения признаков; </w:t>
      </w:r>
      <w:proofErr w:type="spellStart"/>
      <w:r w:rsidRPr="00CE57AE">
        <w:rPr>
          <w:iCs/>
          <w:color w:val="000000"/>
          <w:sz w:val="28"/>
          <w:szCs w:val="28"/>
        </w:rPr>
        <w:t>общеучебное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 xml:space="preserve">3. </w:t>
      </w:r>
      <w:proofErr w:type="gramStart"/>
      <w:r w:rsidRPr="00CE57AE">
        <w:rPr>
          <w:color w:val="000000"/>
          <w:sz w:val="28"/>
          <w:szCs w:val="28"/>
        </w:rPr>
        <w:t>Замените</w:t>
      </w:r>
      <w:proofErr w:type="gramEnd"/>
      <w:r w:rsidRPr="00CE57AE">
        <w:rPr>
          <w:color w:val="000000"/>
          <w:sz w:val="28"/>
          <w:szCs w:val="28"/>
        </w:rPr>
        <w:t xml:space="preserve"> одним словом выделенные сочетания слов. В однокоренных словах найдите окончание и корень, суффикс, обведите цветным карандашом: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Тропинка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в лесу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– лесная тропинка.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Суп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из рыбы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– рыбный суп.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Дождь,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который бывает осенью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- …</w:t>
      </w:r>
      <w:proofErr w:type="gramStart"/>
      <w:r w:rsidRPr="00CE57AE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Дождь,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который бывает весной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- …</w:t>
      </w:r>
      <w:proofErr w:type="gramStart"/>
      <w:r w:rsidRPr="00CE57AE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Цветы,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которые растут в комнате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- …</w:t>
      </w:r>
      <w:proofErr w:type="gramStart"/>
      <w:r w:rsidRPr="00CE57AE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логическое - анализ объектов с целью выделения признаков; </w:t>
      </w:r>
      <w:proofErr w:type="spellStart"/>
      <w:r w:rsidRPr="00CE57AE">
        <w:rPr>
          <w:iCs/>
          <w:color w:val="000000"/>
          <w:sz w:val="28"/>
          <w:szCs w:val="28"/>
        </w:rPr>
        <w:t>общеучебное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 xml:space="preserve">4. </w:t>
      </w:r>
      <w:proofErr w:type="gramStart"/>
      <w:r w:rsidRPr="00CE57AE">
        <w:rPr>
          <w:color w:val="000000"/>
          <w:sz w:val="28"/>
          <w:szCs w:val="28"/>
        </w:rPr>
        <w:t>Заменить</w:t>
      </w:r>
      <w:proofErr w:type="gramEnd"/>
      <w:r w:rsidRPr="00CE57AE">
        <w:rPr>
          <w:color w:val="000000"/>
          <w:sz w:val="28"/>
          <w:szCs w:val="28"/>
        </w:rPr>
        <w:t xml:space="preserve"> одним словом выделенные сочетания. Полученные слова разобрать по составу: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Участок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при школе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- …</w:t>
      </w:r>
      <w:proofErr w:type="gramStart"/>
      <w:r w:rsidRPr="00CE57AE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Экскурсия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за город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- …</w:t>
      </w:r>
      <w:proofErr w:type="gramStart"/>
      <w:r w:rsidRPr="00CE57AE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lastRenderedPageBreak/>
        <w:t>Лодка</w:t>
      </w:r>
      <w:r w:rsidRPr="00CE57AE">
        <w:rPr>
          <w:b/>
          <w:bCs/>
          <w:i/>
          <w:iCs/>
          <w:color w:val="000000"/>
          <w:sz w:val="28"/>
          <w:szCs w:val="28"/>
        </w:rPr>
        <w:t>, которая может плавать под водой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- …</w:t>
      </w:r>
      <w:proofErr w:type="gramStart"/>
      <w:r w:rsidRPr="00CE57AE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Календарь,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b/>
          <w:bCs/>
          <w:i/>
          <w:iCs/>
          <w:color w:val="000000"/>
          <w:sz w:val="28"/>
          <w:szCs w:val="28"/>
        </w:rPr>
        <w:t>который висит на стене</w:t>
      </w:r>
      <w:r w:rsidRPr="00CE57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E57AE">
        <w:rPr>
          <w:i/>
          <w:iCs/>
          <w:color w:val="000000"/>
          <w:sz w:val="28"/>
          <w:szCs w:val="28"/>
        </w:rPr>
        <w:t>- …</w:t>
      </w:r>
      <w:proofErr w:type="gramStart"/>
      <w:r w:rsidRPr="00CE57AE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 xml:space="preserve">Формируемые познавательные УУД: </w:t>
      </w:r>
      <w:proofErr w:type="gramStart"/>
      <w:r w:rsidRPr="00CE57AE">
        <w:rPr>
          <w:iCs/>
          <w:color w:val="000000"/>
          <w:sz w:val="28"/>
          <w:szCs w:val="28"/>
        </w:rPr>
        <w:t>логическое</w:t>
      </w:r>
      <w:proofErr w:type="gramEnd"/>
      <w:r w:rsidRPr="00CE57AE">
        <w:rPr>
          <w:iCs/>
          <w:color w:val="000000"/>
          <w:sz w:val="28"/>
          <w:szCs w:val="28"/>
        </w:rPr>
        <w:t xml:space="preserve"> - анализ объектов с целью выделения признаков; </w:t>
      </w:r>
      <w:proofErr w:type="spellStart"/>
      <w:r w:rsidRPr="00CE57AE">
        <w:rPr>
          <w:iCs/>
          <w:color w:val="000000"/>
          <w:sz w:val="28"/>
          <w:szCs w:val="28"/>
        </w:rPr>
        <w:t>общеучебное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выбор наиболее эффективных способов решения задач в зависимости от конкретных условий.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 xml:space="preserve">5. а) К однокоренным словам задайте вопросы; б) объясните значение каждого третьего слова в строчке через первое слово (поседеть – </w:t>
      </w:r>
      <w:proofErr w:type="gramStart"/>
      <w:r w:rsidRPr="00CE57AE">
        <w:rPr>
          <w:color w:val="000000"/>
          <w:sz w:val="28"/>
          <w:szCs w:val="28"/>
        </w:rPr>
        <w:t>значит</w:t>
      </w:r>
      <w:proofErr w:type="gramEnd"/>
      <w:r w:rsidRPr="00CE57AE">
        <w:rPr>
          <w:color w:val="000000"/>
          <w:sz w:val="28"/>
          <w:szCs w:val="28"/>
        </w:rPr>
        <w:t xml:space="preserve"> стать седым); в) во всех словах выделите корни, в каждом третьем слове выделите приставку.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Седой – седина – поседеть.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CE57AE">
        <w:rPr>
          <w:i/>
          <w:iCs/>
          <w:color w:val="000000"/>
          <w:sz w:val="28"/>
          <w:szCs w:val="28"/>
        </w:rPr>
        <w:t>Чистый</w:t>
      </w:r>
      <w:proofErr w:type="gramEnd"/>
      <w:r w:rsidRPr="00CE57AE">
        <w:rPr>
          <w:i/>
          <w:iCs/>
          <w:color w:val="000000"/>
          <w:sz w:val="28"/>
          <w:szCs w:val="28"/>
        </w:rPr>
        <w:t xml:space="preserve"> – чистота – почистить.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Жёлтый – желток – пожелтеть.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57AE">
        <w:rPr>
          <w:i/>
          <w:iCs/>
          <w:color w:val="000000"/>
          <w:sz w:val="28"/>
          <w:szCs w:val="28"/>
        </w:rPr>
        <w:t>Больной – болезнь – заболеть.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CE57AE">
        <w:rPr>
          <w:i/>
          <w:iCs/>
          <w:color w:val="000000"/>
          <w:sz w:val="28"/>
          <w:szCs w:val="28"/>
        </w:rPr>
        <w:t>Радостный</w:t>
      </w:r>
      <w:proofErr w:type="gramEnd"/>
      <w:r w:rsidRPr="00CE57AE">
        <w:rPr>
          <w:i/>
          <w:iCs/>
          <w:color w:val="000000"/>
          <w:sz w:val="28"/>
          <w:szCs w:val="28"/>
        </w:rPr>
        <w:t xml:space="preserve"> – радость – обрадовать</w:t>
      </w:r>
      <w:r w:rsidRPr="00CE57AE">
        <w:rPr>
          <w:i/>
          <w:color w:val="000000"/>
          <w:sz w:val="28"/>
          <w:szCs w:val="28"/>
        </w:rPr>
        <w:t>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логическое - анализ объектов с целью выделения признаков; </w:t>
      </w:r>
      <w:proofErr w:type="spellStart"/>
      <w:r w:rsidRPr="00CE57AE">
        <w:rPr>
          <w:iCs/>
          <w:color w:val="000000"/>
          <w:sz w:val="28"/>
          <w:szCs w:val="28"/>
        </w:rPr>
        <w:t>общеучебное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>6. Объясните значение выражений, заменив слово, обозначающее признак, словом, обозначающим предмет, в однокоренных словах выделите корень и суффикс:</w:t>
      </w:r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proofErr w:type="gramStart"/>
      <w:r w:rsidRPr="00CE57AE">
        <w:rPr>
          <w:i/>
          <w:iCs/>
          <w:color w:val="000000"/>
          <w:sz w:val="28"/>
          <w:szCs w:val="28"/>
        </w:rPr>
        <w:t xml:space="preserve">Железная </w:t>
      </w:r>
      <w:r w:rsidRPr="00096F39">
        <w:rPr>
          <w:i/>
          <w:iCs/>
          <w:sz w:val="28"/>
          <w:szCs w:val="28"/>
        </w:rPr>
        <w:t>банка – (банка из железа); стальной нож – (нож из стали); бумажный змей – (змей из бумаги); багажный вагон – (вагон для багажа); ледяная дорожка – (дорожка, покрытая льдом).</w:t>
      </w:r>
      <w:proofErr w:type="gramEnd"/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096F39">
        <w:rPr>
          <w:iCs/>
          <w:sz w:val="28"/>
          <w:szCs w:val="28"/>
        </w:rPr>
        <w:t xml:space="preserve">Формируемые познавательные УУД: логическое - анализ объектов с целью выделения признаков; </w:t>
      </w:r>
      <w:proofErr w:type="spellStart"/>
      <w:r w:rsidRPr="00096F39">
        <w:rPr>
          <w:iCs/>
          <w:sz w:val="28"/>
          <w:szCs w:val="28"/>
        </w:rPr>
        <w:t>общеучебное</w:t>
      </w:r>
      <w:proofErr w:type="spellEnd"/>
      <w:r w:rsidRPr="00096F39">
        <w:rPr>
          <w:iCs/>
          <w:sz w:val="28"/>
          <w:szCs w:val="28"/>
        </w:rPr>
        <w:t xml:space="preserve"> – осознанное построение речевого высказывания.</w:t>
      </w:r>
      <w:proofErr w:type="gramEnd"/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>
        <w:rPr>
          <w:rFonts w:ascii="Times New Roman" w:eastAsia="SchoolBookC" w:hAnsi="Times New Roman" w:cs="SchoolBookC"/>
          <w:sz w:val="28"/>
          <w:szCs w:val="28"/>
        </w:rPr>
        <w:t xml:space="preserve">7. </w:t>
      </w:r>
      <w:r w:rsidRPr="00096F39">
        <w:rPr>
          <w:rFonts w:ascii="Times New Roman" w:eastAsia="SchoolBookC" w:hAnsi="Times New Roman" w:cs="SchoolBookC"/>
          <w:sz w:val="28"/>
          <w:szCs w:val="28"/>
        </w:rPr>
        <w:t xml:space="preserve">Попробуйте вставить подходящее по смыслу слово между предлогом и следующим словом: </w:t>
      </w: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за </w:t>
      </w:r>
      <w:r w:rsidRPr="00096F39">
        <w:rPr>
          <w:rFonts w:ascii="Times New Roman" w:eastAsia="SchoolBookC" w:hAnsi="Times New Roman" w:cs="SchoolBookC"/>
          <w:sz w:val="28"/>
          <w:szCs w:val="28"/>
        </w:rPr>
        <w:t xml:space="preserve">… </w:t>
      </w: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>дом</w:t>
      </w:r>
      <w:r w:rsidRPr="00096F39">
        <w:rPr>
          <w:rFonts w:ascii="Times New Roman" w:eastAsia="SchoolBookC" w:hAnsi="Times New Roman" w:cs="SchoolBookC"/>
          <w:sz w:val="28"/>
          <w:szCs w:val="28"/>
        </w:rPr>
        <w:t xml:space="preserve">, </w:t>
      </w: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по </w:t>
      </w:r>
      <w:r w:rsidRPr="00096F39">
        <w:rPr>
          <w:rFonts w:ascii="Times New Roman" w:eastAsia="SchoolBookC" w:hAnsi="Times New Roman" w:cs="SchoolBookC"/>
          <w:sz w:val="28"/>
          <w:szCs w:val="28"/>
        </w:rPr>
        <w:t xml:space="preserve">… </w:t>
      </w: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>дороге</w:t>
      </w:r>
      <w:r w:rsidRPr="00096F39">
        <w:rPr>
          <w:rFonts w:ascii="Times New Roman" w:eastAsia="SchoolBookC" w:hAnsi="Times New Roman" w:cs="SchoolBookC"/>
          <w:sz w:val="28"/>
          <w:szCs w:val="28"/>
        </w:rPr>
        <w:t xml:space="preserve">, </w:t>
      </w: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про </w:t>
      </w:r>
      <w:r w:rsidRPr="00096F39">
        <w:rPr>
          <w:rFonts w:ascii="Times New Roman" w:eastAsia="SchoolBookC" w:hAnsi="Times New Roman" w:cs="SchoolBookC"/>
          <w:sz w:val="28"/>
          <w:szCs w:val="28"/>
        </w:rPr>
        <w:t xml:space="preserve">… </w:t>
      </w: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приключения </w:t>
      </w:r>
      <w:r w:rsidRPr="00096F39">
        <w:rPr>
          <w:rFonts w:ascii="Times New Roman" w:eastAsia="SchoolBookC" w:hAnsi="Times New Roman" w:cs="SchoolBookC"/>
          <w:sz w:val="28"/>
          <w:szCs w:val="28"/>
        </w:rPr>
        <w:t>(</w:t>
      </w: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за соседний дом, по широкой дороге, про невероятные приключения </w:t>
      </w:r>
      <w:r w:rsidRPr="00096F39">
        <w:rPr>
          <w:rFonts w:ascii="Times New Roman" w:eastAsia="SchoolBookC" w:hAnsi="Times New Roman" w:cs="SchoolBookC"/>
          <w:sz w:val="28"/>
          <w:szCs w:val="28"/>
        </w:rPr>
        <w:t>…)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sz w:val="28"/>
          <w:szCs w:val="28"/>
        </w:rPr>
      </w:pPr>
      <w:r w:rsidRPr="00096F39">
        <w:rPr>
          <w:rFonts w:ascii="Times New Roman" w:eastAsia="SchoolBookC" w:hAnsi="Times New Roman" w:cs="SchoolBookC"/>
          <w:sz w:val="28"/>
          <w:szCs w:val="28"/>
        </w:rPr>
        <w:lastRenderedPageBreak/>
        <w:t xml:space="preserve">А также попробуйте вставить подходящее по смыслу слово между приставкой и корнем в первых словах сочетаний: </w:t>
      </w:r>
      <w:proofErr w:type="gramStart"/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>за</w:t>
      </w:r>
      <w:proofErr w:type="gramEnd"/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 xml:space="preserve"> (…) шёл, по (…) мчался </w:t>
      </w:r>
      <w:r w:rsidRPr="00096F39">
        <w:rPr>
          <w:rFonts w:ascii="Times New Roman" w:eastAsia="SchoolBookC" w:hAnsi="Times New Roman" w:cs="SchoolBookC"/>
          <w:sz w:val="28"/>
          <w:szCs w:val="28"/>
        </w:rPr>
        <w:t>и т.д.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-Italic" w:hAnsi="Times New Roman" w:cs="SchoolBookC-Italic"/>
          <w:i/>
          <w:iCs/>
          <w:sz w:val="28"/>
          <w:szCs w:val="28"/>
        </w:rPr>
      </w:pPr>
      <w:r w:rsidRPr="00096F39">
        <w:rPr>
          <w:rFonts w:ascii="Times New Roman" w:eastAsia="SchoolBookC" w:hAnsi="Times New Roman" w:cs="SchoolBookC"/>
          <w:sz w:val="28"/>
          <w:szCs w:val="28"/>
        </w:rPr>
        <w:t>Что у вас получилось? (Между предлогом и следующим словом можно вставить новое слово, а между приставкой и корнем нельзя.)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 w:rsidRPr="00096F39">
        <w:rPr>
          <w:rFonts w:ascii="Times New Roman" w:eastAsia="SchoolBookC-Italic" w:hAnsi="Times New Roman" w:cs="SchoolBookC-Italic"/>
          <w:i/>
          <w:iCs/>
          <w:sz w:val="28"/>
          <w:szCs w:val="28"/>
        </w:rPr>
        <w:t>Сделайте 2-й вывод</w:t>
      </w:r>
      <w:r w:rsidRPr="00096F39">
        <w:rPr>
          <w:rFonts w:ascii="Times New Roman" w:eastAsia="SchoolBookC" w:hAnsi="Times New Roman" w:cs="SchoolBookC"/>
          <w:i/>
          <w:sz w:val="28"/>
          <w:szCs w:val="28"/>
        </w:rPr>
        <w:t>: где можно вставить новое слово в сочетание?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SchoolBookC"/>
          <w:i/>
          <w:sz w:val="28"/>
          <w:szCs w:val="28"/>
        </w:rPr>
      </w:pPr>
      <w:r w:rsidRPr="00096F39">
        <w:rPr>
          <w:rFonts w:ascii="Times New Roman" w:eastAsia="SchoolBookC" w:hAnsi="Times New Roman" w:cs="SchoolBookC"/>
          <w:sz w:val="28"/>
          <w:szCs w:val="28"/>
        </w:rPr>
        <w:t>На основе этих двух выводов сформулируйте правило о том, как различить одинаково звучащие предлоги и приставки и как правильно написать их.</w:t>
      </w:r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096F39">
        <w:rPr>
          <w:iCs/>
          <w:color w:val="000000"/>
          <w:sz w:val="28"/>
          <w:szCs w:val="28"/>
        </w:rPr>
        <w:t xml:space="preserve">Формируемые познавательные УУД: логическое - анализ объектов с целью выделения признаков; </w:t>
      </w:r>
      <w:proofErr w:type="spellStart"/>
      <w:r w:rsidRPr="00096F39">
        <w:rPr>
          <w:iCs/>
          <w:color w:val="000000"/>
          <w:sz w:val="28"/>
          <w:szCs w:val="28"/>
        </w:rPr>
        <w:t>общеучебное</w:t>
      </w:r>
      <w:proofErr w:type="spellEnd"/>
      <w:r w:rsidRPr="00096F39">
        <w:rPr>
          <w:iCs/>
          <w:color w:val="000000"/>
          <w:sz w:val="28"/>
          <w:szCs w:val="28"/>
        </w:rPr>
        <w:t xml:space="preserve"> – осознанное построение речевого высказывания.</w:t>
      </w:r>
      <w:proofErr w:type="gramEnd"/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6F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</w:t>
      </w:r>
      <w:r w:rsidRPr="00096F39">
        <w:rPr>
          <w:rFonts w:ascii="Times New Roman" w:eastAsia="SchoolBookC" w:hAnsi="Times New Roman" w:cs="Times New Roman"/>
          <w:sz w:val="28"/>
          <w:szCs w:val="28"/>
        </w:rPr>
        <w:t>Запишите все суффиксы, которые вы узнали. Обменяйтесь тетрадями и сравните, все ли суффиксы есть у вас.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6F39">
        <w:rPr>
          <w:rFonts w:ascii="Times New Roman" w:eastAsia="SchoolBookC" w:hAnsi="Times New Roman" w:cs="Times New Roman"/>
          <w:sz w:val="28"/>
          <w:szCs w:val="28"/>
        </w:rPr>
        <w:t>Сравните после этого с записью на доске.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</w:rPr>
      </w:pPr>
      <w:r w:rsidRPr="00096F39">
        <w:rPr>
          <w:rFonts w:ascii="Times New Roman" w:eastAsia="SchoolBookC" w:hAnsi="Times New Roman" w:cs="Times New Roman"/>
          <w:i/>
          <w:sz w:val="28"/>
          <w:szCs w:val="28"/>
        </w:rPr>
        <w:t>На закрытом крыле доски (слайде) представлены суффиксы</w:t>
      </w:r>
      <w:r w:rsidRPr="00096F39">
        <w:rPr>
          <w:rFonts w:ascii="Times New Roman" w:eastAsia="SchoolBookC" w:hAnsi="Times New Roman" w:cs="Times New Roman"/>
          <w:sz w:val="28"/>
          <w:szCs w:val="28"/>
        </w:rPr>
        <w:t xml:space="preserve">: </w:t>
      </w:r>
      <w:proofErr w:type="gramStart"/>
      <w:r w:rsidRPr="00096F39">
        <w:rPr>
          <w:rFonts w:ascii="Times New Roman" w:eastAsia="SchoolBookC" w:hAnsi="Times New Roman" w:cs="Times New Roman"/>
          <w:sz w:val="28"/>
          <w:szCs w:val="28"/>
        </w:rPr>
        <w:t>-</w:t>
      </w:r>
      <w:proofErr w:type="spellStart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о</w:t>
      </w:r>
      <w:proofErr w:type="gram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к</w:t>
      </w:r>
      <w:proofErr w:type="spell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-,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-</w:t>
      </w:r>
      <w:proofErr w:type="spellStart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и</w:t>
      </w:r>
      <w:proofErr w:type="gramStart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к</w:t>
      </w:r>
      <w:proofErr w:type="spell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-</w:t>
      </w:r>
      <w:proofErr w:type="gram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, -чик-, -</w:t>
      </w:r>
      <w:proofErr w:type="spellStart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онок</w:t>
      </w:r>
      <w:proofErr w:type="spell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-, -</w:t>
      </w:r>
      <w:proofErr w:type="spellStart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ёнок</w:t>
      </w:r>
      <w:proofErr w:type="spell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-, -их-, -</w:t>
      </w:r>
      <w:proofErr w:type="spellStart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ат</w:t>
      </w:r>
      <w:proofErr w:type="spell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-, -</w:t>
      </w:r>
      <w:proofErr w:type="spellStart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ищ</w:t>
      </w:r>
      <w:proofErr w:type="spellEnd"/>
      <w:r w:rsidRPr="00096F39">
        <w:rPr>
          <w:rFonts w:ascii="Times New Roman" w:eastAsia="SchoolBookC-Italic" w:hAnsi="Times New Roman" w:cs="Times New Roman"/>
          <w:i/>
          <w:iCs/>
          <w:sz w:val="28"/>
          <w:szCs w:val="28"/>
        </w:rPr>
        <w:t>-.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6F39">
        <w:rPr>
          <w:rFonts w:ascii="Times New Roman" w:eastAsia="SchoolBookC" w:hAnsi="Times New Roman" w:cs="Times New Roman"/>
          <w:sz w:val="28"/>
          <w:szCs w:val="28"/>
        </w:rPr>
        <w:t xml:space="preserve">Разбейте их на группы. Сколько групп получилось? </w:t>
      </w:r>
    </w:p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6F39">
        <w:rPr>
          <w:rFonts w:ascii="Times New Roman" w:eastAsia="SchoolBookC" w:hAnsi="Times New Roman" w:cs="Times New Roman"/>
          <w:sz w:val="28"/>
          <w:szCs w:val="28"/>
        </w:rPr>
        <w:t xml:space="preserve">Дайте им названия.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9"/>
        <w:gridCol w:w="4492"/>
      </w:tblGrid>
      <w:tr w:rsidR="00724A4A" w:rsidRPr="00096F39" w:rsidTr="00C15262"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4A" w:rsidRPr="00096F39" w:rsidRDefault="00724A4A" w:rsidP="00C15262">
            <w:pPr>
              <w:pStyle w:val="a5"/>
              <w:spacing w:after="0" w:line="360" w:lineRule="auto"/>
              <w:rPr>
                <w:rFonts w:ascii="Times New Roman" w:hAnsi="Times New Roman"/>
              </w:rPr>
            </w:pPr>
            <w:r w:rsidRPr="00096F39">
              <w:rPr>
                <w:rFonts w:ascii="Times New Roman" w:eastAsia="SchoolBookC" w:hAnsi="Times New Roman"/>
                <w:sz w:val="28"/>
                <w:szCs w:val="28"/>
              </w:rPr>
              <w:t>Уменьшительно-ласкательный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4A" w:rsidRPr="00096F39" w:rsidRDefault="00724A4A" w:rsidP="00C15262">
            <w:pPr>
              <w:pStyle w:val="a5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24A4A" w:rsidRPr="00096F39" w:rsidTr="00C15262"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4A" w:rsidRPr="00096F39" w:rsidRDefault="00724A4A" w:rsidP="00C15262">
            <w:pPr>
              <w:spacing w:after="0" w:line="360" w:lineRule="auto"/>
              <w:rPr>
                <w:rFonts w:ascii="Times New Roman" w:eastAsia="SchoolBookC" w:hAnsi="Times New Roman" w:cs="Times New Roman"/>
                <w:sz w:val="28"/>
                <w:szCs w:val="28"/>
                <w:lang w:eastAsia="ar-SA"/>
              </w:rPr>
            </w:pPr>
            <w:r w:rsidRPr="00096F39">
              <w:rPr>
                <w:rFonts w:ascii="Times New Roman" w:eastAsia="SchoolBookC" w:hAnsi="Times New Roman" w:cs="Times New Roman"/>
                <w:sz w:val="28"/>
                <w:szCs w:val="28"/>
              </w:rPr>
              <w:t>Детёныш (много детёнышей)/самка</w:t>
            </w:r>
          </w:p>
          <w:p w:rsidR="00724A4A" w:rsidRPr="00096F39" w:rsidRDefault="00724A4A" w:rsidP="00C15262">
            <w:pPr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96F39">
              <w:rPr>
                <w:rFonts w:ascii="Times New Roman" w:eastAsia="SchoolBookC" w:hAnsi="Times New Roman" w:cs="Times New Roman"/>
                <w:sz w:val="28"/>
                <w:szCs w:val="28"/>
              </w:rPr>
              <w:t>животного</w:t>
            </w:r>
          </w:p>
        </w:tc>
        <w:tc>
          <w:tcPr>
            <w:tcW w:w="4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4A" w:rsidRPr="00096F39" w:rsidRDefault="00724A4A" w:rsidP="00C15262">
            <w:pPr>
              <w:pStyle w:val="a5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724A4A" w:rsidRPr="00096F39" w:rsidTr="00C15262">
        <w:tc>
          <w:tcPr>
            <w:tcW w:w="4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4A4A" w:rsidRPr="00096F39" w:rsidRDefault="00724A4A" w:rsidP="00C15262">
            <w:pPr>
              <w:pStyle w:val="a5"/>
              <w:spacing w:after="0" w:line="360" w:lineRule="auto"/>
              <w:rPr>
                <w:rFonts w:ascii="Times New Roman" w:hAnsi="Times New Roman"/>
              </w:rPr>
            </w:pPr>
            <w:r w:rsidRPr="00096F39">
              <w:rPr>
                <w:rFonts w:ascii="Times New Roman" w:eastAsia="SchoolBookC" w:hAnsi="Times New Roman"/>
                <w:sz w:val="28"/>
                <w:szCs w:val="28"/>
              </w:rPr>
              <w:t>Увеличительный</w:t>
            </w:r>
          </w:p>
        </w:tc>
        <w:tc>
          <w:tcPr>
            <w:tcW w:w="4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A4A" w:rsidRPr="00096F39" w:rsidRDefault="00724A4A" w:rsidP="00C15262">
            <w:pPr>
              <w:pStyle w:val="a5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724A4A" w:rsidRPr="00096F39" w:rsidRDefault="00724A4A" w:rsidP="00724A4A">
      <w:pPr>
        <w:autoSpaceDE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096F39">
        <w:rPr>
          <w:rFonts w:ascii="Times New Roman" w:eastAsia="SchoolBookC" w:hAnsi="Times New Roman" w:cs="Times New Roman"/>
          <w:sz w:val="28"/>
          <w:szCs w:val="28"/>
        </w:rPr>
        <w:t>Как вы думаете, это все суффиксы или есть и другие? Ответ на этот вопрос будем искать на уроке.</w:t>
      </w:r>
    </w:p>
    <w:p w:rsidR="00724A4A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096F39">
        <w:rPr>
          <w:iCs/>
          <w:sz w:val="28"/>
          <w:szCs w:val="28"/>
        </w:rPr>
        <w:t xml:space="preserve">Формируемые познавательные </w:t>
      </w:r>
      <w:r w:rsidRPr="00096F39">
        <w:rPr>
          <w:iCs/>
          <w:color w:val="000000"/>
          <w:sz w:val="28"/>
          <w:szCs w:val="28"/>
        </w:rPr>
        <w:t xml:space="preserve">УУД: логическое - анализ объектов с целью выделения признаков; </w:t>
      </w:r>
      <w:proofErr w:type="spellStart"/>
      <w:r w:rsidRPr="00096F39">
        <w:rPr>
          <w:iCs/>
          <w:color w:val="000000"/>
          <w:sz w:val="28"/>
          <w:szCs w:val="28"/>
        </w:rPr>
        <w:t>общеучебное</w:t>
      </w:r>
      <w:proofErr w:type="spellEnd"/>
      <w:r w:rsidRPr="00096F39">
        <w:rPr>
          <w:iCs/>
          <w:color w:val="000000"/>
          <w:sz w:val="28"/>
          <w:szCs w:val="28"/>
        </w:rPr>
        <w:t xml:space="preserve"> – осознанное построение речевого высказывания.</w:t>
      </w:r>
      <w:proofErr w:type="gramEnd"/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F39">
        <w:rPr>
          <w:sz w:val="28"/>
          <w:szCs w:val="28"/>
        </w:rPr>
        <w:lastRenderedPageBreak/>
        <w:t xml:space="preserve">Б. Упражнения синтетического характера: </w:t>
      </w:r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F39">
        <w:rPr>
          <w:sz w:val="28"/>
          <w:szCs w:val="28"/>
        </w:rPr>
        <w:t xml:space="preserve">1. Разберите по составу данные слова. Выявите, в чём сходство между этими словами. </w:t>
      </w:r>
      <w:proofErr w:type="gramStart"/>
      <w:r w:rsidRPr="00096F39">
        <w:rPr>
          <w:sz w:val="28"/>
          <w:szCs w:val="28"/>
        </w:rPr>
        <w:t>(Все слова обозначают название человека по его занятию, профессии или специальности.</w:t>
      </w:r>
      <w:proofErr w:type="gramEnd"/>
      <w:r w:rsidRPr="00096F39">
        <w:rPr>
          <w:sz w:val="28"/>
          <w:szCs w:val="28"/>
        </w:rPr>
        <w:t xml:space="preserve"> Это значение вносится суффиксом </w:t>
      </w:r>
      <w:proofErr w:type="gramStart"/>
      <w:r w:rsidRPr="00096F39">
        <w:rPr>
          <w:sz w:val="28"/>
          <w:szCs w:val="28"/>
        </w:rPr>
        <w:t>–</w:t>
      </w:r>
      <w:r w:rsidRPr="00096F39">
        <w:rPr>
          <w:iCs/>
          <w:sz w:val="28"/>
          <w:szCs w:val="28"/>
        </w:rPr>
        <w:t>ч</w:t>
      </w:r>
      <w:proofErr w:type="gramEnd"/>
      <w:r w:rsidRPr="00096F39">
        <w:rPr>
          <w:iCs/>
          <w:sz w:val="28"/>
          <w:szCs w:val="28"/>
        </w:rPr>
        <w:t>ик</w:t>
      </w:r>
      <w:r w:rsidRPr="00096F39">
        <w:rPr>
          <w:b/>
          <w:bCs/>
          <w:sz w:val="28"/>
          <w:szCs w:val="28"/>
        </w:rPr>
        <w:t>-</w:t>
      </w:r>
      <w:r w:rsidRPr="00096F39">
        <w:rPr>
          <w:sz w:val="28"/>
          <w:szCs w:val="28"/>
        </w:rPr>
        <w:t>):</w:t>
      </w:r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96F39">
        <w:rPr>
          <w:i/>
          <w:iCs/>
          <w:sz w:val="28"/>
          <w:szCs w:val="28"/>
        </w:rPr>
        <w:t>Грузчик. Переплётчик.</w:t>
      </w:r>
    </w:p>
    <w:p w:rsidR="00724A4A" w:rsidRPr="00096F39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96F39">
        <w:rPr>
          <w:i/>
          <w:iCs/>
          <w:sz w:val="28"/>
          <w:szCs w:val="28"/>
        </w:rPr>
        <w:t>Газетчик. Перевозчик.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96F39">
        <w:rPr>
          <w:i/>
          <w:iCs/>
          <w:sz w:val="28"/>
          <w:szCs w:val="28"/>
        </w:rPr>
        <w:t>Ракетчик. Разведчик</w:t>
      </w:r>
      <w:r w:rsidRPr="00CE57AE">
        <w:rPr>
          <w:i/>
          <w:iCs/>
          <w:color w:val="000000"/>
          <w:sz w:val="28"/>
          <w:szCs w:val="28"/>
        </w:rPr>
        <w:t>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>(То же задание к словам:</w:t>
      </w:r>
      <w:r w:rsidRPr="00CE57AE">
        <w:rPr>
          <w:rStyle w:val="apple-converted-space"/>
          <w:color w:val="000000"/>
          <w:sz w:val="28"/>
          <w:szCs w:val="28"/>
        </w:rPr>
        <w:t> </w:t>
      </w:r>
      <w:r w:rsidRPr="00CE57AE">
        <w:rPr>
          <w:iCs/>
          <w:color w:val="000000"/>
          <w:sz w:val="28"/>
          <w:szCs w:val="28"/>
        </w:rPr>
        <w:t>строитель, водитель, учитель</w:t>
      </w:r>
      <w:r w:rsidRPr="00CE57AE">
        <w:rPr>
          <w:color w:val="000000"/>
          <w:sz w:val="28"/>
          <w:szCs w:val="28"/>
        </w:rPr>
        <w:t>.)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>При выполнении упражнений не следует стремиться сделать на одном уроке все упражнения. Материал каждого из упражнений может быть распределён на целый ряд уроков.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color w:val="000000"/>
          <w:sz w:val="28"/>
          <w:szCs w:val="28"/>
        </w:rPr>
        <w:t>Задача разбора слов по составу состоит в том, чтобы научить детей определять значимые части слова: приставку, корень, суффикс, окончание. Так, Г.А. Фомичёва предлагает следующую схему разбора слова по составу: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>«1) определить, какой частью речи является слово;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>2) найти в слове окончание на основе изменения слова (по числам – 2-ой класс; по падежам, лицам – 3-4-ые классы);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>3) найти в слове корень на основе подбора однокоренных (родственных) слов и сравнения в них общей части;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>4) найти в слове приставку на основе подбора и сравнения однокоренных слов с разными приставками и без приставок;</w:t>
      </w:r>
    </w:p>
    <w:p w:rsidR="00724A4A" w:rsidRPr="000C6F23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color w:val="FF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>5) найти суффикс на основе определения значения слова и его места в слове».</w:t>
      </w:r>
      <w:r>
        <w:rPr>
          <w:iCs/>
          <w:color w:val="000000"/>
          <w:sz w:val="28"/>
          <w:szCs w:val="28"/>
        </w:rPr>
        <w:t xml:space="preserve"> 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обобщение;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высказывания; рефлексия способов и условий действий, контроль и оценка процесса результата деятельности.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какую словообразовательную семью входят данные пары слов? Все ли указанные пары являются близкородственными, то есть в каждой ли паре одно слово образовано от другого? Ответ обоснуйте.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E57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Дождь – дождевой, дождь – дождливый, дождевой – дождевик, дождь – дождик, дождинка – дождичек, дождь – дождевик.</w:t>
      </w:r>
      <w:proofErr w:type="gramEnd"/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обобщение;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высказывания; рефлексия способов и условий действий, контроль и оценка процесса результата деятельности.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означают следующие слова: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синеть, синька, </w:t>
      </w:r>
      <w:proofErr w:type="gramStart"/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синенький</w:t>
      </w:r>
      <w:proofErr w:type="gramEnd"/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синеватый, посинеть, синева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Входят ли они в одну семью однокоренных слов? Докажите. Какое слово в этой семье однокоренных слов является вершиной (главой семьи)?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обобщение;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высказывания; рефлексия способов и условий действий, контроль и оценка процесса результата деятельности.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слова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образуйте слова со следующими значениями: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прил.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относящийся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носу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большой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обладает большим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носом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F2611C" wp14:editId="1E845899">
            <wp:extent cx="1057275" cy="668020"/>
            <wp:effectExtent l="0" t="0" r="9525" b="0"/>
            <wp:docPr id="1" name="Рисунок 1" descr="2.gif (23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.gif (239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ли данные слова в одну семью однокоренных слов? Почему?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обобщение;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высказывания; рефлексия способов и условий действий, контроль и оценка процесса результата деятельности.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словом: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ласк.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береза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прил.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осина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относящийся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осине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роща или лес, состоящий из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уменьш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ласк.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осина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ласк,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береза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заросли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осины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прил.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береза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относящийся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березе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гриб, растущий в основном под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осиной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гриб, растущий в основном под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березой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полученные слова по словообразовательным семьям. Как образованы данные слова?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обобщение;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высказывания; рефлексия способов и условий действий, контроль и оценка процесса результата деятельности.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Упражнения творческого характера, направленные на выработку умения употреблять слова в речи.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словообразовательную семью с вершиной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берег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Объясните значение слов, входящих в эту семью однокоренных слов, и установите, как образованы данные слова.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Образец</w:t>
      </w: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берег ---&gt; бережок (ласк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берег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2-3 предложения с образованными словами.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обобщение;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высказывания; рефлексия способов и условий действий, контроль и оценка процесса результата деятельности.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две семьи однокоренных слов с вершинами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(тон, окраска) и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(цветок). Сравните составленные словообразовательные гнезда. Одинаковы ли они? Почему? Докажите, употребив эти слова в предложениях.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</w:t>
      </w:r>
      <w:proofErr w:type="spellStart"/>
      <w:r w:rsidRPr="00CE57AE">
        <w:rPr>
          <w:iCs/>
          <w:color w:val="000000"/>
          <w:sz w:val="28"/>
          <w:szCs w:val="28"/>
        </w:rPr>
        <w:t>обощение</w:t>
      </w:r>
      <w:proofErr w:type="spellEnd"/>
      <w:r w:rsidRPr="00CE57AE">
        <w:rPr>
          <w:iCs/>
          <w:color w:val="000000"/>
          <w:sz w:val="28"/>
          <w:szCs w:val="28"/>
        </w:rPr>
        <w:t xml:space="preserve">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</w:t>
      </w:r>
      <w:r w:rsidRPr="00CE57AE">
        <w:rPr>
          <w:iCs/>
          <w:color w:val="000000"/>
          <w:sz w:val="28"/>
          <w:szCs w:val="28"/>
        </w:rPr>
        <w:lastRenderedPageBreak/>
        <w:t>построение речевого высказывания; рефлексия способов и условий действий, контроль и оценка процесса результата деятельности; действия постановки и решения проблем – самостоятельное создание способов решения проблем поискового характера.</w:t>
      </w:r>
      <w:proofErr w:type="gramEnd"/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Рассмотрите семью однокоренных слов.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Беленький [белый ---&gt; бел-</w:t>
      </w:r>
      <w:proofErr w:type="spell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)]. Уменьш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ласк. 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Белеть [белый ---&gt; бел-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spellStart"/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)]. Становиться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белым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Белизна [белый ---&gt; бел-</w:t>
      </w:r>
      <w:proofErr w:type="spell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а)]. Яркий, чистый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 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Белить [белый ---&gt; бел-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spellStart"/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)]. Покрывать мелом, красить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белым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Беловатый [белый ---&gt; бел-</w:t>
      </w:r>
      <w:proofErr w:type="spell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)]. Имеющий оттенок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белого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Побелеть [белеть ---&gt; </w:t>
      </w:r>
      <w:proofErr w:type="spell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по-бел</w:t>
      </w:r>
      <w:proofErr w:type="gram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)]. Завершение действия, названного глаголом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белеть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слова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белеть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E57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белить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значению, составу и способу образования. Придумайте и запишите с данными словами предложения.</w:t>
      </w: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Составьте словообразовательное гнездо, которое включало бы слова, противоположные по значению по отношению к словам рассмотренного гнезда.</w:t>
      </w:r>
    </w:p>
    <w:p w:rsidR="00724A4A" w:rsidRPr="00CE57AE" w:rsidRDefault="00724A4A" w:rsidP="00724A4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57AE">
        <w:rPr>
          <w:iCs/>
          <w:color w:val="000000"/>
          <w:sz w:val="28"/>
          <w:szCs w:val="28"/>
        </w:rPr>
        <w:t xml:space="preserve">Формируемые познавательные УУД: логические – синтез; </w:t>
      </w:r>
      <w:proofErr w:type="spellStart"/>
      <w:r w:rsidRPr="00CE57AE">
        <w:rPr>
          <w:iCs/>
          <w:color w:val="000000"/>
          <w:sz w:val="28"/>
          <w:szCs w:val="28"/>
        </w:rPr>
        <w:t>обощение</w:t>
      </w:r>
      <w:proofErr w:type="spellEnd"/>
      <w:r w:rsidRPr="00CE57AE">
        <w:rPr>
          <w:iCs/>
          <w:color w:val="000000"/>
          <w:sz w:val="28"/>
          <w:szCs w:val="28"/>
        </w:rPr>
        <w:t xml:space="preserve">; установление причинно-следственных связей; </w:t>
      </w:r>
      <w:proofErr w:type="spellStart"/>
      <w:r w:rsidRPr="00CE57AE">
        <w:rPr>
          <w:iCs/>
          <w:color w:val="000000"/>
          <w:sz w:val="28"/>
          <w:szCs w:val="28"/>
        </w:rPr>
        <w:t>общеучебные</w:t>
      </w:r>
      <w:proofErr w:type="spellEnd"/>
      <w:r w:rsidRPr="00CE57AE">
        <w:rPr>
          <w:iCs/>
          <w:color w:val="000000"/>
          <w:sz w:val="28"/>
          <w:szCs w:val="28"/>
        </w:rPr>
        <w:t xml:space="preserve"> – осознанное построение речевого высказывания; рефлексия способов и условий действий, контроль и оценка процесса результата деятельности; действия постановки и решения проблем – самостоятельное создание способов решения проблем поискового характера.</w:t>
      </w:r>
      <w:proofErr w:type="gramEnd"/>
    </w:p>
    <w:p w:rsidR="00724A4A" w:rsidRPr="00CE57AE" w:rsidRDefault="00724A4A" w:rsidP="00724A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выстроенная система упражнений, направленных на изучение состава слова, будет способствовать выработке не только соответствующих умений и навыков в области </w:t>
      </w:r>
      <w:proofErr w:type="spell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способствовать формированию познавательных универсальных учебных действий – </w:t>
      </w:r>
      <w:proofErr w:type="spellStart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CE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логических, действий постановки и решения проблем. </w:t>
      </w:r>
    </w:p>
    <w:p w:rsidR="00724A4A" w:rsidRPr="00CE57AE" w:rsidRDefault="00724A4A" w:rsidP="00724A4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170E02"/>
          <w:sz w:val="28"/>
          <w:szCs w:val="28"/>
        </w:rPr>
      </w:pPr>
    </w:p>
    <w:p w:rsidR="00FD2907" w:rsidRDefault="00FD2907"/>
    <w:sectPr w:rsidR="00FD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SchoolBookC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07"/>
    <w:rsid w:val="00724A4A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A4A"/>
    <w:rPr>
      <w:i/>
      <w:iCs/>
    </w:rPr>
  </w:style>
  <w:style w:type="character" w:customStyle="1" w:styleId="apple-converted-space">
    <w:name w:val="apple-converted-space"/>
    <w:basedOn w:val="a0"/>
    <w:rsid w:val="00724A4A"/>
  </w:style>
  <w:style w:type="paragraph" w:styleId="a4">
    <w:name w:val="Normal (Web)"/>
    <w:basedOn w:val="a"/>
    <w:uiPriority w:val="99"/>
    <w:unhideWhenUsed/>
    <w:rsid w:val="0072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24A4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4A4A"/>
    <w:rPr>
      <w:i/>
      <w:iCs/>
    </w:rPr>
  </w:style>
  <w:style w:type="character" w:customStyle="1" w:styleId="apple-converted-space">
    <w:name w:val="apple-converted-space"/>
    <w:basedOn w:val="a0"/>
    <w:rsid w:val="00724A4A"/>
  </w:style>
  <w:style w:type="paragraph" w:styleId="a4">
    <w:name w:val="Normal (Web)"/>
    <w:basedOn w:val="a"/>
    <w:uiPriority w:val="99"/>
    <w:unhideWhenUsed/>
    <w:rsid w:val="0072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724A4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2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1967</Words>
  <Characters>11215</Characters>
  <Application>Microsoft Office Word</Application>
  <DocSecurity>0</DocSecurity>
  <Lines>93</Lines>
  <Paragraphs>26</Paragraphs>
  <ScaleCrop>false</ScaleCrop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2023-08-30T11:47:00Z</dcterms:created>
  <dcterms:modified xsi:type="dcterms:W3CDTF">2023-08-30T11:51:00Z</dcterms:modified>
</cp:coreProperties>
</file>