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9F" w:rsidRPr="00EE14FC" w:rsidRDefault="00E6179F" w:rsidP="00EE14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14FC">
        <w:rPr>
          <w:rFonts w:ascii="Times New Roman" w:hAnsi="Times New Roman" w:cs="Times New Roman"/>
          <w:sz w:val="28"/>
          <w:szCs w:val="28"/>
        </w:rPr>
        <w:t>Вонда</w:t>
      </w:r>
      <w:proofErr w:type="spellEnd"/>
      <w:r w:rsidRPr="00EE14FC">
        <w:rPr>
          <w:rFonts w:ascii="Times New Roman" w:hAnsi="Times New Roman" w:cs="Times New Roman"/>
          <w:sz w:val="28"/>
          <w:szCs w:val="28"/>
        </w:rPr>
        <w:t xml:space="preserve"> Олеся Александровна</w:t>
      </w:r>
    </w:p>
    <w:p w:rsidR="00E6179F" w:rsidRPr="00EE14FC" w:rsidRDefault="00E6179F" w:rsidP="00EE14FC">
      <w:pPr>
        <w:jc w:val="right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 xml:space="preserve">МАОУ ОЦ «Горностай» </w:t>
      </w:r>
    </w:p>
    <w:p w:rsidR="00E6179F" w:rsidRPr="00EE14FC" w:rsidRDefault="00E6179F" w:rsidP="00EE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FC">
        <w:rPr>
          <w:rFonts w:ascii="Times New Roman" w:hAnsi="Times New Roman" w:cs="Times New Roman"/>
          <w:b/>
          <w:sz w:val="28"/>
          <w:szCs w:val="28"/>
        </w:rPr>
        <w:t>Социализация детей с тяжелыми множественными нарушениями развития в условиях дошкольного учреждения</w:t>
      </w:r>
    </w:p>
    <w:p w:rsidR="00CC50BC" w:rsidRPr="00EE14FC" w:rsidRDefault="007E440D" w:rsidP="00EE14F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EE14F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Здравствуйте, меня зовут </w:t>
      </w:r>
      <w:proofErr w:type="spellStart"/>
      <w:r w:rsidRPr="00EE14F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Вонда</w:t>
      </w:r>
      <w:proofErr w:type="spellEnd"/>
      <w:r w:rsidRPr="00EE14F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Олеся Александровна. Я работаю воспитателем в дошкольном отделении Образовательного центра «Горностай». В нашем учреждении уже 6 лет функционирует группа кратковременного пребывания «Особый ребенок». </w:t>
      </w:r>
      <w:r w:rsidR="00CC50BC" w:rsidRPr="00EE14F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Ее посещают дети с тяжелыми множественными нарушениями развития. </w:t>
      </w:r>
    </w:p>
    <w:p w:rsidR="00CC50BC" w:rsidRPr="00EE14FC" w:rsidRDefault="00CC50BC" w:rsidP="00EE1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  <w:shd w:val="clear" w:color="auto" w:fill="FFFFFF"/>
        </w:rPr>
        <w:t>ТМНР</w:t>
      </w:r>
      <w:r w:rsidR="00E1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тяжелые физические и (или) психические нарушения развития, которые выражены в разной степени, что ограничивает доступность получения образования в максимальном объеме и затрудняет получением основ знаний об окружающем мире, приобретением навыков самообслуживания, получением элементарных трудовых навыков. Нозологическая группа детей с ТМНР чрезвычайно неоднородна по своему составу. Но их объединяет общая характеристика – многофункциональный характер нарушения развития. У них страдает интеллект, сенсорная сфера, речь и коммуникация, общая и мелкая моторика, </w:t>
      </w:r>
      <w:proofErr w:type="spellStart"/>
      <w:r w:rsidRPr="00EE14F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саморегуляция</w:t>
      </w:r>
      <w:proofErr w:type="spellEnd"/>
      <w:r w:rsidRPr="00EE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и деятельности. Они испытывают значительные трудности в быту, в общении и социальном взаимодействии с другими людьми. </w:t>
      </w:r>
      <w:r w:rsidRPr="00EE14FC">
        <w:rPr>
          <w:rFonts w:ascii="Times New Roman" w:hAnsi="Times New Roman" w:cs="Times New Roman"/>
          <w:sz w:val="28"/>
          <w:szCs w:val="28"/>
        </w:rPr>
        <w:t xml:space="preserve">Дети с ТМНР – это особая категория детей в пространстве ДОУ. </w:t>
      </w:r>
    </w:p>
    <w:p w:rsidR="002225C5" w:rsidRPr="00EE14FC" w:rsidRDefault="00CC50BC" w:rsidP="00EE1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 xml:space="preserve">6 детей из 8, посещающих нашу группу нуждаются в </w:t>
      </w:r>
      <w:proofErr w:type="spellStart"/>
      <w:r w:rsidRPr="00EE14FC">
        <w:rPr>
          <w:rFonts w:ascii="Times New Roman" w:hAnsi="Times New Roman" w:cs="Times New Roman"/>
          <w:sz w:val="28"/>
          <w:szCs w:val="28"/>
        </w:rPr>
        <w:t>тьюторе</w:t>
      </w:r>
      <w:proofErr w:type="spellEnd"/>
      <w:r w:rsidRPr="00EE14FC">
        <w:rPr>
          <w:rFonts w:ascii="Times New Roman" w:hAnsi="Times New Roman" w:cs="Times New Roman"/>
          <w:sz w:val="28"/>
          <w:szCs w:val="28"/>
        </w:rPr>
        <w:t xml:space="preserve">, 2 ребенка имеют нарушение опорно-двигательного аппарата как первичный дефект, трое ребят нуждаются в специальных офтальмологических условиях, 3 ребенка имеют расстройство </w:t>
      </w:r>
      <w:proofErr w:type="spellStart"/>
      <w:r w:rsidRPr="00EE14FC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EE14FC">
        <w:rPr>
          <w:rFonts w:ascii="Times New Roman" w:hAnsi="Times New Roman" w:cs="Times New Roman"/>
          <w:sz w:val="28"/>
          <w:szCs w:val="28"/>
        </w:rPr>
        <w:t xml:space="preserve"> спектра.</w:t>
      </w:r>
      <w:r w:rsidR="00665009" w:rsidRPr="00EE14FC">
        <w:rPr>
          <w:rFonts w:ascii="Times New Roman" w:hAnsi="Times New Roman" w:cs="Times New Roman"/>
          <w:sz w:val="28"/>
          <w:szCs w:val="28"/>
        </w:rPr>
        <w:t xml:space="preserve"> Изучив психофизиологические и индивидуальные особенности детей, возможности их физического, психического и эмоционального здоровья, наша команда в составе дефектолога, психолога, логопеда и воспитателя приступила к созданию условий, необходимых для адаптации детей с ТМНР пространстве дошкольного учреждения; для расширения их социальных связей. </w:t>
      </w:r>
    </w:p>
    <w:p w:rsidR="0066424D" w:rsidRPr="00EE14FC" w:rsidRDefault="002225C5" w:rsidP="00EE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 xml:space="preserve">Наше взаимодействие с особыми детьми основывается </w:t>
      </w:r>
      <w:r w:rsidRPr="00EE14FC">
        <w:rPr>
          <w:rFonts w:ascii="Times New Roman" w:eastAsia="Times New Roman" w:hAnsi="Times New Roman" w:cs="Times New Roman"/>
          <w:sz w:val="28"/>
          <w:szCs w:val="28"/>
        </w:rPr>
        <w:t xml:space="preserve">на принятии уникальности личности каждого ребенка, поддержке его индивидуальных потребностей и интересов. Ребята с сенсорными нарушениями остро реагируют на музыкальные звуки, на яркие цвета. С этой целью мы ввели ношение кепки и наушников во время музыкального занятия. Это позволяет снизить шумовое и световое воздействие на слуховые и зрительные анализаторы ребенка. Особые дети имеют трудности в ориентировке в пространстве, в узнавании себя и других на фотографиях. Фото на кабинках дают возможность детям почувствовать своё пространство, принадлежность к группе. Дети с ТМНР плохо чувствуют границы собственного тела и другого человека, такие элементы пространства помогают нам формировать </w:t>
      </w:r>
      <w:r w:rsidRPr="00EE14FC">
        <w:rPr>
          <w:rFonts w:ascii="Times New Roman" w:eastAsia="Times New Roman" w:hAnsi="Times New Roman" w:cs="Times New Roman"/>
          <w:sz w:val="28"/>
          <w:szCs w:val="28"/>
        </w:rPr>
        <w:lastRenderedPageBreak/>
        <w:t>у детей личные границы и обозначать территорию товарища. Календарь с днями рождениями детей, «Дом, в котором мы живем» объединяет нас, позволяет детям узнавать себя на фотографии, позволяет называть товарища и педагогов по имени.</w:t>
      </w:r>
      <w:r w:rsidR="00AD47F8" w:rsidRPr="00EE14FC">
        <w:rPr>
          <w:rFonts w:ascii="Times New Roman" w:hAnsi="Times New Roman" w:cs="Times New Roman"/>
          <w:sz w:val="28"/>
          <w:szCs w:val="28"/>
        </w:rPr>
        <w:t xml:space="preserve"> </w:t>
      </w:r>
      <w:r w:rsidRPr="00EE14FC">
        <w:rPr>
          <w:rFonts w:ascii="Times New Roman" w:hAnsi="Times New Roman" w:cs="Times New Roman"/>
          <w:sz w:val="28"/>
          <w:szCs w:val="28"/>
        </w:rPr>
        <w:t>Зонирование пространства позволяет упорядочить его</w:t>
      </w:r>
      <w:r w:rsidR="00AD47F8" w:rsidRPr="00EE14FC">
        <w:rPr>
          <w:rFonts w:ascii="Times New Roman" w:hAnsi="Times New Roman" w:cs="Times New Roman"/>
          <w:sz w:val="28"/>
          <w:szCs w:val="28"/>
        </w:rPr>
        <w:t>, что сказывается на уменьшении сенсорной перегрузки детей с эмоциональными расстройствами, на снижении частоты проявления нежелательного поведения</w:t>
      </w:r>
      <w:r w:rsidRPr="00EE14FC">
        <w:rPr>
          <w:rFonts w:ascii="Times New Roman" w:hAnsi="Times New Roman" w:cs="Times New Roman"/>
          <w:sz w:val="28"/>
          <w:szCs w:val="28"/>
        </w:rPr>
        <w:t xml:space="preserve">. </w:t>
      </w:r>
      <w:r w:rsidR="00AD47F8" w:rsidRPr="00EE14FC">
        <w:rPr>
          <w:rFonts w:ascii="Times New Roman" w:hAnsi="Times New Roman" w:cs="Times New Roman"/>
          <w:sz w:val="28"/>
          <w:szCs w:val="28"/>
        </w:rPr>
        <w:t>Также с этой целью мы посещаем</w:t>
      </w:r>
      <w:r w:rsidRPr="00EE14FC">
        <w:rPr>
          <w:rFonts w:ascii="Times New Roman" w:hAnsi="Times New Roman" w:cs="Times New Roman"/>
          <w:sz w:val="28"/>
          <w:szCs w:val="28"/>
        </w:rPr>
        <w:t xml:space="preserve"> сенсорн</w:t>
      </w:r>
      <w:r w:rsidR="00AD47F8" w:rsidRPr="00EE14FC">
        <w:rPr>
          <w:rFonts w:ascii="Times New Roman" w:hAnsi="Times New Roman" w:cs="Times New Roman"/>
          <w:sz w:val="28"/>
          <w:szCs w:val="28"/>
        </w:rPr>
        <w:t>ую комнату</w:t>
      </w:r>
      <w:r w:rsidRPr="00EE14FC">
        <w:rPr>
          <w:rFonts w:ascii="Times New Roman" w:hAnsi="Times New Roman" w:cs="Times New Roman"/>
          <w:sz w:val="28"/>
          <w:szCs w:val="28"/>
        </w:rPr>
        <w:t xml:space="preserve">, </w:t>
      </w:r>
      <w:r w:rsidR="00AD47F8" w:rsidRPr="00EE14FC">
        <w:rPr>
          <w:rFonts w:ascii="Times New Roman" w:hAnsi="Times New Roman" w:cs="Times New Roman"/>
          <w:sz w:val="28"/>
          <w:szCs w:val="28"/>
        </w:rPr>
        <w:t>используем мешок-тянучку</w:t>
      </w:r>
      <w:r w:rsidRPr="00EE14FC">
        <w:rPr>
          <w:rFonts w:ascii="Times New Roman" w:hAnsi="Times New Roman" w:cs="Times New Roman"/>
          <w:sz w:val="28"/>
          <w:szCs w:val="28"/>
        </w:rPr>
        <w:t>, кресло-мешок, пред</w:t>
      </w:r>
      <w:r w:rsidR="00AD47F8" w:rsidRPr="00EE14FC">
        <w:rPr>
          <w:rFonts w:ascii="Times New Roman" w:hAnsi="Times New Roman" w:cs="Times New Roman"/>
          <w:sz w:val="28"/>
          <w:szCs w:val="28"/>
        </w:rPr>
        <w:t>меты зеленого цвета</w:t>
      </w:r>
      <w:r w:rsidRPr="00EE14FC">
        <w:rPr>
          <w:rFonts w:ascii="Times New Roman" w:hAnsi="Times New Roman" w:cs="Times New Roman"/>
          <w:sz w:val="28"/>
          <w:szCs w:val="28"/>
        </w:rPr>
        <w:t xml:space="preserve">. </w:t>
      </w:r>
      <w:r w:rsidR="00AD47F8" w:rsidRPr="00EE14FC">
        <w:rPr>
          <w:rFonts w:ascii="Times New Roman" w:hAnsi="Times New Roman" w:cs="Times New Roman"/>
          <w:sz w:val="28"/>
          <w:szCs w:val="28"/>
        </w:rPr>
        <w:t>Использование индивидуального расписания для особого ребенка помогает структурировать события, снизить тревожность; последовательность действий и терпение педагога помогает постепенно включить ребенка в групповые занятия, познакомить его с новым пространством, а потом и коллективом детского сада. Тем самым осуществляя инклюзию мягким способом.</w:t>
      </w:r>
      <w:r w:rsidR="0066424D" w:rsidRPr="00EE14FC">
        <w:rPr>
          <w:rFonts w:ascii="Times New Roman" w:hAnsi="Times New Roman" w:cs="Times New Roman"/>
          <w:sz w:val="28"/>
          <w:szCs w:val="28"/>
        </w:rPr>
        <w:t xml:space="preserve"> В нашем режиме дня есть такой пункт, как дежурство по группе. При этом дети надевают фартуки и колпаки, поливают цветы, опрыскивают их, рыхлят почву. Сначала переодевание вызывало страх и отторжение, через месяц это стало ритуалом, сейчас ежедневно ребята сами берут форму и надевают ее. Остальные моменты такие, как пальчиковая гимнастика, музыкальное и спортивное занятия, даже поход в туалет, мытье рук также закреплены в нашем режиме дня, на каждый день; имеются карточки, в которые ребенок вклеивает режимные моменты, они являются ожидаемыми и поэтому не вызывают нежелательного поведения или отторжения, а повышают успешность ситуации, развивают самостоятельность.</w:t>
      </w:r>
    </w:p>
    <w:p w:rsidR="00E6179F" w:rsidRPr="00EE14FC" w:rsidRDefault="00E6179F" w:rsidP="00EE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 xml:space="preserve">Василий Александрович Сухомлинский считал, что «ввести ребенка в сложный мир человеческих отношений – одна из важных задач воспитания личности ребенка дошкольного возраста». </w:t>
      </w:r>
      <w:r w:rsidRPr="00EE14FC">
        <w:rPr>
          <w:rStyle w:val="c5"/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EE14FC">
        <w:rPr>
          <w:rStyle w:val="c5"/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EE14FC">
        <w:rPr>
          <w:rStyle w:val="c5"/>
          <w:rFonts w:ascii="Times New Roman" w:hAnsi="Times New Roman" w:cs="Times New Roman"/>
          <w:sz w:val="28"/>
          <w:szCs w:val="28"/>
        </w:rPr>
        <w:t>, 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всего, личностного развития.</w:t>
      </w:r>
    </w:p>
    <w:p w:rsidR="00E6179F" w:rsidRPr="00EE14FC" w:rsidRDefault="00E6179F" w:rsidP="00EE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Основным условием для возникновения межличностных отношений выступает совместная деятел</w:t>
      </w:r>
      <w:r w:rsidR="0066424D" w:rsidRPr="00EE14FC">
        <w:rPr>
          <w:rFonts w:ascii="Times New Roman" w:hAnsi="Times New Roman" w:cs="Times New Roman"/>
          <w:sz w:val="28"/>
          <w:szCs w:val="28"/>
        </w:rPr>
        <w:t>ьность.</w:t>
      </w:r>
      <w:r w:rsidRPr="00EE14FC">
        <w:rPr>
          <w:rFonts w:ascii="Times New Roman" w:hAnsi="Times New Roman" w:cs="Times New Roman"/>
          <w:sz w:val="28"/>
          <w:szCs w:val="28"/>
        </w:rPr>
        <w:t xml:space="preserve"> Ежедневно мы организуем в группе совместную деятельность: это может быть создание аппликации,</w:t>
      </w:r>
      <w:r w:rsidR="0066424D" w:rsidRPr="00EE14FC">
        <w:rPr>
          <w:rFonts w:ascii="Times New Roman" w:hAnsi="Times New Roman" w:cs="Times New Roman"/>
          <w:sz w:val="28"/>
          <w:szCs w:val="28"/>
        </w:rPr>
        <w:t xml:space="preserve"> чтение книг, простая игровая ситуация (например, игра в снежки)</w:t>
      </w:r>
      <w:r w:rsidR="00262643">
        <w:rPr>
          <w:rFonts w:ascii="Times New Roman" w:hAnsi="Times New Roman" w:cs="Times New Roman"/>
          <w:sz w:val="28"/>
          <w:szCs w:val="28"/>
        </w:rPr>
        <w:t xml:space="preserve">. При этом мы выстраиваем взаимодействие со старшими школьниками ОЦ «Горностай». Учащиеся приходят к нам, знакомятся с особыми детьми, их потребностями, становятся нашими незаменимыми помощниками в организации </w:t>
      </w:r>
      <w:r w:rsidR="00262643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продуктивной деятельности с ребятами. Школьники </w:t>
      </w:r>
      <w:proofErr w:type="gramStart"/>
      <w:r w:rsidR="00262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2643">
        <w:rPr>
          <w:rFonts w:ascii="Times New Roman" w:hAnsi="Times New Roman" w:cs="Times New Roman"/>
          <w:sz w:val="28"/>
          <w:szCs w:val="28"/>
        </w:rPr>
        <w:t xml:space="preserve"> вниманием и заботой относятся к особым детям, ответственно выполняют наши рекомендации.</w:t>
      </w:r>
    </w:p>
    <w:p w:rsidR="00E6179F" w:rsidRPr="00EE14FC" w:rsidRDefault="00262643" w:rsidP="00EE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Расширяя</w:t>
      </w:r>
      <w:r w:rsidR="00E6179F" w:rsidRPr="00EE14FC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аницы общения</w:t>
      </w:r>
      <w:r w:rsidR="00E6179F" w:rsidRPr="00EE14FC">
        <w:rPr>
          <w:rFonts w:ascii="Times New Roman" w:hAnsi="Times New Roman" w:cs="Times New Roman"/>
          <w:sz w:val="28"/>
          <w:szCs w:val="28"/>
        </w:rPr>
        <w:t>, мы раз в неделю на 20 минут</w:t>
      </w:r>
      <w:r w:rsidR="0066424D" w:rsidRPr="00EE14FC">
        <w:rPr>
          <w:rFonts w:ascii="Times New Roman" w:hAnsi="Times New Roman" w:cs="Times New Roman"/>
          <w:sz w:val="28"/>
          <w:szCs w:val="28"/>
        </w:rPr>
        <w:t xml:space="preserve"> при благоприятной эпидемиологической обстановке</w:t>
      </w:r>
      <w:r w:rsidR="00E6179F" w:rsidRPr="00EE14FC">
        <w:rPr>
          <w:rFonts w:ascii="Times New Roman" w:hAnsi="Times New Roman" w:cs="Times New Roman"/>
          <w:sz w:val="28"/>
          <w:szCs w:val="28"/>
        </w:rPr>
        <w:t xml:space="preserve"> организуем посещение нашей гру</w:t>
      </w:r>
      <w:r w:rsidR="0066424D" w:rsidRPr="00EE14FC">
        <w:rPr>
          <w:rFonts w:ascii="Times New Roman" w:hAnsi="Times New Roman" w:cs="Times New Roman"/>
          <w:sz w:val="28"/>
          <w:szCs w:val="28"/>
        </w:rPr>
        <w:t>ппы 5-тью воспитанниками старшей</w:t>
      </w:r>
      <w:r w:rsidR="00E6179F" w:rsidRPr="00EE14FC">
        <w:rPr>
          <w:rFonts w:ascii="Times New Roman" w:hAnsi="Times New Roman" w:cs="Times New Roman"/>
          <w:sz w:val="28"/>
          <w:szCs w:val="28"/>
        </w:rPr>
        <w:t xml:space="preserve"> общеобразовательной группы. Нужно отметить, что</w:t>
      </w:r>
      <w:r w:rsidR="0066424D" w:rsidRPr="00EE14FC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E6179F" w:rsidRPr="00EE14FC">
        <w:rPr>
          <w:rFonts w:ascii="Times New Roman" w:hAnsi="Times New Roman" w:cs="Times New Roman"/>
          <w:sz w:val="28"/>
          <w:szCs w:val="28"/>
        </w:rPr>
        <w:t xml:space="preserve"> среди ребят, которые пойдут в гости </w:t>
      </w:r>
      <w:proofErr w:type="gramStart"/>
      <w:r w:rsidR="00E6179F" w:rsidRPr="00EE14F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E6179F" w:rsidRPr="00EE14FC">
        <w:rPr>
          <w:rFonts w:ascii="Times New Roman" w:hAnsi="Times New Roman" w:cs="Times New Roman"/>
          <w:sz w:val="28"/>
          <w:szCs w:val="28"/>
        </w:rPr>
        <w:t xml:space="preserve"> беседа, проигрываются ситуации похода в гости. Ребятам с нормой в развитии рассказываем о том, что есть дети с особенностями, беседуем о том, как надо себя вести в общении с ними. Иногда ребята нашей группы ходят в гости посмотреть уголок природы, выставку, поучаствовать в совместной деятельности или просто поиграть. Такая организация совместного времяпрепровождения необходима как нашим детям, так и детям с нормой в развитии. Ребята с особенностями</w:t>
      </w:r>
      <w:r w:rsidR="0066424D" w:rsidRPr="00EE14F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6179F" w:rsidRPr="00EE14FC">
        <w:rPr>
          <w:rFonts w:ascii="Times New Roman" w:hAnsi="Times New Roman" w:cs="Times New Roman"/>
          <w:sz w:val="28"/>
          <w:szCs w:val="28"/>
        </w:rPr>
        <w:t xml:space="preserve"> в таких ситуациях учатся преодолевать свои страхи (а их может быть несколько: страх смены помещения, страх скопления большого количества людей, страх чужих голосов…), расширяют границы общения, усваивая нормы поведения в обществе. Дети с нормальным развитием учатся терпимости, проявлению заботы и внимательности.</w:t>
      </w:r>
    </w:p>
    <w:p w:rsidR="00E6179F" w:rsidRPr="00EE14FC" w:rsidRDefault="00E6179F" w:rsidP="00EE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 xml:space="preserve">Очень важным является создать условия для социализации не только в группе, в детском саду, но и за их стенами. Для многих наших деток  посещение незнакомого людного места – это страх неизвестности. Но если регулярно организовывать такие  мероприятия, привносить в них какое-то поощрение для ребенка, то страх со временем будет побежден детской любознательностью и доверительными отношениями </w:t>
      </w:r>
      <w:proofErr w:type="gramStart"/>
      <w:r w:rsidRPr="00EE14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14FC">
        <w:rPr>
          <w:rFonts w:ascii="Times New Roman" w:hAnsi="Times New Roman" w:cs="Times New Roman"/>
          <w:sz w:val="28"/>
          <w:szCs w:val="28"/>
        </w:rPr>
        <w:t xml:space="preserve"> взрослыми. Подобные выходы организуются нами, конечно же, совместно с родителями. Удачное расположение нашего детского сада позволяет регулярно (осенью и весной) посещать музей железнодорожной техники, спектакли в центре</w:t>
      </w:r>
      <w:r w:rsidRPr="00EE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4FC">
        <w:rPr>
          <w:rFonts w:ascii="Times New Roman" w:hAnsi="Times New Roman" w:cs="Times New Roman"/>
          <w:sz w:val="28"/>
          <w:szCs w:val="28"/>
        </w:rPr>
        <w:t>социальной защиты, совершать целевые прогулки в лес.</w:t>
      </w:r>
    </w:p>
    <w:p w:rsidR="00E6179F" w:rsidRPr="00EE14FC" w:rsidRDefault="00E6179F" w:rsidP="00EE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Также мы участвуем в конку</w:t>
      </w:r>
      <w:r w:rsidR="0066424D" w:rsidRPr="00EE14FC">
        <w:rPr>
          <w:rFonts w:ascii="Times New Roman" w:hAnsi="Times New Roman" w:cs="Times New Roman"/>
          <w:sz w:val="28"/>
          <w:szCs w:val="28"/>
        </w:rPr>
        <w:t>рсном движении.</w:t>
      </w:r>
      <w:r w:rsidRPr="00EE14FC">
        <w:rPr>
          <w:rFonts w:ascii="Times New Roman" w:hAnsi="Times New Roman" w:cs="Times New Roman"/>
          <w:sz w:val="28"/>
          <w:szCs w:val="28"/>
        </w:rPr>
        <w:t xml:space="preserve"> Традиционным стало для нас участие в фестивале талантов для детей с ОВЗ. С каждым воспитанником группы я готовлю к этому фестивалю рисунок, аппликацию, поделку или фотографию в зависимости от интересов ребенка. Мы с ребятами и родителями посещаем фестиваль, участвуем в мастер-классах, праздничной п</w:t>
      </w:r>
      <w:r w:rsidR="00673827">
        <w:rPr>
          <w:rFonts w:ascii="Times New Roman" w:hAnsi="Times New Roman" w:cs="Times New Roman"/>
          <w:sz w:val="28"/>
          <w:szCs w:val="28"/>
        </w:rPr>
        <w:t>рограмме и награждении. Д</w:t>
      </w:r>
      <w:r w:rsidRPr="00EE14FC">
        <w:rPr>
          <w:rFonts w:ascii="Times New Roman" w:hAnsi="Times New Roman" w:cs="Times New Roman"/>
          <w:sz w:val="28"/>
          <w:szCs w:val="28"/>
        </w:rPr>
        <w:t>ля наших ребят находит</w:t>
      </w:r>
      <w:r w:rsidR="00673827">
        <w:rPr>
          <w:rFonts w:ascii="Times New Roman" w:hAnsi="Times New Roman" w:cs="Times New Roman"/>
          <w:sz w:val="28"/>
          <w:szCs w:val="28"/>
        </w:rPr>
        <w:t>ь</w:t>
      </w:r>
      <w:r w:rsidRPr="00EE14FC">
        <w:rPr>
          <w:rFonts w:ascii="Times New Roman" w:hAnsi="Times New Roman" w:cs="Times New Roman"/>
          <w:sz w:val="28"/>
          <w:szCs w:val="28"/>
        </w:rPr>
        <w:t xml:space="preserve">ся среди большого количества незнакомых людей в шумном месте, выйти в центр и получить диплом, сидеть в </w:t>
      </w:r>
      <w:proofErr w:type="spellStart"/>
      <w:r w:rsidRPr="00EE14FC">
        <w:rPr>
          <w:rFonts w:ascii="Times New Roman" w:hAnsi="Times New Roman" w:cs="Times New Roman"/>
          <w:sz w:val="28"/>
          <w:szCs w:val="28"/>
        </w:rPr>
        <w:t>полумрачном</w:t>
      </w:r>
      <w:proofErr w:type="spellEnd"/>
      <w:r w:rsidRPr="00EE14FC">
        <w:rPr>
          <w:rFonts w:ascii="Times New Roman" w:hAnsi="Times New Roman" w:cs="Times New Roman"/>
          <w:sz w:val="28"/>
          <w:szCs w:val="28"/>
        </w:rPr>
        <w:t xml:space="preserve"> зале и слушать концерт – это </w:t>
      </w:r>
      <w:r w:rsidR="0066424D" w:rsidRPr="00EE14FC">
        <w:rPr>
          <w:rFonts w:ascii="Times New Roman" w:hAnsi="Times New Roman" w:cs="Times New Roman"/>
          <w:sz w:val="28"/>
          <w:szCs w:val="28"/>
        </w:rPr>
        <w:t xml:space="preserve">уже </w:t>
      </w:r>
      <w:r w:rsidRPr="00EE14FC">
        <w:rPr>
          <w:rFonts w:ascii="Times New Roman" w:hAnsi="Times New Roman" w:cs="Times New Roman"/>
          <w:sz w:val="28"/>
          <w:szCs w:val="28"/>
        </w:rPr>
        <w:t>большой шаг вп</w:t>
      </w:r>
      <w:r w:rsidR="0066424D" w:rsidRPr="00EE14FC">
        <w:rPr>
          <w:rFonts w:ascii="Times New Roman" w:hAnsi="Times New Roman" w:cs="Times New Roman"/>
          <w:sz w:val="28"/>
          <w:szCs w:val="28"/>
        </w:rPr>
        <w:t>еред.</w:t>
      </w:r>
    </w:p>
    <w:p w:rsidR="00EE14FC" w:rsidRPr="00EE14FC" w:rsidRDefault="00EE14FC" w:rsidP="00EE14F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lastRenderedPageBreak/>
        <w:t xml:space="preserve">Таким образом, междисциплинарное взаимодействие всех участников  образовательного процесса, учет индивидуальных особенностей и возможностей здоровья особых детей, </w:t>
      </w:r>
      <w:proofErr w:type="spellStart"/>
      <w:r w:rsidRPr="00EE14FC">
        <w:rPr>
          <w:rFonts w:ascii="Times New Roman" w:hAnsi="Times New Roman"/>
          <w:sz w:val="28"/>
          <w:szCs w:val="28"/>
        </w:rPr>
        <w:t>сцециально-организованная</w:t>
      </w:r>
      <w:proofErr w:type="spellEnd"/>
      <w:r w:rsidRPr="00EE14FC">
        <w:rPr>
          <w:rFonts w:ascii="Times New Roman" w:hAnsi="Times New Roman"/>
          <w:sz w:val="28"/>
          <w:szCs w:val="28"/>
        </w:rPr>
        <w:t xml:space="preserve"> предметно-пространственная развивающая среда обеспечивают комфортные условия адаптации и социализации ребенка с ТМНР в пространстве дошкольного учреждения.</w:t>
      </w:r>
    </w:p>
    <w:p w:rsidR="00135380" w:rsidRPr="00EE14FC" w:rsidRDefault="00135380" w:rsidP="00EE1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380" w:rsidRPr="00EE14FC" w:rsidSect="001C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79F"/>
    <w:rsid w:val="000F567F"/>
    <w:rsid w:val="00135380"/>
    <w:rsid w:val="001C7BCF"/>
    <w:rsid w:val="002225C5"/>
    <w:rsid w:val="00262643"/>
    <w:rsid w:val="0066424D"/>
    <w:rsid w:val="00665009"/>
    <w:rsid w:val="00673827"/>
    <w:rsid w:val="007E440D"/>
    <w:rsid w:val="009B66BB"/>
    <w:rsid w:val="00AD47F8"/>
    <w:rsid w:val="00CC50BC"/>
    <w:rsid w:val="00E106DB"/>
    <w:rsid w:val="00E6179F"/>
    <w:rsid w:val="00EE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79F"/>
    <w:rPr>
      <w:i/>
      <w:iCs/>
    </w:rPr>
  </w:style>
  <w:style w:type="character" w:customStyle="1" w:styleId="c5">
    <w:name w:val="c5"/>
    <w:basedOn w:val="a0"/>
    <w:rsid w:val="00E6179F"/>
  </w:style>
  <w:style w:type="character" w:customStyle="1" w:styleId="c1">
    <w:name w:val="c1"/>
    <w:basedOn w:val="a0"/>
    <w:rsid w:val="002225C5"/>
  </w:style>
  <w:style w:type="paragraph" w:styleId="a5">
    <w:name w:val="No Spacing"/>
    <w:uiPriority w:val="1"/>
    <w:qFormat/>
    <w:rsid w:val="00EE14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Вонда</dc:creator>
  <cp:keywords/>
  <dc:description/>
  <cp:lastModifiedBy>Вонда</cp:lastModifiedBy>
  <cp:revision>5</cp:revision>
  <dcterms:created xsi:type="dcterms:W3CDTF">2021-08-30T11:13:00Z</dcterms:created>
  <dcterms:modified xsi:type="dcterms:W3CDTF">2021-08-30T13:42:00Z</dcterms:modified>
</cp:coreProperties>
</file>