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86" w:rsidRPr="007053F5" w:rsidRDefault="003E4986" w:rsidP="00705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окружающего мира в 4 классе.</w:t>
      </w:r>
    </w:p>
    <w:p w:rsidR="003E4986" w:rsidRPr="007053F5" w:rsidRDefault="003E4986" w:rsidP="00705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«Все о вдохе и выдохе», раздел «Человеческий организм».</w:t>
      </w:r>
    </w:p>
    <w:p w:rsidR="003E4986" w:rsidRPr="007053F5" w:rsidRDefault="003E4986" w:rsidP="0070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7053F5">
        <w:rPr>
          <w:rFonts w:ascii="Times New Roman" w:hAnsi="Times New Roman" w:cs="Times New Roman"/>
          <w:color w:val="000000"/>
          <w:sz w:val="24"/>
          <w:szCs w:val="24"/>
        </w:rPr>
        <w:t>Расширить знания по теме дыхательная система человека.</w:t>
      </w:r>
    </w:p>
    <w:p w:rsidR="003E4986" w:rsidRPr="007053F5" w:rsidRDefault="003E4986" w:rsidP="003E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Задачи:</w:t>
      </w:r>
    </w:p>
    <w:p w:rsidR="003E4986" w:rsidRPr="007053F5" w:rsidRDefault="003E4986" w:rsidP="003E4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</w:rPr>
        <w:t>1. Образовательные:</w:t>
      </w:r>
    </w:p>
    <w:p w:rsidR="003E4986" w:rsidRPr="007053F5" w:rsidRDefault="003E4986" w:rsidP="003E498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Дать общее представление о процессе дыхания.</w:t>
      </w:r>
    </w:p>
    <w:p w:rsidR="003E4986" w:rsidRPr="007053F5" w:rsidRDefault="003E4986" w:rsidP="003E4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</w:rPr>
        <w:t>2. Развивающие:</w:t>
      </w:r>
    </w:p>
    <w:p w:rsidR="003E4986" w:rsidRPr="007053F5" w:rsidRDefault="003E4986" w:rsidP="003E49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развивать познавательную активность, интерес к предмету посредством практической деятельности, наглядных пособий и использованием средств ИКТ;</w:t>
      </w:r>
    </w:p>
    <w:p w:rsidR="003E4986" w:rsidRPr="007053F5" w:rsidRDefault="003E4986" w:rsidP="003E49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учить наблюдать, сравнивать, делать выводы, обобщать знания;</w:t>
      </w:r>
    </w:p>
    <w:p w:rsidR="003E4986" w:rsidRPr="007053F5" w:rsidRDefault="003E4986" w:rsidP="003E498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развивать речь учащихся; способность выдвигать гипотезы, приводить аргументы.</w:t>
      </w:r>
    </w:p>
    <w:p w:rsidR="003E4986" w:rsidRPr="007053F5" w:rsidRDefault="003E4986" w:rsidP="003E4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</w:rPr>
        <w:t>3. Воспитательные:</w:t>
      </w:r>
    </w:p>
    <w:p w:rsidR="003E4986" w:rsidRPr="007053F5" w:rsidRDefault="003E4986" w:rsidP="003E498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воспитывать интерес к заботе о своем здоровье;</w:t>
      </w:r>
    </w:p>
    <w:p w:rsidR="003E4986" w:rsidRPr="007053F5" w:rsidRDefault="003E4986" w:rsidP="003E498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 xml:space="preserve">формировать толерантность в отношениях </w:t>
      </w:r>
      <w:proofErr w:type="gramStart"/>
      <w:r w:rsidRPr="007053F5">
        <w:rPr>
          <w:rFonts w:ascii="Times New Roman" w:hAnsi="Times New Roman" w:cs="Times New Roman"/>
          <w:sz w:val="24"/>
          <w:szCs w:val="24"/>
        </w:rPr>
        <w:t>учащихся  в</w:t>
      </w:r>
      <w:proofErr w:type="gramEnd"/>
      <w:r w:rsidRPr="007053F5">
        <w:rPr>
          <w:rFonts w:ascii="Times New Roman" w:hAnsi="Times New Roman" w:cs="Times New Roman"/>
          <w:sz w:val="24"/>
          <w:szCs w:val="24"/>
        </w:rPr>
        <w:t xml:space="preserve"> группе;</w:t>
      </w:r>
    </w:p>
    <w:p w:rsidR="003E4986" w:rsidRPr="007053F5" w:rsidRDefault="003E4986" w:rsidP="003E498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 xml:space="preserve"> умение распределять роли в общем деле и оценивать собственный результат.</w:t>
      </w:r>
    </w:p>
    <w:p w:rsidR="003E4986" w:rsidRPr="007053F5" w:rsidRDefault="003E4986" w:rsidP="003E4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 урока - открыти</w:t>
      </w:r>
      <w:r w:rsidR="00986480"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нового знания, при использовании проблемно-</w:t>
      </w:r>
      <w:proofErr w:type="spellStart"/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7053F5"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еятельностно</w:t>
      </w: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proofErr w:type="spellEnd"/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технологии. </w:t>
      </w:r>
    </w:p>
    <w:p w:rsidR="00986480" w:rsidRPr="007053F5" w:rsidRDefault="00986480" w:rsidP="003E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E4986" w:rsidRPr="0070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организации учебной работы: индивидуальная, фронтальная и групповая. </w:t>
      </w:r>
    </w:p>
    <w:p w:rsidR="003E4986" w:rsidRPr="007053F5" w:rsidRDefault="00986480" w:rsidP="003E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4986" w:rsidRPr="0070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борудование: компьютер, проектор, раздаточный материал. </w:t>
      </w:r>
    </w:p>
    <w:p w:rsidR="003E4986" w:rsidRPr="007053F5" w:rsidRDefault="003E4986" w:rsidP="003E4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Планируемые результаты: </w:t>
      </w:r>
    </w:p>
    <w:p w:rsidR="003E4986" w:rsidRPr="007053F5" w:rsidRDefault="003E4986" w:rsidP="003E4986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bCs/>
          <w:sz w:val="24"/>
          <w:szCs w:val="24"/>
          <w:lang w:eastAsia="ar-SA"/>
        </w:rPr>
      </w:pPr>
      <w:r w:rsidRPr="007053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предметные:</w:t>
      </w:r>
      <w:r w:rsidRPr="007053F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ученик научится </w:t>
      </w:r>
      <w:r w:rsidRPr="007053F5">
        <w:rPr>
          <w:rFonts w:ascii="Times New Roman" w:eastAsia="Symbol" w:hAnsi="Times New Roman" w:cs="Times New Roman"/>
          <w:bCs/>
          <w:sz w:val="24"/>
          <w:szCs w:val="24"/>
          <w:lang w:eastAsia="ar-SA"/>
        </w:rPr>
        <w:t xml:space="preserve">        </w:t>
      </w:r>
    </w:p>
    <w:p w:rsidR="003E4986" w:rsidRPr="007053F5" w:rsidRDefault="003E4986" w:rsidP="003E4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Symbol" w:hAnsi="Times New Roman" w:cs="Times New Roman"/>
          <w:bCs/>
          <w:sz w:val="24"/>
          <w:szCs w:val="24"/>
          <w:lang w:eastAsia="ar-SA"/>
        </w:rPr>
        <w:t>понимать механизм вдоха и выдоха</w:t>
      </w:r>
    </w:p>
    <w:p w:rsidR="003E4986" w:rsidRPr="007053F5" w:rsidRDefault="003E4986" w:rsidP="003E4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ученик получит возможность научиться:</w:t>
      </w:r>
    </w:p>
    <w:p w:rsidR="003E4986" w:rsidRPr="007053F5" w:rsidRDefault="003E4986" w:rsidP="003E4986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Symbol" w:hAnsi="Times New Roman" w:cs="Times New Roman"/>
          <w:bCs/>
          <w:sz w:val="24"/>
          <w:szCs w:val="24"/>
          <w:lang w:eastAsia="ar-SA"/>
        </w:rPr>
        <w:t xml:space="preserve">·        </w:t>
      </w:r>
      <w:r w:rsidRPr="007053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3E4986" w:rsidRPr="007053F5" w:rsidRDefault="003E4986" w:rsidP="003E4986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Symbol" w:hAnsi="Times New Roman" w:cs="Times New Roman"/>
          <w:bCs/>
          <w:sz w:val="24"/>
          <w:szCs w:val="24"/>
          <w:lang w:eastAsia="ar-SA"/>
        </w:rPr>
        <w:t xml:space="preserve">·        </w:t>
      </w:r>
      <w:r w:rsidRPr="007053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участвовать в диалоге, учитывать разные мнения и стремиться к координации различных позиций в сотрудничестве</w:t>
      </w:r>
    </w:p>
    <w:p w:rsidR="003E4986" w:rsidRPr="007053F5" w:rsidRDefault="003E4986" w:rsidP="003E4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личностные: </w:t>
      </w:r>
      <w:r w:rsidRPr="007053F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ученик</w:t>
      </w:r>
    </w:p>
    <w:p w:rsidR="003E4986" w:rsidRPr="007053F5" w:rsidRDefault="003E4986" w:rsidP="003E4986">
      <w:pPr>
        <w:suppressAutoHyphens/>
        <w:spacing w:after="0" w:line="240" w:lineRule="auto"/>
        <w:ind w:left="284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Symbol" w:hAnsi="Times New Roman" w:cs="Times New Roman"/>
          <w:sz w:val="24"/>
          <w:szCs w:val="24"/>
          <w:lang w:eastAsia="ar-SA"/>
        </w:rPr>
        <w:t xml:space="preserve">·       </w:t>
      </w: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проявляет учебно-познавательный интерес к новому учебному материалу </w:t>
      </w:r>
    </w:p>
    <w:p w:rsidR="003E4986" w:rsidRPr="007053F5" w:rsidRDefault="003E4986" w:rsidP="003E4986">
      <w:pPr>
        <w:suppressAutoHyphens/>
        <w:spacing w:after="0" w:line="240" w:lineRule="auto"/>
        <w:ind w:left="284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Symbol" w:hAnsi="Times New Roman" w:cs="Times New Roman"/>
          <w:sz w:val="24"/>
          <w:szCs w:val="24"/>
          <w:lang w:eastAsia="ar-SA"/>
        </w:rPr>
        <w:t xml:space="preserve">·       </w:t>
      </w: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понимает причины успеха в учебной деятельности</w:t>
      </w:r>
    </w:p>
    <w:p w:rsidR="003E4986" w:rsidRPr="007053F5" w:rsidRDefault="003E4986" w:rsidP="003E4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Универсальные учебные действия:</w:t>
      </w:r>
    </w:p>
    <w:p w:rsidR="003E4986" w:rsidRPr="007053F5" w:rsidRDefault="003E4986" w:rsidP="003E4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регулятивные</w:t>
      </w:r>
      <w:r w:rsidRPr="007053F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ученик</w:t>
      </w:r>
    </w:p>
    <w:p w:rsidR="003E4986" w:rsidRPr="007053F5" w:rsidRDefault="003E4986" w:rsidP="003E4986">
      <w:pPr>
        <w:suppressAutoHyphens/>
        <w:spacing w:after="0" w:line="240" w:lineRule="auto"/>
        <w:ind w:left="284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Symbol" w:hAnsi="Times New Roman" w:cs="Times New Roman"/>
          <w:sz w:val="24"/>
          <w:szCs w:val="24"/>
          <w:lang w:eastAsia="ar-SA"/>
        </w:rPr>
        <w:t xml:space="preserve">·       </w:t>
      </w: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определяет цель деятельности на уроке с помощью учителя;</w:t>
      </w:r>
    </w:p>
    <w:p w:rsidR="003E4986" w:rsidRPr="007053F5" w:rsidRDefault="003E4986" w:rsidP="003E4986">
      <w:pPr>
        <w:tabs>
          <w:tab w:val="left" w:pos="284"/>
        </w:tabs>
        <w:suppressAutoHyphens/>
        <w:spacing w:after="0" w:line="240" w:lineRule="auto"/>
        <w:ind w:left="284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Symbol" w:hAnsi="Times New Roman" w:cs="Times New Roman"/>
          <w:sz w:val="24"/>
          <w:szCs w:val="24"/>
          <w:lang w:eastAsia="ar-SA"/>
        </w:rPr>
        <w:t xml:space="preserve">·       </w:t>
      </w: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учиться работать по предложенному учителем плану;</w:t>
      </w:r>
    </w:p>
    <w:p w:rsidR="003E4986" w:rsidRPr="007053F5" w:rsidRDefault="003E4986" w:rsidP="003E4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познавательные    </w:t>
      </w:r>
      <w:r w:rsidRPr="007053F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ученик</w:t>
      </w:r>
    </w:p>
    <w:p w:rsidR="003E4986" w:rsidRPr="007053F5" w:rsidRDefault="003E4986" w:rsidP="003E4986">
      <w:pPr>
        <w:tabs>
          <w:tab w:val="left" w:pos="284"/>
        </w:tabs>
        <w:suppressAutoHyphens/>
        <w:spacing w:after="0" w:line="240" w:lineRule="auto"/>
        <w:ind w:left="284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Symbol" w:hAnsi="Times New Roman" w:cs="Times New Roman"/>
          <w:sz w:val="24"/>
          <w:szCs w:val="24"/>
          <w:lang w:eastAsia="ar-SA"/>
        </w:rPr>
        <w:t xml:space="preserve">·       </w:t>
      </w: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использует </w:t>
      </w:r>
      <w:proofErr w:type="spellStart"/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</w:t>
      </w:r>
      <w:proofErr w:type="spellEnd"/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-символические средства при оформлении работы в группах;</w:t>
      </w:r>
    </w:p>
    <w:p w:rsidR="003E4986" w:rsidRPr="007053F5" w:rsidRDefault="003E4986" w:rsidP="003E4986">
      <w:pPr>
        <w:tabs>
          <w:tab w:val="left" w:pos="284"/>
        </w:tabs>
        <w:suppressAutoHyphens/>
        <w:spacing w:after="0" w:line="240" w:lineRule="auto"/>
        <w:ind w:left="284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Symbol" w:hAnsi="Times New Roman" w:cs="Times New Roman"/>
          <w:sz w:val="24"/>
          <w:szCs w:val="24"/>
          <w:lang w:eastAsia="ar-SA"/>
        </w:rPr>
        <w:t xml:space="preserve">·       </w:t>
      </w: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делает выводы о результате совместной работы класса и учителя;</w:t>
      </w:r>
    </w:p>
    <w:p w:rsidR="003E4986" w:rsidRPr="007053F5" w:rsidRDefault="003E4986" w:rsidP="003E4986">
      <w:pPr>
        <w:tabs>
          <w:tab w:val="left" w:pos="284"/>
        </w:tabs>
        <w:suppressAutoHyphens/>
        <w:spacing w:after="0" w:line="240" w:lineRule="auto"/>
        <w:ind w:left="284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Symbol" w:hAnsi="Times New Roman" w:cs="Times New Roman"/>
          <w:sz w:val="24"/>
          <w:szCs w:val="24"/>
          <w:lang w:eastAsia="ar-SA"/>
        </w:rPr>
        <w:t xml:space="preserve">·       </w:t>
      </w: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составляет алгоритм под руководством учителя;</w:t>
      </w:r>
    </w:p>
    <w:p w:rsidR="003E4986" w:rsidRPr="007053F5" w:rsidRDefault="003E4986" w:rsidP="003E4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коммуникативные   </w:t>
      </w:r>
      <w:r w:rsidRPr="007053F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ученик</w:t>
      </w:r>
    </w:p>
    <w:p w:rsidR="003E4986" w:rsidRPr="007053F5" w:rsidRDefault="003E4986" w:rsidP="003E4986">
      <w:pPr>
        <w:tabs>
          <w:tab w:val="left" w:pos="284"/>
        </w:tabs>
        <w:suppressAutoHyphens/>
        <w:spacing w:after="0" w:line="240" w:lineRule="auto"/>
        <w:ind w:left="284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Symbol" w:hAnsi="Times New Roman" w:cs="Times New Roman"/>
          <w:sz w:val="24"/>
          <w:szCs w:val="24"/>
          <w:lang w:eastAsia="ar-SA"/>
        </w:rPr>
        <w:t xml:space="preserve">·       </w:t>
      </w: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слушает и понимает речь других;</w:t>
      </w:r>
    </w:p>
    <w:p w:rsidR="003E4986" w:rsidRPr="007053F5" w:rsidRDefault="003E4986" w:rsidP="003E4986">
      <w:pPr>
        <w:tabs>
          <w:tab w:val="left" w:pos="284"/>
        </w:tabs>
        <w:suppressAutoHyphens/>
        <w:spacing w:after="0" w:line="240" w:lineRule="auto"/>
        <w:ind w:left="284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Symbol" w:hAnsi="Times New Roman" w:cs="Times New Roman"/>
          <w:sz w:val="24"/>
          <w:szCs w:val="24"/>
          <w:lang w:eastAsia="ar-SA"/>
        </w:rPr>
        <w:t xml:space="preserve">·       </w:t>
      </w: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договаривается и приходит к общему решению в совместной деятельности с одноклассниками, в том числе в ситуации столкновения интересов.</w:t>
      </w:r>
    </w:p>
    <w:p w:rsidR="003E4986" w:rsidRPr="007053F5" w:rsidRDefault="003E4986" w:rsidP="003E49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E4986" w:rsidRPr="007053F5" w:rsidRDefault="003E4986" w:rsidP="003E49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3.Использование современных образовательных технологий -</w:t>
      </w: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проблемно-диалогической технологии,</w:t>
      </w:r>
      <w:r w:rsidRPr="0070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ИКТ, технология </w:t>
      </w:r>
      <w:proofErr w:type="spellStart"/>
      <w:r w:rsidRPr="00705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0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(дозировка заданий, своевременная смена видов деятельности учащихся, сан </w:t>
      </w:r>
      <w:proofErr w:type="spellStart"/>
      <w:r w:rsidRPr="00705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7053F5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3E4986" w:rsidRPr="007053F5" w:rsidRDefault="003E4986" w:rsidP="003E49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986" w:rsidRPr="007053F5" w:rsidRDefault="00986480" w:rsidP="003E49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 w:rsidR="003E4986" w:rsidRPr="00705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урока:</w:t>
      </w:r>
    </w:p>
    <w:p w:rsidR="003E4986" w:rsidRPr="007053F5" w:rsidRDefault="00361A9C" w:rsidP="003E498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53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</w:t>
      </w:r>
      <w:r w:rsidR="00986480" w:rsidRPr="007053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</w:t>
      </w:r>
      <w:r w:rsidRPr="007053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986480" w:rsidRPr="007053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момент</w:t>
      </w:r>
    </w:p>
    <w:p w:rsidR="00361A9C" w:rsidRPr="007053F5" w:rsidRDefault="00361A9C" w:rsidP="00361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Здравствуйте ребята, меня зовут Юлия Владимировна. Я проведу у вас урок окружающего мира. Вы поняли, что сегодня мы работаем в группах.</w:t>
      </w:r>
    </w:p>
    <w:p w:rsidR="00361A9C" w:rsidRPr="007053F5" w:rsidRDefault="00361A9C" w:rsidP="00361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работы вам известны.</w:t>
      </w:r>
    </w:p>
    <w:p w:rsidR="00361A9C" w:rsidRPr="007053F5" w:rsidRDefault="00361A9C" w:rsidP="00361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Слайд №1</w:t>
      </w:r>
    </w:p>
    <w:p w:rsidR="00361A9C" w:rsidRPr="007053F5" w:rsidRDefault="00361A9C" w:rsidP="00361A9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053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2. Включение детей в деятельность</w:t>
      </w:r>
    </w:p>
    <w:p w:rsidR="00361A9C" w:rsidRPr="007053F5" w:rsidRDefault="00361A9C" w:rsidP="00361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вы будете отвечать на вопросы? (Вдумчиво).</w:t>
      </w:r>
    </w:p>
    <w:p w:rsidR="00361A9C" w:rsidRPr="007053F5" w:rsidRDefault="00361A9C" w:rsidP="00361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Какое главное правило работы в группе? (Дружно).</w:t>
      </w:r>
    </w:p>
    <w:p w:rsidR="00361A9C" w:rsidRPr="007053F5" w:rsidRDefault="00361A9C" w:rsidP="00361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отметки вы все хотели получить? (Отличные).</w:t>
      </w:r>
    </w:p>
    <w:p w:rsidR="00361A9C" w:rsidRPr="007053F5" w:rsidRDefault="00361A9C" w:rsidP="00361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Какое настроение у вас сейчас? (Хорошее).</w:t>
      </w:r>
    </w:p>
    <w:p w:rsidR="00361A9C" w:rsidRPr="007053F5" w:rsidRDefault="00361A9C" w:rsidP="00361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Какое слово получилось? (Вдох).</w:t>
      </w:r>
    </w:p>
    <w:p w:rsidR="00361A9C" w:rsidRPr="007053F5" w:rsidRDefault="00361A9C" w:rsidP="00361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А противоположное по смыслу ему? (Выдох).</w:t>
      </w:r>
    </w:p>
    <w:p w:rsidR="00361A9C" w:rsidRPr="007053F5" w:rsidRDefault="00361A9C" w:rsidP="00361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Делая неоднократно вдохи и выдохи, что получается? (Дыхание).</w:t>
      </w:r>
    </w:p>
    <w:p w:rsidR="00361A9C" w:rsidRPr="007053F5" w:rsidRDefault="00361A9C" w:rsidP="00361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Какая система отвечает за дыхание? (Дыхательная).</w:t>
      </w:r>
    </w:p>
    <w:p w:rsidR="00361A9C" w:rsidRPr="007053F5" w:rsidRDefault="00361A9C" w:rsidP="00361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Слайд №2</w:t>
      </w:r>
    </w:p>
    <w:p w:rsidR="00361A9C" w:rsidRPr="007053F5" w:rsidRDefault="00361A9C" w:rsidP="00361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Предположите, какая тема сегодняшнего урока? Какая стоит задача на сегодня? Какую поставили цель?</w:t>
      </w:r>
    </w:p>
    <w:p w:rsidR="00361A9C" w:rsidRPr="007053F5" w:rsidRDefault="00361A9C" w:rsidP="00361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Выдвиньте гипотезу, как происходит этот процесс? (Обсудите в группе).</w:t>
      </w:r>
    </w:p>
    <w:p w:rsidR="00361A9C" w:rsidRPr="007053F5" w:rsidRDefault="00361A9C" w:rsidP="00361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Ответы детей.</w:t>
      </w:r>
    </w:p>
    <w:p w:rsidR="00361A9C" w:rsidRPr="007053F5" w:rsidRDefault="00361A9C" w:rsidP="00361A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3F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уроке мы проверим, правы вы были или нет.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Каждая группа имеет на столе маршрутный лист. Вы будете выполнять задания и вносить материалы по мере их выполнения.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Заполните лист №1.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3F5">
        <w:rPr>
          <w:rFonts w:ascii="Times New Roman" w:hAnsi="Times New Roman" w:cs="Times New Roman"/>
          <w:b/>
          <w:sz w:val="24"/>
          <w:szCs w:val="24"/>
          <w:u w:val="single"/>
        </w:rPr>
        <w:t>3. Совместное открытие знаний</w:t>
      </w:r>
      <w:r w:rsidR="007248F3" w:rsidRPr="007053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248F3" w:rsidRPr="007053F5" w:rsidRDefault="007248F3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Использую манекен как наглядность для объяснения + слайд №3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Я объясню вам механизм дыхания, а вы работаете с таблицей листа №2, заполняете её в процессе объяснения.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Проверим результат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09"/>
        <w:gridCol w:w="3119"/>
        <w:gridCol w:w="2942"/>
      </w:tblGrid>
      <w:tr w:rsidR="00361A9C" w:rsidRPr="007053F5" w:rsidTr="001A4B1E">
        <w:tc>
          <w:tcPr>
            <w:tcW w:w="9571" w:type="dxa"/>
            <w:gridSpan w:val="3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Механизм дыхания</w:t>
            </w:r>
          </w:p>
        </w:tc>
      </w:tr>
      <w:tr w:rsidR="00361A9C" w:rsidRPr="007053F5" w:rsidTr="001A4B1E">
        <w:tc>
          <w:tcPr>
            <w:tcW w:w="3510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A9C" w:rsidRPr="007053F5" w:rsidRDefault="00361A9C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Вдох</w:t>
            </w:r>
          </w:p>
        </w:tc>
        <w:tc>
          <w:tcPr>
            <w:tcW w:w="2942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Выдох</w:t>
            </w:r>
          </w:p>
        </w:tc>
      </w:tr>
      <w:tr w:rsidR="00361A9C" w:rsidRPr="007053F5" w:rsidTr="001A4B1E">
        <w:tc>
          <w:tcPr>
            <w:tcW w:w="3510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Межреберные мышцы</w:t>
            </w:r>
          </w:p>
        </w:tc>
        <w:tc>
          <w:tcPr>
            <w:tcW w:w="3119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Сокращаются</w:t>
            </w:r>
          </w:p>
        </w:tc>
        <w:tc>
          <w:tcPr>
            <w:tcW w:w="2942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Расслабляются</w:t>
            </w:r>
          </w:p>
        </w:tc>
      </w:tr>
      <w:tr w:rsidR="00361A9C" w:rsidRPr="007053F5" w:rsidTr="001A4B1E">
        <w:tc>
          <w:tcPr>
            <w:tcW w:w="3510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Грудная клетка</w:t>
            </w:r>
          </w:p>
        </w:tc>
        <w:tc>
          <w:tcPr>
            <w:tcW w:w="3119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Расширяется</w:t>
            </w:r>
          </w:p>
        </w:tc>
        <w:tc>
          <w:tcPr>
            <w:tcW w:w="2942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Сужается</w:t>
            </w:r>
          </w:p>
        </w:tc>
      </w:tr>
      <w:tr w:rsidR="00361A9C" w:rsidRPr="007053F5" w:rsidTr="001A4B1E">
        <w:tc>
          <w:tcPr>
            <w:tcW w:w="3510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Диафрагма</w:t>
            </w:r>
          </w:p>
        </w:tc>
        <w:tc>
          <w:tcPr>
            <w:tcW w:w="3119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Плоская</w:t>
            </w:r>
          </w:p>
        </w:tc>
        <w:tc>
          <w:tcPr>
            <w:tcW w:w="2942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Куполообразная</w:t>
            </w:r>
          </w:p>
        </w:tc>
      </w:tr>
      <w:tr w:rsidR="00361A9C" w:rsidRPr="007053F5" w:rsidTr="001A4B1E">
        <w:tc>
          <w:tcPr>
            <w:tcW w:w="3510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Объём грудной клетки</w:t>
            </w:r>
          </w:p>
        </w:tc>
        <w:tc>
          <w:tcPr>
            <w:tcW w:w="3119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Увеличивается</w:t>
            </w:r>
          </w:p>
        </w:tc>
        <w:tc>
          <w:tcPr>
            <w:tcW w:w="2942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Уменьшается</w:t>
            </w:r>
          </w:p>
        </w:tc>
      </w:tr>
      <w:tr w:rsidR="00361A9C" w:rsidRPr="007053F5" w:rsidTr="001A4B1E">
        <w:tc>
          <w:tcPr>
            <w:tcW w:w="3510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Лёгкие</w:t>
            </w:r>
          </w:p>
        </w:tc>
        <w:tc>
          <w:tcPr>
            <w:tcW w:w="3119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Расширяются</w:t>
            </w:r>
          </w:p>
        </w:tc>
        <w:tc>
          <w:tcPr>
            <w:tcW w:w="2942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Уменьшаются</w:t>
            </w:r>
          </w:p>
        </w:tc>
      </w:tr>
      <w:tr w:rsidR="00361A9C" w:rsidRPr="007053F5" w:rsidTr="001A4B1E">
        <w:tc>
          <w:tcPr>
            <w:tcW w:w="3510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3119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Ниже атмосферного</w:t>
            </w:r>
          </w:p>
        </w:tc>
        <w:tc>
          <w:tcPr>
            <w:tcW w:w="2942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Выше атмосферного</w:t>
            </w:r>
          </w:p>
        </w:tc>
      </w:tr>
    </w:tbl>
    <w:p w:rsidR="00361A9C" w:rsidRPr="007053F5" w:rsidRDefault="007248F3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Сравним, что получили.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А что мы вдыхаем? (Воздух, кислород).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Что выдыхаем? (Углекислый газ).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</w:rPr>
        <w:t>Движение воздуха</w:t>
      </w:r>
    </w:p>
    <w:p w:rsidR="007248F3" w:rsidRPr="007053F5" w:rsidRDefault="007248F3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Слайд №4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Через нос или рот он движется вниз по трахее, затем воздух проходит через все бронхи и бронхиолу. Лёгкие увеличиваются в размерах, к этому моменту твои клетки использовали кислород, и кровь переносит углекислый газ, который должен покинуть организм. Кровь снова проходит по легочным капиллярам, и углекислый газ попадает из неё в альвеолы.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Когда ты выдыхаешь, воздух движется в обратном направлении: из альвеол – в бронхиолы, из бронхиол – в бронхи, затем идет по трахее и, наконец выходит наружу через нос или рот.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A9C" w:rsidRPr="007053F5" w:rsidRDefault="007248F3" w:rsidP="00361A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3F5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361A9C" w:rsidRPr="007053F5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исследование</w:t>
      </w:r>
    </w:p>
    <w:p w:rsidR="007248F3" w:rsidRPr="007053F5" w:rsidRDefault="007248F3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Дети выполняют практические задания и делают выводы.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  <w:u w:val="single"/>
        </w:rPr>
        <w:t xml:space="preserve">Лист №3 </w:t>
      </w:r>
      <w:r w:rsidRPr="007053F5">
        <w:rPr>
          <w:rFonts w:ascii="Times New Roman" w:hAnsi="Times New Roman" w:cs="Times New Roman"/>
          <w:sz w:val="24"/>
          <w:szCs w:val="24"/>
        </w:rPr>
        <w:t>(вариант 1)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61A9C" w:rsidRPr="007053F5" w:rsidTr="001A4B1E">
        <w:tc>
          <w:tcPr>
            <w:tcW w:w="4785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Что делаем</w:t>
            </w:r>
          </w:p>
        </w:tc>
        <w:tc>
          <w:tcPr>
            <w:tcW w:w="4786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61A9C" w:rsidRPr="007053F5" w:rsidTr="001A4B1E">
        <w:tc>
          <w:tcPr>
            <w:tcW w:w="4785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1. Измерить грудную клетку при вдохе, а потом при выдохе.</w:t>
            </w:r>
          </w:p>
        </w:tc>
        <w:tc>
          <w:tcPr>
            <w:tcW w:w="4786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Вдох:</w:t>
            </w:r>
          </w:p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Выдох:</w:t>
            </w:r>
          </w:p>
        </w:tc>
      </w:tr>
      <w:tr w:rsidR="00361A9C" w:rsidRPr="007053F5" w:rsidTr="001A4B1E">
        <w:tc>
          <w:tcPr>
            <w:tcW w:w="4785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 xml:space="preserve">2. Приложите руку ко рту и выдохните, какой воздух чувствуете? </w:t>
            </w:r>
          </w:p>
        </w:tc>
        <w:tc>
          <w:tcPr>
            <w:tcW w:w="4786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Тёплый</w:t>
            </w:r>
          </w:p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</w:p>
        </w:tc>
      </w:tr>
    </w:tbl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Вставь нужные слова.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  <w:u w:val="single"/>
        </w:rPr>
        <w:t xml:space="preserve">Вывод: </w:t>
      </w:r>
      <w:r w:rsidRPr="007053F5">
        <w:rPr>
          <w:rFonts w:ascii="Times New Roman" w:hAnsi="Times New Roman" w:cs="Times New Roman"/>
          <w:sz w:val="24"/>
          <w:szCs w:val="24"/>
        </w:rPr>
        <w:t xml:space="preserve">При вдохе грудная клетка _______________ в объёме, при выдохе _______________. Воздух в дыхательных путях ________________. При физической нагрузке число вдохов – выдохов _______________. 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  <w:u w:val="single"/>
        </w:rPr>
        <w:t xml:space="preserve">Лист №3 </w:t>
      </w:r>
      <w:r w:rsidRPr="007053F5">
        <w:rPr>
          <w:rFonts w:ascii="Times New Roman" w:hAnsi="Times New Roman" w:cs="Times New Roman"/>
          <w:sz w:val="24"/>
          <w:szCs w:val="24"/>
        </w:rPr>
        <w:t>(вариант 2)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61A9C" w:rsidRPr="007053F5" w:rsidTr="001A4B1E">
        <w:tc>
          <w:tcPr>
            <w:tcW w:w="4785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Что делаем</w:t>
            </w:r>
          </w:p>
        </w:tc>
        <w:tc>
          <w:tcPr>
            <w:tcW w:w="4786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61A9C" w:rsidRPr="007053F5" w:rsidTr="001A4B1E">
        <w:tc>
          <w:tcPr>
            <w:tcW w:w="4785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1. Набери воздух в лёгкие, а потом одним выдохом надуйте шарик.</w:t>
            </w:r>
          </w:p>
        </w:tc>
        <w:tc>
          <w:tcPr>
            <w:tcW w:w="4786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Зафиксируй шарик</w:t>
            </w:r>
          </w:p>
        </w:tc>
      </w:tr>
      <w:tr w:rsidR="00361A9C" w:rsidRPr="007053F5" w:rsidTr="001A4B1E">
        <w:tc>
          <w:tcPr>
            <w:tcW w:w="4785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 xml:space="preserve">2. Посчитай сколько вдохов ты сделаешь за одну минуту. Сделай 20 приседаний и посчитай число вдохов после этого. </w:t>
            </w:r>
          </w:p>
        </w:tc>
        <w:tc>
          <w:tcPr>
            <w:tcW w:w="4786" w:type="dxa"/>
          </w:tcPr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Количество вдохов за 1 мин.:</w:t>
            </w:r>
          </w:p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Количество вдохов после приседаний:</w:t>
            </w:r>
          </w:p>
          <w:p w:rsidR="00361A9C" w:rsidRPr="007053F5" w:rsidRDefault="00361A9C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lastRenderedPageBreak/>
        <w:t>Вставь нужные слова.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  <w:u w:val="single"/>
        </w:rPr>
        <w:t xml:space="preserve">Вывод: </w:t>
      </w:r>
      <w:r w:rsidRPr="007053F5">
        <w:rPr>
          <w:rFonts w:ascii="Times New Roman" w:hAnsi="Times New Roman" w:cs="Times New Roman"/>
          <w:sz w:val="24"/>
          <w:szCs w:val="24"/>
        </w:rPr>
        <w:t xml:space="preserve">При вдохе грудная клетка _______________ в объёме, при выдохе _______________. Воздух в дыхательных путях ________________. При физической нагрузке число вдохов – выдохов _______________. 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</w:rPr>
        <w:t xml:space="preserve">Работа с учебником </w:t>
      </w:r>
      <w:r w:rsidRPr="007053F5">
        <w:rPr>
          <w:rFonts w:ascii="Times New Roman" w:hAnsi="Times New Roman" w:cs="Times New Roman"/>
          <w:sz w:val="24"/>
          <w:szCs w:val="24"/>
        </w:rPr>
        <w:t>(дополнительный материал)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 xml:space="preserve">Открываем учебник стр.140-141. Прочитайте дополнительный материал, будьте внимательными. 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 xml:space="preserve">Сигналы: Да – зеленый, </w:t>
      </w:r>
      <w:proofErr w:type="gramStart"/>
      <w:r w:rsidRPr="007053F5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7053F5">
        <w:rPr>
          <w:rFonts w:ascii="Times New Roman" w:hAnsi="Times New Roman" w:cs="Times New Roman"/>
          <w:sz w:val="24"/>
          <w:szCs w:val="24"/>
        </w:rPr>
        <w:t xml:space="preserve"> – красный.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1. У тебя два легких. (Да).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2. Левое легкое немного меньше правого. (Да).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3. Легкие состоят из легочных пузырьков. (Альвеол</w:t>
      </w:r>
      <w:proofErr w:type="gramStart"/>
      <w:r w:rsidRPr="007053F5">
        <w:rPr>
          <w:rFonts w:ascii="Times New Roman" w:hAnsi="Times New Roman" w:cs="Times New Roman"/>
          <w:sz w:val="24"/>
          <w:szCs w:val="24"/>
        </w:rPr>
        <w:t>).Когда</w:t>
      </w:r>
      <w:proofErr w:type="gramEnd"/>
      <w:r w:rsidRPr="007053F5">
        <w:rPr>
          <w:rFonts w:ascii="Times New Roman" w:hAnsi="Times New Roman" w:cs="Times New Roman"/>
          <w:sz w:val="24"/>
          <w:szCs w:val="24"/>
        </w:rPr>
        <w:t xml:space="preserve"> мы делаем вдох из пузырьков выходит воздух. (Нет). (Наполняется).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4. Легочные пузырьки всасывают из крови лишнюю воду, она выводится при выдохе с воздухом (Да).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5. Необходимо создавать своим легким благоприятные условия для нормальной работы (Да).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A9C" w:rsidRPr="007053F5" w:rsidRDefault="007248F3" w:rsidP="00361A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3F5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361A9C" w:rsidRPr="007053F5">
        <w:rPr>
          <w:rFonts w:ascii="Times New Roman" w:hAnsi="Times New Roman" w:cs="Times New Roman"/>
          <w:b/>
          <w:sz w:val="24"/>
          <w:szCs w:val="24"/>
          <w:u w:val="single"/>
        </w:rPr>
        <w:t>Закрепление.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</w:rPr>
        <w:t xml:space="preserve">В каждой группе лежит табличка, соотнесите ее с нужным процессом. </w:t>
      </w:r>
    </w:p>
    <w:p w:rsidR="00E21DBF" w:rsidRPr="007053F5" w:rsidRDefault="00E21DBF" w:rsidP="00361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Каждая группа имеет на столе только одну табличку, на доску прикрепляется в нужный столбец и правильной последовательности.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8"/>
        <w:gridCol w:w="567"/>
        <w:gridCol w:w="2410"/>
        <w:gridCol w:w="680"/>
        <w:gridCol w:w="2296"/>
        <w:gridCol w:w="659"/>
        <w:gridCol w:w="2000"/>
      </w:tblGrid>
      <w:tr w:rsidR="00361A9C" w:rsidRPr="007053F5" w:rsidTr="001A4B1E">
        <w:tc>
          <w:tcPr>
            <w:tcW w:w="959" w:type="dxa"/>
          </w:tcPr>
          <w:p w:rsidR="00361A9C" w:rsidRPr="007053F5" w:rsidRDefault="00361A9C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Вдох</w:t>
            </w:r>
          </w:p>
        </w:tc>
        <w:tc>
          <w:tcPr>
            <w:tcW w:w="567" w:type="dxa"/>
          </w:tcPr>
          <w:p w:rsidR="00361A9C" w:rsidRPr="007053F5" w:rsidRDefault="00361A9C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A9C" w:rsidRPr="007053F5" w:rsidRDefault="00361A9C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</w:tc>
        <w:tc>
          <w:tcPr>
            <w:tcW w:w="2410" w:type="dxa"/>
          </w:tcPr>
          <w:p w:rsidR="00361A9C" w:rsidRPr="007053F5" w:rsidRDefault="00361A9C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Грудная клетка увеличивает объем</w:t>
            </w:r>
          </w:p>
        </w:tc>
        <w:tc>
          <w:tcPr>
            <w:tcW w:w="680" w:type="dxa"/>
          </w:tcPr>
          <w:p w:rsidR="00361A9C" w:rsidRPr="007053F5" w:rsidRDefault="00361A9C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A9C" w:rsidRPr="007053F5" w:rsidRDefault="00361A9C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</w:tc>
        <w:tc>
          <w:tcPr>
            <w:tcW w:w="2296" w:type="dxa"/>
          </w:tcPr>
          <w:p w:rsidR="00361A9C" w:rsidRPr="007053F5" w:rsidRDefault="00361A9C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Легкие увеличивают объем</w:t>
            </w:r>
          </w:p>
        </w:tc>
        <w:tc>
          <w:tcPr>
            <w:tcW w:w="659" w:type="dxa"/>
          </w:tcPr>
          <w:p w:rsidR="00361A9C" w:rsidRPr="007053F5" w:rsidRDefault="00361A9C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A9C" w:rsidRPr="007053F5" w:rsidRDefault="00361A9C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</w:tc>
        <w:tc>
          <w:tcPr>
            <w:tcW w:w="2000" w:type="dxa"/>
          </w:tcPr>
          <w:p w:rsidR="00361A9C" w:rsidRPr="007053F5" w:rsidRDefault="00361A9C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Диафрагма сокращается</w:t>
            </w:r>
          </w:p>
        </w:tc>
      </w:tr>
    </w:tbl>
    <w:p w:rsidR="00361A9C" w:rsidRPr="007053F5" w:rsidRDefault="00361A9C" w:rsidP="00361A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567"/>
        <w:gridCol w:w="2410"/>
        <w:gridCol w:w="680"/>
        <w:gridCol w:w="2296"/>
        <w:gridCol w:w="659"/>
        <w:gridCol w:w="2000"/>
      </w:tblGrid>
      <w:tr w:rsidR="00361A9C" w:rsidRPr="007053F5" w:rsidTr="001A4B1E">
        <w:trPr>
          <w:jc w:val="center"/>
        </w:trPr>
        <w:tc>
          <w:tcPr>
            <w:tcW w:w="959" w:type="dxa"/>
          </w:tcPr>
          <w:p w:rsidR="00361A9C" w:rsidRPr="007053F5" w:rsidRDefault="00361A9C" w:rsidP="001A4B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Выдох</w:t>
            </w:r>
          </w:p>
        </w:tc>
        <w:tc>
          <w:tcPr>
            <w:tcW w:w="567" w:type="dxa"/>
          </w:tcPr>
          <w:p w:rsidR="00361A9C" w:rsidRPr="007053F5" w:rsidRDefault="00361A9C" w:rsidP="001A4B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A9C" w:rsidRPr="007053F5" w:rsidRDefault="00361A9C" w:rsidP="001A4B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</w:tc>
        <w:tc>
          <w:tcPr>
            <w:tcW w:w="2410" w:type="dxa"/>
          </w:tcPr>
          <w:p w:rsidR="00361A9C" w:rsidRPr="007053F5" w:rsidRDefault="00361A9C" w:rsidP="001A4B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Диафрагма расслабляется</w:t>
            </w:r>
          </w:p>
        </w:tc>
        <w:tc>
          <w:tcPr>
            <w:tcW w:w="680" w:type="dxa"/>
          </w:tcPr>
          <w:p w:rsidR="00361A9C" w:rsidRPr="007053F5" w:rsidRDefault="00361A9C" w:rsidP="001A4B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A9C" w:rsidRPr="007053F5" w:rsidRDefault="00361A9C" w:rsidP="001A4B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</w:tc>
        <w:tc>
          <w:tcPr>
            <w:tcW w:w="2296" w:type="dxa"/>
          </w:tcPr>
          <w:p w:rsidR="00361A9C" w:rsidRPr="007053F5" w:rsidRDefault="00361A9C" w:rsidP="001A4B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Реберные мышцы опускаются</w:t>
            </w:r>
          </w:p>
        </w:tc>
        <w:tc>
          <w:tcPr>
            <w:tcW w:w="659" w:type="dxa"/>
          </w:tcPr>
          <w:p w:rsidR="00361A9C" w:rsidRPr="007053F5" w:rsidRDefault="00361A9C" w:rsidP="001A4B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A9C" w:rsidRPr="007053F5" w:rsidRDefault="00361A9C" w:rsidP="001A4B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</w:tc>
        <w:tc>
          <w:tcPr>
            <w:tcW w:w="2000" w:type="dxa"/>
          </w:tcPr>
          <w:p w:rsidR="00361A9C" w:rsidRPr="007053F5" w:rsidRDefault="00361A9C" w:rsidP="001A4B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Грудная клетка уменьшается в размерах</w:t>
            </w:r>
          </w:p>
        </w:tc>
      </w:tr>
    </w:tbl>
    <w:p w:rsidR="00361A9C" w:rsidRPr="007053F5" w:rsidRDefault="00361A9C" w:rsidP="00361A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</w:rPr>
        <w:t xml:space="preserve">Достигли ли мы </w:t>
      </w:r>
      <w:bookmarkStart w:id="0" w:name="_GoBack"/>
      <w:bookmarkEnd w:id="0"/>
      <w:r w:rsidR="00702FA9" w:rsidRPr="007053F5">
        <w:rPr>
          <w:rFonts w:ascii="Times New Roman" w:hAnsi="Times New Roman" w:cs="Times New Roman"/>
          <w:b/>
          <w:sz w:val="24"/>
          <w:szCs w:val="24"/>
        </w:rPr>
        <w:t>целей,</w:t>
      </w:r>
      <w:r w:rsidRPr="007053F5">
        <w:rPr>
          <w:rFonts w:ascii="Times New Roman" w:hAnsi="Times New Roman" w:cs="Times New Roman"/>
          <w:b/>
          <w:sz w:val="24"/>
          <w:szCs w:val="24"/>
        </w:rPr>
        <w:t xml:space="preserve"> поставленных на уроке?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</w:rPr>
        <w:t>Подтвердилась ваша гипотеза?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A9C" w:rsidRPr="007053F5" w:rsidRDefault="00E21DBF" w:rsidP="00361A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3F5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361A9C" w:rsidRPr="007053F5">
        <w:rPr>
          <w:rFonts w:ascii="Times New Roman" w:hAnsi="Times New Roman" w:cs="Times New Roman"/>
          <w:b/>
          <w:sz w:val="24"/>
          <w:szCs w:val="24"/>
          <w:u w:val="single"/>
        </w:rPr>
        <w:t>Рефлексия: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</w:rPr>
        <w:t>В случае согласия с утверждением покажите зеленую карточку, не согласны – красную.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</w:rPr>
        <w:t>1. Тема урока вызывала интерес.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</w:rPr>
        <w:t>2. Я с удовольствием работал(а).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</w:rPr>
        <w:t>3. Тему урока усвоил(а).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</w:rPr>
        <w:t>Вернитесь к листу №1, оцените свою работу.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</w:rPr>
        <w:t>Сдайте маршрутные листы.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A9C" w:rsidRPr="007053F5" w:rsidRDefault="00E21DBF" w:rsidP="00361A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3F5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="00361A9C" w:rsidRPr="007053F5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</w:p>
    <w:p w:rsidR="00361A9C" w:rsidRPr="007053F5" w:rsidRDefault="00361A9C" w:rsidP="00361A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</w:rPr>
        <w:t>У. стр. 32-33, читать; тетрадь стр. 16 №29.</w:t>
      </w:r>
    </w:p>
    <w:p w:rsidR="00986480" w:rsidRPr="007053F5" w:rsidRDefault="00986480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3E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BF" w:rsidRPr="007053F5" w:rsidRDefault="00E21DBF" w:rsidP="00E21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21DBF" w:rsidRPr="007053F5" w:rsidRDefault="00E21DBF" w:rsidP="00E21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к уроку окружающего мира</w:t>
      </w:r>
    </w:p>
    <w:tbl>
      <w:tblPr>
        <w:tblpPr w:leftFromText="180" w:rightFromText="180" w:horzAnchor="margin" w:tblpXSpec="center" w:tblpY="1785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F305FF" w:rsidRPr="007053F5" w:rsidTr="001A4B1E">
        <w:trPr>
          <w:trHeight w:val="2825"/>
        </w:trPr>
        <w:tc>
          <w:tcPr>
            <w:tcW w:w="9924" w:type="dxa"/>
            <w:tcBorders>
              <w:bottom w:val="single" w:sz="4" w:space="0" w:color="auto"/>
            </w:tcBorders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Маршрутный</w:t>
            </w:r>
          </w:p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лист</w:t>
            </w:r>
          </w:p>
        </w:tc>
      </w:tr>
    </w:tbl>
    <w:p w:rsidR="00F305FF" w:rsidRPr="007053F5" w:rsidRDefault="00F305FF" w:rsidP="00F305FF">
      <w:pPr>
        <w:rPr>
          <w:rFonts w:ascii="Times New Roman" w:hAnsi="Times New Roman" w:cs="Times New Roman"/>
          <w:b/>
          <w:sz w:val="24"/>
          <w:szCs w:val="24"/>
        </w:rPr>
      </w:pPr>
    </w:p>
    <w:p w:rsidR="00F305FF" w:rsidRPr="007053F5" w:rsidRDefault="00F305FF" w:rsidP="00F305FF">
      <w:pPr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44456980" wp14:editId="35ED338F">
            <wp:simplePos x="0" y="0"/>
            <wp:positionH relativeFrom="column">
              <wp:posOffset>1003935</wp:posOffset>
            </wp:positionH>
            <wp:positionV relativeFrom="paragraph">
              <wp:posOffset>303530</wp:posOffset>
            </wp:positionV>
            <wp:extent cx="3743325" cy="23774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305FF" w:rsidRPr="007053F5" w:rsidRDefault="00F305FF" w:rsidP="00F305FF">
      <w:pPr>
        <w:rPr>
          <w:rFonts w:ascii="Times New Roman" w:hAnsi="Times New Roman" w:cs="Times New Roman"/>
          <w:b/>
          <w:sz w:val="24"/>
          <w:szCs w:val="24"/>
        </w:rPr>
      </w:pPr>
    </w:p>
    <w:p w:rsidR="00F305FF" w:rsidRPr="007053F5" w:rsidRDefault="00F305FF" w:rsidP="00F305FF">
      <w:pPr>
        <w:rPr>
          <w:rFonts w:ascii="Times New Roman" w:hAnsi="Times New Roman" w:cs="Times New Roman"/>
          <w:b/>
          <w:sz w:val="24"/>
          <w:szCs w:val="24"/>
        </w:rPr>
      </w:pPr>
    </w:p>
    <w:p w:rsidR="00F305FF" w:rsidRPr="007053F5" w:rsidRDefault="00F305FF" w:rsidP="00F305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3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Лист №1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2"/>
        <w:gridCol w:w="542"/>
        <w:gridCol w:w="354"/>
        <w:gridCol w:w="439"/>
      </w:tblGrid>
      <w:tr w:rsidR="00F305FF" w:rsidRPr="007053F5" w:rsidTr="001A4B1E">
        <w:tc>
          <w:tcPr>
            <w:tcW w:w="534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Роли в группе</w:t>
            </w:r>
          </w:p>
        </w:tc>
        <w:tc>
          <w:tcPr>
            <w:tcW w:w="5103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241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305FF" w:rsidRPr="007053F5" w:rsidTr="001A4B1E">
        <w:tc>
          <w:tcPr>
            <w:tcW w:w="534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Командир</w:t>
            </w:r>
          </w:p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F" w:rsidRPr="007053F5" w:rsidTr="001A4B1E">
        <w:tc>
          <w:tcPr>
            <w:tcW w:w="534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F" w:rsidRPr="007053F5" w:rsidTr="001A4B1E">
        <w:tc>
          <w:tcPr>
            <w:tcW w:w="534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Лаборант</w:t>
            </w:r>
          </w:p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F" w:rsidRPr="007053F5" w:rsidTr="001A4B1E">
        <w:tc>
          <w:tcPr>
            <w:tcW w:w="534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F" w:rsidRPr="007053F5" w:rsidTr="001A4B1E">
        <w:tc>
          <w:tcPr>
            <w:tcW w:w="534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05FF" w:rsidRPr="007053F5" w:rsidRDefault="00F305FF" w:rsidP="00F305FF">
      <w:pPr>
        <w:rPr>
          <w:rFonts w:ascii="Times New Roman" w:hAnsi="Times New Roman" w:cs="Times New Roman"/>
          <w:b/>
          <w:sz w:val="24"/>
          <w:szCs w:val="24"/>
        </w:rPr>
      </w:pPr>
    </w:p>
    <w:p w:rsidR="00F305FF" w:rsidRPr="007053F5" w:rsidRDefault="00F305FF" w:rsidP="00F305FF">
      <w:pPr>
        <w:rPr>
          <w:rFonts w:ascii="Times New Roman" w:hAnsi="Times New Roman" w:cs="Times New Roman"/>
          <w:b/>
          <w:sz w:val="24"/>
          <w:szCs w:val="24"/>
        </w:rPr>
      </w:pPr>
    </w:p>
    <w:p w:rsidR="00F305FF" w:rsidRPr="007053F5" w:rsidRDefault="00F305FF" w:rsidP="00F305FF">
      <w:pPr>
        <w:rPr>
          <w:rFonts w:ascii="Times New Roman" w:hAnsi="Times New Roman" w:cs="Times New Roman"/>
          <w:b/>
          <w:sz w:val="24"/>
          <w:szCs w:val="24"/>
        </w:rPr>
      </w:pPr>
    </w:p>
    <w:p w:rsidR="00F305FF" w:rsidRPr="007053F5" w:rsidRDefault="00F305FF" w:rsidP="00F305FF">
      <w:pPr>
        <w:rPr>
          <w:rFonts w:ascii="Times New Roman" w:hAnsi="Times New Roman" w:cs="Times New Roman"/>
          <w:b/>
          <w:sz w:val="24"/>
          <w:szCs w:val="24"/>
        </w:rPr>
      </w:pPr>
    </w:p>
    <w:p w:rsidR="00F305FF" w:rsidRPr="007053F5" w:rsidRDefault="00F305FF" w:rsidP="00F305FF">
      <w:pPr>
        <w:rPr>
          <w:rFonts w:ascii="Times New Roman" w:hAnsi="Times New Roman" w:cs="Times New Roman"/>
          <w:b/>
          <w:sz w:val="24"/>
          <w:szCs w:val="24"/>
        </w:rPr>
      </w:pPr>
    </w:p>
    <w:p w:rsidR="00F305FF" w:rsidRPr="007053F5" w:rsidRDefault="00F305FF" w:rsidP="00F305FF">
      <w:pPr>
        <w:rPr>
          <w:rFonts w:ascii="Times New Roman" w:hAnsi="Times New Roman" w:cs="Times New Roman"/>
          <w:b/>
          <w:sz w:val="24"/>
          <w:szCs w:val="24"/>
        </w:rPr>
      </w:pPr>
    </w:p>
    <w:p w:rsidR="00F305FF" w:rsidRPr="007053F5" w:rsidRDefault="00F305FF" w:rsidP="00F305FF">
      <w:pPr>
        <w:rPr>
          <w:rFonts w:ascii="Times New Roman" w:hAnsi="Times New Roman" w:cs="Times New Roman"/>
          <w:b/>
          <w:sz w:val="24"/>
          <w:szCs w:val="24"/>
        </w:rPr>
      </w:pPr>
    </w:p>
    <w:p w:rsidR="00F305FF" w:rsidRPr="007053F5" w:rsidRDefault="00F305FF" w:rsidP="00F305FF">
      <w:pPr>
        <w:rPr>
          <w:rFonts w:ascii="Times New Roman" w:hAnsi="Times New Roman" w:cs="Times New Roman"/>
          <w:b/>
          <w:sz w:val="24"/>
          <w:szCs w:val="24"/>
        </w:rPr>
      </w:pPr>
    </w:p>
    <w:p w:rsidR="00F305FF" w:rsidRPr="007053F5" w:rsidRDefault="00F305FF" w:rsidP="00F305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3F5">
        <w:rPr>
          <w:rFonts w:ascii="Times New Roman" w:hAnsi="Times New Roman" w:cs="Times New Roman"/>
          <w:b/>
          <w:sz w:val="24"/>
          <w:szCs w:val="24"/>
          <w:u w:val="single"/>
        </w:rPr>
        <w:t>Лист №2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09"/>
        <w:gridCol w:w="3119"/>
        <w:gridCol w:w="2942"/>
      </w:tblGrid>
      <w:tr w:rsidR="00F305FF" w:rsidRPr="007053F5" w:rsidTr="001A4B1E">
        <w:tc>
          <w:tcPr>
            <w:tcW w:w="9571" w:type="dxa"/>
            <w:gridSpan w:val="3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Механизм дыхания</w:t>
            </w:r>
          </w:p>
        </w:tc>
      </w:tr>
      <w:tr w:rsidR="00F305FF" w:rsidRPr="007053F5" w:rsidTr="001A4B1E">
        <w:tc>
          <w:tcPr>
            <w:tcW w:w="3510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Вдох</w:t>
            </w:r>
          </w:p>
        </w:tc>
        <w:tc>
          <w:tcPr>
            <w:tcW w:w="2942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Выдох</w:t>
            </w:r>
          </w:p>
        </w:tc>
      </w:tr>
      <w:tr w:rsidR="00F305FF" w:rsidRPr="007053F5" w:rsidTr="001A4B1E">
        <w:tc>
          <w:tcPr>
            <w:tcW w:w="3510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Межреберные мышцы</w:t>
            </w:r>
          </w:p>
        </w:tc>
        <w:tc>
          <w:tcPr>
            <w:tcW w:w="3119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F" w:rsidRPr="007053F5" w:rsidTr="001A4B1E">
        <w:tc>
          <w:tcPr>
            <w:tcW w:w="3510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Грудная клетка</w:t>
            </w:r>
          </w:p>
        </w:tc>
        <w:tc>
          <w:tcPr>
            <w:tcW w:w="3119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F" w:rsidRPr="007053F5" w:rsidTr="001A4B1E">
        <w:tc>
          <w:tcPr>
            <w:tcW w:w="3510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Диафрагма</w:t>
            </w:r>
          </w:p>
        </w:tc>
        <w:tc>
          <w:tcPr>
            <w:tcW w:w="3119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F" w:rsidRPr="007053F5" w:rsidTr="001A4B1E">
        <w:tc>
          <w:tcPr>
            <w:tcW w:w="3510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Объём грудной клетки</w:t>
            </w:r>
          </w:p>
        </w:tc>
        <w:tc>
          <w:tcPr>
            <w:tcW w:w="3119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F" w:rsidRPr="007053F5" w:rsidTr="001A4B1E">
        <w:tc>
          <w:tcPr>
            <w:tcW w:w="3510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Лёгкие</w:t>
            </w:r>
          </w:p>
        </w:tc>
        <w:tc>
          <w:tcPr>
            <w:tcW w:w="3119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F" w:rsidRPr="007053F5" w:rsidTr="001A4B1E">
        <w:tc>
          <w:tcPr>
            <w:tcW w:w="3510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3119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05FF" w:rsidRPr="007053F5" w:rsidRDefault="00F305FF" w:rsidP="00F305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5FF" w:rsidRPr="007053F5" w:rsidRDefault="00F305FF" w:rsidP="00F305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5FF" w:rsidRPr="007053F5" w:rsidRDefault="00F305FF" w:rsidP="00F305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5FF" w:rsidRPr="007053F5" w:rsidRDefault="00F305FF" w:rsidP="00F305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5FF" w:rsidRPr="007053F5" w:rsidRDefault="00F305FF" w:rsidP="00F305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5FF" w:rsidRPr="007053F5" w:rsidRDefault="00F305FF" w:rsidP="00F305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5FF" w:rsidRPr="007053F5" w:rsidRDefault="00F305FF" w:rsidP="00F305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5FF" w:rsidRPr="007053F5" w:rsidRDefault="00F305FF" w:rsidP="00F30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Лист №3 </w:t>
      </w:r>
      <w:r w:rsidRPr="007053F5">
        <w:rPr>
          <w:rFonts w:ascii="Times New Roman" w:hAnsi="Times New Roman" w:cs="Times New Roman"/>
          <w:sz w:val="24"/>
          <w:szCs w:val="24"/>
        </w:rPr>
        <w:t>(вариант 1)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305FF" w:rsidRPr="007053F5" w:rsidTr="001A4B1E">
        <w:tc>
          <w:tcPr>
            <w:tcW w:w="4785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делаем</w:t>
            </w:r>
          </w:p>
        </w:tc>
        <w:tc>
          <w:tcPr>
            <w:tcW w:w="4786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305FF" w:rsidRPr="007053F5" w:rsidTr="001A4B1E">
        <w:tc>
          <w:tcPr>
            <w:tcW w:w="4785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1. Измерить грудную клетку при вдохе, а потом при выдохе.</w:t>
            </w:r>
          </w:p>
        </w:tc>
        <w:tc>
          <w:tcPr>
            <w:tcW w:w="4786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Вдох:</w:t>
            </w:r>
          </w:p>
          <w:p w:rsidR="00F305FF" w:rsidRPr="007053F5" w:rsidRDefault="00F305FF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Выдох:</w:t>
            </w:r>
          </w:p>
        </w:tc>
      </w:tr>
      <w:tr w:rsidR="00F305FF" w:rsidRPr="007053F5" w:rsidTr="001A4B1E">
        <w:tc>
          <w:tcPr>
            <w:tcW w:w="4785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 xml:space="preserve">2. Приложите руку ко рту и выдохните, какой воздух чувствуете? </w:t>
            </w:r>
          </w:p>
        </w:tc>
        <w:tc>
          <w:tcPr>
            <w:tcW w:w="4786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Тёплый</w:t>
            </w:r>
          </w:p>
          <w:p w:rsidR="00F305FF" w:rsidRPr="007053F5" w:rsidRDefault="00F305FF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</w:p>
        </w:tc>
      </w:tr>
    </w:tbl>
    <w:p w:rsidR="00F305FF" w:rsidRPr="007053F5" w:rsidRDefault="00F305FF" w:rsidP="00F305FF">
      <w:pPr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Вставь нужные слова.</w:t>
      </w:r>
    </w:p>
    <w:p w:rsidR="00F305FF" w:rsidRPr="007053F5" w:rsidRDefault="00F305FF" w:rsidP="00F305FF">
      <w:pPr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Вывод: </w:t>
      </w:r>
      <w:r w:rsidRPr="007053F5">
        <w:rPr>
          <w:rFonts w:ascii="Times New Roman" w:hAnsi="Times New Roman" w:cs="Times New Roman"/>
          <w:b/>
          <w:sz w:val="24"/>
          <w:szCs w:val="24"/>
        </w:rPr>
        <w:t>При вдохе грудная клетка _______________ в объёме, при выдохе _______________. Воздух в дыхательных путях ________________. При физической нагрузке число вдохов – выдохов _______________.</w:t>
      </w:r>
    </w:p>
    <w:p w:rsidR="00F305FF" w:rsidRPr="007053F5" w:rsidRDefault="00F305FF" w:rsidP="00F305F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5FF" w:rsidRPr="007053F5" w:rsidRDefault="00F305FF" w:rsidP="00F305F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5FF" w:rsidRPr="007053F5" w:rsidRDefault="00F305FF" w:rsidP="00F305F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5FF" w:rsidRPr="007053F5" w:rsidRDefault="00F305FF" w:rsidP="00F305F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5FF" w:rsidRPr="007053F5" w:rsidRDefault="00F305FF" w:rsidP="00F305FF">
      <w:pPr>
        <w:jc w:val="right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Лист №3 </w:t>
      </w:r>
      <w:r w:rsidRPr="007053F5">
        <w:rPr>
          <w:rFonts w:ascii="Times New Roman" w:hAnsi="Times New Roman" w:cs="Times New Roman"/>
          <w:sz w:val="24"/>
          <w:szCs w:val="24"/>
        </w:rPr>
        <w:t>(вариант 2)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305FF" w:rsidRPr="007053F5" w:rsidTr="001A4B1E">
        <w:tc>
          <w:tcPr>
            <w:tcW w:w="4785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делаем</w:t>
            </w:r>
          </w:p>
        </w:tc>
        <w:tc>
          <w:tcPr>
            <w:tcW w:w="4786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305FF" w:rsidRPr="007053F5" w:rsidTr="001A4B1E">
        <w:tc>
          <w:tcPr>
            <w:tcW w:w="4785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1. Набери воздух в лёгкие, а потом одним выдохом надуйте шарик.</w:t>
            </w:r>
          </w:p>
        </w:tc>
        <w:tc>
          <w:tcPr>
            <w:tcW w:w="4786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Зафиксируй шарик</w:t>
            </w:r>
          </w:p>
        </w:tc>
      </w:tr>
      <w:tr w:rsidR="00F305FF" w:rsidRPr="007053F5" w:rsidTr="001A4B1E">
        <w:tc>
          <w:tcPr>
            <w:tcW w:w="4785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 xml:space="preserve">2. Посчитай сколько вдохов ты сделаешь за одну минуту. Сделай 20 приседаний и посчитай число вдохов после этого. </w:t>
            </w:r>
          </w:p>
        </w:tc>
        <w:tc>
          <w:tcPr>
            <w:tcW w:w="4786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Количество вдохов за 1 мин.:</w:t>
            </w:r>
          </w:p>
          <w:p w:rsidR="00F305FF" w:rsidRPr="007053F5" w:rsidRDefault="00F305FF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sz w:val="24"/>
                <w:szCs w:val="24"/>
              </w:rPr>
              <w:t>Количество вдохов после приседаний:</w:t>
            </w:r>
          </w:p>
          <w:p w:rsidR="00F305FF" w:rsidRPr="007053F5" w:rsidRDefault="00F305FF" w:rsidP="001A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5FF" w:rsidRPr="007053F5" w:rsidRDefault="00F305FF" w:rsidP="00F305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5FF" w:rsidRPr="007053F5" w:rsidRDefault="00F305FF" w:rsidP="00F305FF">
      <w:pPr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>Вставь нужные слова.</w:t>
      </w:r>
    </w:p>
    <w:p w:rsidR="00F305FF" w:rsidRPr="007053F5" w:rsidRDefault="00F305FF" w:rsidP="00F305FF">
      <w:pPr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Вывод: </w:t>
      </w:r>
      <w:r w:rsidRPr="007053F5">
        <w:rPr>
          <w:rFonts w:ascii="Times New Roman" w:hAnsi="Times New Roman" w:cs="Times New Roman"/>
          <w:b/>
          <w:sz w:val="24"/>
          <w:szCs w:val="24"/>
        </w:rPr>
        <w:t>При вдохе грудная клетка _______________ в объёме, при выдохе _______________. Воздух в дыхательных путях ________________. При физической нагрузке число вдохов – выдохов _______________.</w:t>
      </w:r>
    </w:p>
    <w:p w:rsidR="00F305FF" w:rsidRPr="007053F5" w:rsidRDefault="00F305FF" w:rsidP="00F3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  <w:u w:val="single"/>
        </w:rPr>
        <w:t>Лист №4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305FF" w:rsidRPr="007053F5" w:rsidTr="001A4B1E">
        <w:tc>
          <w:tcPr>
            <w:tcW w:w="9571" w:type="dxa"/>
          </w:tcPr>
          <w:p w:rsidR="00F305FF" w:rsidRPr="007053F5" w:rsidRDefault="00F305FF" w:rsidP="001A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сохранения дыхательной системы</w:t>
            </w:r>
          </w:p>
        </w:tc>
      </w:tr>
      <w:tr w:rsidR="00F305FF" w:rsidRPr="007053F5" w:rsidTr="001A4B1E">
        <w:tc>
          <w:tcPr>
            <w:tcW w:w="9571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F" w:rsidRPr="007053F5" w:rsidTr="001A4B1E">
        <w:tc>
          <w:tcPr>
            <w:tcW w:w="9571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F" w:rsidRPr="007053F5" w:rsidTr="001A4B1E">
        <w:tc>
          <w:tcPr>
            <w:tcW w:w="9571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F" w:rsidRPr="007053F5" w:rsidTr="001A4B1E">
        <w:tc>
          <w:tcPr>
            <w:tcW w:w="9571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5FF" w:rsidRPr="007053F5" w:rsidTr="001A4B1E">
        <w:tc>
          <w:tcPr>
            <w:tcW w:w="9571" w:type="dxa"/>
          </w:tcPr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305FF" w:rsidRPr="007053F5" w:rsidRDefault="00F305FF" w:rsidP="001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05FF" w:rsidRPr="007053F5" w:rsidRDefault="00F305FF" w:rsidP="00F305FF">
      <w:pPr>
        <w:rPr>
          <w:rFonts w:ascii="Times New Roman" w:hAnsi="Times New Roman" w:cs="Times New Roman"/>
          <w:b/>
          <w:sz w:val="24"/>
          <w:szCs w:val="24"/>
        </w:rPr>
      </w:pPr>
    </w:p>
    <w:p w:rsidR="00F305FF" w:rsidRPr="007053F5" w:rsidRDefault="00F305FF" w:rsidP="00F305FF">
      <w:pPr>
        <w:rPr>
          <w:rFonts w:ascii="Times New Roman" w:hAnsi="Times New Roman" w:cs="Times New Roman"/>
          <w:b/>
          <w:sz w:val="24"/>
          <w:szCs w:val="24"/>
        </w:rPr>
      </w:pPr>
    </w:p>
    <w:p w:rsidR="00F305FF" w:rsidRPr="007053F5" w:rsidRDefault="00F305FF" w:rsidP="00F305FF">
      <w:pPr>
        <w:rPr>
          <w:rFonts w:ascii="Times New Roman" w:hAnsi="Times New Roman" w:cs="Times New Roman"/>
          <w:b/>
          <w:sz w:val="24"/>
          <w:szCs w:val="24"/>
        </w:rPr>
      </w:pPr>
    </w:p>
    <w:p w:rsidR="00F305FF" w:rsidRPr="007053F5" w:rsidRDefault="00F305FF" w:rsidP="00F30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FF" w:rsidRPr="007053F5" w:rsidRDefault="00F305FF" w:rsidP="00F30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FF" w:rsidRPr="007053F5" w:rsidRDefault="00F305FF" w:rsidP="00F305F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305FF" w:rsidRPr="007053F5" w:rsidSect="00CE25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05FF" w:rsidRPr="007053F5" w:rsidRDefault="00F305FF" w:rsidP="00F3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</w:rPr>
        <w:lastRenderedPageBreak/>
        <w:t>Грудная клетка расширяется, увеличивает объём.</w:t>
      </w:r>
    </w:p>
    <w:p w:rsidR="00F305FF" w:rsidRPr="007053F5" w:rsidRDefault="00F305FF" w:rsidP="00F3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</w:rPr>
        <w:lastRenderedPageBreak/>
        <w:t>Лёгкие увеличивают объём.</w:t>
      </w:r>
    </w:p>
    <w:p w:rsidR="00F305FF" w:rsidRPr="007053F5" w:rsidRDefault="00F305FF" w:rsidP="00F3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</w:rPr>
        <w:lastRenderedPageBreak/>
        <w:t>Диафрагма сокращается.</w:t>
      </w:r>
    </w:p>
    <w:p w:rsidR="00F305FF" w:rsidRPr="007053F5" w:rsidRDefault="00F305FF" w:rsidP="00F30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FF" w:rsidRPr="007053F5" w:rsidRDefault="00F305FF" w:rsidP="00F3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</w:rPr>
        <w:lastRenderedPageBreak/>
        <w:t>Диафрагма расслабляется.</w:t>
      </w:r>
    </w:p>
    <w:p w:rsidR="00F305FF" w:rsidRPr="007053F5" w:rsidRDefault="00F305FF" w:rsidP="00F3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</w:rPr>
        <w:lastRenderedPageBreak/>
        <w:t>Реберные мышцы опускаются.</w:t>
      </w:r>
    </w:p>
    <w:p w:rsidR="00F305FF" w:rsidRPr="007053F5" w:rsidRDefault="00F305FF" w:rsidP="00F3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3F5">
        <w:rPr>
          <w:rFonts w:ascii="Times New Roman" w:hAnsi="Times New Roman" w:cs="Times New Roman"/>
          <w:b/>
          <w:sz w:val="24"/>
          <w:szCs w:val="24"/>
        </w:rPr>
        <w:lastRenderedPageBreak/>
        <w:t>Грудная клетка уменьшается в объёме.</w:t>
      </w:r>
    </w:p>
    <w:p w:rsidR="00F305FF" w:rsidRPr="007053F5" w:rsidRDefault="00F305FF" w:rsidP="00E21DBF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F305FF" w:rsidRPr="007053F5" w:rsidSect="00F305FF">
          <w:pgSz w:w="16838" w:h="11906" w:orient="landscape"/>
          <w:pgMar w:top="1701" w:right="1134" w:bottom="851" w:left="1134" w:header="1134" w:footer="1134" w:gutter="0"/>
          <w:cols w:space="708"/>
          <w:docGrid w:linePitch="360"/>
        </w:sectPr>
      </w:pPr>
    </w:p>
    <w:p w:rsidR="00F305FF" w:rsidRPr="007053F5" w:rsidRDefault="004968DC" w:rsidP="0049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4968DC" w:rsidRPr="007053F5" w:rsidRDefault="004968DC" w:rsidP="00496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 xml:space="preserve">1. УМК «Перспективная начальная школа» Окружающий мир. Учебник. 4 класс. В 2-х частях Федотова О.Н., </w:t>
      </w:r>
      <w:proofErr w:type="spellStart"/>
      <w:r w:rsidRPr="007053F5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7053F5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7053F5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7053F5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968DC" w:rsidRPr="007053F5" w:rsidRDefault="004968DC" w:rsidP="00496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="00930915" w:rsidRPr="007053F5">
          <w:rPr>
            <w:rStyle w:val="aa"/>
            <w:rFonts w:ascii="Times New Roman" w:hAnsi="Times New Roman" w:cs="Times New Roman"/>
            <w:sz w:val="24"/>
            <w:szCs w:val="24"/>
          </w:rPr>
          <w:t>https://infourok.ru/materiali-k-uroku-gazoobmen-v-legkih-i-tkanyah-1454839.html</w:t>
        </w:r>
      </w:hyperlink>
    </w:p>
    <w:p w:rsidR="00930915" w:rsidRPr="007053F5" w:rsidRDefault="00930915" w:rsidP="00496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3F5">
        <w:rPr>
          <w:rFonts w:ascii="Times New Roman" w:hAnsi="Times New Roman" w:cs="Times New Roman"/>
          <w:sz w:val="24"/>
          <w:szCs w:val="24"/>
        </w:rPr>
        <w:t xml:space="preserve">3. </w:t>
      </w:r>
      <w:hyperlink r:id="rId9" w:history="1">
        <w:r w:rsidRPr="007053F5">
          <w:rPr>
            <w:rStyle w:val="aa"/>
            <w:rFonts w:ascii="Times New Roman" w:hAnsi="Times New Roman" w:cs="Times New Roman"/>
            <w:sz w:val="24"/>
            <w:szCs w:val="24"/>
          </w:rPr>
          <w:t>https://infourok.ru/integrirovanniy-urok-po-biologii-na-temu-dihanie-eto-zhizn-klass-2450553.html</w:t>
        </w:r>
      </w:hyperlink>
    </w:p>
    <w:p w:rsidR="00930915" w:rsidRPr="007053F5" w:rsidRDefault="00930915" w:rsidP="004968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0915" w:rsidRPr="007053F5" w:rsidSect="003E4986"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7B" w:rsidRDefault="00B34A7B" w:rsidP="003E4986">
      <w:pPr>
        <w:spacing w:after="0" w:line="240" w:lineRule="auto"/>
      </w:pPr>
      <w:r>
        <w:separator/>
      </w:r>
    </w:p>
  </w:endnote>
  <w:endnote w:type="continuationSeparator" w:id="0">
    <w:p w:rsidR="00B34A7B" w:rsidRDefault="00B34A7B" w:rsidP="003E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7B" w:rsidRDefault="00B34A7B" w:rsidP="003E4986">
      <w:pPr>
        <w:spacing w:after="0" w:line="240" w:lineRule="auto"/>
      </w:pPr>
      <w:r>
        <w:separator/>
      </w:r>
    </w:p>
  </w:footnote>
  <w:footnote w:type="continuationSeparator" w:id="0">
    <w:p w:rsidR="00B34A7B" w:rsidRDefault="00B34A7B" w:rsidP="003E4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7F7"/>
    <w:multiLevelType w:val="hybridMultilevel"/>
    <w:tmpl w:val="5408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E2975"/>
    <w:multiLevelType w:val="hybridMultilevel"/>
    <w:tmpl w:val="376C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F5CC2"/>
    <w:multiLevelType w:val="hybridMultilevel"/>
    <w:tmpl w:val="8918F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67"/>
    <w:rsid w:val="0021070D"/>
    <w:rsid w:val="00253DDA"/>
    <w:rsid w:val="00361A9C"/>
    <w:rsid w:val="003E4986"/>
    <w:rsid w:val="004968DC"/>
    <w:rsid w:val="00561F80"/>
    <w:rsid w:val="00702FA9"/>
    <w:rsid w:val="007053F5"/>
    <w:rsid w:val="007248F3"/>
    <w:rsid w:val="00772110"/>
    <w:rsid w:val="00875767"/>
    <w:rsid w:val="00930915"/>
    <w:rsid w:val="00986480"/>
    <w:rsid w:val="00B34A7B"/>
    <w:rsid w:val="00E21DBF"/>
    <w:rsid w:val="00F3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7368"/>
  <w15:docId w15:val="{33BF50D7-0D7D-4A6C-8DE6-D80C4110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986"/>
  </w:style>
  <w:style w:type="paragraph" w:styleId="a5">
    <w:name w:val="footer"/>
    <w:basedOn w:val="a"/>
    <w:link w:val="a6"/>
    <w:uiPriority w:val="99"/>
    <w:unhideWhenUsed/>
    <w:rsid w:val="003E4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986"/>
  </w:style>
  <w:style w:type="paragraph" w:styleId="a7">
    <w:name w:val="List Paragraph"/>
    <w:basedOn w:val="a"/>
    <w:uiPriority w:val="34"/>
    <w:qFormat/>
    <w:rsid w:val="003E498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E4986"/>
    <w:pPr>
      <w:spacing w:before="24" w:after="96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61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30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ateriali-k-uroku-gazoobmen-v-legkih-i-tkanyah-145483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integrirovanniy-urok-po-biologii-na-temu-dihanie-eto-zhizn-klass-24505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Кулагина Н. Ю.</cp:lastModifiedBy>
  <cp:revision>7</cp:revision>
  <dcterms:created xsi:type="dcterms:W3CDTF">2019-04-28T12:59:00Z</dcterms:created>
  <dcterms:modified xsi:type="dcterms:W3CDTF">2023-11-29T19:32:00Z</dcterms:modified>
</cp:coreProperties>
</file>