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4" w:rsidRDefault="005104D4" w:rsidP="00510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в современном дошкольном учреждении. </w:t>
      </w:r>
    </w:p>
    <w:p w:rsidR="005104D4" w:rsidRPr="00E630F6" w:rsidRDefault="005104D4" w:rsidP="005104D4">
      <w:pPr>
        <w:pStyle w:val="a5"/>
        <w:tabs>
          <w:tab w:val="left" w:pos="0"/>
          <w:tab w:val="left" w:pos="851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E630F6">
        <w:rPr>
          <w:rFonts w:ascii="Times New Roman" w:hAnsi="Times New Roman" w:cs="Times New Roman"/>
          <w:sz w:val="28"/>
          <w:szCs w:val="28"/>
        </w:rPr>
        <w:t xml:space="preserve">Старший воспитатель МДОУ №194 </w:t>
      </w:r>
      <w:r>
        <w:rPr>
          <w:rFonts w:ascii="Times New Roman" w:hAnsi="Times New Roman" w:cs="Times New Roman"/>
          <w:sz w:val="28"/>
          <w:szCs w:val="28"/>
        </w:rPr>
        <w:t xml:space="preserve">города Макеевки                    </w:t>
      </w:r>
      <w:r w:rsidRPr="00E63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0F6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Pr="00E630F6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104D4" w:rsidRPr="005104D4" w:rsidRDefault="005104D4" w:rsidP="005104D4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5104D4" w:rsidRPr="00E964BE" w:rsidRDefault="005104D4" w:rsidP="005104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252E">
        <w:rPr>
          <w:rFonts w:ascii="Times New Roman" w:hAnsi="Times New Roman" w:cs="Times New Roman"/>
          <w:b/>
          <w:i/>
          <w:sz w:val="28"/>
        </w:rPr>
        <w:t>Ключевые слова: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дошкольная образовательная организация, </w:t>
      </w:r>
      <w:r>
        <w:rPr>
          <w:rFonts w:ascii="Times New Roman" w:hAnsi="Times New Roman" w:cs="Times New Roman"/>
          <w:sz w:val="28"/>
          <w:szCs w:val="28"/>
        </w:rPr>
        <w:t>модернизация образования,</w:t>
      </w:r>
      <w:r>
        <w:rPr>
          <w:rFonts w:ascii="Times New Roman" w:hAnsi="Times New Roman" w:cs="Times New Roman"/>
          <w:sz w:val="28"/>
        </w:rPr>
        <w:t xml:space="preserve"> методическая работа, </w:t>
      </w:r>
      <w:r>
        <w:rPr>
          <w:rFonts w:ascii="Times New Roman" w:hAnsi="Times New Roman" w:cs="Times New Roman"/>
          <w:sz w:val="28"/>
          <w:szCs w:val="28"/>
        </w:rPr>
        <w:t>профессиональная</w:t>
      </w:r>
      <w:r w:rsidR="00785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компетентность, современные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</w:t>
      </w:r>
      <w:r w:rsidR="0078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5104D4" w:rsidRPr="00E964BE" w:rsidRDefault="005104D4" w:rsidP="005104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252E">
        <w:rPr>
          <w:rFonts w:ascii="Times New Roman" w:hAnsi="Times New Roman" w:cs="Times New Roman"/>
          <w:b/>
          <w:sz w:val="28"/>
        </w:rPr>
        <w:t>Аннотация.</w:t>
      </w:r>
      <w:r>
        <w:rPr>
          <w:rFonts w:ascii="Times New Roman" w:hAnsi="Times New Roman" w:cs="Times New Roman"/>
          <w:sz w:val="28"/>
        </w:rPr>
        <w:t xml:space="preserve"> Данная статья посвящена проблеме организации методической работы с</w:t>
      </w:r>
      <w:r w:rsidRPr="004B29C9">
        <w:rPr>
          <w:rFonts w:ascii="Times New Roman" w:hAnsi="Times New Roman" w:cs="Times New Roman"/>
          <w:sz w:val="28"/>
        </w:rPr>
        <w:t xml:space="preserve"> педагога</w:t>
      </w:r>
      <w:r>
        <w:rPr>
          <w:rFonts w:ascii="Times New Roman" w:hAnsi="Times New Roman" w:cs="Times New Roman"/>
          <w:sz w:val="28"/>
        </w:rPr>
        <w:t>ми ДОО</w:t>
      </w:r>
      <w:r w:rsidRPr="004B29C9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условиях модернизации образования, повышения требований </w:t>
      </w:r>
      <w:r w:rsidR="00A22065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A22065" w:rsidRPr="00A2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ФГОС </w:t>
      </w:r>
      <w:proofErr w:type="gramStart"/>
      <w:r w:rsidR="00A22065" w:rsidRPr="00A22065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A22065">
        <w:rPr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0A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A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качеству </w:t>
      </w:r>
      <w:r w:rsidR="000A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="00A2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0A5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запросов родителей </w:t>
      </w:r>
      <w:r w:rsidR="00B64215">
        <w:rPr>
          <w:rFonts w:ascii="Times New Roman" w:hAnsi="Times New Roman" w:cs="Times New Roman"/>
          <w:sz w:val="28"/>
        </w:rPr>
        <w:t xml:space="preserve">к </w:t>
      </w:r>
      <w:r w:rsidR="00B64215">
        <w:rPr>
          <w:rFonts w:ascii="Times New Roman" w:hAnsi="Times New Roman" w:cs="Times New Roman"/>
          <w:sz w:val="28"/>
          <w:szCs w:val="28"/>
        </w:rPr>
        <w:t>разнообразию педагогических услуг</w:t>
      </w:r>
      <w:r>
        <w:rPr>
          <w:rFonts w:ascii="Times New Roman" w:hAnsi="Times New Roman" w:cs="Times New Roman"/>
          <w:sz w:val="28"/>
        </w:rPr>
        <w:t>. Рассматриваются понятия «методическая работа» и «современные</w:t>
      </w:r>
      <w:r w:rsidRPr="005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</w:t>
      </w:r>
      <w:r>
        <w:rPr>
          <w:rFonts w:ascii="Times New Roman" w:hAnsi="Times New Roman" w:cs="Times New Roman"/>
          <w:sz w:val="28"/>
        </w:rPr>
        <w:t>», условия их осуществления.</w:t>
      </w:r>
      <w:r w:rsidR="000A5292" w:rsidRPr="000A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04D4" w:rsidRPr="00E964BE" w:rsidRDefault="005104D4" w:rsidP="005104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A5292" w:rsidRDefault="005104D4" w:rsidP="000A52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0F6">
        <w:rPr>
          <w:rFonts w:ascii="Times New Roman" w:eastAsia="Times New Roman" w:hAnsi="Times New Roman" w:cs="Times New Roman"/>
          <w:color w:val="000000"/>
          <w:sz w:val="28"/>
        </w:rPr>
        <w:t xml:space="preserve">Актуальность </w:t>
      </w:r>
      <w:proofErr w:type="gramStart"/>
      <w:r w:rsidR="000A5292">
        <w:rPr>
          <w:rFonts w:ascii="Times New Roman" w:eastAsia="Times New Roman" w:hAnsi="Times New Roman" w:cs="Times New Roman"/>
          <w:color w:val="000000"/>
          <w:sz w:val="28"/>
        </w:rPr>
        <w:t>возросшей</w:t>
      </w:r>
      <w:proofErr w:type="gramEnd"/>
      <w:r w:rsidR="000A52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5292" w:rsidRPr="00E630F6">
        <w:rPr>
          <w:rFonts w:ascii="Times New Roman" w:eastAsia="Times New Roman" w:hAnsi="Times New Roman" w:cs="Times New Roman"/>
          <w:color w:val="000000"/>
          <w:sz w:val="28"/>
        </w:rPr>
        <w:t>на современном этапе</w:t>
      </w:r>
      <w:r w:rsidR="000A52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0A5292">
        <w:rPr>
          <w:rFonts w:ascii="Times New Roman" w:eastAsia="Times New Roman" w:hAnsi="Times New Roman" w:cs="Times New Roman"/>
          <w:color w:val="000000"/>
          <w:sz w:val="28"/>
        </w:rPr>
        <w:t>затребованности</w:t>
      </w:r>
      <w:proofErr w:type="spellEnd"/>
      <w:r w:rsidR="000A5292" w:rsidRPr="00E630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630F6">
        <w:rPr>
          <w:rFonts w:ascii="Times New Roman" w:eastAsia="Times New Roman" w:hAnsi="Times New Roman" w:cs="Times New Roman"/>
          <w:color w:val="000000"/>
          <w:sz w:val="28"/>
        </w:rPr>
        <w:t xml:space="preserve">высококвалифицированного, свободно мыслящего, активно действующего воспитателя </w:t>
      </w:r>
      <w:r w:rsidR="000A5292">
        <w:rPr>
          <w:rFonts w:ascii="Times New Roman" w:eastAsia="Times New Roman" w:hAnsi="Times New Roman" w:cs="Times New Roman"/>
          <w:color w:val="000000"/>
          <w:sz w:val="28"/>
        </w:rPr>
        <w:t>связано</w:t>
      </w:r>
      <w:r w:rsidRPr="00E630F6">
        <w:rPr>
          <w:rFonts w:ascii="Times New Roman" w:eastAsia="Times New Roman" w:hAnsi="Times New Roman" w:cs="Times New Roman"/>
          <w:color w:val="000000"/>
          <w:sz w:val="28"/>
        </w:rPr>
        <w:t xml:space="preserve"> с подходом к человеку как </w:t>
      </w:r>
      <w:proofErr w:type="spellStart"/>
      <w:r w:rsidRPr="00E630F6">
        <w:rPr>
          <w:rFonts w:ascii="Times New Roman" w:eastAsia="Times New Roman" w:hAnsi="Times New Roman" w:cs="Times New Roman"/>
          <w:color w:val="000000"/>
          <w:sz w:val="28"/>
        </w:rPr>
        <w:t>самоценности</w:t>
      </w:r>
      <w:proofErr w:type="spellEnd"/>
      <w:r w:rsidRPr="00E630F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любом обществе более затребованными являются квалифицированные кадры, опытные специалисты, которые понимают и знают, как  выстраивать свою стратегию и тактику профессиональной деятельности. </w:t>
      </w:r>
    </w:p>
    <w:p w:rsidR="005104D4" w:rsidRDefault="005104D4" w:rsidP="000A52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Ушинский писал, что «искусство воспитания имеет ту особенность, что почти всем оно кажется делом знакомым и понятным, и иным – делом легким,…но весьма немногие пришли к убеждению, что кроме терпения, врожденной способности и навыка ещё нужны специальные знания»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знания составляют </w:t>
      </w:r>
      <w:r w:rsidR="00AF0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</w:t>
      </w:r>
      <w:r w:rsidR="000A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профессиональной </w:t>
      </w:r>
      <w:r w:rsidR="000A5292">
        <w:rPr>
          <w:rFonts w:ascii="Times New Roman" w:hAnsi="Times New Roman" w:cs="Times New Roman"/>
          <w:sz w:val="28"/>
          <w:szCs w:val="28"/>
        </w:rPr>
        <w:t xml:space="preserve">компетентности педагога, </w:t>
      </w:r>
      <w:r w:rsidR="000A5292">
        <w:rPr>
          <w:rFonts w:ascii="Times New Roman" w:eastAsia="Times New Roman" w:hAnsi="Times New Roman" w:cs="Times New Roman"/>
          <w:color w:val="000000"/>
          <w:sz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 xml:space="preserve">ценилась </w:t>
      </w:r>
      <w:r w:rsidR="000A5292">
        <w:rPr>
          <w:rFonts w:ascii="Times New Roman" w:hAnsi="Times New Roman" w:cs="Times New Roman"/>
          <w:sz w:val="28"/>
          <w:szCs w:val="28"/>
        </w:rPr>
        <w:t>всегда</w:t>
      </w:r>
      <w:r w:rsidR="00AF09D2">
        <w:rPr>
          <w:rFonts w:ascii="Times New Roman" w:hAnsi="Times New Roman" w:cs="Times New Roman"/>
          <w:sz w:val="28"/>
          <w:szCs w:val="28"/>
        </w:rPr>
        <w:t>.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возросло еще и значение таких деловых качеств, как чутье нового, умение брать на себя</w:t>
      </w:r>
      <w:r w:rsidR="00AF09D2" w:rsidRPr="00AF09D2">
        <w:rPr>
          <w:rFonts w:ascii="Times New Roman" w:hAnsi="Times New Roman" w:cs="Times New Roman"/>
          <w:sz w:val="28"/>
          <w:szCs w:val="28"/>
        </w:rPr>
        <w:t xml:space="preserve"> </w:t>
      </w:r>
      <w:r w:rsidR="00AF09D2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; решать задачи в изменяющихся условиях и др. </w:t>
      </w:r>
    </w:p>
    <w:p w:rsidR="00AF09D2" w:rsidRPr="00AF09D2" w:rsidRDefault="00AF09D2" w:rsidP="000A52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статьи - рассмотреть систему методической работы в современном дошкольном учреждении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11F7" w:rsidRDefault="00165F17" w:rsidP="00B64215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F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В </w:t>
      </w:r>
      <w:r w:rsidRPr="00165F17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проводится </w:t>
      </w:r>
      <w:r w:rsidRPr="00165F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система мероприятий, основанная на достижениях науки, передового опыта, направленная на повышение мастерства каждого педагога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A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которая называется</w:t>
      </w:r>
      <w:r w:rsidRPr="00165F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165F1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</w:t>
      </w:r>
      <w:r w:rsidR="000A5292" w:rsidRPr="00165F1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етодическая работа</w:t>
      </w:r>
      <w:r w:rsidR="00AF09D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="00B311F7" w:rsidRPr="00B311F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Ее</w:t>
      </w:r>
      <w:r w:rsidR="00B311F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B311F7">
        <w:rPr>
          <w:rStyle w:val="c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B311F7" w:rsidRPr="00B311F7">
        <w:rPr>
          <w:rStyle w:val="c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елью, по определению К.Белой,</w:t>
      </w:r>
      <w:r w:rsidR="00B311F7">
        <w:rPr>
          <w:rStyle w:val="c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1F7" w:rsidRPr="00B311F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создание оптимальных условий для непрерывного повышения уровня общей и педагогической культуры участников образовательного процесса. </w:t>
      </w:r>
    </w:p>
    <w:p w:rsidR="00165F17" w:rsidRPr="00B64215" w:rsidRDefault="00B311F7" w:rsidP="00B642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Style w:val="c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</w:t>
      </w:r>
      <w:r w:rsidRPr="00B311F7">
        <w:rPr>
          <w:rStyle w:val="c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Style w:val="c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65F17" w:rsidRPr="00165F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165F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время от времени </w:t>
      </w:r>
      <w:r w:rsidRPr="00165F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претерпевает </w:t>
      </w:r>
      <w:r w:rsidR="00165F17" w:rsidRPr="00165F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изменения</w:t>
      </w:r>
      <w:r w:rsidR="00165F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 связи с </w:t>
      </w:r>
      <w:r w:rsidR="00165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модернизацией</w:t>
      </w:r>
      <w:r w:rsidR="0051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приводящей</w:t>
      </w:r>
      <w:r w:rsidR="0051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обеспечению его соответствия запросам и возможностям общества. </w:t>
      </w:r>
      <w:r w:rsidR="00165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Изменяются подходы</w:t>
      </w:r>
      <w:r w:rsidR="0051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к организации образовательного процесса, постановке целей, отбору </w:t>
      </w:r>
      <w:r w:rsidR="00165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51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содержания, оценке достигнутых результатов.</w:t>
      </w:r>
    </w:p>
    <w:p w:rsidR="00B64215" w:rsidRDefault="00165F17" w:rsidP="00B642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методическую</w:t>
      </w:r>
      <w:r w:rsidR="00B64215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5104D4">
        <w:rPr>
          <w:rFonts w:ascii="Times New Roman" w:hAnsi="Times New Roman" w:cs="Times New Roman"/>
          <w:sz w:val="28"/>
          <w:szCs w:val="28"/>
        </w:rPr>
        <w:t xml:space="preserve"> </w:t>
      </w:r>
      <w:r w:rsidR="00B64215">
        <w:rPr>
          <w:rFonts w:ascii="Times New Roman" w:hAnsi="Times New Roman" w:cs="Times New Roman"/>
          <w:sz w:val="28"/>
          <w:szCs w:val="28"/>
        </w:rPr>
        <w:t xml:space="preserve">ДОО оказывают влияние </w:t>
      </w:r>
      <w:r w:rsidR="005104D4">
        <w:rPr>
          <w:rFonts w:ascii="Times New Roman" w:hAnsi="Times New Roman" w:cs="Times New Roman"/>
          <w:sz w:val="28"/>
          <w:szCs w:val="28"/>
        </w:rPr>
        <w:t xml:space="preserve">не только веяния нового времени, факт модернизации системы образования, но и то, что одной из особенностей этой системы в последние годы </w:t>
      </w:r>
      <w:proofErr w:type="gramStart"/>
      <w:r w:rsidR="005104D4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5104D4">
        <w:rPr>
          <w:rFonts w:ascii="Times New Roman" w:hAnsi="Times New Roman" w:cs="Times New Roman"/>
          <w:sz w:val="28"/>
          <w:szCs w:val="28"/>
        </w:rPr>
        <w:t xml:space="preserve"> поли</w:t>
      </w:r>
      <w:r w:rsidR="00AF0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4D4">
        <w:rPr>
          <w:rFonts w:ascii="Times New Roman" w:hAnsi="Times New Roman" w:cs="Times New Roman"/>
          <w:sz w:val="28"/>
          <w:szCs w:val="28"/>
        </w:rPr>
        <w:t>программность</w:t>
      </w:r>
      <w:proofErr w:type="spellEnd"/>
      <w:r w:rsidR="005104D4">
        <w:rPr>
          <w:rFonts w:ascii="Times New Roman" w:hAnsi="Times New Roman" w:cs="Times New Roman"/>
          <w:sz w:val="28"/>
          <w:szCs w:val="28"/>
        </w:rPr>
        <w:t xml:space="preserve"> и вариативность работы дошкольных учреждений.  Именно эти особенности </w:t>
      </w:r>
      <w:r w:rsidR="00B64215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5104D4">
        <w:rPr>
          <w:rFonts w:ascii="Times New Roman" w:hAnsi="Times New Roman" w:cs="Times New Roman"/>
          <w:sz w:val="28"/>
          <w:szCs w:val="28"/>
        </w:rPr>
        <w:t xml:space="preserve">позволяют реагировать на потребности общества, помогают разнообразить предлагаемое содержание </w:t>
      </w:r>
      <w:proofErr w:type="spellStart"/>
      <w:r w:rsidR="005104D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104D4">
        <w:rPr>
          <w:rFonts w:ascii="Times New Roman" w:hAnsi="Times New Roman" w:cs="Times New Roman"/>
          <w:sz w:val="28"/>
          <w:szCs w:val="28"/>
        </w:rPr>
        <w:t xml:space="preserve"> – воспитательных материалов. </w:t>
      </w:r>
    </w:p>
    <w:p w:rsidR="00B64215" w:rsidRDefault="005104D4" w:rsidP="00B642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ДОУ в условиях модернизации образования, поли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вариативности технологий повышает требования к методической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администрации, так и педагогов, обеспечивает самоопределение и самоорганизацию участников образовательного процесса. </w:t>
      </w:r>
    </w:p>
    <w:p w:rsidR="00B64215" w:rsidRDefault="00B64215" w:rsidP="00B642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педагогических услуг, предлагаемое дошкольным учреждением, отвечает возросшим запросам </w:t>
      </w:r>
      <w:r w:rsidR="00B311F7">
        <w:rPr>
          <w:rFonts w:ascii="Times New Roman" w:hAnsi="Times New Roman" w:cs="Times New Roman"/>
          <w:sz w:val="28"/>
          <w:szCs w:val="28"/>
        </w:rPr>
        <w:t xml:space="preserve">родителей и характеризует </w:t>
      </w:r>
      <w:proofErr w:type="spellStart"/>
      <w:r w:rsidR="00B311F7">
        <w:rPr>
          <w:rFonts w:ascii="Times New Roman" w:hAnsi="Times New Roman" w:cs="Times New Roman"/>
          <w:sz w:val="28"/>
          <w:szCs w:val="28"/>
        </w:rPr>
        <w:t>разно</w:t>
      </w:r>
      <w:r>
        <w:rPr>
          <w:rFonts w:ascii="Times New Roman" w:hAnsi="Times New Roman" w:cs="Times New Roman"/>
          <w:sz w:val="28"/>
          <w:szCs w:val="28"/>
        </w:rPr>
        <w:t>плановость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содержания, многообразие форм работы тех, кто осуществляет образовательный процесс. И это на фоне сохранения учреждением приоритетов образования: укрепления здоровья,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благоприятных условий для развития детей, уважения </w:t>
      </w:r>
      <w:r w:rsidR="00B311F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права на сохранение своей индивидуальности.</w:t>
      </w:r>
    </w:p>
    <w:p w:rsidR="00B64215" w:rsidRDefault="005104D4" w:rsidP="00B642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 называют веком технологий. Действительно, ни одна сфера жизни человека, в том числе сфера образования, сегодня не может обходиться без высоких технологий. 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Содержание образования  -  это король,  а технологии образования -  это Бог», - писал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В.П. Тихомиров.</w:t>
      </w:r>
    </w:p>
    <w:p w:rsidR="005104D4" w:rsidRDefault="00B64215" w:rsidP="00B642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исследований ряда ученых,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овременным образовательным технологиям должны быть присущи следующие характеристики:</w:t>
      </w:r>
      <w:r w:rsidR="005104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гуманность</w:t>
      </w:r>
      <w:r w:rsidR="005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04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эффективность, наличие </w:t>
      </w:r>
      <w:r w:rsidR="005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обоснования, у</w:t>
      </w:r>
      <w:r w:rsidR="005104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ниверсальность, </w:t>
      </w:r>
      <w:proofErr w:type="spellStart"/>
      <w:r w:rsidR="005104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интегрированность</w:t>
      </w:r>
      <w:proofErr w:type="spellEnd"/>
      <w:r w:rsidR="005104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5104D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="005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состоящая в</w:t>
      </w:r>
      <w:r w:rsidR="005104D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="005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дополнении и усилении ими друг друга</w:t>
      </w:r>
      <w:r w:rsidR="005104D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. </w:t>
      </w:r>
      <w:r w:rsidR="0051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особенности современных образовательных технологий отражены в рисунке.1.</w:t>
      </w:r>
    </w:p>
    <w:p w:rsidR="00B64215" w:rsidRDefault="005104D4" w:rsidP="00B64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 1.</w:t>
      </w:r>
      <w:r w:rsidRPr="00B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215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2" name="Рисунок 2" descr="https://fsd.videouroki.net/html/2018/03/17/v_5aad0a0aa6145/9971244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videouroki.net/html/2018/03/17/v_5aad0a0aa6145/99712448_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4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Современные образовательные технологии</w:t>
      </w:r>
    </w:p>
    <w:p w:rsidR="005104D4" w:rsidRDefault="005104D4" w:rsidP="00B64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3" name="Рисунок 3" descr="https://fsd.videouroki.net/html/2018/03/17/v_5aad0a0aa6145/9971244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videouroki.net/html/2018/03/17/v_5aad0a0aa6145/99712448_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</w:t>
      </w:r>
    </w:p>
    <w:p w:rsidR="00B64215" w:rsidRDefault="00B64215" w:rsidP="00B64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104D4" w:rsidTr="005104D4">
        <w:tc>
          <w:tcPr>
            <w:tcW w:w="8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</w:tr>
    </w:tbl>
    <w:p w:rsidR="005104D4" w:rsidRDefault="005104D4" w:rsidP="0051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4" name="Рисунок 4" descr="https://fsd.videouroki.net/html/2018/03/17/v_5aad0a0aa6145/9971244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sd.videouroki.net/html/2018/03/17/v_5aad0a0aa6145/99712448_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4D4" w:rsidRDefault="005104D4" w:rsidP="005104D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5" name="Рисунок 5" descr="https://fsd.videouroki.net/html/2018/03/17/v_5aad0a0aa6145/9971244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sd.videouroki.net/html/2018/03/17/v_5aad0a0aa6145/99712448_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Опирается на подходы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2383"/>
        <w:gridCol w:w="4111"/>
        <w:gridCol w:w="2506"/>
      </w:tblGrid>
      <w:tr w:rsidR="005104D4" w:rsidTr="005104D4"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Личностно-ориентированный Личностно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Системности</w:t>
            </w:r>
          </w:p>
        </w:tc>
      </w:tr>
    </w:tbl>
    <w:p w:rsidR="005104D4" w:rsidRDefault="005104D4" w:rsidP="0051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6" name="Рисунок 6" descr="https://fsd.videouroki.net/html/2018/03/17/v_5aad0a0aa6145/9971244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sd.videouroki.net/html/2018/03/17/v_5aad0a0aa6145/99712448_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4D4" w:rsidRDefault="005104D4" w:rsidP="005104D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7" name="Рисунок 7" descr="https://fsd.videouroki.net/html/2018/03/17/v_5aad0a0aa6145/9971244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sd.videouroki.net/html/2018/03/17/v_5aad0a0aa6145/99712448_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Достигаются через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2029"/>
        <w:gridCol w:w="2160"/>
        <w:gridCol w:w="2238"/>
        <w:gridCol w:w="2573"/>
      </w:tblGrid>
      <w:tr w:rsidR="005104D4" w:rsidTr="005104D4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вузах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образования</w:t>
            </w:r>
          </w:p>
        </w:tc>
      </w:tr>
    </w:tbl>
    <w:p w:rsidR="005104D4" w:rsidRDefault="005104D4" w:rsidP="0051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8" name="Рисунок 8" descr="https://fsd.videouroki.net/html/2018/03/17/v_5aad0a0aa6145/9971244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sd.videouroki.net/html/2018/03/17/v_5aad0a0aa6145/99712448_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4D4" w:rsidRDefault="005104D4" w:rsidP="005104D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9" name="Рисунок 9" descr="https://fsd.videouroki.net/html/2018/03/17/v_5aad0a0aa6145/9971244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sd.videouroki.net/html/2018/03/17/v_5aad0a0aa6145/99712448_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к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104D4" w:rsidTr="005104D4">
        <w:trPr>
          <w:trHeight w:val="788"/>
        </w:trPr>
        <w:tc>
          <w:tcPr>
            <w:tcW w:w="8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Личностному и профессиональному росту педагогов                                                      Успешности воспитанников в учебно-познавательной деятельности                                Созданию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</w:tr>
    </w:tbl>
    <w:p w:rsidR="005104D4" w:rsidRDefault="005104D4" w:rsidP="0051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10" name="Рисунок 10" descr="https://fsd.videouroki.net/html/2018/03/17/v_5aad0a0aa6145/99712448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sd.videouroki.net/html/2018/03/17/v_5aad0a0aa6145/99712448_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4D4" w:rsidRDefault="005104D4" w:rsidP="005104D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11" name="Рисунок 11" descr="https://fsd.videouroki.net/html/2018/03/17/v_5aad0a0aa6145/99712448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fsd.videouroki.net/html/2018/03/17/v_5aad0a0aa6145/99712448_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2013"/>
        <w:gridCol w:w="2292"/>
        <w:gridCol w:w="2143"/>
        <w:gridCol w:w="2552"/>
      </w:tblGrid>
      <w:tr w:rsidR="005104D4" w:rsidTr="005104D4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Кадровых ресурсов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ресурсов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ресурсов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 ресурсов</w:t>
            </w:r>
          </w:p>
        </w:tc>
      </w:tr>
    </w:tbl>
    <w:p w:rsidR="005104D4" w:rsidRDefault="005104D4" w:rsidP="00AF0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Важнейшим требованием к образовательному процессу является здоровье сбережение, без чего собственно невозможно говорить о социальной ценности образования.</w:t>
      </w:r>
    </w:p>
    <w:p w:rsidR="005104D4" w:rsidRDefault="005104D4" w:rsidP="0078597F">
      <w:pPr>
        <w:tabs>
          <w:tab w:val="left" w:pos="951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является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педагога. Этому </w:t>
      </w:r>
      <w:r w:rsidR="0078597F">
        <w:rPr>
          <w:rFonts w:ascii="Times New Roman" w:hAnsi="Times New Roman" w:cs="Times New Roman"/>
          <w:sz w:val="28"/>
          <w:szCs w:val="28"/>
        </w:rPr>
        <w:t xml:space="preserve">в методической работе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78597F">
        <w:rPr>
          <w:rFonts w:ascii="Times New Roman" w:hAnsi="Times New Roman" w:cs="Times New Roman"/>
          <w:sz w:val="28"/>
          <w:szCs w:val="28"/>
        </w:rPr>
        <w:t xml:space="preserve">уделять особое внимание: </w:t>
      </w:r>
      <w:r>
        <w:rPr>
          <w:rFonts w:ascii="Times New Roman" w:hAnsi="Times New Roman" w:cs="Times New Roman"/>
          <w:sz w:val="28"/>
          <w:szCs w:val="28"/>
        </w:rPr>
        <w:t>учить молодых воспитателей</w:t>
      </w:r>
      <w:r w:rsidR="0078597F" w:rsidRPr="0078597F">
        <w:rPr>
          <w:rFonts w:ascii="Times New Roman" w:hAnsi="Times New Roman" w:cs="Times New Roman"/>
          <w:sz w:val="28"/>
          <w:szCs w:val="28"/>
        </w:rPr>
        <w:t xml:space="preserve"> </w:t>
      </w:r>
      <w:r w:rsidR="0078597F">
        <w:rPr>
          <w:rFonts w:ascii="Times New Roman" w:hAnsi="Times New Roman" w:cs="Times New Roman"/>
          <w:sz w:val="28"/>
          <w:szCs w:val="28"/>
        </w:rPr>
        <w:t>ставить цели, остальным дать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соотношении цели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идти «К достижению соседства - видеть цель, а с нею средства»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адуматься над такими категориями (таблица 2):</w:t>
      </w:r>
    </w:p>
    <w:p w:rsidR="005104D4" w:rsidRDefault="005104D4" w:rsidP="005104D4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9613" w:type="dxa"/>
        <w:tblCellMar>
          <w:left w:w="0" w:type="dxa"/>
          <w:right w:w="0" w:type="dxa"/>
        </w:tblCellMar>
        <w:tblLook w:val="04A0"/>
      </w:tblPr>
      <w:tblGrid>
        <w:gridCol w:w="461"/>
        <w:gridCol w:w="1392"/>
        <w:gridCol w:w="2582"/>
        <w:gridCol w:w="2586"/>
        <w:gridCol w:w="2592"/>
      </w:tblGrid>
      <w:tr w:rsidR="005104D4" w:rsidTr="005104D4">
        <w:trPr>
          <w:trHeight w:val="365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5104D4" w:rsidTr="005104D4"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определяющая главные, существенные смыслы деятельности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нужен данный предмет деятельности?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детям нужно мое занятие?</w:t>
            </w:r>
          </w:p>
        </w:tc>
      </w:tr>
      <w:tr w:rsidR="005104D4" w:rsidTr="005104D4"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определяющая основание любой деятельности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основании строю свою деятельность? Чем руководствуюсь в достижении своей цели?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научности, системности,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5104D4" w:rsidTr="005104D4"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определяющая направления деятельности по достижению цели, конкретные процессы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сделать для достижения цели? Какие процессы нужно запустить для достижения цели?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Концептуальное осмысление и применение; мониторинг качества деятельности и т.п.</w:t>
            </w:r>
          </w:p>
        </w:tc>
      </w:tr>
      <w:tr w:rsidR="005104D4" w:rsidTr="005104D4">
        <w:trPr>
          <w:trHeight w:val="1918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Категория, определяющая итоговый, конечный продукт деятельности по достижению цели. 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получить на выходе? Что можно получить в итоге работы?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учебной деятельности; уровня ее понимания; установление конструктивного отношения к ней и т.д.</w:t>
            </w:r>
          </w:p>
        </w:tc>
      </w:tr>
      <w:tr w:rsidR="005104D4" w:rsidTr="005104D4"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обозначающая необходимые условия для достижения цели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нужны условия для достижения цели?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4D4" w:rsidRDefault="005104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Информационные, нормативно-правовые, финансовые, материально-технические</w:t>
            </w:r>
          </w:p>
        </w:tc>
      </w:tr>
    </w:tbl>
    <w:p w:rsidR="005104D4" w:rsidRDefault="005104D4" w:rsidP="00A220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разнообразных программ, технологий, методик, подходов в организацию педагогического процесса весьма перспективно для системы дошкольного образования в целом. </w:t>
      </w:r>
    </w:p>
    <w:p w:rsidR="005104D4" w:rsidRDefault="005104D4" w:rsidP="0078597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программы – программы, определяющие весь спектр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 и все содержательные аспекты образовательной деятельности дошкольного образовательного учреждения в рамках реализации основных образовательных услуг.</w:t>
      </w:r>
    </w:p>
    <w:p w:rsidR="005104D4" w:rsidRDefault="005104D4" w:rsidP="0078597F">
      <w:pPr>
        <w:pStyle w:val="a4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 программы – программы по одному или нескольким направлениям для оказания дополнительных услуг (как платных, так и на бюджетной основе) за рамками основных образовательных программ.</w:t>
      </w:r>
    </w:p>
    <w:p w:rsidR="005104D4" w:rsidRDefault="005104D4" w:rsidP="007859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Внедряются эти программы в основном коллективно. Коллектив педагогов всегда неоднороден: одни стремятся к творчеству и не хотят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накатанной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все время что-то придумывают, предлагают; другие – добросовестно выполняют свою работу, но не проявляют особой инициативы, и третьи показывают, что не обладают способностями работать творчески. </w:t>
      </w:r>
    </w:p>
    <w:p w:rsidR="005104D4" w:rsidRDefault="005104D4" w:rsidP="007859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свой педагогический коллектив, сильные и слабые стороны каждого, палитру педагогического опыта в районе, городе.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Сократ более двух тысяч лет назад сказал:  «В каждом человеке солнце, только дайте ему светить». </w:t>
      </w:r>
    </w:p>
    <w:p w:rsidR="005104D4" w:rsidRDefault="005104D4" w:rsidP="007859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направления методической работы способствуют выработке единой линии действий педагогического коллектива. В дошкольном учреждении методическую работу осуществляет старший воспитатель, который:</w:t>
      </w:r>
    </w:p>
    <w:p w:rsidR="005104D4" w:rsidRDefault="005104D4" w:rsidP="007859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Координирует и направляет методическую работу с педагогическими кадрами; организует семинары, практикумы, лекции, консультации по актуальным вопросам обучения и воспитания.</w:t>
      </w:r>
    </w:p>
    <w:p w:rsidR="005104D4" w:rsidRDefault="005104D4" w:rsidP="007859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Ведет персональный учет педагогических кадров, повышающих свою квалификацию. </w:t>
      </w:r>
    </w:p>
    <w:p w:rsidR="005104D4" w:rsidRDefault="005104D4" w:rsidP="007859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помощь в самообразовании педагогических навыков. </w:t>
      </w:r>
    </w:p>
    <w:p w:rsidR="009A3F6F" w:rsidRPr="009A3F6F" w:rsidRDefault="009A3F6F" w:rsidP="001878C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деятельность, включает в себя три «пространства деятельности»: пространство создания методов, пространство распространения и внедрения методов (получение методики), пространство применения методик.</w:t>
      </w:r>
    </w:p>
    <w:p w:rsidR="00B311F7" w:rsidRDefault="005104D4" w:rsidP="00B311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обеспечить п</w:t>
      </w:r>
      <w:r w:rsidR="0078597F">
        <w:rPr>
          <w:rFonts w:ascii="Times New Roman" w:hAnsi="Times New Roman" w:cs="Times New Roman"/>
          <w:sz w:val="28"/>
          <w:szCs w:val="28"/>
        </w:rPr>
        <w:t>едагогам возможность выбора тех или иных методов</w:t>
      </w:r>
      <w:r>
        <w:rPr>
          <w:rFonts w:ascii="Times New Roman" w:hAnsi="Times New Roman" w:cs="Times New Roman"/>
          <w:sz w:val="28"/>
          <w:szCs w:val="28"/>
        </w:rPr>
        <w:t xml:space="preserve"> работы в зависимости от конкретной педагогической задачи. В связи с этим необходима разработка значительного количества методических и дидактических материалов для широкого применения их на практике. Бернард Шоу писал, возможно, не по поводу нов</w:t>
      </w:r>
      <w:r w:rsidR="001878CC">
        <w:rPr>
          <w:rFonts w:ascii="Times New Roman" w:hAnsi="Times New Roman" w:cs="Times New Roman"/>
          <w:sz w:val="28"/>
          <w:szCs w:val="28"/>
        </w:rPr>
        <w:t>ых методик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1878C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изречение актуально и сейчас: «Экономична мудрость бытия: все новое в ней шьется из старья».</w:t>
      </w:r>
      <w:r w:rsidR="001878CC">
        <w:rPr>
          <w:sz w:val="28"/>
          <w:szCs w:val="28"/>
        </w:rPr>
        <w:t xml:space="preserve"> </w:t>
      </w:r>
    </w:p>
    <w:p w:rsidR="00A22065" w:rsidRDefault="00A22065" w:rsidP="00A220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отмечают ученые, происходит изменение отношения педагогов к факту внедрения инноваций, приобретая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исследовательский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Pr="00A22065">
        <w:rPr>
          <w:rFonts w:ascii="Times New Roman" w:hAnsi="Times New Roman" w:cs="Times New Roman"/>
          <w:sz w:val="28"/>
          <w:szCs w:val="28"/>
        </w:rPr>
        <w:t xml:space="preserve"> </w:t>
      </w:r>
      <w:r w:rsidRPr="001878C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эффективности того или иного педагогического метода или технологии возможно только в процессе реальной работы. </w:t>
      </w:r>
    </w:p>
    <w:p w:rsidR="00B311F7" w:rsidRPr="00B311F7" w:rsidRDefault="005104D4" w:rsidP="00B311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подчеркнуть, что в рамках методической работы должно быть четко налажено самообразование всех педагогов ДОУ. </w:t>
      </w:r>
      <w:r w:rsidR="00B311F7" w:rsidRPr="00B311F7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Формы самообразования многообразны:</w:t>
      </w:r>
    </w:p>
    <w:p w:rsidR="00B311F7" w:rsidRDefault="00B311F7" w:rsidP="00B311F7">
      <w:pPr>
        <w:pStyle w:val="c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-работа в библиотеках с книгами, периодическими изданиями;</w:t>
      </w:r>
    </w:p>
    <w:p w:rsidR="00B311F7" w:rsidRDefault="00B311F7" w:rsidP="00B311F7">
      <w:pPr>
        <w:pStyle w:val="c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-участие в работе научно-практических семинаров, конференций;</w:t>
      </w:r>
    </w:p>
    <w:p w:rsidR="00B311F7" w:rsidRDefault="00B311F7" w:rsidP="00B311F7">
      <w:pPr>
        <w:pStyle w:val="c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-получение консультаций на кафедрах психологии и педагогики высших учебных заведений;</w:t>
      </w:r>
    </w:p>
    <w:p w:rsidR="00B311F7" w:rsidRDefault="00B311F7" w:rsidP="00B311F7">
      <w:pPr>
        <w:pStyle w:val="c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-ведение собственной картотеки по исследуемой проблеме и т.п.</w:t>
      </w:r>
    </w:p>
    <w:p w:rsidR="005104D4" w:rsidRDefault="005104D4" w:rsidP="00B311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добытые самими воспитателями знания являются хорошим фундаментом для организации ими качественно организован</w:t>
      </w:r>
      <w:r w:rsidR="001878CC">
        <w:rPr>
          <w:rFonts w:ascii="Times New Roman" w:hAnsi="Times New Roman" w:cs="Times New Roman"/>
          <w:sz w:val="28"/>
          <w:szCs w:val="28"/>
        </w:rPr>
        <w:t>ного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38" w:rsidRDefault="005104D4" w:rsidP="002853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878CC">
        <w:rPr>
          <w:rFonts w:ascii="Times New Roman" w:hAnsi="Times New Roman" w:cs="Times New Roman"/>
          <w:sz w:val="28"/>
          <w:szCs w:val="28"/>
        </w:rPr>
        <w:t xml:space="preserve">издается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1878CC">
        <w:rPr>
          <w:rFonts w:ascii="Times New Roman" w:hAnsi="Times New Roman" w:cs="Times New Roman"/>
          <w:sz w:val="28"/>
          <w:szCs w:val="28"/>
        </w:rPr>
        <w:t xml:space="preserve">количество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литературы, которая зачастую не отвечает требованиям классической педагогики, психологии. </w:t>
      </w:r>
      <w:r w:rsidR="001878CC">
        <w:rPr>
          <w:rFonts w:ascii="Times New Roman" w:hAnsi="Times New Roman" w:cs="Times New Roman"/>
          <w:sz w:val="28"/>
          <w:szCs w:val="28"/>
        </w:rPr>
        <w:t xml:space="preserve">Оказывает педагогам </w:t>
      </w:r>
      <w:r w:rsidR="00285338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>в подборе методической литературы в основном старший воспитатель, причем с учетом</w:t>
      </w:r>
      <w:r>
        <w:rPr>
          <w:rFonts w:ascii="Times New Roman" w:hAnsi="Times New Roman" w:cs="Times New Roman"/>
        </w:rPr>
        <w:t xml:space="preserve"> </w:t>
      </w:r>
      <w:r w:rsidR="00285338">
        <w:rPr>
          <w:rFonts w:ascii="Times New Roman" w:hAnsi="Times New Roman" w:cs="Times New Roman"/>
          <w:sz w:val="28"/>
          <w:szCs w:val="28"/>
        </w:rPr>
        <w:t xml:space="preserve">вида и целей своей дошкольной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>уровня профессионального мастерства воспитателей. </w:t>
      </w:r>
    </w:p>
    <w:p w:rsidR="005104D4" w:rsidRDefault="005104D4" w:rsidP="002853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задача</w:t>
      </w:r>
      <w:r w:rsidR="00285338">
        <w:rPr>
          <w:rFonts w:ascii="Times New Roman" w:hAnsi="Times New Roman" w:cs="Times New Roman"/>
          <w:sz w:val="28"/>
          <w:szCs w:val="28"/>
        </w:rPr>
        <w:t xml:space="preserve"> старшего воспитателя в процессе методической работы в ДОО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85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настроить педагогический коллектив</w:t>
      </w:r>
      <w:r w:rsidR="00285338" w:rsidRPr="00285338">
        <w:rPr>
          <w:rFonts w:ascii="Times New Roman" w:hAnsi="Times New Roman" w:cs="Times New Roman"/>
          <w:sz w:val="28"/>
          <w:szCs w:val="28"/>
        </w:rPr>
        <w:t xml:space="preserve"> </w:t>
      </w:r>
      <w:r w:rsidR="00285338">
        <w:rPr>
          <w:rFonts w:ascii="Times New Roman" w:hAnsi="Times New Roman" w:cs="Times New Roman"/>
          <w:sz w:val="28"/>
          <w:szCs w:val="28"/>
        </w:rPr>
        <w:t>на инновационную деятельность</w:t>
      </w:r>
      <w:r>
        <w:rPr>
          <w:rFonts w:ascii="Times New Roman" w:hAnsi="Times New Roman" w:cs="Times New Roman"/>
          <w:sz w:val="28"/>
          <w:szCs w:val="28"/>
        </w:rPr>
        <w:t>, донести стоящие задачи до сознания каждого педагога, превратить их в личные цели, выбрать оптимальные средства их достижения.</w:t>
      </w:r>
    </w:p>
    <w:p w:rsidR="005104D4" w:rsidRDefault="005104D4" w:rsidP="00285338">
      <w:pPr>
        <w:tabs>
          <w:tab w:val="left" w:pos="95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дидактической подготовке педагогов надо обеспечить: </w:t>
      </w:r>
    </w:p>
    <w:p w:rsidR="005104D4" w:rsidRDefault="005104D4" w:rsidP="00285338">
      <w:pPr>
        <w:pStyle w:val="a5"/>
        <w:numPr>
          <w:ilvl w:val="0"/>
          <w:numId w:val="1"/>
        </w:numPr>
        <w:tabs>
          <w:tab w:val="left" w:pos="95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современных дидактических концепций и идей, перевод их на язык практических рекомендаций, требований, правил;</w:t>
      </w:r>
    </w:p>
    <w:p w:rsidR="005104D4" w:rsidRDefault="005104D4" w:rsidP="00285338">
      <w:pPr>
        <w:pStyle w:val="a5"/>
        <w:numPr>
          <w:ilvl w:val="0"/>
          <w:numId w:val="1"/>
        </w:numPr>
        <w:tabs>
          <w:tab w:val="left" w:pos="95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опыта педагогов – мастеров педагогического труда, педагогов – новаторов, создающих индивидуально</w:t>
      </w:r>
      <w:r w:rsidR="00285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5338">
        <w:rPr>
          <w:rFonts w:ascii="Times New Roman" w:hAnsi="Times New Roman" w:cs="Times New Roman"/>
          <w:sz w:val="28"/>
          <w:szCs w:val="28"/>
        </w:rPr>
        <w:t xml:space="preserve"> неповторимые и высоко</w:t>
      </w:r>
      <w:r>
        <w:rPr>
          <w:rFonts w:ascii="Times New Roman" w:hAnsi="Times New Roman" w:cs="Times New Roman"/>
          <w:sz w:val="28"/>
          <w:szCs w:val="28"/>
        </w:rPr>
        <w:t>эффективные системы работы с детьми, включающие оптимальные приемы и методы работы;</w:t>
      </w:r>
    </w:p>
    <w:p w:rsidR="00285338" w:rsidRDefault="005104D4" w:rsidP="00285338">
      <w:pPr>
        <w:tabs>
          <w:tab w:val="left" w:pos="9519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Сложность и многообразие функций и</w:t>
      </w:r>
      <w:r w:rsidR="00285338">
        <w:rPr>
          <w:rFonts w:ascii="Times New Roman" w:hAnsi="Times New Roman" w:cs="Times New Roman"/>
          <w:sz w:val="28"/>
          <w:szCs w:val="28"/>
        </w:rPr>
        <w:t xml:space="preserve"> задач методической работы в ДОО</w:t>
      </w:r>
      <w:r>
        <w:rPr>
          <w:rFonts w:ascii="Times New Roman" w:hAnsi="Times New Roman" w:cs="Times New Roman"/>
          <w:sz w:val="28"/>
          <w:szCs w:val="28"/>
        </w:rPr>
        <w:t>, разносторонний, постоянно меняющийся характер ее содержания</w:t>
      </w:r>
      <w:r w:rsidR="00A22065">
        <w:rPr>
          <w:rFonts w:ascii="Times New Roman" w:hAnsi="Times New Roman" w:cs="Times New Roman"/>
          <w:sz w:val="28"/>
          <w:szCs w:val="28"/>
        </w:rPr>
        <w:t xml:space="preserve"> в условиях современности</w:t>
      </w:r>
      <w:r>
        <w:rPr>
          <w:rFonts w:ascii="Times New Roman" w:hAnsi="Times New Roman" w:cs="Times New Roman"/>
          <w:sz w:val="28"/>
          <w:szCs w:val="28"/>
        </w:rPr>
        <w:t>, конкретны</w:t>
      </w:r>
      <w:r w:rsidR="00285338">
        <w:rPr>
          <w:rFonts w:ascii="Times New Roman" w:hAnsi="Times New Roman" w:cs="Times New Roman"/>
          <w:sz w:val="28"/>
          <w:szCs w:val="28"/>
        </w:rPr>
        <w:t>е особенности той или иной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доста</w:t>
      </w:r>
      <w:r w:rsidR="00285338">
        <w:rPr>
          <w:rFonts w:ascii="Times New Roman" w:hAnsi="Times New Roman" w:cs="Times New Roman"/>
          <w:sz w:val="28"/>
          <w:szCs w:val="28"/>
        </w:rPr>
        <w:t>точное разнообразие ее форм работы.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4D4" w:rsidRDefault="005104D4" w:rsidP="00285338">
      <w:pPr>
        <w:tabs>
          <w:tab w:val="left" w:pos="951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постоянная  связь  содержания  методической работы  с  результатами работы педагогов обеспечивает непрерывный процесс совершенствования  профессионального  мастерства  каждого  воспитателя,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 опережающий характер обеспечивает развитие и сов</w:t>
      </w:r>
      <w:r w:rsidR="0028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ершенствование  всей  образовательной работы в соответствии с новыми  достижениями в педагогической  и психологической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науке.</w:t>
      </w:r>
    </w:p>
    <w:p w:rsidR="005104D4" w:rsidRDefault="005104D4" w:rsidP="005104D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C6C" w:rsidRDefault="00A22065" w:rsidP="00253C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253C6C">
        <w:rPr>
          <w:rFonts w:ascii="Times New Roman" w:hAnsi="Times New Roman" w:cs="Times New Roman"/>
          <w:b/>
          <w:sz w:val="28"/>
        </w:rPr>
        <w:t>писок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A22065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используемой литературы</w:t>
      </w:r>
      <w:r w:rsidR="00253C6C" w:rsidRPr="00A22065">
        <w:rPr>
          <w:rFonts w:ascii="Times New Roman" w:hAnsi="Times New Roman" w:cs="Times New Roman"/>
          <w:b/>
          <w:sz w:val="28"/>
          <w:szCs w:val="28"/>
        </w:rPr>
        <w:t>:</w:t>
      </w:r>
    </w:p>
    <w:p w:rsidR="009A3F6F" w:rsidRPr="009A3F6F" w:rsidRDefault="009A3F6F" w:rsidP="009A3F6F">
      <w:pPr>
        <w:pStyle w:val="a4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9A3F6F">
        <w:rPr>
          <w:color w:val="000000"/>
          <w:sz w:val="28"/>
          <w:szCs w:val="28"/>
        </w:rPr>
        <w:t xml:space="preserve">1. Белая К. Ю. Методическая работа в ДОУ. Анализ, планирование, формы и методы. - М.: ТЦ Сфера, 2007. - 96 </w:t>
      </w:r>
      <w:proofErr w:type="gramStart"/>
      <w:r w:rsidRPr="009A3F6F">
        <w:rPr>
          <w:color w:val="000000"/>
          <w:sz w:val="28"/>
          <w:szCs w:val="28"/>
        </w:rPr>
        <w:t>с</w:t>
      </w:r>
      <w:proofErr w:type="gramEnd"/>
      <w:r w:rsidRPr="009A3F6F">
        <w:rPr>
          <w:color w:val="000000"/>
          <w:sz w:val="28"/>
          <w:szCs w:val="28"/>
        </w:rPr>
        <w:t>.</w:t>
      </w:r>
    </w:p>
    <w:p w:rsidR="009A3F6F" w:rsidRPr="009A3F6F" w:rsidRDefault="009A3F6F" w:rsidP="009A3F6F">
      <w:pPr>
        <w:pStyle w:val="a4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Васильева А.И., </w:t>
      </w:r>
      <w:proofErr w:type="spellStart"/>
      <w:r>
        <w:rPr>
          <w:color w:val="000000"/>
          <w:sz w:val="28"/>
          <w:szCs w:val="28"/>
        </w:rPr>
        <w:t>Бахтурина</w:t>
      </w:r>
      <w:proofErr w:type="spellEnd"/>
      <w:r>
        <w:rPr>
          <w:color w:val="000000"/>
          <w:sz w:val="28"/>
          <w:szCs w:val="28"/>
        </w:rPr>
        <w:t xml:space="preserve"> Л.А., </w:t>
      </w:r>
      <w:proofErr w:type="spellStart"/>
      <w:r>
        <w:rPr>
          <w:color w:val="000000"/>
          <w:sz w:val="28"/>
          <w:szCs w:val="28"/>
        </w:rPr>
        <w:t>Кобитина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9A3F6F">
        <w:rPr>
          <w:color w:val="000000"/>
          <w:sz w:val="28"/>
          <w:szCs w:val="28"/>
        </w:rPr>
        <w:t xml:space="preserve">И.И. Старший воспитатель детского сада. М.: Просвещение, 1990. - 215 </w:t>
      </w:r>
      <w:proofErr w:type="gramStart"/>
      <w:r w:rsidRPr="009A3F6F">
        <w:rPr>
          <w:color w:val="000000"/>
          <w:sz w:val="28"/>
          <w:szCs w:val="28"/>
        </w:rPr>
        <w:t>с</w:t>
      </w:r>
      <w:proofErr w:type="gramEnd"/>
      <w:r w:rsidRPr="009A3F6F">
        <w:rPr>
          <w:color w:val="000000"/>
          <w:sz w:val="28"/>
          <w:szCs w:val="28"/>
        </w:rPr>
        <w:t>.</w:t>
      </w:r>
    </w:p>
    <w:p w:rsidR="009A3F6F" w:rsidRPr="009A3F6F" w:rsidRDefault="009A3F6F" w:rsidP="009A3F6F">
      <w:pPr>
        <w:pStyle w:val="a4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Волобуева </w:t>
      </w:r>
      <w:r w:rsidRPr="009A3F6F">
        <w:rPr>
          <w:color w:val="000000"/>
          <w:sz w:val="28"/>
          <w:szCs w:val="28"/>
        </w:rPr>
        <w:t>Л.М. Работа старшего воспитателя ДОУ с педагогами. М.: Творческий центр «Сфера», 2003.</w:t>
      </w:r>
    </w:p>
    <w:p w:rsidR="009A3F6F" w:rsidRPr="009A3F6F" w:rsidRDefault="009A3F6F" w:rsidP="009A3F6F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9A3F6F">
        <w:rPr>
          <w:color w:val="000000"/>
          <w:sz w:val="28"/>
          <w:szCs w:val="28"/>
        </w:rPr>
        <w:t xml:space="preserve">4. </w:t>
      </w:r>
      <w:proofErr w:type="spellStart"/>
      <w:r w:rsidRPr="009A3F6F">
        <w:rPr>
          <w:color w:val="000000"/>
          <w:sz w:val="28"/>
          <w:szCs w:val="28"/>
        </w:rPr>
        <w:t>Голицина</w:t>
      </w:r>
      <w:proofErr w:type="spellEnd"/>
      <w:r w:rsidRPr="009A3F6F">
        <w:rPr>
          <w:color w:val="000000"/>
          <w:sz w:val="28"/>
          <w:szCs w:val="28"/>
        </w:rPr>
        <w:t xml:space="preserve"> Н. С. Организация и содержание работы старшего воспитателя ДОУ. - М.: «Скрипторий 2003», 2008. - 104 </w:t>
      </w:r>
      <w:proofErr w:type="gramStart"/>
      <w:r w:rsidRPr="009A3F6F">
        <w:rPr>
          <w:color w:val="000000"/>
          <w:sz w:val="28"/>
          <w:szCs w:val="28"/>
        </w:rPr>
        <w:t>с</w:t>
      </w:r>
      <w:proofErr w:type="gramEnd"/>
      <w:r w:rsidRPr="009A3F6F">
        <w:rPr>
          <w:color w:val="000000"/>
          <w:sz w:val="28"/>
          <w:szCs w:val="28"/>
        </w:rPr>
        <w:t>.</w:t>
      </w:r>
    </w:p>
    <w:p w:rsidR="009A3F6F" w:rsidRPr="009A3F6F" w:rsidRDefault="009A3F6F" w:rsidP="009A3F6F">
      <w:pPr>
        <w:pStyle w:val="a4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9A3F6F">
        <w:rPr>
          <w:color w:val="000000"/>
          <w:sz w:val="28"/>
          <w:szCs w:val="28"/>
        </w:rPr>
        <w:t xml:space="preserve">5. </w:t>
      </w:r>
      <w:proofErr w:type="spellStart"/>
      <w:r w:rsidR="005104D4" w:rsidRPr="009A3F6F">
        <w:rPr>
          <w:sz w:val="28"/>
          <w:szCs w:val="28"/>
        </w:rPr>
        <w:t>Горвиц</w:t>
      </w:r>
      <w:proofErr w:type="spellEnd"/>
      <w:r w:rsidR="005104D4" w:rsidRPr="009A3F6F">
        <w:rPr>
          <w:sz w:val="28"/>
          <w:szCs w:val="28"/>
        </w:rPr>
        <w:t xml:space="preserve"> М.Ю. Новые информационные технологии в дошкольном образовании / под ред. М.Ю. </w:t>
      </w:r>
      <w:proofErr w:type="spellStart"/>
      <w:r w:rsidR="005104D4" w:rsidRPr="009A3F6F">
        <w:rPr>
          <w:sz w:val="28"/>
          <w:szCs w:val="28"/>
        </w:rPr>
        <w:t>Горвица</w:t>
      </w:r>
      <w:proofErr w:type="spellEnd"/>
      <w:r w:rsidR="005104D4" w:rsidRPr="009A3F6F">
        <w:rPr>
          <w:sz w:val="28"/>
          <w:szCs w:val="28"/>
        </w:rPr>
        <w:t xml:space="preserve">. – М., 1998. </w:t>
      </w:r>
    </w:p>
    <w:p w:rsidR="005104D4" w:rsidRPr="009A3F6F" w:rsidRDefault="009A3F6F" w:rsidP="009A3F6F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9A3F6F">
        <w:rPr>
          <w:sz w:val="28"/>
          <w:szCs w:val="28"/>
        </w:rPr>
        <w:t xml:space="preserve">6. </w:t>
      </w:r>
      <w:r w:rsidR="005104D4" w:rsidRPr="009A3F6F">
        <w:rPr>
          <w:sz w:val="28"/>
          <w:szCs w:val="28"/>
        </w:rPr>
        <w:t xml:space="preserve">Дуброва В.П., </w:t>
      </w:r>
      <w:proofErr w:type="spellStart"/>
      <w:r w:rsidR="005104D4" w:rsidRPr="009A3F6F">
        <w:rPr>
          <w:sz w:val="28"/>
          <w:szCs w:val="28"/>
        </w:rPr>
        <w:t>Милашевич</w:t>
      </w:r>
      <w:proofErr w:type="spellEnd"/>
      <w:r w:rsidR="005104D4" w:rsidRPr="009A3F6F">
        <w:rPr>
          <w:sz w:val="28"/>
          <w:szCs w:val="28"/>
        </w:rPr>
        <w:t xml:space="preserve"> Е.П. Организация методической работы в дошкольном учреждении. – М., 1995. </w:t>
      </w:r>
    </w:p>
    <w:p w:rsidR="005104D4" w:rsidRPr="009A3F6F" w:rsidRDefault="009A3F6F" w:rsidP="009A3F6F">
      <w:pPr>
        <w:jc w:val="both"/>
        <w:rPr>
          <w:rFonts w:ascii="Times New Roman" w:hAnsi="Times New Roman" w:cs="Times New Roman"/>
          <w:sz w:val="28"/>
          <w:szCs w:val="28"/>
        </w:rPr>
      </w:pPr>
      <w:r w:rsidRPr="009A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5104D4" w:rsidRPr="009A3F6F">
        <w:rPr>
          <w:rFonts w:ascii="Times New Roman" w:hAnsi="Times New Roman" w:cs="Times New Roman"/>
          <w:sz w:val="28"/>
          <w:szCs w:val="28"/>
        </w:rPr>
        <w:t xml:space="preserve">Рыбина Н. П. Методическая работа с воспитателями детского сада // Актуальные вопросы современной педагогики: материалы II </w:t>
      </w:r>
      <w:proofErr w:type="spellStart"/>
      <w:r w:rsidR="005104D4" w:rsidRPr="009A3F6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5104D4" w:rsidRPr="009A3F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04D4" w:rsidRPr="009A3F6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5104D4" w:rsidRPr="009A3F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04D4" w:rsidRPr="009A3F6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104D4" w:rsidRPr="009A3F6F">
        <w:rPr>
          <w:rFonts w:ascii="Times New Roman" w:hAnsi="Times New Roman" w:cs="Times New Roman"/>
          <w:sz w:val="28"/>
          <w:szCs w:val="28"/>
        </w:rPr>
        <w:t xml:space="preserve">. (г. Уфа, июль 2012 г.). — Уфа: Лето, 2012. — URL </w:t>
      </w:r>
      <w:hyperlink r:id="rId7" w:history="1">
        <w:r w:rsidR="005104D4" w:rsidRPr="009A3F6F">
          <w:rPr>
            <w:rStyle w:val="a3"/>
            <w:rFonts w:ascii="Times New Roman" w:hAnsi="Times New Roman" w:cs="Times New Roman"/>
            <w:sz w:val="28"/>
            <w:szCs w:val="28"/>
          </w:rPr>
          <w:t>https://moluch</w:t>
        </w:r>
      </w:hyperlink>
      <w:r w:rsidR="005104D4" w:rsidRPr="009A3F6F">
        <w:rPr>
          <w:rFonts w:ascii="Times New Roman" w:hAnsi="Times New Roman" w:cs="Times New Roman"/>
          <w:sz w:val="28"/>
          <w:szCs w:val="28"/>
        </w:rPr>
        <w:t xml:space="preserve">. </w:t>
      </w:r>
      <w:r w:rsidR="005104D4" w:rsidRPr="009A3F6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5104D4" w:rsidRPr="009A3F6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5104D4" w:rsidRPr="009A3F6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104D4" w:rsidRPr="009A3F6F">
        <w:rPr>
          <w:rFonts w:ascii="Times New Roman" w:hAnsi="Times New Roman" w:cs="Times New Roman"/>
          <w:sz w:val="28"/>
          <w:szCs w:val="28"/>
        </w:rPr>
        <w:t>conf</w:t>
      </w:r>
      <w:proofErr w:type="spellEnd"/>
      <w:r w:rsidR="005104D4" w:rsidRPr="009A3F6F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5104D4" w:rsidRPr="009A3F6F">
        <w:rPr>
          <w:rFonts w:ascii="Times New Roman" w:hAnsi="Times New Roman" w:cs="Times New Roman"/>
          <w:sz w:val="28"/>
          <w:szCs w:val="28"/>
        </w:rPr>
        <w:t>ped</w:t>
      </w:r>
      <w:proofErr w:type="spellEnd"/>
      <w:r w:rsidR="005104D4" w:rsidRPr="009A3F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104D4" w:rsidRPr="009A3F6F">
        <w:rPr>
          <w:rFonts w:ascii="Times New Roman" w:hAnsi="Times New Roman" w:cs="Times New Roman"/>
          <w:sz w:val="28"/>
          <w:szCs w:val="28"/>
        </w:rPr>
        <w:t>archive</w:t>
      </w:r>
      <w:proofErr w:type="spellEnd"/>
      <w:r w:rsidR="005104D4" w:rsidRPr="009A3F6F">
        <w:rPr>
          <w:rFonts w:ascii="Times New Roman" w:hAnsi="Times New Roman" w:cs="Times New Roman"/>
          <w:sz w:val="28"/>
          <w:szCs w:val="28"/>
        </w:rPr>
        <w:t>/60/2513/ (дата обращения: 04.09.2019).</w:t>
      </w:r>
    </w:p>
    <w:p w:rsidR="00EC046D" w:rsidRDefault="00EC046D"/>
    <w:sectPr w:rsidR="00EC046D" w:rsidSect="00EC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E2472"/>
    <w:multiLevelType w:val="hybridMultilevel"/>
    <w:tmpl w:val="E744B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A6415"/>
    <w:multiLevelType w:val="hybridMultilevel"/>
    <w:tmpl w:val="D1566C56"/>
    <w:lvl w:ilvl="0" w:tplc="8C564296">
      <w:start w:val="1"/>
      <w:numFmt w:val="decimal"/>
      <w:lvlText w:val="%1."/>
      <w:lvlJc w:val="left"/>
      <w:pPr>
        <w:ind w:left="1789" w:hanging="1080"/>
      </w:pPr>
      <w:rPr>
        <w:rFonts w:ascii="Roboto-Regular" w:eastAsiaTheme="minorHAnsi" w:hAnsi="Roboto-Regular" w:cstheme="minorBidi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4D4"/>
    <w:rsid w:val="000A5292"/>
    <w:rsid w:val="00165F17"/>
    <w:rsid w:val="001878CC"/>
    <w:rsid w:val="00253C6C"/>
    <w:rsid w:val="00285338"/>
    <w:rsid w:val="005104D4"/>
    <w:rsid w:val="0078597F"/>
    <w:rsid w:val="009A3F6F"/>
    <w:rsid w:val="00A22065"/>
    <w:rsid w:val="00AF09D2"/>
    <w:rsid w:val="00B311F7"/>
    <w:rsid w:val="00B64215"/>
    <w:rsid w:val="00EC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4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04D4"/>
    <w:pPr>
      <w:ind w:left="720"/>
      <w:contextualSpacing/>
    </w:pPr>
  </w:style>
  <w:style w:type="character" w:customStyle="1" w:styleId="c28">
    <w:name w:val="c28"/>
    <w:basedOn w:val="a0"/>
    <w:rsid w:val="00B311F7"/>
  </w:style>
  <w:style w:type="character" w:customStyle="1" w:styleId="c1">
    <w:name w:val="c1"/>
    <w:basedOn w:val="a0"/>
    <w:rsid w:val="00B311F7"/>
  </w:style>
  <w:style w:type="paragraph" w:customStyle="1" w:styleId="c5">
    <w:name w:val="c5"/>
    <w:basedOn w:val="a"/>
    <w:rsid w:val="00B3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2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lu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2020-02-10T15:36:00Z</dcterms:created>
  <dcterms:modified xsi:type="dcterms:W3CDTF">2020-02-10T17:43:00Z</dcterms:modified>
</cp:coreProperties>
</file>