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425" w:left="-8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Конспект ООД по БДД для детей старшего возраста</w:t>
      </w:r>
    </w:p>
    <w:p w14:paraId="02000000">
      <w:pPr>
        <w:spacing w:after="0"/>
        <w:ind w:firstLine="425" w:left="-8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Путешествие в город  </w:t>
      </w:r>
      <w:r>
        <w:rPr>
          <w:rFonts w:ascii="Times New Roman" w:hAnsi="Times New Roman"/>
          <w:b w:val="1"/>
          <w:sz w:val="24"/>
        </w:rPr>
        <w:t>Знакоград</w:t>
      </w:r>
      <w:r>
        <w:rPr>
          <w:rFonts w:ascii="Times New Roman" w:hAnsi="Times New Roman"/>
          <w:b w:val="1"/>
          <w:sz w:val="24"/>
        </w:rPr>
        <w:t>»</w:t>
      </w:r>
    </w:p>
    <w:p w14:paraId="03000000">
      <w:pPr>
        <w:spacing w:after="0"/>
        <w:ind w:firstLine="425" w:left="-851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/>
        <w:ind w:firstLine="425" w:left="-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Тема: </w:t>
      </w:r>
      <w:r>
        <w:rPr>
          <w:rFonts w:ascii="Times New Roman" w:hAnsi="Times New Roman"/>
          <w:sz w:val="24"/>
        </w:rPr>
        <w:t xml:space="preserve">ООД по БДД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sz w:val="24"/>
        </w:rPr>
        <w:t xml:space="preserve">Путешествие в </w:t>
      </w:r>
      <w:r>
        <w:rPr>
          <w:rFonts w:ascii="Times New Roman" w:hAnsi="Times New Roman"/>
          <w:sz w:val="24"/>
        </w:rPr>
        <w:t>Знакоград</w:t>
      </w:r>
      <w:r>
        <w:rPr>
          <w:rFonts w:ascii="Times New Roman" w:hAnsi="Times New Roman"/>
          <w:sz w:val="24"/>
        </w:rPr>
        <w:t>»</w:t>
      </w:r>
    </w:p>
    <w:p w14:paraId="05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Возрастная категория: </w:t>
      </w:r>
      <w:r>
        <w:rPr>
          <w:rFonts w:ascii="Times New Roman" w:hAnsi="Times New Roman"/>
          <w:sz w:val="24"/>
        </w:rPr>
        <w:t>5-6</w:t>
      </w:r>
      <w:r>
        <w:rPr>
          <w:rFonts w:ascii="Times New Roman" w:hAnsi="Times New Roman"/>
          <w:sz w:val="24"/>
        </w:rPr>
        <w:t xml:space="preserve"> лет</w:t>
      </w:r>
    </w:p>
    <w:p w14:paraId="06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Интеграция ОО</w:t>
      </w:r>
      <w:r>
        <w:rPr>
          <w:rFonts w:ascii="Times New Roman" w:hAnsi="Times New Roman"/>
          <w:sz w:val="24"/>
        </w:rPr>
        <w:t>: Образовательные  области «Познавательное развитие», «Речевое развитие», «Физическое</w:t>
      </w:r>
      <w:r>
        <w:rPr>
          <w:rFonts w:ascii="Times New Roman" w:hAnsi="Times New Roman"/>
          <w:sz w:val="24"/>
        </w:rPr>
        <w:t xml:space="preserve"> развитие</w:t>
      </w:r>
      <w:r>
        <w:rPr>
          <w:rFonts w:ascii="Times New Roman" w:hAnsi="Times New Roman"/>
          <w:sz w:val="24"/>
        </w:rPr>
        <w:t>»</w:t>
      </w:r>
    </w:p>
    <w:p w14:paraId="07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закрепление знаний, умений и навыков соблюдения правил безопасного поведения на дорогах.</w:t>
      </w:r>
    </w:p>
    <w:p w14:paraId="08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09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Закрепить знания детей о дорожных знаках «наземный пешеходный переход», «подземный пешеходный переход», «Надземный пешеходный переход» «Жилая зона», их назначении; понятии «перекресток»;</w:t>
      </w:r>
    </w:p>
    <w:p w14:paraId="0A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Закрепить знания правил  безопасного перехода через дорогу внутри двора и правила перехода через перекресток; правильность применения правила «</w:t>
      </w:r>
      <w:r>
        <w:rPr>
          <w:rFonts w:ascii="Times New Roman" w:hAnsi="Times New Roman"/>
          <w:sz w:val="24"/>
        </w:rPr>
        <w:t>Stopping</w:t>
      </w:r>
      <w:r>
        <w:rPr>
          <w:rFonts w:ascii="Times New Roman" w:hAnsi="Times New Roman"/>
          <w:sz w:val="24"/>
        </w:rPr>
        <w:t>»;</w:t>
      </w:r>
    </w:p>
    <w:p w14:paraId="0B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Закреплять умение находить несоответствие в различных дорожных ситуациях в процессе интерактивной игры;</w:t>
      </w:r>
    </w:p>
    <w:p w14:paraId="0C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у детей ответственность за соблюдение правил безопасного поведения на дорогах;</w:t>
      </w:r>
    </w:p>
    <w:p w14:paraId="0D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 детей понятие «Грамотный пешеход».</w:t>
      </w:r>
    </w:p>
    <w:p w14:paraId="0E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</w:p>
    <w:p w14:paraId="0F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Материалы и оборудование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ноутбук, экран; стулья, макет автобуса.</w:t>
      </w:r>
    </w:p>
    <w:p w14:paraId="10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Дорожные знаки на стойках «Подземный пешеходный переход», «Надземный пешеходный переход» «Жилая зона»;</w:t>
      </w:r>
    </w:p>
    <w:p w14:paraId="11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Светофоры на стойках, напольный макет перекрестка;</w:t>
      </w:r>
    </w:p>
    <w:p w14:paraId="12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Интерактивная игра для детей по БДД «Проверь свои знания»;</w:t>
      </w:r>
    </w:p>
    <w:p w14:paraId="13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Медиапрезентация</w:t>
      </w:r>
      <w:r>
        <w:rPr>
          <w:rFonts w:ascii="Times New Roman" w:hAnsi="Times New Roman"/>
          <w:sz w:val="24"/>
        </w:rPr>
        <w:t>;</w:t>
      </w:r>
    </w:p>
    <w:p w14:paraId="14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Музыкальная игра  «Светофор» (сл. И. </w:t>
      </w:r>
      <w:r>
        <w:rPr>
          <w:rFonts w:ascii="Times New Roman" w:hAnsi="Times New Roman"/>
          <w:sz w:val="24"/>
        </w:rPr>
        <w:t>Лепко</w:t>
      </w:r>
      <w:r>
        <w:rPr>
          <w:rFonts w:ascii="Times New Roman" w:hAnsi="Times New Roman"/>
          <w:sz w:val="24"/>
        </w:rPr>
        <w:t>, муз.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Ю. </w:t>
      </w:r>
      <w:r>
        <w:rPr>
          <w:rFonts w:ascii="Times New Roman" w:hAnsi="Times New Roman"/>
          <w:sz w:val="24"/>
        </w:rPr>
        <w:t>Корнакова</w:t>
      </w:r>
      <w:r>
        <w:rPr>
          <w:rFonts w:ascii="Times New Roman" w:hAnsi="Times New Roman"/>
          <w:sz w:val="24"/>
        </w:rPr>
        <w:t>);</w:t>
      </w:r>
    </w:p>
    <w:p w14:paraId="15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Аудиозапись «</w:t>
      </w:r>
      <w:r>
        <w:rPr>
          <w:rFonts w:ascii="Times New Roman" w:hAnsi="Times New Roman"/>
          <w:sz w:val="24"/>
        </w:rPr>
        <w:t>Би-би-бибика</w:t>
      </w:r>
      <w:r>
        <w:rPr>
          <w:rFonts w:ascii="Times New Roman" w:hAnsi="Times New Roman"/>
          <w:sz w:val="24"/>
        </w:rPr>
        <w:t xml:space="preserve">» сл. И муз. Е. </w:t>
      </w:r>
      <w:r>
        <w:rPr>
          <w:rFonts w:ascii="Times New Roman" w:hAnsi="Times New Roman"/>
          <w:sz w:val="24"/>
        </w:rPr>
        <w:t>Крылатова</w:t>
      </w:r>
      <w:r>
        <w:rPr>
          <w:rFonts w:ascii="Times New Roman" w:hAnsi="Times New Roman"/>
          <w:sz w:val="24"/>
        </w:rPr>
        <w:t>.</w:t>
      </w:r>
    </w:p>
    <w:p w14:paraId="16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</w:p>
    <w:p w14:paraId="17000000">
      <w:pPr>
        <w:spacing w:after="0"/>
        <w:ind w:firstLine="425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Предварительная работа:</w:t>
      </w:r>
      <w:r>
        <w:rPr>
          <w:rFonts w:ascii="Times New Roman" w:hAnsi="Times New Roman"/>
          <w:sz w:val="24"/>
        </w:rPr>
        <w:t xml:space="preserve"> беседа о разнообразии дорожных знаков, беседа о понятии «перекресток», игровые ситуации на макете. Дидактические игры «Собери дорожный знак», «</w:t>
      </w:r>
      <w:r>
        <w:rPr>
          <w:rFonts w:ascii="Times New Roman" w:hAnsi="Times New Roman"/>
          <w:sz w:val="24"/>
        </w:rPr>
        <w:t>Знакознайка</w:t>
      </w:r>
      <w:r>
        <w:rPr>
          <w:rFonts w:ascii="Times New Roman" w:hAnsi="Times New Roman"/>
          <w:sz w:val="24"/>
        </w:rPr>
        <w:t>».</w:t>
      </w:r>
    </w:p>
    <w:p w14:paraId="18000000">
      <w:pPr>
        <w:spacing w:after="0"/>
        <w:ind w:firstLine="425" w:left="-8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Ход </w:t>
      </w:r>
      <w:r>
        <w:rPr>
          <w:rFonts w:ascii="Times New Roman" w:hAnsi="Times New Roman"/>
          <w:b w:val="1"/>
          <w:sz w:val="24"/>
        </w:rPr>
        <w:t>ООД</w:t>
      </w:r>
      <w:r>
        <w:rPr>
          <w:rFonts w:ascii="Times New Roman" w:hAnsi="Times New Roman"/>
          <w:b w:val="1"/>
          <w:sz w:val="24"/>
        </w:rPr>
        <w:t>:</w:t>
      </w:r>
    </w:p>
    <w:p w14:paraId="19000000">
      <w:pPr>
        <w:spacing w:after="0"/>
        <w:ind w:firstLine="425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Вводная часть.</w:t>
      </w:r>
    </w:p>
    <w:p w14:paraId="1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Ребята, сегодня мы отправимся в город </w:t>
      </w:r>
      <w:r>
        <w:rPr>
          <w:rFonts w:ascii="Times New Roman" w:hAnsi="Times New Roman"/>
          <w:sz w:val="24"/>
        </w:rPr>
        <w:t>Знакоград</w:t>
      </w:r>
      <w:r>
        <w:rPr>
          <w:rFonts w:ascii="Times New Roman" w:hAnsi="Times New Roman"/>
          <w:sz w:val="24"/>
        </w:rPr>
        <w:t>. Все жители этого города очень хорошо знают правила безопасного поведения на дорогах, знаки дорожные и все строго выполняют. Мы же с вами тоже знаем эти правила безопасного поведения на дорогах?</w:t>
      </w:r>
    </w:p>
    <w:p w14:paraId="1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Да.</w:t>
      </w:r>
    </w:p>
    <w:p w14:paraId="1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А давайте и мы с вами тоже покажем жителям </w:t>
      </w:r>
      <w:r>
        <w:rPr>
          <w:rFonts w:ascii="Times New Roman" w:hAnsi="Times New Roman"/>
          <w:sz w:val="24"/>
        </w:rPr>
        <w:t>Знакограда</w:t>
      </w:r>
      <w:r>
        <w:rPr>
          <w:rFonts w:ascii="Times New Roman" w:hAnsi="Times New Roman"/>
          <w:sz w:val="24"/>
        </w:rPr>
        <w:t>, что тоже знаем правила ДД.</w:t>
      </w:r>
    </w:p>
    <w:p w14:paraId="1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 предлагаю оправиться туда на детсадовском автобусе, </w:t>
      </w:r>
      <w:r>
        <w:rPr>
          <w:rFonts w:ascii="Times New Roman" w:hAnsi="Times New Roman"/>
          <w:sz w:val="24"/>
        </w:rPr>
        <w:t>согласны</w:t>
      </w:r>
      <w:r>
        <w:rPr>
          <w:rFonts w:ascii="Times New Roman" w:hAnsi="Times New Roman"/>
          <w:sz w:val="24"/>
        </w:rPr>
        <w:t>?</w:t>
      </w:r>
    </w:p>
    <w:p w14:paraId="1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да.</w:t>
      </w:r>
    </w:p>
    <w:p w14:paraId="1F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Как вы думаете, где нас будет ждать Автобус?</w:t>
      </w:r>
    </w:p>
    <w:p w14:paraId="20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(на месте остановки автобуса).</w:t>
      </w:r>
    </w:p>
    <w:p w14:paraId="21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ну тогда пойдемте на место остановки автобуса (подходят к импровизированной остановке).</w:t>
      </w:r>
    </w:p>
    <w:p w14:paraId="22000000">
      <w:pPr>
        <w:spacing w:after="0"/>
        <w:ind w:firstLine="425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Основная часть.</w:t>
      </w:r>
    </w:p>
    <w:p w14:paraId="2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вот и место остановки автобуса, и я вижу возле нее наш автобус. Только чего-то не хватает на этой остановке. Ребята, как  вы думаете, чего не хватает?</w:t>
      </w:r>
    </w:p>
    <w:p w14:paraId="2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детей: нет знака «Место остановки автобуса»</w:t>
      </w:r>
    </w:p>
    <w:p w14:paraId="2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надо исправить эту ситуацию. Кто найдет этот знак?</w:t>
      </w:r>
    </w:p>
    <w:p w14:paraId="2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ищут знак)</w:t>
      </w:r>
    </w:p>
    <w:p w14:paraId="2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Ребенок: </w:t>
      </w:r>
    </w:p>
    <w:p w14:paraId="2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дороги ловко </w:t>
      </w:r>
    </w:p>
    <w:p w14:paraId="2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Пристроилась остановка</w:t>
      </w:r>
    </w:p>
    <w:p w14:paraId="2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Отдохни здесь, посиди</w:t>
      </w:r>
    </w:p>
    <w:p w14:paraId="2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автобус подожди.</w:t>
      </w:r>
    </w:p>
    <w:p w14:paraId="2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ставит знак «Место остановки автобуса»</w:t>
      </w:r>
    </w:p>
    <w:p w14:paraId="2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ну вот теперь порядок, занимайте места в автобусе. Интересно, а есть ли какие-то правила проезда в общественном транспорте?</w:t>
      </w:r>
    </w:p>
    <w:p w14:paraId="2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Предполагаемые ответы детей (не бегать по салону во время движения транспорта, держаться во время движения автобуса и т.д.).</w:t>
      </w:r>
    </w:p>
    <w:p w14:paraId="2F000000">
      <w:pPr>
        <w:spacing w:after="0"/>
        <w:ind w:firstLine="425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Физминутка</w:t>
      </w:r>
      <w:r>
        <w:rPr>
          <w:rFonts w:ascii="Times New Roman" w:hAnsi="Times New Roman"/>
          <w:b w:val="1"/>
          <w:sz w:val="24"/>
        </w:rPr>
        <w:t xml:space="preserve"> «Едем на автобусе»</w:t>
      </w:r>
    </w:p>
    <w:p w14:paraId="30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в автобус дружно сели (дети садятся)</w:t>
      </w:r>
    </w:p>
    <w:p w14:paraId="31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окошко посмотрели (смотрят по сторонам)</w:t>
      </w:r>
    </w:p>
    <w:p w14:paraId="32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Двери закрываются (соединяют ладони)</w:t>
      </w:r>
    </w:p>
    <w:p w14:paraId="3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путь мы отправляемся (руки на колени)</w:t>
      </w:r>
    </w:p>
    <w:p w14:paraId="3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Тихо едем, не шумим (прикладывают указательный палец к губам)</w:t>
      </w:r>
    </w:p>
    <w:p w14:paraId="3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дорогой мы следим (смотрят по сторонам)</w:t>
      </w:r>
    </w:p>
    <w:p w14:paraId="3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и прибыли на остановку (встают)</w:t>
      </w:r>
    </w:p>
    <w:p w14:paraId="3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Выходите потихоньку (шагают)</w:t>
      </w:r>
    </w:p>
    <w:p w14:paraId="3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(мальчики подают руку девочкам).</w:t>
      </w:r>
    </w:p>
    <w:p w14:paraId="3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Ребята, а вы заметили, что когда мы пришли на Место остановки автобуса, то на ней не было никакого  знака. Видимо кто-то узнал, что мы хотим показать свои знания жителям </w:t>
      </w:r>
      <w:r>
        <w:rPr>
          <w:rFonts w:ascii="Times New Roman" w:hAnsi="Times New Roman"/>
          <w:sz w:val="24"/>
        </w:rPr>
        <w:t>Знакограда</w:t>
      </w:r>
      <w:r>
        <w:rPr>
          <w:rFonts w:ascii="Times New Roman" w:hAnsi="Times New Roman"/>
          <w:sz w:val="24"/>
        </w:rPr>
        <w:t xml:space="preserve"> и решил устроить для нас испытания. Как вы думаете?</w:t>
      </w:r>
    </w:p>
    <w:p w14:paraId="3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Предполагаемые высказывания детей.</w:t>
      </w:r>
    </w:p>
    <w:p w14:paraId="3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обращает внимание на вывеску с названием города. </w:t>
      </w:r>
    </w:p>
    <w:p w14:paraId="3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Прочитайте, пожалуйста, как называется город, в который мы приехали? </w:t>
      </w:r>
    </w:p>
    <w:p w14:paraId="3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(дети, владеющие навыками чтения, произносят название города).</w:t>
      </w:r>
    </w:p>
    <w:p w14:paraId="3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ребята, посмотрите, на улицах и дорогах  этого города нет ни одного дорожного знака. Видимо это жители </w:t>
      </w:r>
      <w:r>
        <w:rPr>
          <w:rFonts w:ascii="Times New Roman" w:hAnsi="Times New Roman"/>
          <w:sz w:val="24"/>
        </w:rPr>
        <w:t>Знакограда</w:t>
      </w:r>
      <w:r>
        <w:rPr>
          <w:rFonts w:ascii="Times New Roman" w:hAnsi="Times New Roman"/>
          <w:sz w:val="24"/>
        </w:rPr>
        <w:t xml:space="preserve"> решили проверить наши знания. Ну что покажем, как мы знаем правила безопасного поведения на дорогах и дорожные знаки?</w:t>
      </w:r>
    </w:p>
    <w:p w14:paraId="3F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детей (да). </w:t>
      </w:r>
    </w:p>
    <w:p w14:paraId="40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как же нам перейти эту дорогу, тут такое движение? (на макете расставлены игрушечные автомобили)</w:t>
      </w:r>
    </w:p>
    <w:p w14:paraId="41000000">
      <w:pPr>
        <w:spacing w:after="0"/>
        <w:ind w:firstLine="425" w:left="-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Предполагаемые ответы детей (нам нужен пешеходный переход). </w:t>
      </w:r>
      <w:r>
        <w:rPr>
          <w:rFonts w:ascii="Times New Roman" w:hAnsi="Times New Roman"/>
          <w:i w:val="1"/>
          <w:sz w:val="24"/>
        </w:rPr>
        <w:t>Дорожный знак «Пешеходный переход» не разрешает переходить дорогу, а только обозначает место, где на проезжей части выделен участок для движения пешеходов через дорогу. А пешеходы должны руководствоваться правилами перехода дороги по регулируемому или нерегулируемому пешеходному переходу.</w:t>
      </w:r>
    </w:p>
    <w:p w14:paraId="42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Ребята, а какие виды пешеходных переходов вы знаете? </w:t>
      </w:r>
    </w:p>
    <w:p w14:paraId="4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(подземный, надземный, наземный)</w:t>
      </w:r>
    </w:p>
    <w:p w14:paraId="4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давайте найдем нужный нам знак, чтобы перейти проезжую часть? Кто хочет это сделать?</w:t>
      </w:r>
    </w:p>
    <w:p w14:paraId="4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(ребенок находит знак «Наземный пешеходный переход» и ставит его рядом с дорогой).</w:t>
      </w:r>
    </w:p>
    <w:p w14:paraId="4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посмотрите, а на этом знаке,  лестницы  ведут вниз. Как вы думаете, что бы это означало?</w:t>
      </w:r>
    </w:p>
    <w:p w14:paraId="4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 (это подземный пешеходный переход).</w:t>
      </w:r>
    </w:p>
    <w:p w14:paraId="4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Совершенно верно, есть три вида пешеходных переходов: «Наземный», «Надземный», «Подземный пешеходный переход». Подземный переход – один из самых безопасных переходов. У нас в городе также обустроены подземные переходы.   </w:t>
      </w:r>
    </w:p>
    <w:p w14:paraId="4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педагог достает </w:t>
      </w:r>
      <w:r>
        <w:rPr>
          <w:rFonts w:ascii="Times New Roman" w:hAnsi="Times New Roman"/>
          <w:sz w:val="24"/>
        </w:rPr>
        <w:t>световозвращающие</w:t>
      </w:r>
      <w:r>
        <w:rPr>
          <w:rFonts w:ascii="Times New Roman" w:hAnsi="Times New Roman"/>
          <w:sz w:val="24"/>
        </w:rPr>
        <w:t xml:space="preserve">  элементы, показывает детям и уточняет их назначение.</w:t>
      </w:r>
    </w:p>
    <w:p w14:paraId="4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</w:t>
      </w:r>
      <w:r>
        <w:rPr>
          <w:rFonts w:ascii="Times New Roman" w:hAnsi="Times New Roman"/>
          <w:sz w:val="24"/>
        </w:rPr>
        <w:t>напомните</w:t>
      </w:r>
      <w:r>
        <w:rPr>
          <w:rFonts w:ascii="Times New Roman" w:hAnsi="Times New Roman"/>
          <w:sz w:val="24"/>
        </w:rPr>
        <w:t xml:space="preserve"> пожалуйста, что это такое?</w:t>
      </w:r>
    </w:p>
    <w:p w14:paraId="4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Предполагаемые ответы детей (</w:t>
      </w:r>
      <w:r>
        <w:rPr>
          <w:rFonts w:ascii="Times New Roman" w:hAnsi="Times New Roman"/>
          <w:sz w:val="24"/>
        </w:rPr>
        <w:t>световозращающий</w:t>
      </w:r>
      <w:r>
        <w:rPr>
          <w:rFonts w:ascii="Times New Roman" w:hAnsi="Times New Roman"/>
          <w:sz w:val="24"/>
        </w:rPr>
        <w:t xml:space="preserve"> элемент, светлячок и т.д.)</w:t>
      </w:r>
    </w:p>
    <w:p w14:paraId="4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чего они нужны?</w:t>
      </w:r>
    </w:p>
    <w:p w14:paraId="4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 (их крепят на одежду.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Они нужны, чтобы водители в темное время суток могли увидеть пешехода, который переходит через дорогу).</w:t>
      </w:r>
      <w:r>
        <w:rPr>
          <w:rFonts w:ascii="Times New Roman" w:hAnsi="Times New Roman"/>
          <w:sz w:val="24"/>
        </w:rPr>
        <w:t xml:space="preserve"> А у вас на одежде они есть? </w:t>
      </w:r>
    </w:p>
    <w:p w14:paraId="4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Ребенок: </w:t>
      </w:r>
    </w:p>
    <w:p w14:paraId="4F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веселый яркий смайлик</w:t>
      </w:r>
    </w:p>
    <w:p w14:paraId="50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одежду прикрепи.</w:t>
      </w:r>
    </w:p>
    <w:p w14:paraId="51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тогда в ночное время</w:t>
      </w:r>
    </w:p>
    <w:p w14:paraId="52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Будешь виден на пути. </w:t>
      </w:r>
    </w:p>
    <w:p w14:paraId="5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прежде чем переходить через дорогу, давайте вспомним правило </w:t>
      </w:r>
      <w:r>
        <w:rPr>
          <w:rFonts w:ascii="Times New Roman" w:hAnsi="Times New Roman"/>
          <w:sz w:val="24"/>
        </w:rPr>
        <w:t>Stopping</w:t>
      </w:r>
      <w:r>
        <w:rPr>
          <w:rFonts w:ascii="Times New Roman" w:hAnsi="Times New Roman"/>
          <w:sz w:val="24"/>
        </w:rPr>
        <w:t xml:space="preserve">. </w:t>
      </w:r>
    </w:p>
    <w:p w14:paraId="5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 (</w:t>
      </w:r>
      <w:r>
        <w:rPr>
          <w:rFonts w:ascii="Times New Roman" w:hAnsi="Times New Roman"/>
          <w:sz w:val="24"/>
        </w:rPr>
        <w:t>Мы подошли к краю тротуара, остановились. Считая до пяти, это правило «</w:t>
      </w:r>
      <w:r>
        <w:rPr>
          <w:rFonts w:ascii="Times New Roman" w:hAnsi="Times New Roman"/>
          <w:sz w:val="24"/>
        </w:rPr>
        <w:t>Stopping</w:t>
      </w:r>
      <w:r>
        <w:rPr>
          <w:rFonts w:ascii="Times New Roman" w:hAnsi="Times New Roman"/>
          <w:sz w:val="24"/>
        </w:rPr>
        <w:t xml:space="preserve">», посмотрели в ту сторону, откуда едут автомобили. Показали себя водителю, помахали рукой. </w:t>
      </w:r>
      <w:r>
        <w:rPr>
          <w:rFonts w:ascii="Times New Roman" w:hAnsi="Times New Roman"/>
          <w:sz w:val="24"/>
        </w:rPr>
        <w:t>Убедились, что водитель остановился и вас пропускает, перешли проезжую часть</w:t>
      </w:r>
      <w:r>
        <w:rPr>
          <w:rFonts w:ascii="Times New Roman" w:hAnsi="Times New Roman"/>
          <w:sz w:val="24"/>
        </w:rPr>
        <w:t>).</w:t>
      </w:r>
    </w:p>
    <w:p w14:paraId="5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Молодцы ребята, все верно!</w:t>
      </w:r>
    </w:p>
    <w:p w14:paraId="5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Вот теперь мы можем перейти на другую сторону. Мальчики будут в роли пап, а девочки - в роли детей.</w:t>
      </w:r>
    </w:p>
    <w:p w14:paraId="5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(Все вместе переходят проезжую часть и попадают в жилую зону).</w:t>
      </w:r>
    </w:p>
    <w:p w14:paraId="5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Вот мы  и пришли, и оказались в жилой зоне. Посмотрите, как много играет детей и здесь тоже есть автомобили.  Скажите,  какой дорожный знак здесь должен быть? Что он обозначает?</w:t>
      </w:r>
    </w:p>
    <w:p w14:paraId="5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Карим</w:t>
      </w:r>
      <w:r>
        <w:rPr>
          <w:rFonts w:ascii="Times New Roman" w:hAnsi="Times New Roman"/>
          <w:sz w:val="24"/>
        </w:rPr>
        <w:t>, принеси, пожалуйста, знак «Жилая зона».</w:t>
      </w:r>
    </w:p>
    <w:p w14:paraId="5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появляется заставка – дома и детская площадка).</w:t>
      </w:r>
    </w:p>
    <w:p w14:paraId="5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Ребята, а как вы думаете, проезжая часть у дома, опасна или безопасна?</w:t>
      </w:r>
    </w:p>
    <w:p w14:paraId="5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Опасна.</w:t>
      </w:r>
    </w:p>
    <w:p w14:paraId="5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Совершенно верно, дорога у дома опасна. Почему играть и бегать по проезжей части во дворе нельзя?</w:t>
      </w:r>
    </w:p>
    <w:p w14:paraId="5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Потому что во дворе ездят автомобили.</w:t>
      </w:r>
    </w:p>
    <w:p w14:paraId="5F000000">
      <w:pPr>
        <w:pStyle w:val="Style_1"/>
        <w:ind w:firstLine="425" w:left="-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Воспитатель: </w:t>
      </w:r>
      <w:r>
        <w:rPr>
          <w:rFonts w:ascii="Times New Roman" w:hAnsi="Times New Roman"/>
          <w:sz w:val="24"/>
        </w:rPr>
        <w:t xml:space="preserve">Нельзя бегать и прятаться за транспортными средствами, потому,  что  автомобиль может внезапно поехать, а водитель не заметит вас. </w:t>
      </w:r>
    </w:p>
    <w:p w14:paraId="60000000">
      <w:pPr>
        <w:pStyle w:val="Style_1"/>
        <w:ind w:firstLine="425" w:left="-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Когда мы выходим из подъезда, нам хорошо видна проезжая часть? </w:t>
      </w:r>
    </w:p>
    <w:p w14:paraId="61000000">
      <w:pPr>
        <w:pStyle w:val="Style_1"/>
        <w:ind w:firstLine="425" w:left="-709"/>
        <w:jc w:val="both"/>
        <w:outlineLvl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Нет.</w:t>
      </w:r>
    </w:p>
    <w:p w14:paraId="62000000">
      <w:pPr>
        <w:pStyle w:val="Style_1"/>
        <w:ind w:firstLine="425" w:left="-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У подъезда дома по дворовому проезду также есть движение транспорта. Автомобиль, который мирно «спит» у дома, может внезапно начать движение. Поэтому  перед выходом на проезжую часть, сначала посмотрите по сторонам. Если обзор закрывает дерево, кустарник, припаркованный у подъезда автомобиль, то надо приостановиться, считая до пяти   оглядеться – нет ли за препятствием скрытой опасности. Не забудьте  показать  себя водителю, помашите рукой. Убедитесь, что водитель вас видит и пропускает,  и только  тогда переходите проезжую часть.</w:t>
      </w:r>
    </w:p>
    <w:p w14:paraId="63000000">
      <w:pPr>
        <w:pStyle w:val="Style_1"/>
        <w:ind w:firstLine="425" w:left="-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на арку дома -  из нее может незаметно выехать автомобильное средство. Поэтому любой автомобиль представляет большую опасность.</w:t>
      </w:r>
    </w:p>
    <w:p w14:paraId="6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Скажите, а как вы будете переходить местную дорогу, которая находится возле дома?</w:t>
      </w:r>
    </w:p>
    <w:p w14:paraId="6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детей: правило </w:t>
      </w:r>
      <w:r>
        <w:rPr>
          <w:rFonts w:ascii="Times New Roman" w:hAnsi="Times New Roman"/>
          <w:sz w:val="24"/>
        </w:rPr>
        <w:t>Stopping</w:t>
      </w:r>
      <w:r>
        <w:rPr>
          <w:rFonts w:ascii="Times New Roman" w:hAnsi="Times New Roman"/>
          <w:sz w:val="24"/>
        </w:rPr>
        <w:t>. Считают до 5 на русском и татарском языках.</w:t>
      </w:r>
    </w:p>
    <w:p w14:paraId="6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подходят к перекрестку.</w:t>
      </w:r>
    </w:p>
    <w:p w14:paraId="6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Ребята, куда мы с вами пришли?</w:t>
      </w:r>
    </w:p>
    <w:p w14:paraId="6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к перекрестку.</w:t>
      </w:r>
    </w:p>
    <w:p w14:paraId="69000000">
      <w:pPr>
        <w:spacing w:after="0"/>
        <w:ind w:firstLine="425" w:left="-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Педагог: А что это такое – перекресток? </w:t>
      </w:r>
      <w:r>
        <w:rPr>
          <w:rFonts w:ascii="Times New Roman" w:hAnsi="Times New Roman"/>
          <w:i w:val="1"/>
          <w:sz w:val="24"/>
        </w:rPr>
        <w:t>Перекресток –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14:paraId="6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детей:  место пересечения двух дорог.</w:t>
      </w:r>
    </w:p>
    <w:p w14:paraId="6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Посмотрите на экран. Этот перекресток особенно оживлен. А где же можно и нужно переходить проезжую часть на перекрестке?</w:t>
      </w:r>
    </w:p>
    <w:p w14:paraId="6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детей: проезжую часть на перекрестке, надо переходить только там, где есть знак «Пешеходный переход» и разметка.</w:t>
      </w:r>
    </w:p>
    <w:p w14:paraId="6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находят и ставят знак «Пешеходный переход», там, где разметка и пешеходный светофор. </w:t>
      </w:r>
    </w:p>
    <w:p w14:paraId="6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Ребята, а что является главным на проезжей части?</w:t>
      </w:r>
    </w:p>
    <w:p w14:paraId="6F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Дети: Светофор. </w:t>
      </w:r>
    </w:p>
    <w:p w14:paraId="70000000">
      <w:pPr>
        <w:ind w:firstLine="425"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Правильно, ребята! </w:t>
      </w:r>
      <w:r>
        <w:rPr>
          <w:rFonts w:ascii="Times New Roman" w:hAnsi="Times New Roman"/>
          <w:sz w:val="24"/>
        </w:rPr>
        <w:t xml:space="preserve">Кроме этих знаков у пешеходных переходов стоят умные приборы, которые называются светофоры. В дождь и туман, днем и ночью светят сигналы светофора. Их яркие сигналы видны издалека.  Они помогают и пешеходам, и водителям. </w:t>
      </w:r>
    </w:p>
    <w:p w14:paraId="71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b w:val="1"/>
          <w:sz w:val="24"/>
        </w:rPr>
        <w:t>Транспортный</w:t>
      </w:r>
      <w:r>
        <w:rPr>
          <w:rFonts w:ascii="Times New Roman" w:hAnsi="Times New Roman"/>
          <w:sz w:val="24"/>
        </w:rPr>
        <w:t xml:space="preserve"> светофор подает сигнал для автомобилей, а для пешеходов у него есть младший брат – </w:t>
      </w:r>
      <w:r>
        <w:rPr>
          <w:rFonts w:ascii="Times New Roman" w:hAnsi="Times New Roman"/>
          <w:b w:val="1"/>
          <w:sz w:val="24"/>
        </w:rPr>
        <w:t>пешеходный</w:t>
      </w:r>
      <w:r>
        <w:rPr>
          <w:rFonts w:ascii="Times New Roman" w:hAnsi="Times New Roman"/>
          <w:sz w:val="24"/>
        </w:rPr>
        <w:t xml:space="preserve"> светофор. Обычно он прикрепляется пониже, и у него всего два сигнала: красный и зеленый. На нем изображены силуэты пешеходов. Расскажите, что означает каждый сигнал.</w:t>
      </w:r>
    </w:p>
    <w:p w14:paraId="72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рассказывают о функциях каждого сигнала пешеходного светофора.</w:t>
      </w:r>
    </w:p>
    <w:p w14:paraId="7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Какие виды светофоров вы знаете? Какие у них сигналы? (Ответы детей).</w:t>
      </w:r>
    </w:p>
    <w:p w14:paraId="7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какой сигнал транспортного светофора пешеходы могут переходить проезжую часть? (на красный сигнал) Почему? (потому что автомобили на красный сигнал транспортного светофора стоят).</w:t>
      </w:r>
    </w:p>
    <w:p w14:paraId="7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ребята, а как нужно перейти перекресток?</w:t>
      </w:r>
    </w:p>
    <w:p w14:paraId="7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прежде чем переходить проезжую часть, нужно остановиться посмотреть на пешеходный светофор. Когда загорелся зеленый сигнал пешеходного светофора, нужно посмотреть в ту сторону, откуда едут автомобили. И только убедившись, что все автомобили остановились и тебя пропускают, переходить проезжую часть.</w:t>
      </w:r>
    </w:p>
    <w:p w14:paraId="7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А можно ли маленьким детям переходить проезжую часть одним?</w:t>
      </w:r>
    </w:p>
    <w:p w14:paraId="7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нет.</w:t>
      </w:r>
    </w:p>
    <w:p w14:paraId="7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Напомните, пожалуйста, как родителям  нужно держать детей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 переходе  через проезжую часть? </w:t>
      </w:r>
    </w:p>
    <w:p w14:paraId="7A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детей: держать за запястье и переходить спокойным шагом.</w:t>
      </w:r>
    </w:p>
    <w:p w14:paraId="7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Педагог: предлагаю девочкам побыть мамами и перевести своих сыночков (мальчиков) через проезжую часть.</w:t>
      </w:r>
    </w:p>
    <w:p w14:paraId="7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Переходят проезжую часть  и попадают в парк. </w:t>
      </w:r>
    </w:p>
    <w:p w14:paraId="7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ребята, мы пришли с вами в парк, где любят отдыхать все жители </w:t>
      </w:r>
      <w:r>
        <w:rPr>
          <w:rFonts w:ascii="Times New Roman" w:hAnsi="Times New Roman"/>
          <w:sz w:val="24"/>
        </w:rPr>
        <w:t>Знакограда</w:t>
      </w:r>
      <w:r>
        <w:rPr>
          <w:rFonts w:ascii="Times New Roman" w:hAnsi="Times New Roman"/>
          <w:sz w:val="24"/>
        </w:rPr>
        <w:t>. Давайте мы тоже  поиграем в игру «Перекресток» чтобы хорошо запомнить, что это такое.</w:t>
      </w:r>
    </w:p>
    <w:p w14:paraId="7E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игра «Перекресток»</w:t>
      </w:r>
    </w:p>
    <w:p w14:paraId="7F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делятся на команды: команда  пешеходов, команда транспорта. Под музыкальное сопровождение проводится игра.</w:t>
      </w:r>
    </w:p>
    <w:p w14:paraId="80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окончания игры педагог предлагает пройти на импровизированную лужайку.</w:t>
      </w:r>
    </w:p>
    <w:p w14:paraId="81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Педагог: Ребята,  посмотрите, здесь есть кинотеатр с настоящим экраном. Располагайтесь </w:t>
      </w:r>
      <w:r>
        <w:rPr>
          <w:rFonts w:ascii="Times New Roman" w:hAnsi="Times New Roman"/>
          <w:sz w:val="24"/>
        </w:rPr>
        <w:t>поудобнее</w:t>
      </w:r>
      <w:r>
        <w:rPr>
          <w:rFonts w:ascii="Times New Roman" w:hAnsi="Times New Roman"/>
          <w:sz w:val="24"/>
        </w:rPr>
        <w:t xml:space="preserve">, сейчас мы будем </w:t>
      </w:r>
      <w:r>
        <w:rPr>
          <w:rFonts w:ascii="Times New Roman" w:hAnsi="Times New Roman"/>
          <w:sz w:val="24"/>
        </w:rPr>
        <w:t>играть в игру «Проверь свои знания»</w:t>
      </w:r>
      <w:r>
        <w:rPr>
          <w:rFonts w:ascii="Times New Roman" w:hAnsi="Times New Roman"/>
          <w:sz w:val="24"/>
        </w:rPr>
        <w:t xml:space="preserve">. </w:t>
      </w:r>
    </w:p>
    <w:p w14:paraId="82000000">
      <w:pPr>
        <w:spacing w:after="0"/>
        <w:ind w:firstLine="425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Интерактивная игра «</w:t>
      </w: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>роверь свои знания».</w:t>
      </w:r>
    </w:p>
    <w:p w14:paraId="83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просмотра педагог задает детям вопрос.</w:t>
      </w:r>
    </w:p>
    <w:p w14:paraId="84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а все ли здесь правильно?</w:t>
      </w:r>
    </w:p>
    <w:p w14:paraId="85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Ответы детей по итогам </w:t>
      </w:r>
      <w:r>
        <w:rPr>
          <w:rFonts w:ascii="Times New Roman" w:hAnsi="Times New Roman"/>
          <w:sz w:val="24"/>
        </w:rPr>
        <w:t>игры</w:t>
      </w:r>
      <w:r>
        <w:rPr>
          <w:rFonts w:ascii="Times New Roman" w:hAnsi="Times New Roman"/>
          <w:sz w:val="24"/>
        </w:rPr>
        <w:t>.</w:t>
      </w:r>
    </w:p>
    <w:p w14:paraId="86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окончания </w:t>
      </w:r>
      <w:r>
        <w:rPr>
          <w:rFonts w:ascii="Times New Roman" w:hAnsi="Times New Roman"/>
          <w:sz w:val="24"/>
        </w:rPr>
        <w:t>игры</w:t>
      </w:r>
      <w:r>
        <w:rPr>
          <w:rFonts w:ascii="Times New Roman" w:hAnsi="Times New Roman"/>
          <w:sz w:val="24"/>
        </w:rPr>
        <w:t>, педагог подводит итог всего путешествия.</w:t>
      </w:r>
    </w:p>
    <w:p w14:paraId="87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вы с легкостью справились со всеми испытаниями, которые приготовили жители </w:t>
      </w:r>
      <w:r>
        <w:rPr>
          <w:rFonts w:ascii="Times New Roman" w:hAnsi="Times New Roman"/>
          <w:sz w:val="24"/>
        </w:rPr>
        <w:t>Знакограда</w:t>
      </w:r>
      <w:r>
        <w:rPr>
          <w:rFonts w:ascii="Times New Roman" w:hAnsi="Times New Roman"/>
          <w:sz w:val="24"/>
        </w:rPr>
        <w:t xml:space="preserve"> и доказали, что знаете все правила дорожного движения, теперь нам пора возвращаться в наш детский сад. Вот и наш автобус за нами приехал. Рассаживайтесь в автобус и отправляемся в обратный путь. </w:t>
      </w:r>
    </w:p>
    <w:p w14:paraId="88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садятся в автобус, звучит музыка «</w:t>
      </w:r>
      <w:r>
        <w:rPr>
          <w:rFonts w:ascii="Times New Roman" w:hAnsi="Times New Roman"/>
          <w:sz w:val="24"/>
        </w:rPr>
        <w:t>Би-би-бибика</w:t>
      </w:r>
      <w:r>
        <w:rPr>
          <w:rFonts w:ascii="Times New Roman" w:hAnsi="Times New Roman"/>
          <w:sz w:val="24"/>
        </w:rPr>
        <w:t>»</w:t>
      </w:r>
    </w:p>
    <w:p w14:paraId="89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заканчивается, дети выходят из автобуса.</w:t>
      </w:r>
    </w:p>
    <w:p w14:paraId="8A000000">
      <w:pPr>
        <w:spacing w:after="0"/>
        <w:ind w:firstLine="425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Заключительная часть.</w:t>
      </w:r>
    </w:p>
    <w:p w14:paraId="8B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подводит итог занятия.</w:t>
      </w:r>
    </w:p>
    <w:p w14:paraId="8C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а хотели бы вы еще раз побывать в городе </w:t>
      </w:r>
      <w:r>
        <w:rPr>
          <w:rFonts w:ascii="Times New Roman" w:hAnsi="Times New Roman"/>
          <w:sz w:val="24"/>
        </w:rPr>
        <w:t>Знакоград</w:t>
      </w:r>
      <w:r>
        <w:rPr>
          <w:rFonts w:ascii="Times New Roman" w:hAnsi="Times New Roman"/>
          <w:sz w:val="24"/>
        </w:rPr>
        <w:t xml:space="preserve"> и что в нем вам больше всего запомнилось?</w:t>
      </w:r>
    </w:p>
    <w:p w14:paraId="8D000000">
      <w:pPr>
        <w:spacing w:after="0"/>
        <w:ind w:firstLine="425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детей.</w:t>
      </w:r>
      <w:bookmarkStart w:id="1" w:name="_GoBack"/>
      <w:bookmarkEnd w:id="1"/>
    </w:p>
    <w:p w14:paraId="8E000000">
      <w:r>
        <w:t xml:space="preserve">     </w:t>
      </w:r>
      <w:r>
        <w:t xml:space="preserve">                         </w:t>
      </w:r>
    </w:p>
    <w:p w14:paraId="8F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2022-03-18T07:17:43Z</dcterms:modified>
</cp:coreProperties>
</file>