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1C" w:rsidRPr="00FB12F9" w:rsidRDefault="006405D1" w:rsidP="00990A1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</w:rPr>
        <w:t>М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  <w:lang w:val="en-US"/>
        </w:rPr>
        <w:t>a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</w:rPr>
        <w:t>стер-класс по нетр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  <w:lang w:val="en-US"/>
        </w:rPr>
        <w:t>a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</w:rPr>
        <w:t>диционной технике «Рисов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  <w:lang w:val="en-US"/>
        </w:rPr>
        <w:t>a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</w:rPr>
        <w:t>ние нитк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  <w:lang w:val="en-US"/>
        </w:rPr>
        <w:t>a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</w:rPr>
        <w:t>ми». «Цветы в под</w:t>
      </w:r>
      <w:r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  <w:lang w:val="en-US"/>
        </w:rPr>
        <w:t>a</w:t>
      </w:r>
      <w:r w:rsidR="00FB12F9" w:rsidRPr="00FB12F9">
        <w:rPr>
          <w:rFonts w:asciiTheme="majorHAnsi" w:hAnsiTheme="majorHAnsi" w:cs="Arial"/>
          <w:b/>
          <w:bCs/>
          <w:color w:val="111111"/>
          <w:sz w:val="28"/>
          <w:szCs w:val="28"/>
          <w:shd w:val="clear" w:color="auto" w:fill="FFFFFF"/>
        </w:rPr>
        <w:t>рок»</w:t>
      </w:r>
      <w:r w:rsidR="00990A1C" w:rsidRPr="00FB12F9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 xml:space="preserve"> детьми 4-5 лет, группа «Берёзк</w:t>
      </w:r>
      <w:r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val="en-US" w:eastAsia="ru-RU"/>
        </w:rPr>
        <w:t>a</w:t>
      </w:r>
      <w:r w:rsidR="00990A1C" w:rsidRPr="00FB12F9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>»</w:t>
      </w:r>
    </w:p>
    <w:p w:rsidR="00990A1C" w:rsidRPr="00990A1C" w:rsidRDefault="00990A1C" w:rsidP="00990A1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181818"/>
          <w:sz w:val="28"/>
          <w:szCs w:val="28"/>
          <w:lang w:eastAsia="ru-RU"/>
        </w:rPr>
      </w:pPr>
    </w:p>
    <w:p w:rsidR="00990A1C" w:rsidRPr="00990A1C" w:rsidRDefault="006405D1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д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 w:rsidR="00990A1C" w:rsidRPr="00990A1C">
        <w:rPr>
          <w:rFonts w:eastAsia="Times New Roman" w:cstheme="minorHAnsi"/>
          <w:color w:val="000000"/>
          <w:sz w:val="28"/>
          <w:szCs w:val="28"/>
          <w:lang w:eastAsia="ru-RU"/>
        </w:rPr>
        <w:t>чи:</w:t>
      </w:r>
    </w:p>
    <w:p w:rsidR="00990A1C" w:rsidRPr="00990A1C" w:rsidRDefault="006405D1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Обр</w:t>
      </w:r>
      <w:r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</w:rPr>
        <w:t>a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зов</w:t>
      </w:r>
      <w:r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</w:rPr>
        <w:t>a</w:t>
      </w:r>
      <w:r w:rsidR="00990A1C"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тельные.</w:t>
      </w:r>
    </w:p>
    <w:p w:rsidR="00990A1C" w:rsidRPr="00990A1C" w:rsidRDefault="006405D1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Формиров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 w:rsidR="00990A1C" w:rsidRPr="00990A1C">
        <w:rPr>
          <w:rFonts w:eastAsia="Times New Roman" w:cstheme="minorHAnsi"/>
          <w:color w:val="000000"/>
          <w:sz w:val="28"/>
          <w:szCs w:val="28"/>
          <w:lang w:eastAsia="ru-RU"/>
        </w:rPr>
        <w:t>ть обобщенное представление о цветах (стебелек, листочки, бутон);</w:t>
      </w:r>
    </w:p>
    <w:p w:rsidR="00990A1C" w:rsidRPr="00990A1C" w:rsidRDefault="006405D1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звив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ть способность с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 w:rsidR="00990A1C" w:rsidRPr="00990A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мостоятельно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рисов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a</w:t>
      </w:r>
      <w:r w:rsidR="00990A1C" w:rsidRPr="00990A1C">
        <w:rPr>
          <w:rFonts w:eastAsia="Times New Roman" w:cstheme="minorHAnsi"/>
          <w:color w:val="000000"/>
          <w:sz w:val="28"/>
          <w:szCs w:val="28"/>
          <w:lang w:eastAsia="ru-RU"/>
        </w:rPr>
        <w:t>ть цветы, используя нетрадиционные формы (рисование – гуашью, нитками, руками);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Развивающие.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Развивать эстетические чувства (дети должны обдуманно брать цвет краски).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Развивать способности к формообразованию.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Воспитательные.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чувство взаимопомощи, сочувствия.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Материалы, инструменты, оборудование.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У детей - Бумага белая; красная, белая, зеленая гуашь; нитки; влажные салфетки;; аудиозапись, иллюстрации цветов.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Кисточка, баночки с водой.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У педагога - комнатные цветы в горшках. На мольберте цветок из бумаги с «грустным лицом», аудиозапись «Вальс цветов» П. И. Чайковского.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Ход занятия.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Дети, отгадайте загадки: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У лесной Сторожки</w:t>
      </w: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br/>
        <w:t>Стоит Солнышко на ножке.</w:t>
      </w: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br/>
        <w:t>Середка желтая, юбка белая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Ответ: Ромашка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Синенький звонок висит,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Никогда он не звенит.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Ответ: Колокольчики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Очищают воздух,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Создают уют,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На окнах зеленеют,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Круглый год цветут.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Ответ: Цветы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А вы любите цветы? (Да.) Почему? (Они приносят радость, можно подарить мамам, бабушкам, сестренкам.)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Посмотрите по сторонам и расскажите, какие цветы вы видите на подоконниках, подставках.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(Педагог обращает внимание на то, что цветы разные: лепестки у них разной формы и цветов. Листья и стебли у всех цветов тоже разные.)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Какие цветы вы знаете?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(Педагог обращает внимание детей на необычный цветок на мольберте.)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Ребята, посмотрите, к нам в гости пришел цветок, но он грустит. Как вы думаете, почему он плачет?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(Ему не хватает солнца, ему скучно и грустно.)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А как вы думаете, почему он грустит?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(У него нет друзей.)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Мы сможем ему помочь?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(Да, можем. Можно нарисовать ему друзей.)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Молодцы. Давайте поможем нашему новому другу и нарисуем ему друзей.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Игра «Собери цветок.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Из каких частей состоит цветок? Давайте поиграем в игру «Собери цветок». Выстраивание цветка – стебель, листочки, цветок.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Молодцы, справились с заданием. А теперь давайте с вами отдохнем.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Физминутка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Наши чудные цветки (Дети сидят на корточках)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Распускают лепестки (Начинают медленно вставать)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Ветерок чуть дышит (раскрывают руки над головой)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Лепестки колышет (раскачиваются)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Наши чудные цветки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Закрывают лепестки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Головой качают (раскачиваются)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Тихо засыпают (и медленно принимают исходное положение)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Практическая часть.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Педагог показывает приемы рисования цветка.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Понадобятся </w:t>
      </w:r>
      <w:r w:rsidRPr="00990A1C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нитки</w:t>
      </w: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, краски и бумага. Красим нить </w:t>
      </w:r>
      <w:r w:rsidRPr="00990A1C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разноцветной</w:t>
      </w: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 гуашью и выкладываем на листе (закручивая, оставляя ее конец за границей листа.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Накрываем вторым листом бумаги и вытягиваем нить, прижимая верхний лист.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Образуются причудливые линии и пятна, которые можно превратить с помощью другого </w:t>
      </w:r>
      <w:r w:rsidRPr="00990A1C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цвета</w:t>
      </w: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 гуаши в какой-либо образ.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Дети приступают к рисованию.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Педагог следит за осанкой детей во время работы. Помогает, кому это нужно.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Итог.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(В конце занятия, пока дети приводят в порядок свои рабочие места, прикрепить несколько рисунков около цветка на мольберте и поменять грустное выражение на веселое.)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Посмотрите, наш цветок повеселел. Потому что вы, ребята, молодцы, нарисовали для него таких замечательных друзей.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Нравятся ли вам ваши работы, какое настроение у вас? (Радостное, весеннее.)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Что же вы рисовали? Как можно назвать нашу выставку? (Расцвели красивые цветы.)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- Для чего мы можем их использовать? (для подарка)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О цветах поэты пишут стихи. Композиторы сочиняют музыку.</w:t>
      </w:r>
    </w:p>
    <w:p w:rsidR="00990A1C" w:rsidRPr="00990A1C" w:rsidRDefault="00990A1C" w:rsidP="00990A1C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90A1C">
        <w:rPr>
          <w:rFonts w:eastAsia="Times New Roman" w:cstheme="minorHAnsi"/>
          <w:color w:val="000000"/>
          <w:sz w:val="28"/>
          <w:szCs w:val="28"/>
          <w:lang w:eastAsia="ru-RU"/>
        </w:rPr>
        <w:t>(Звучит музыка П. И. Чайковского «Вальс цветов».)</w:t>
      </w:r>
    </w:p>
    <w:p w:rsidR="00470525" w:rsidRPr="00990A1C" w:rsidRDefault="00990A1C" w:rsidP="0025300F">
      <w:pPr>
        <w:rPr>
          <w:rFonts w:cstheme="minorHAnsi"/>
          <w:sz w:val="28"/>
          <w:szCs w:val="28"/>
        </w:rPr>
      </w:pPr>
      <w:r w:rsidRPr="00990A1C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 стимулирует положительную мотивацию, вызывает радостное настроение, снимает страх перед процессом </w:t>
      </w:r>
      <w:r w:rsidRPr="00990A1C">
        <w:rPr>
          <w:rStyle w:val="a4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990A1C">
        <w:rPr>
          <w:rFonts w:cstheme="minorHAnsi"/>
          <w:color w:val="111111"/>
          <w:sz w:val="28"/>
          <w:szCs w:val="28"/>
          <w:shd w:val="clear" w:color="auto" w:fill="FFFFFF"/>
        </w:rPr>
        <w:t>.</w:t>
      </w:r>
    </w:p>
    <w:sectPr w:rsidR="00470525" w:rsidRPr="00990A1C" w:rsidSect="0072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B31"/>
    <w:multiLevelType w:val="multilevel"/>
    <w:tmpl w:val="C1C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42B3"/>
    <w:multiLevelType w:val="multilevel"/>
    <w:tmpl w:val="295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12208"/>
    <w:multiLevelType w:val="multilevel"/>
    <w:tmpl w:val="A63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12993"/>
    <w:multiLevelType w:val="multilevel"/>
    <w:tmpl w:val="6CC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605E6"/>
    <w:multiLevelType w:val="multilevel"/>
    <w:tmpl w:val="D0C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E32C6"/>
    <w:multiLevelType w:val="multilevel"/>
    <w:tmpl w:val="17F2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646EE"/>
    <w:multiLevelType w:val="multilevel"/>
    <w:tmpl w:val="A8E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B0B77"/>
    <w:multiLevelType w:val="multilevel"/>
    <w:tmpl w:val="314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33726"/>
    <w:multiLevelType w:val="multilevel"/>
    <w:tmpl w:val="BA6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D2CC5"/>
    <w:multiLevelType w:val="multilevel"/>
    <w:tmpl w:val="3F0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67874"/>
    <w:rsid w:val="00184A92"/>
    <w:rsid w:val="001A0F76"/>
    <w:rsid w:val="002173F8"/>
    <w:rsid w:val="0023072D"/>
    <w:rsid w:val="00245AB2"/>
    <w:rsid w:val="0025300F"/>
    <w:rsid w:val="002559CD"/>
    <w:rsid w:val="002643A5"/>
    <w:rsid w:val="002C170F"/>
    <w:rsid w:val="003D1FE1"/>
    <w:rsid w:val="00470525"/>
    <w:rsid w:val="006405D1"/>
    <w:rsid w:val="0072204C"/>
    <w:rsid w:val="00873349"/>
    <w:rsid w:val="00952262"/>
    <w:rsid w:val="00990A1C"/>
    <w:rsid w:val="009F3B66"/>
    <w:rsid w:val="00A21990"/>
    <w:rsid w:val="00B67874"/>
    <w:rsid w:val="00B67BA2"/>
    <w:rsid w:val="00BE7273"/>
    <w:rsid w:val="00C02BD7"/>
    <w:rsid w:val="00C2238C"/>
    <w:rsid w:val="00DA673A"/>
    <w:rsid w:val="00DD3F9A"/>
    <w:rsid w:val="00FB12F9"/>
    <w:rsid w:val="00F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C"/>
  </w:style>
  <w:style w:type="paragraph" w:styleId="1">
    <w:name w:val="heading 1"/>
    <w:basedOn w:val="a"/>
    <w:next w:val="a"/>
    <w:link w:val="10"/>
    <w:uiPriority w:val="9"/>
    <w:qFormat/>
    <w:rsid w:val="00255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2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874"/>
    <w:rPr>
      <w:b/>
      <w:bCs/>
    </w:rPr>
  </w:style>
  <w:style w:type="character" w:styleId="a5">
    <w:name w:val="Emphasis"/>
    <w:basedOn w:val="a0"/>
    <w:uiPriority w:val="20"/>
    <w:qFormat/>
    <w:rsid w:val="00B67874"/>
    <w:rPr>
      <w:i/>
      <w:iCs/>
    </w:rPr>
  </w:style>
  <w:style w:type="paragraph" w:customStyle="1" w:styleId="c1">
    <w:name w:val="c1"/>
    <w:basedOn w:val="a"/>
    <w:rsid w:val="009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3B66"/>
  </w:style>
  <w:style w:type="character" w:customStyle="1" w:styleId="c0">
    <w:name w:val="c0"/>
    <w:basedOn w:val="a0"/>
    <w:rsid w:val="009F3B66"/>
  </w:style>
  <w:style w:type="character" w:customStyle="1" w:styleId="c10">
    <w:name w:val="c10"/>
    <w:basedOn w:val="a0"/>
    <w:rsid w:val="009F3B66"/>
  </w:style>
  <w:style w:type="character" w:customStyle="1" w:styleId="c8">
    <w:name w:val="c8"/>
    <w:basedOn w:val="a0"/>
    <w:rsid w:val="009F3B66"/>
  </w:style>
  <w:style w:type="character" w:customStyle="1" w:styleId="c6">
    <w:name w:val="c6"/>
    <w:basedOn w:val="a0"/>
    <w:rsid w:val="009F3B66"/>
  </w:style>
  <w:style w:type="character" w:customStyle="1" w:styleId="c20">
    <w:name w:val="c20"/>
    <w:basedOn w:val="a0"/>
    <w:rsid w:val="009F3B66"/>
  </w:style>
  <w:style w:type="character" w:customStyle="1" w:styleId="c9">
    <w:name w:val="c9"/>
    <w:basedOn w:val="a0"/>
    <w:rsid w:val="009F3B66"/>
  </w:style>
  <w:style w:type="character" w:customStyle="1" w:styleId="c12">
    <w:name w:val="c12"/>
    <w:basedOn w:val="a0"/>
    <w:rsid w:val="009F3B66"/>
  </w:style>
  <w:style w:type="paragraph" w:customStyle="1" w:styleId="c7">
    <w:name w:val="c7"/>
    <w:basedOn w:val="a"/>
    <w:rsid w:val="009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F3B66"/>
  </w:style>
  <w:style w:type="character" w:customStyle="1" w:styleId="20">
    <w:name w:val="Заголовок 2 Знак"/>
    <w:basedOn w:val="a0"/>
    <w:link w:val="2"/>
    <w:uiPriority w:val="9"/>
    <w:rsid w:val="00C22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25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2022-10-24T03:02:00Z</cp:lastPrinted>
  <dcterms:created xsi:type="dcterms:W3CDTF">2022-09-19T02:32:00Z</dcterms:created>
  <dcterms:modified xsi:type="dcterms:W3CDTF">2022-10-27T08:15:00Z</dcterms:modified>
</cp:coreProperties>
</file>