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56" w:rsidRPr="00927456" w:rsidTr="00927456">
        <w:tc>
          <w:tcPr>
            <w:tcW w:w="4785" w:type="dxa"/>
          </w:tcPr>
          <w:p w:rsidR="00927456" w:rsidRPr="00927456" w:rsidRDefault="00927456" w:rsidP="00334F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56" w:rsidRPr="00927456" w:rsidRDefault="00927456" w:rsidP="0092745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74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Автор: Ковалик Ирина Викторовна, педагог-библиотекарь МАОУ гимназия «Мариинская» </w:t>
            </w:r>
            <w:proofErr w:type="spellStart"/>
            <w:r w:rsidRPr="009274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</w:t>
            </w:r>
            <w:proofErr w:type="gramStart"/>
            <w:r w:rsidRPr="009274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.Т</w:t>
            </w:r>
            <w:proofErr w:type="gramEnd"/>
            <w:r w:rsidRPr="009274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аганрог</w:t>
            </w:r>
            <w:proofErr w:type="spellEnd"/>
          </w:p>
        </w:tc>
      </w:tr>
    </w:tbl>
    <w:p w:rsidR="00927456" w:rsidRDefault="00927456" w:rsidP="00334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611" w:rsidRPr="00334FA0" w:rsidRDefault="00A90611" w:rsidP="00334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FA0">
        <w:rPr>
          <w:rFonts w:ascii="Times New Roman" w:hAnsi="Times New Roman" w:cs="Times New Roman"/>
          <w:b/>
          <w:bCs/>
          <w:sz w:val="28"/>
          <w:szCs w:val="28"/>
        </w:rPr>
        <w:t xml:space="preserve">«Россия эпохи Петра </w:t>
      </w:r>
      <w:r w:rsidRPr="00334FA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34F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611" w:rsidRPr="00334FA0" w:rsidRDefault="00A90611" w:rsidP="0033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b/>
          <w:bCs/>
          <w:sz w:val="28"/>
          <w:szCs w:val="28"/>
          <w:lang w:val="en-US"/>
        </w:rPr>
        <w:t>QUIZ</w:t>
      </w:r>
      <w:r w:rsidRPr="00334FA0">
        <w:rPr>
          <w:rFonts w:ascii="Times New Roman" w:hAnsi="Times New Roman" w:cs="Times New Roman"/>
          <w:sz w:val="28"/>
          <w:szCs w:val="28"/>
        </w:rPr>
        <w:t xml:space="preserve"> к 350-ю со дня рождения основателя Таганрога</w:t>
      </w:r>
    </w:p>
    <w:p w:rsidR="00A90611" w:rsidRPr="00334FA0" w:rsidRDefault="00A90611" w:rsidP="00334F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611" w:rsidRPr="00334FA0" w:rsidRDefault="00A90611" w:rsidP="00334FA0">
      <w:pPr>
        <w:tabs>
          <w:tab w:val="left" w:pos="8505"/>
          <w:tab w:val="lef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FA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4A5C" w:rsidRPr="00334FA0" w:rsidRDefault="00334FA0" w:rsidP="00334FA0">
      <w:pPr>
        <w:pStyle w:val="c13"/>
        <w:tabs>
          <w:tab w:val="left" w:pos="9356"/>
        </w:tabs>
        <w:spacing w:before="0" w:beforeAutospacing="0" w:after="0" w:afterAutospacing="0" w:line="276" w:lineRule="auto"/>
        <w:ind w:right="-1"/>
        <w:jc w:val="both"/>
        <w:rPr>
          <w:rStyle w:val="20"/>
          <w:sz w:val="28"/>
          <w:szCs w:val="28"/>
        </w:rPr>
      </w:pPr>
      <w:r>
        <w:rPr>
          <w:rStyle w:val="c0"/>
          <w:iCs/>
          <w:sz w:val="28"/>
          <w:szCs w:val="28"/>
        </w:rPr>
        <w:t xml:space="preserve">        </w:t>
      </w:r>
      <w:r w:rsidR="00A90611" w:rsidRPr="00334FA0">
        <w:rPr>
          <w:rStyle w:val="c0"/>
          <w:iCs/>
          <w:sz w:val="28"/>
          <w:szCs w:val="28"/>
        </w:rPr>
        <w:t>Описание работы:</w:t>
      </w:r>
      <w:r w:rsidR="00A90611" w:rsidRPr="00334FA0">
        <w:rPr>
          <w:rStyle w:val="c0"/>
          <w:sz w:val="28"/>
          <w:szCs w:val="28"/>
        </w:rPr>
        <w:t xml:space="preserve"> </w:t>
      </w:r>
      <w:r w:rsidR="00A90611" w:rsidRPr="00334FA0">
        <w:rPr>
          <w:b/>
          <w:bCs/>
          <w:sz w:val="28"/>
          <w:szCs w:val="28"/>
          <w:lang w:val="en-US"/>
        </w:rPr>
        <w:t>QUIZ</w:t>
      </w:r>
      <w:r w:rsidR="00A90611" w:rsidRPr="00334FA0">
        <w:rPr>
          <w:b/>
          <w:bCs/>
          <w:sz w:val="28"/>
          <w:szCs w:val="28"/>
        </w:rPr>
        <w:t xml:space="preserve"> </w:t>
      </w:r>
      <w:r w:rsidR="00A90611" w:rsidRPr="00334FA0">
        <w:rPr>
          <w:rStyle w:val="c0"/>
          <w:sz w:val="28"/>
          <w:szCs w:val="28"/>
        </w:rPr>
        <w:t>- </w:t>
      </w:r>
      <w:r w:rsidR="009203A0" w:rsidRPr="00334FA0">
        <w:rPr>
          <w:rStyle w:val="c0"/>
          <w:sz w:val="28"/>
          <w:szCs w:val="28"/>
        </w:rPr>
        <w:t xml:space="preserve">это интерактивная игра, которая проходит в виде викторины или </w:t>
      </w:r>
      <w:proofErr w:type="spellStart"/>
      <w:r w:rsidR="009203A0" w:rsidRPr="00334FA0">
        <w:rPr>
          <w:rStyle w:val="c0"/>
          <w:sz w:val="28"/>
          <w:szCs w:val="28"/>
        </w:rPr>
        <w:t>квеста</w:t>
      </w:r>
      <w:proofErr w:type="spellEnd"/>
      <w:r w:rsidR="009203A0" w:rsidRPr="00334FA0">
        <w:rPr>
          <w:rStyle w:val="c0"/>
          <w:sz w:val="28"/>
          <w:szCs w:val="28"/>
        </w:rPr>
        <w:t xml:space="preserve">, во время </w:t>
      </w:r>
      <w:r w:rsidR="00164A5C" w:rsidRPr="00334FA0">
        <w:rPr>
          <w:rStyle w:val="c0"/>
          <w:sz w:val="28"/>
          <w:szCs w:val="28"/>
        </w:rPr>
        <w:t>которого</w:t>
      </w:r>
      <w:r w:rsidR="009203A0" w:rsidRPr="00334FA0">
        <w:rPr>
          <w:rStyle w:val="c0"/>
          <w:sz w:val="28"/>
          <w:szCs w:val="28"/>
        </w:rPr>
        <w:t xml:space="preserve"> один или множество пользователей отвечают на задаваемые вопросы. </w:t>
      </w:r>
      <w:r w:rsidR="00A90611" w:rsidRPr="00334FA0">
        <w:rPr>
          <w:rStyle w:val="c0"/>
          <w:sz w:val="28"/>
          <w:szCs w:val="28"/>
        </w:rPr>
        <w:t xml:space="preserve">  </w:t>
      </w:r>
      <w:proofErr w:type="gramStart"/>
      <w:r w:rsidR="009203A0" w:rsidRPr="00334FA0">
        <w:rPr>
          <w:rStyle w:val="c0"/>
          <w:sz w:val="28"/>
          <w:szCs w:val="28"/>
        </w:rPr>
        <w:t>Предлагаемый</w:t>
      </w:r>
      <w:proofErr w:type="gramEnd"/>
      <w:r w:rsidR="009203A0" w:rsidRPr="00334FA0">
        <w:rPr>
          <w:rStyle w:val="c0"/>
          <w:sz w:val="28"/>
          <w:szCs w:val="28"/>
        </w:rPr>
        <w:t xml:space="preserve"> </w:t>
      </w:r>
      <w:r w:rsidR="009203A0" w:rsidRPr="00334FA0">
        <w:rPr>
          <w:b/>
          <w:bCs/>
          <w:sz w:val="28"/>
          <w:szCs w:val="28"/>
          <w:lang w:val="en-US"/>
        </w:rPr>
        <w:t>QUIZ</w:t>
      </w:r>
      <w:r w:rsidR="009203A0" w:rsidRPr="00334FA0">
        <w:rPr>
          <w:sz w:val="28"/>
          <w:szCs w:val="28"/>
        </w:rPr>
        <w:t xml:space="preserve"> </w:t>
      </w:r>
      <w:r w:rsidR="00A90611" w:rsidRPr="00334FA0">
        <w:rPr>
          <w:sz w:val="28"/>
          <w:szCs w:val="28"/>
        </w:rPr>
        <w:t>тематический, посвящен эпохе Петра</w:t>
      </w:r>
      <w:r w:rsidR="00A90611" w:rsidRPr="00334FA0">
        <w:rPr>
          <w:b/>
          <w:bCs/>
          <w:sz w:val="28"/>
          <w:szCs w:val="28"/>
        </w:rPr>
        <w:t xml:space="preserve"> </w:t>
      </w:r>
      <w:r w:rsidR="00A90611" w:rsidRPr="00334FA0">
        <w:rPr>
          <w:sz w:val="28"/>
          <w:szCs w:val="28"/>
        </w:rPr>
        <w:t>I</w:t>
      </w:r>
      <w:r w:rsidR="00164A5C" w:rsidRPr="00334FA0">
        <w:rPr>
          <w:sz w:val="28"/>
          <w:szCs w:val="28"/>
        </w:rPr>
        <w:t xml:space="preserve"> и создан в рамках празднования 350-летия со дня рождения основателя Таганрога</w:t>
      </w:r>
      <w:r w:rsidR="00A90611" w:rsidRPr="00334FA0">
        <w:rPr>
          <w:sz w:val="28"/>
          <w:szCs w:val="28"/>
        </w:rPr>
        <w:t xml:space="preserve">. </w:t>
      </w:r>
      <w:r w:rsidR="00A90611" w:rsidRPr="00334FA0">
        <w:rPr>
          <w:rStyle w:val="20"/>
          <w:sz w:val="28"/>
          <w:szCs w:val="28"/>
        </w:rPr>
        <w:t xml:space="preserve"> </w:t>
      </w:r>
    </w:p>
    <w:p w:rsidR="00262142" w:rsidRPr="00334FA0" w:rsidRDefault="00334FA0" w:rsidP="00334FA0">
      <w:pPr>
        <w:pStyle w:val="c13"/>
        <w:tabs>
          <w:tab w:val="left" w:pos="9356"/>
        </w:tabs>
        <w:spacing w:before="0" w:beforeAutospacing="0" w:after="0" w:afterAutospacing="0" w:line="276" w:lineRule="auto"/>
        <w:ind w:right="-1" w:firstLine="540"/>
        <w:jc w:val="both"/>
        <w:rPr>
          <w:rStyle w:val="c0"/>
          <w:bCs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A90611" w:rsidRPr="00334FA0">
        <w:rPr>
          <w:rStyle w:val="c0"/>
          <w:sz w:val="28"/>
          <w:szCs w:val="28"/>
        </w:rPr>
        <w:t xml:space="preserve">Данная игра состоит из </w:t>
      </w:r>
      <w:r w:rsidR="009203A0" w:rsidRPr="00334FA0">
        <w:rPr>
          <w:rStyle w:val="c0"/>
          <w:sz w:val="28"/>
          <w:szCs w:val="28"/>
        </w:rPr>
        <w:t>5 тем, по 5 заданий в каждой</w:t>
      </w:r>
      <w:r w:rsidR="00A90611" w:rsidRPr="00334FA0">
        <w:rPr>
          <w:rStyle w:val="c0"/>
          <w:sz w:val="28"/>
          <w:szCs w:val="28"/>
        </w:rPr>
        <w:t xml:space="preserve">.  </w:t>
      </w:r>
      <w:r w:rsidR="00CF28D1" w:rsidRPr="00334FA0">
        <w:rPr>
          <w:rStyle w:val="c0"/>
          <w:sz w:val="28"/>
          <w:szCs w:val="28"/>
        </w:rPr>
        <w:t>З</w:t>
      </w:r>
      <w:r w:rsidR="00A90611" w:rsidRPr="00334FA0">
        <w:rPr>
          <w:rStyle w:val="c0"/>
          <w:sz w:val="28"/>
          <w:szCs w:val="28"/>
        </w:rPr>
        <w:t>адания охватываю</w:t>
      </w:r>
      <w:r w:rsidR="00CF28D1" w:rsidRPr="00334FA0">
        <w:rPr>
          <w:rStyle w:val="c0"/>
          <w:sz w:val="28"/>
          <w:szCs w:val="28"/>
        </w:rPr>
        <w:t>т</w:t>
      </w:r>
      <w:r w:rsidR="00A90611" w:rsidRPr="00334FA0">
        <w:rPr>
          <w:rStyle w:val="c0"/>
          <w:sz w:val="28"/>
          <w:szCs w:val="28"/>
        </w:rPr>
        <w:t xml:space="preserve"> разные сферы  деятельности  </w:t>
      </w:r>
      <w:r w:rsidR="00A90611" w:rsidRPr="00334FA0">
        <w:rPr>
          <w:sz w:val="28"/>
          <w:szCs w:val="28"/>
        </w:rPr>
        <w:t>Петра</w:t>
      </w:r>
      <w:r w:rsidR="00A90611" w:rsidRPr="00334FA0">
        <w:rPr>
          <w:b/>
          <w:bCs/>
          <w:sz w:val="28"/>
          <w:szCs w:val="28"/>
        </w:rPr>
        <w:t xml:space="preserve"> </w:t>
      </w:r>
      <w:r w:rsidR="00A90611" w:rsidRPr="00334FA0">
        <w:rPr>
          <w:sz w:val="28"/>
          <w:szCs w:val="28"/>
        </w:rPr>
        <w:t>I</w:t>
      </w:r>
      <w:r w:rsidR="00CF28D1" w:rsidRPr="00334FA0">
        <w:rPr>
          <w:sz w:val="28"/>
          <w:szCs w:val="28"/>
        </w:rPr>
        <w:t xml:space="preserve"> и рассчитаны на общекультурный уровень </w:t>
      </w:r>
      <w:r w:rsidR="004C4A3A" w:rsidRPr="00334FA0">
        <w:rPr>
          <w:sz w:val="28"/>
          <w:szCs w:val="28"/>
        </w:rPr>
        <w:t>без</w:t>
      </w:r>
      <w:r w:rsidR="00CF28D1" w:rsidRPr="00334FA0">
        <w:rPr>
          <w:sz w:val="28"/>
          <w:szCs w:val="28"/>
        </w:rPr>
        <w:t xml:space="preserve"> дополнительной подготовки</w:t>
      </w:r>
      <w:r w:rsidR="00A90611" w:rsidRPr="00334FA0">
        <w:rPr>
          <w:sz w:val="28"/>
          <w:szCs w:val="28"/>
        </w:rPr>
        <w:t>.</w:t>
      </w:r>
    </w:p>
    <w:p w:rsidR="001B16AA" w:rsidRPr="00334FA0" w:rsidRDefault="00334FA0" w:rsidP="00334FA0">
      <w:pPr>
        <w:pStyle w:val="c13"/>
        <w:tabs>
          <w:tab w:val="left" w:pos="9356"/>
        </w:tabs>
        <w:spacing w:before="0" w:beforeAutospacing="0" w:after="0" w:afterAutospacing="0"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611" w:rsidRPr="00334FA0">
        <w:rPr>
          <w:sz w:val="28"/>
          <w:szCs w:val="28"/>
        </w:rPr>
        <w:t xml:space="preserve">Актуальность: </w:t>
      </w:r>
      <w:r w:rsidR="00262142" w:rsidRPr="00334FA0">
        <w:rPr>
          <w:sz w:val="28"/>
          <w:szCs w:val="28"/>
        </w:rPr>
        <w:t>В условиях реализации нового федерального государственного образовательного стандарта (ФГОС) педагогу-библиотекарю приходится искать новые средства  и формы работы по привлечению учащихся к чтению литературы, особенно исторической</w:t>
      </w:r>
      <w:r w:rsidR="001B16AA" w:rsidRPr="00334FA0">
        <w:rPr>
          <w:sz w:val="28"/>
          <w:szCs w:val="28"/>
        </w:rPr>
        <w:t>, краеведческой</w:t>
      </w:r>
      <w:r w:rsidR="00262142" w:rsidRPr="00334FA0">
        <w:rPr>
          <w:sz w:val="28"/>
          <w:szCs w:val="28"/>
        </w:rPr>
        <w:t xml:space="preserve"> направленности.  </w:t>
      </w:r>
      <w:r w:rsidR="001B16AA" w:rsidRPr="00334FA0">
        <w:rPr>
          <w:sz w:val="28"/>
          <w:szCs w:val="28"/>
        </w:rPr>
        <w:t>Именно на знании истории и культуры своей Родины, своего края базируется</w:t>
      </w:r>
      <w:r w:rsidR="00262142" w:rsidRPr="00334FA0">
        <w:rPr>
          <w:sz w:val="28"/>
          <w:szCs w:val="28"/>
        </w:rPr>
        <w:t xml:space="preserve"> патриотическо</w:t>
      </w:r>
      <w:r w:rsidR="001B16AA" w:rsidRPr="00334FA0">
        <w:rPr>
          <w:sz w:val="28"/>
          <w:szCs w:val="28"/>
        </w:rPr>
        <w:t>е</w:t>
      </w:r>
      <w:r w:rsidR="00262142" w:rsidRPr="00334FA0">
        <w:rPr>
          <w:sz w:val="28"/>
          <w:szCs w:val="28"/>
        </w:rPr>
        <w:t xml:space="preserve"> воспитани</w:t>
      </w:r>
      <w:r w:rsidR="001B16AA" w:rsidRPr="00334FA0">
        <w:rPr>
          <w:sz w:val="28"/>
          <w:szCs w:val="28"/>
        </w:rPr>
        <w:t>е</w:t>
      </w:r>
      <w:r w:rsidR="00262142" w:rsidRPr="00334FA0">
        <w:rPr>
          <w:sz w:val="28"/>
          <w:szCs w:val="28"/>
        </w:rPr>
        <w:t xml:space="preserve">, которое является важным инструментом формирования гражданственного сознания подрастающего поколения. </w:t>
      </w:r>
    </w:p>
    <w:p w:rsidR="00334FA0" w:rsidRDefault="00334FA0" w:rsidP="00334FA0">
      <w:pPr>
        <w:pStyle w:val="c13"/>
        <w:tabs>
          <w:tab w:val="left" w:pos="9356"/>
        </w:tabs>
        <w:spacing w:before="0" w:beforeAutospacing="0" w:after="0" w:afterAutospacing="0"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142" w:rsidRPr="00334FA0">
        <w:rPr>
          <w:sz w:val="28"/>
          <w:szCs w:val="28"/>
        </w:rPr>
        <w:t xml:space="preserve">Данная разработка </w:t>
      </w:r>
      <w:r w:rsidR="00362613" w:rsidRPr="00334FA0">
        <w:rPr>
          <w:sz w:val="28"/>
          <w:szCs w:val="28"/>
        </w:rPr>
        <w:t>является современным инструментом для решения воспитательных задач</w:t>
      </w:r>
      <w:r>
        <w:rPr>
          <w:sz w:val="28"/>
          <w:szCs w:val="28"/>
        </w:rPr>
        <w:t xml:space="preserve">, </w:t>
      </w:r>
      <w:r w:rsidR="00262142" w:rsidRPr="00334FA0">
        <w:rPr>
          <w:sz w:val="28"/>
          <w:szCs w:val="28"/>
        </w:rPr>
        <w:t xml:space="preserve"> </w:t>
      </w:r>
      <w:r w:rsidRPr="00334FA0">
        <w:rPr>
          <w:sz w:val="28"/>
          <w:szCs w:val="28"/>
        </w:rPr>
        <w:t>направлен</w:t>
      </w:r>
      <w:r>
        <w:rPr>
          <w:sz w:val="28"/>
          <w:szCs w:val="28"/>
        </w:rPr>
        <w:t>ным</w:t>
      </w:r>
      <w:r w:rsidR="00A90611" w:rsidRPr="00334FA0">
        <w:rPr>
          <w:sz w:val="28"/>
          <w:szCs w:val="28"/>
        </w:rPr>
        <w:t xml:space="preserve"> на развитие </w:t>
      </w:r>
      <w:proofErr w:type="spellStart"/>
      <w:r w:rsidR="00A90611" w:rsidRPr="00334FA0">
        <w:rPr>
          <w:sz w:val="28"/>
          <w:szCs w:val="28"/>
        </w:rPr>
        <w:t>метапредметных</w:t>
      </w:r>
      <w:proofErr w:type="spellEnd"/>
      <w:r w:rsidR="00A90611" w:rsidRPr="00334FA0">
        <w:rPr>
          <w:sz w:val="28"/>
          <w:szCs w:val="28"/>
        </w:rPr>
        <w:t xml:space="preserve"> компетенций школьника. </w:t>
      </w:r>
      <w:r w:rsidR="004C4A3A" w:rsidRPr="00334FA0">
        <w:rPr>
          <w:sz w:val="28"/>
          <w:szCs w:val="28"/>
        </w:rPr>
        <w:t>Предложенный</w:t>
      </w:r>
      <w:r w:rsidR="00A90611" w:rsidRPr="00334FA0">
        <w:rPr>
          <w:sz w:val="28"/>
          <w:szCs w:val="28"/>
        </w:rPr>
        <w:t xml:space="preserve"> вид </w:t>
      </w:r>
      <w:r w:rsidR="004C4A3A" w:rsidRPr="00334FA0">
        <w:rPr>
          <w:sz w:val="28"/>
          <w:szCs w:val="28"/>
        </w:rPr>
        <w:t>деятельности</w:t>
      </w:r>
      <w:r w:rsidR="00A90611" w:rsidRPr="00334FA0">
        <w:rPr>
          <w:sz w:val="28"/>
          <w:szCs w:val="28"/>
        </w:rPr>
        <w:t xml:space="preserve"> позволяет вовлечь в игру </w:t>
      </w:r>
      <w:r w:rsidR="009203A0" w:rsidRPr="00334FA0">
        <w:rPr>
          <w:sz w:val="28"/>
          <w:szCs w:val="28"/>
        </w:rPr>
        <w:t xml:space="preserve">всех </w:t>
      </w:r>
      <w:r w:rsidR="00A90611" w:rsidRPr="00334FA0">
        <w:rPr>
          <w:sz w:val="28"/>
          <w:szCs w:val="28"/>
        </w:rPr>
        <w:t xml:space="preserve">учащихся </w:t>
      </w:r>
      <w:r w:rsidR="009203A0" w:rsidRPr="00334FA0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в рамках классного мероприятия</w:t>
      </w:r>
      <w:r w:rsidR="004C4A3A" w:rsidRPr="00334FA0">
        <w:rPr>
          <w:sz w:val="28"/>
          <w:szCs w:val="28"/>
        </w:rPr>
        <w:t xml:space="preserve">. </w:t>
      </w:r>
    </w:p>
    <w:p w:rsidR="00262142" w:rsidRPr="00334FA0" w:rsidRDefault="004C4A3A" w:rsidP="00334FA0">
      <w:pPr>
        <w:pStyle w:val="c13"/>
        <w:tabs>
          <w:tab w:val="left" w:pos="9356"/>
        </w:tabs>
        <w:spacing w:before="0" w:beforeAutospacing="0" w:after="0" w:afterAutospacing="0" w:line="276" w:lineRule="auto"/>
        <w:ind w:right="-1"/>
        <w:jc w:val="both"/>
        <w:rPr>
          <w:bCs/>
          <w:sz w:val="28"/>
          <w:szCs w:val="28"/>
        </w:rPr>
      </w:pPr>
      <w:r w:rsidRPr="00334FA0">
        <w:rPr>
          <w:sz w:val="28"/>
          <w:szCs w:val="28"/>
        </w:rPr>
        <w:t>Может быть проведен</w:t>
      </w:r>
      <w:r w:rsidR="00362613" w:rsidRPr="00334FA0">
        <w:rPr>
          <w:sz w:val="28"/>
          <w:szCs w:val="28"/>
        </w:rPr>
        <w:t>а</w:t>
      </w:r>
      <w:r w:rsidRPr="00334FA0">
        <w:rPr>
          <w:sz w:val="28"/>
          <w:szCs w:val="28"/>
        </w:rPr>
        <w:t xml:space="preserve"> командная игр</w:t>
      </w:r>
      <w:r w:rsidR="00E03610" w:rsidRPr="00334FA0">
        <w:rPr>
          <w:sz w:val="28"/>
          <w:szCs w:val="28"/>
        </w:rPr>
        <w:t>а</w:t>
      </w:r>
      <w:r w:rsidRPr="00334FA0">
        <w:rPr>
          <w:sz w:val="28"/>
          <w:szCs w:val="28"/>
        </w:rPr>
        <w:t xml:space="preserve"> с наличием зрителей на параллель классов</w:t>
      </w:r>
      <w:r w:rsidR="00E03610" w:rsidRPr="00334FA0">
        <w:rPr>
          <w:sz w:val="28"/>
          <w:szCs w:val="28"/>
        </w:rPr>
        <w:t>.</w:t>
      </w:r>
      <w:r w:rsidRPr="00334FA0">
        <w:rPr>
          <w:sz w:val="28"/>
          <w:szCs w:val="28"/>
        </w:rPr>
        <w:t xml:space="preserve"> </w:t>
      </w:r>
    </w:p>
    <w:p w:rsidR="00A90611" w:rsidRPr="00334FA0" w:rsidRDefault="00A90611" w:rsidP="00334FA0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-1"/>
        <w:jc w:val="both"/>
        <w:rPr>
          <w:bCs/>
          <w:i/>
          <w:sz w:val="28"/>
          <w:szCs w:val="28"/>
        </w:rPr>
      </w:pPr>
    </w:p>
    <w:p w:rsidR="00262142" w:rsidRPr="00334FA0" w:rsidRDefault="00832CC7" w:rsidP="00832CC7">
      <w:pPr>
        <w:tabs>
          <w:tab w:val="left" w:pos="9356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 w:rsidR="00A90611" w:rsidRPr="00334FA0">
        <w:rPr>
          <w:rStyle w:val="c0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90611" w:rsidRPr="00334FA0" w:rsidRDefault="00262142" w:rsidP="00334FA0">
      <w:pPr>
        <w:tabs>
          <w:tab w:val="left" w:pos="8505"/>
          <w:tab w:val="left" w:pos="9355"/>
        </w:tabs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и обобщить знания обучающихся по истории эпохи правления  и основных </w:t>
      </w:r>
      <w:proofErr w:type="gramStart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реформах</w:t>
      </w:r>
      <w:proofErr w:type="gramEnd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I в интеллектуально-развлекательные форме. Повысить активность учащихся и умение их работать в группе, слушать, анализировать собственный ответ и ответ одноклассника.</w:t>
      </w:r>
    </w:p>
    <w:p w:rsidR="00832CC7" w:rsidRDefault="00832CC7" w:rsidP="00334FA0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b/>
          <w:iCs/>
          <w:sz w:val="28"/>
          <w:szCs w:val="28"/>
        </w:rPr>
      </w:pPr>
    </w:p>
    <w:p w:rsidR="00832CC7" w:rsidRDefault="00A9061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sz w:val="28"/>
          <w:szCs w:val="28"/>
        </w:rPr>
      </w:pPr>
      <w:r w:rsidRPr="00334FA0">
        <w:rPr>
          <w:rStyle w:val="c0"/>
          <w:b/>
          <w:iCs/>
          <w:sz w:val="28"/>
          <w:szCs w:val="28"/>
        </w:rPr>
        <w:lastRenderedPageBreak/>
        <w:t>Задачи:</w:t>
      </w:r>
      <w:r w:rsidRPr="00334FA0">
        <w:rPr>
          <w:rStyle w:val="c0"/>
          <w:sz w:val="28"/>
          <w:szCs w:val="28"/>
        </w:rPr>
        <w:t xml:space="preserve"> </w:t>
      </w:r>
    </w:p>
    <w:p w:rsidR="00832CC7" w:rsidRDefault="0017630D" w:rsidP="00832CC7">
      <w:pPr>
        <w:pStyle w:val="c13"/>
        <w:tabs>
          <w:tab w:val="left" w:pos="8505"/>
          <w:tab w:val="left" w:pos="9356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b/>
          <w:sz w:val="28"/>
          <w:szCs w:val="28"/>
        </w:rPr>
        <w:t>Образовательные</w:t>
      </w:r>
      <w:r w:rsidRPr="00334FA0">
        <w:rPr>
          <w:sz w:val="28"/>
          <w:szCs w:val="28"/>
        </w:rPr>
        <w:t xml:space="preserve">: Расширить кругозор, закрепить знания, пробудить интерес к различным областям науки, техники, искусства, обобщить и систематизировать знания </w:t>
      </w:r>
      <w:proofErr w:type="gramStart"/>
      <w:r w:rsidRPr="00334FA0">
        <w:rPr>
          <w:sz w:val="28"/>
          <w:szCs w:val="28"/>
        </w:rPr>
        <w:t>обучающихся</w:t>
      </w:r>
      <w:proofErr w:type="gramEnd"/>
      <w:r w:rsidRPr="00334FA0">
        <w:rPr>
          <w:sz w:val="28"/>
          <w:szCs w:val="28"/>
        </w:rPr>
        <w:t xml:space="preserve">. Углубить знания учащихся по истории и культуре родного города; 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Развивающие: Развить умение объективно оценивать свои силы и возможности, мышление на основе формирования навыков самостоятельной познавательной деятельности. Развитие логического мышления, умения работать</w:t>
      </w:r>
      <w:r w:rsidR="002D5AB7" w:rsidRPr="00334FA0">
        <w:rPr>
          <w:sz w:val="28"/>
          <w:szCs w:val="28"/>
        </w:rPr>
        <w:t xml:space="preserve"> </w:t>
      </w:r>
      <w:r w:rsidRPr="00334FA0">
        <w:rPr>
          <w:sz w:val="28"/>
          <w:szCs w:val="28"/>
        </w:rPr>
        <w:t>в</w:t>
      </w:r>
      <w:r w:rsidR="002D5AB7" w:rsidRPr="00334FA0">
        <w:rPr>
          <w:sz w:val="28"/>
          <w:szCs w:val="28"/>
        </w:rPr>
        <w:t xml:space="preserve"> </w:t>
      </w:r>
      <w:r w:rsidRPr="00334FA0">
        <w:rPr>
          <w:sz w:val="28"/>
          <w:szCs w:val="28"/>
        </w:rPr>
        <w:t xml:space="preserve">команде, находчивости, смекалки; 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b/>
          <w:sz w:val="28"/>
          <w:szCs w:val="28"/>
        </w:rPr>
        <w:t>Воспитательные</w:t>
      </w:r>
      <w:r w:rsidRPr="00334FA0">
        <w:rPr>
          <w:sz w:val="28"/>
          <w:szCs w:val="28"/>
        </w:rPr>
        <w:t xml:space="preserve">: Повысить интерес </w:t>
      </w:r>
      <w:proofErr w:type="gramStart"/>
      <w:r w:rsidRPr="00334FA0">
        <w:rPr>
          <w:sz w:val="28"/>
          <w:szCs w:val="28"/>
        </w:rPr>
        <w:t>обучающихся</w:t>
      </w:r>
      <w:proofErr w:type="gramEnd"/>
      <w:r w:rsidRPr="00334FA0">
        <w:rPr>
          <w:sz w:val="28"/>
          <w:szCs w:val="28"/>
        </w:rPr>
        <w:t xml:space="preserve"> к истории России, города. Воспитать у учащихся чувства уважения и гордости за историческое прошлое своего Отечества, культуру и традиции своего народа. </w:t>
      </w:r>
    </w:p>
    <w:p w:rsidR="00832CC7" w:rsidRDefault="00832CC7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b/>
          <w:bCs/>
          <w:sz w:val="28"/>
          <w:szCs w:val="28"/>
        </w:rPr>
      </w:pPr>
    </w:p>
    <w:p w:rsidR="00832CC7" w:rsidRDefault="00A9061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b/>
          <w:bCs/>
          <w:sz w:val="28"/>
          <w:szCs w:val="28"/>
        </w:rPr>
      </w:pPr>
      <w:r w:rsidRPr="00334FA0">
        <w:rPr>
          <w:b/>
          <w:bCs/>
          <w:sz w:val="28"/>
          <w:szCs w:val="28"/>
        </w:rPr>
        <w:t>Планируемые результаты: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b/>
          <w:sz w:val="28"/>
          <w:szCs w:val="28"/>
        </w:rPr>
        <w:t>Предметные компетенции</w:t>
      </w:r>
      <w:r w:rsidRPr="00334FA0">
        <w:rPr>
          <w:sz w:val="28"/>
          <w:szCs w:val="28"/>
        </w:rPr>
        <w:t>:  расширение знаний об историческом прошлом России;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proofErr w:type="spellStart"/>
      <w:r w:rsidRPr="00832CC7">
        <w:rPr>
          <w:b/>
          <w:sz w:val="28"/>
          <w:szCs w:val="28"/>
        </w:rPr>
        <w:t>Метапредметные</w:t>
      </w:r>
      <w:proofErr w:type="spellEnd"/>
      <w:r w:rsidRPr="00334FA0">
        <w:rPr>
          <w:sz w:val="28"/>
          <w:szCs w:val="28"/>
        </w:rPr>
        <w:t>: развитие умения анализировать информацию, применять навыки логического мышления, умение общаться с равными себе и взрослыми людьми, работать в команде;</w:t>
      </w:r>
    </w:p>
    <w:p w:rsidR="0017630D" w:rsidRP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b/>
          <w:sz w:val="28"/>
          <w:szCs w:val="28"/>
        </w:rPr>
        <w:t>Личностные</w:t>
      </w:r>
      <w:r w:rsidRPr="00832CC7">
        <w:rPr>
          <w:sz w:val="28"/>
          <w:szCs w:val="28"/>
        </w:rPr>
        <w:t>: повышение интереса детей к самообразованию, самосовершенствованию и личностному росту, развитие чувств гордости за свою страну и в тоже время чувства ответственности за ее будущее;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b/>
          <w:sz w:val="28"/>
          <w:szCs w:val="28"/>
        </w:rPr>
        <w:t>Коммуникативные</w:t>
      </w:r>
      <w:r w:rsidRPr="00832CC7">
        <w:rPr>
          <w:sz w:val="28"/>
          <w:szCs w:val="28"/>
        </w:rPr>
        <w:t>: приобретение опыта публичного выступления и опыта работы в команде.</w:t>
      </w:r>
    </w:p>
    <w:p w:rsidR="00832CC7" w:rsidRDefault="0017630D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sz w:val="28"/>
          <w:szCs w:val="28"/>
        </w:rPr>
      </w:pPr>
      <w:r w:rsidRPr="00832CC7">
        <w:rPr>
          <w:sz w:val="28"/>
          <w:szCs w:val="28"/>
        </w:rPr>
        <w:t xml:space="preserve">Увеличение числа  </w:t>
      </w:r>
      <w:r w:rsidR="00832CC7">
        <w:rPr>
          <w:sz w:val="28"/>
          <w:szCs w:val="28"/>
        </w:rPr>
        <w:t xml:space="preserve">и повышение активности </w:t>
      </w:r>
      <w:r w:rsidRPr="00832CC7">
        <w:rPr>
          <w:sz w:val="28"/>
          <w:szCs w:val="28"/>
        </w:rPr>
        <w:t>читателей библиотек</w:t>
      </w:r>
      <w:r w:rsidR="00832CC7">
        <w:rPr>
          <w:sz w:val="28"/>
          <w:szCs w:val="28"/>
        </w:rPr>
        <w:t>и</w:t>
      </w:r>
      <w:r w:rsidRPr="00832CC7">
        <w:rPr>
          <w:sz w:val="28"/>
          <w:szCs w:val="28"/>
        </w:rPr>
        <w:t>.</w:t>
      </w:r>
    </w:p>
    <w:p w:rsidR="00813481" w:rsidRDefault="0081348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b/>
          <w:iCs/>
          <w:sz w:val="28"/>
          <w:szCs w:val="28"/>
        </w:rPr>
      </w:pPr>
    </w:p>
    <w:p w:rsidR="00832CC7" w:rsidRDefault="00A9061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sz w:val="28"/>
          <w:szCs w:val="28"/>
        </w:rPr>
      </w:pPr>
      <w:r w:rsidRPr="00334FA0">
        <w:rPr>
          <w:rStyle w:val="c0"/>
          <w:b/>
          <w:iCs/>
          <w:sz w:val="28"/>
          <w:szCs w:val="28"/>
        </w:rPr>
        <w:t>Целевая аудитория</w:t>
      </w:r>
      <w:r w:rsidRPr="00334FA0">
        <w:rPr>
          <w:rStyle w:val="c0"/>
          <w:iCs/>
          <w:sz w:val="28"/>
          <w:szCs w:val="28"/>
        </w:rPr>
        <w:t xml:space="preserve">: </w:t>
      </w:r>
      <w:r w:rsidRPr="00334FA0">
        <w:rPr>
          <w:rStyle w:val="c0"/>
          <w:sz w:val="28"/>
          <w:szCs w:val="28"/>
        </w:rPr>
        <w:t xml:space="preserve"> данная разработка представлена для учащихся </w:t>
      </w:r>
      <w:r w:rsidR="00CF28D1" w:rsidRPr="00334FA0">
        <w:rPr>
          <w:rStyle w:val="c0"/>
          <w:sz w:val="28"/>
          <w:szCs w:val="28"/>
        </w:rPr>
        <w:t>6-</w:t>
      </w:r>
      <w:r w:rsidR="009E0123" w:rsidRPr="00334FA0">
        <w:rPr>
          <w:rStyle w:val="c0"/>
          <w:sz w:val="28"/>
          <w:szCs w:val="28"/>
        </w:rPr>
        <w:t>7</w:t>
      </w:r>
      <w:r w:rsidRPr="00334FA0">
        <w:rPr>
          <w:rStyle w:val="c0"/>
          <w:sz w:val="28"/>
          <w:szCs w:val="28"/>
        </w:rPr>
        <w:t xml:space="preserve"> </w:t>
      </w:r>
      <w:proofErr w:type="gramStart"/>
      <w:r w:rsidR="009E0123" w:rsidRPr="00334FA0">
        <w:rPr>
          <w:rStyle w:val="c0"/>
          <w:sz w:val="28"/>
          <w:szCs w:val="28"/>
        </w:rPr>
        <w:t>классов</w:t>
      </w:r>
      <w:proofErr w:type="gramEnd"/>
      <w:r w:rsidR="00CF28D1" w:rsidRPr="00334FA0">
        <w:rPr>
          <w:rStyle w:val="c0"/>
          <w:sz w:val="28"/>
          <w:szCs w:val="28"/>
        </w:rPr>
        <w:t xml:space="preserve"> не изучавших эпоху Петра Первого</w:t>
      </w:r>
      <w:r w:rsidR="00832CC7">
        <w:rPr>
          <w:rStyle w:val="c0"/>
          <w:sz w:val="28"/>
          <w:szCs w:val="28"/>
        </w:rPr>
        <w:t xml:space="preserve"> на уроках</w:t>
      </w:r>
      <w:r w:rsidRPr="00334FA0">
        <w:rPr>
          <w:rStyle w:val="c0"/>
          <w:sz w:val="28"/>
          <w:szCs w:val="28"/>
        </w:rPr>
        <w:t xml:space="preserve">. </w:t>
      </w:r>
    </w:p>
    <w:p w:rsidR="00813481" w:rsidRDefault="0081348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b/>
          <w:sz w:val="28"/>
          <w:szCs w:val="28"/>
        </w:rPr>
      </w:pPr>
    </w:p>
    <w:p w:rsidR="00832CC7" w:rsidRDefault="00CF28D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sz w:val="28"/>
          <w:szCs w:val="28"/>
        </w:rPr>
      </w:pPr>
      <w:r w:rsidRPr="00334FA0">
        <w:rPr>
          <w:rStyle w:val="c0"/>
          <w:b/>
          <w:sz w:val="28"/>
          <w:szCs w:val="28"/>
        </w:rPr>
        <w:t>Метод формирования к</w:t>
      </w:r>
      <w:r w:rsidR="00A90611" w:rsidRPr="00334FA0">
        <w:rPr>
          <w:rStyle w:val="c0"/>
          <w:b/>
          <w:sz w:val="28"/>
          <w:szCs w:val="28"/>
        </w:rPr>
        <w:t>оманд</w:t>
      </w:r>
      <w:r w:rsidRPr="00334FA0">
        <w:rPr>
          <w:rStyle w:val="c0"/>
          <w:sz w:val="28"/>
          <w:szCs w:val="28"/>
        </w:rPr>
        <w:t xml:space="preserve">: </w:t>
      </w:r>
      <w:r w:rsidR="00A90611" w:rsidRPr="00334FA0">
        <w:rPr>
          <w:rStyle w:val="c0"/>
          <w:sz w:val="28"/>
          <w:szCs w:val="28"/>
        </w:rPr>
        <w:t xml:space="preserve"> </w:t>
      </w:r>
      <w:r w:rsidR="00832CC7">
        <w:rPr>
          <w:rStyle w:val="c0"/>
          <w:sz w:val="28"/>
          <w:szCs w:val="28"/>
        </w:rPr>
        <w:t>Команды формируются по методу «</w:t>
      </w:r>
      <w:r w:rsidR="009E0123" w:rsidRPr="00334FA0">
        <w:rPr>
          <w:rStyle w:val="c0"/>
          <w:sz w:val="28"/>
          <w:szCs w:val="28"/>
        </w:rPr>
        <w:t>случайн</w:t>
      </w:r>
      <w:r w:rsidRPr="00334FA0">
        <w:rPr>
          <w:rStyle w:val="c0"/>
          <w:sz w:val="28"/>
          <w:szCs w:val="28"/>
        </w:rPr>
        <w:t>ый</w:t>
      </w:r>
      <w:r w:rsidR="009E0123" w:rsidRPr="00334FA0">
        <w:rPr>
          <w:rStyle w:val="c0"/>
          <w:sz w:val="28"/>
          <w:szCs w:val="28"/>
        </w:rPr>
        <w:t xml:space="preserve"> выбор</w:t>
      </w:r>
      <w:r w:rsidR="00832CC7">
        <w:rPr>
          <w:rStyle w:val="c0"/>
          <w:sz w:val="28"/>
          <w:szCs w:val="28"/>
        </w:rPr>
        <w:t>»</w:t>
      </w:r>
      <w:r w:rsidR="00A90611" w:rsidRPr="00334FA0">
        <w:rPr>
          <w:rStyle w:val="c0"/>
          <w:sz w:val="28"/>
          <w:szCs w:val="28"/>
        </w:rPr>
        <w:t>.</w:t>
      </w:r>
      <w:r w:rsidRPr="00334FA0">
        <w:rPr>
          <w:rStyle w:val="c0"/>
          <w:sz w:val="28"/>
          <w:szCs w:val="28"/>
        </w:rPr>
        <w:t xml:space="preserve"> </w:t>
      </w:r>
      <w:r w:rsidR="00832CC7">
        <w:rPr>
          <w:rStyle w:val="c0"/>
          <w:sz w:val="28"/>
          <w:szCs w:val="28"/>
        </w:rPr>
        <w:t>Мо</w:t>
      </w:r>
      <w:r w:rsidR="00813481">
        <w:rPr>
          <w:rStyle w:val="c0"/>
          <w:sz w:val="28"/>
          <w:szCs w:val="28"/>
        </w:rPr>
        <w:t>жно</w:t>
      </w:r>
      <w:r w:rsidR="00832CC7">
        <w:rPr>
          <w:rStyle w:val="c0"/>
          <w:sz w:val="28"/>
          <w:szCs w:val="28"/>
        </w:rPr>
        <w:t xml:space="preserve"> использова</w:t>
      </w:r>
      <w:r w:rsidR="00813481">
        <w:rPr>
          <w:rStyle w:val="c0"/>
          <w:sz w:val="28"/>
          <w:szCs w:val="28"/>
        </w:rPr>
        <w:t>ть</w:t>
      </w:r>
      <w:r w:rsidR="00832CC7">
        <w:rPr>
          <w:rStyle w:val="c0"/>
          <w:sz w:val="28"/>
          <w:szCs w:val="28"/>
        </w:rPr>
        <w:t xml:space="preserve"> различные варианты жребия.</w:t>
      </w:r>
    </w:p>
    <w:p w:rsidR="00832CC7" w:rsidRDefault="00832CC7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sz w:val="28"/>
          <w:szCs w:val="28"/>
        </w:rPr>
      </w:pPr>
    </w:p>
    <w:p w:rsidR="00CF28D1" w:rsidRPr="00334FA0" w:rsidRDefault="00A90611" w:rsidP="00832CC7">
      <w:pPr>
        <w:pStyle w:val="c13"/>
        <w:tabs>
          <w:tab w:val="left" w:pos="8505"/>
          <w:tab w:val="left" w:pos="9355"/>
        </w:tabs>
        <w:spacing w:before="0" w:beforeAutospacing="0" w:after="0" w:afterAutospacing="0" w:line="276" w:lineRule="auto"/>
        <w:ind w:right="484" w:firstLine="540"/>
        <w:jc w:val="both"/>
        <w:rPr>
          <w:rStyle w:val="c0"/>
          <w:sz w:val="28"/>
          <w:szCs w:val="28"/>
        </w:rPr>
      </w:pPr>
      <w:r w:rsidRPr="00334FA0">
        <w:rPr>
          <w:rStyle w:val="c0"/>
          <w:b/>
          <w:iCs/>
          <w:sz w:val="28"/>
          <w:szCs w:val="28"/>
        </w:rPr>
        <w:t>Условия реализации</w:t>
      </w:r>
      <w:r w:rsidRPr="00334FA0">
        <w:rPr>
          <w:rStyle w:val="c0"/>
          <w:iCs/>
          <w:sz w:val="28"/>
          <w:szCs w:val="28"/>
        </w:rPr>
        <w:t>:</w:t>
      </w:r>
      <w:r w:rsidRPr="00334FA0">
        <w:rPr>
          <w:rStyle w:val="c0"/>
          <w:sz w:val="28"/>
          <w:szCs w:val="28"/>
        </w:rPr>
        <w:t xml:space="preserve"> игр</w:t>
      </w:r>
      <w:r w:rsidR="00CF28D1" w:rsidRPr="00334FA0">
        <w:rPr>
          <w:rStyle w:val="c0"/>
          <w:sz w:val="28"/>
          <w:szCs w:val="28"/>
        </w:rPr>
        <w:t>а</w:t>
      </w:r>
      <w:r w:rsidRPr="00334FA0">
        <w:rPr>
          <w:rStyle w:val="c0"/>
          <w:sz w:val="28"/>
          <w:szCs w:val="28"/>
        </w:rPr>
        <w:t xml:space="preserve"> </w:t>
      </w:r>
      <w:r w:rsidR="009E0123" w:rsidRPr="00334FA0">
        <w:rPr>
          <w:rStyle w:val="c0"/>
          <w:sz w:val="28"/>
          <w:szCs w:val="28"/>
        </w:rPr>
        <w:t>создается в качестве мероприятия приуроченного к юбилейной дате (350 ле</w:t>
      </w:r>
      <w:r w:rsidR="00CF28D1" w:rsidRPr="00334FA0">
        <w:rPr>
          <w:rStyle w:val="c0"/>
          <w:sz w:val="28"/>
          <w:szCs w:val="28"/>
        </w:rPr>
        <w:t>т</w:t>
      </w:r>
      <w:r w:rsidR="009E0123" w:rsidRPr="00334FA0">
        <w:rPr>
          <w:rStyle w:val="c0"/>
          <w:sz w:val="28"/>
          <w:szCs w:val="28"/>
        </w:rPr>
        <w:t xml:space="preserve"> со дня рождения Петра Первого), в дальнейшем </w:t>
      </w:r>
      <w:r w:rsidRPr="00334FA0">
        <w:rPr>
          <w:rStyle w:val="c0"/>
          <w:sz w:val="28"/>
          <w:szCs w:val="28"/>
        </w:rPr>
        <w:t>мож</w:t>
      </w:r>
      <w:r w:rsidR="009E0123" w:rsidRPr="00334FA0">
        <w:rPr>
          <w:rStyle w:val="c0"/>
          <w:sz w:val="28"/>
          <w:szCs w:val="28"/>
        </w:rPr>
        <w:t xml:space="preserve">ет быть </w:t>
      </w:r>
      <w:r w:rsidRPr="00334FA0">
        <w:rPr>
          <w:rStyle w:val="c0"/>
          <w:sz w:val="28"/>
          <w:szCs w:val="28"/>
        </w:rPr>
        <w:t>использова</w:t>
      </w:r>
      <w:r w:rsidR="009E0123" w:rsidRPr="00334FA0">
        <w:rPr>
          <w:rStyle w:val="c0"/>
          <w:sz w:val="28"/>
          <w:szCs w:val="28"/>
        </w:rPr>
        <w:t>на</w:t>
      </w:r>
      <w:r w:rsidRPr="00334FA0">
        <w:rPr>
          <w:rStyle w:val="c0"/>
          <w:sz w:val="28"/>
          <w:szCs w:val="28"/>
        </w:rPr>
        <w:t xml:space="preserve"> </w:t>
      </w:r>
      <w:r w:rsidR="009E0123" w:rsidRPr="00334FA0">
        <w:rPr>
          <w:rStyle w:val="c0"/>
          <w:sz w:val="28"/>
          <w:szCs w:val="28"/>
        </w:rPr>
        <w:t>в рамках</w:t>
      </w:r>
      <w:r w:rsidRPr="00334FA0">
        <w:rPr>
          <w:rStyle w:val="c0"/>
          <w:sz w:val="28"/>
          <w:szCs w:val="28"/>
        </w:rPr>
        <w:t xml:space="preserve"> проведения предметной недели,  </w:t>
      </w:r>
      <w:r w:rsidR="009E0123" w:rsidRPr="00334FA0">
        <w:rPr>
          <w:rStyle w:val="c0"/>
          <w:sz w:val="28"/>
          <w:szCs w:val="28"/>
        </w:rPr>
        <w:t xml:space="preserve">как краеведческое мероприятие ко Дню города, </w:t>
      </w:r>
      <w:r w:rsidRPr="00334FA0">
        <w:rPr>
          <w:rStyle w:val="c0"/>
          <w:sz w:val="28"/>
          <w:szCs w:val="28"/>
        </w:rPr>
        <w:t xml:space="preserve">для </w:t>
      </w:r>
      <w:r w:rsidR="009E0123" w:rsidRPr="00334FA0">
        <w:rPr>
          <w:rStyle w:val="c0"/>
          <w:sz w:val="28"/>
          <w:szCs w:val="28"/>
        </w:rPr>
        <w:t xml:space="preserve">итогового </w:t>
      </w:r>
      <w:r w:rsidRPr="00334FA0">
        <w:rPr>
          <w:rStyle w:val="c0"/>
          <w:sz w:val="28"/>
          <w:szCs w:val="28"/>
        </w:rPr>
        <w:t>урок</w:t>
      </w:r>
      <w:r w:rsidR="009E0123" w:rsidRPr="00334FA0">
        <w:rPr>
          <w:rStyle w:val="c0"/>
          <w:sz w:val="28"/>
          <w:szCs w:val="28"/>
        </w:rPr>
        <w:t>а по теме</w:t>
      </w:r>
      <w:r w:rsidRPr="00334FA0">
        <w:rPr>
          <w:rStyle w:val="c0"/>
          <w:sz w:val="28"/>
          <w:szCs w:val="28"/>
        </w:rPr>
        <w:t xml:space="preserve">.  Количество участников в команде:  </w:t>
      </w:r>
      <w:r w:rsidR="009E0123" w:rsidRPr="00334FA0">
        <w:rPr>
          <w:rStyle w:val="c0"/>
          <w:sz w:val="28"/>
          <w:szCs w:val="28"/>
        </w:rPr>
        <w:t>4</w:t>
      </w:r>
      <w:r w:rsidRPr="00334FA0">
        <w:rPr>
          <w:rStyle w:val="c0"/>
          <w:sz w:val="28"/>
          <w:szCs w:val="28"/>
        </w:rPr>
        <w:t>-6 человек;  количество команд</w:t>
      </w:r>
      <w:r w:rsidR="00CF28D1" w:rsidRPr="00334FA0">
        <w:rPr>
          <w:rStyle w:val="c0"/>
          <w:sz w:val="28"/>
          <w:szCs w:val="28"/>
        </w:rPr>
        <w:t xml:space="preserve"> от</w:t>
      </w:r>
      <w:r w:rsidRPr="00334FA0">
        <w:rPr>
          <w:rStyle w:val="c0"/>
          <w:sz w:val="28"/>
          <w:szCs w:val="28"/>
        </w:rPr>
        <w:t xml:space="preserve"> </w:t>
      </w:r>
      <w:r w:rsidR="009E0123" w:rsidRPr="00334FA0">
        <w:rPr>
          <w:rStyle w:val="c0"/>
          <w:sz w:val="28"/>
          <w:szCs w:val="28"/>
        </w:rPr>
        <w:t>3</w:t>
      </w:r>
      <w:r w:rsidR="00CF28D1" w:rsidRPr="00334FA0">
        <w:rPr>
          <w:rStyle w:val="c0"/>
          <w:sz w:val="28"/>
          <w:szCs w:val="28"/>
        </w:rPr>
        <w:t xml:space="preserve"> до </w:t>
      </w:r>
      <w:r w:rsidR="009E0123" w:rsidRPr="00334FA0">
        <w:rPr>
          <w:rStyle w:val="c0"/>
          <w:sz w:val="28"/>
          <w:szCs w:val="28"/>
        </w:rPr>
        <w:t>5</w:t>
      </w:r>
      <w:r w:rsidR="00CF28D1" w:rsidRPr="00334FA0">
        <w:rPr>
          <w:rStyle w:val="c0"/>
          <w:sz w:val="28"/>
          <w:szCs w:val="28"/>
        </w:rPr>
        <w:t xml:space="preserve"> в зависимости от числа </w:t>
      </w:r>
      <w:r w:rsidR="00CF28D1" w:rsidRPr="00334FA0">
        <w:rPr>
          <w:rStyle w:val="c0"/>
          <w:sz w:val="28"/>
          <w:szCs w:val="28"/>
        </w:rPr>
        <w:lastRenderedPageBreak/>
        <w:t>участников</w:t>
      </w:r>
      <w:r w:rsidRPr="00334FA0">
        <w:rPr>
          <w:rStyle w:val="c0"/>
          <w:sz w:val="28"/>
          <w:szCs w:val="28"/>
        </w:rPr>
        <w:t xml:space="preserve">.  Игра рассчитана на </w:t>
      </w:r>
      <w:r w:rsidR="009E0123" w:rsidRPr="00334FA0">
        <w:rPr>
          <w:rStyle w:val="c0"/>
          <w:sz w:val="28"/>
          <w:szCs w:val="28"/>
        </w:rPr>
        <w:t>академический час</w:t>
      </w:r>
      <w:r w:rsidRPr="00334FA0">
        <w:rPr>
          <w:rStyle w:val="c0"/>
          <w:sz w:val="28"/>
          <w:szCs w:val="28"/>
        </w:rPr>
        <w:t xml:space="preserve">. В зависимости от класса и от уровня подготовки учащихся </w:t>
      </w:r>
      <w:r w:rsidR="009E0123" w:rsidRPr="00334FA0">
        <w:rPr>
          <w:rStyle w:val="c0"/>
          <w:sz w:val="28"/>
          <w:szCs w:val="28"/>
        </w:rPr>
        <w:t>время можно увеличить</w:t>
      </w:r>
      <w:r w:rsidRPr="00334FA0">
        <w:rPr>
          <w:rStyle w:val="c0"/>
          <w:sz w:val="28"/>
          <w:szCs w:val="28"/>
        </w:rPr>
        <w:t xml:space="preserve">.      </w:t>
      </w:r>
      <w:r w:rsidRPr="00334FA0">
        <w:rPr>
          <w:rStyle w:val="c0"/>
          <w:sz w:val="28"/>
          <w:szCs w:val="28"/>
        </w:rPr>
        <w:tab/>
      </w:r>
      <w:r w:rsidRPr="00334FA0">
        <w:rPr>
          <w:rStyle w:val="c0"/>
          <w:sz w:val="28"/>
          <w:szCs w:val="28"/>
        </w:rPr>
        <w:tab/>
      </w:r>
      <w:r w:rsidRPr="00334FA0">
        <w:rPr>
          <w:rStyle w:val="c0"/>
          <w:sz w:val="28"/>
          <w:szCs w:val="28"/>
        </w:rPr>
        <w:tab/>
      </w:r>
    </w:p>
    <w:p w:rsidR="00832CC7" w:rsidRDefault="00832CC7" w:rsidP="00334FA0">
      <w:pPr>
        <w:tabs>
          <w:tab w:val="left" w:pos="9355"/>
        </w:tabs>
        <w:spacing w:after="0"/>
        <w:ind w:firstLine="708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</w:p>
    <w:p w:rsidR="00CF28D1" w:rsidRDefault="00A90611" w:rsidP="00334FA0">
      <w:pPr>
        <w:tabs>
          <w:tab w:val="left" w:pos="9355"/>
        </w:tabs>
        <w:spacing w:after="0"/>
        <w:ind w:firstLine="708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b/>
          <w:iCs/>
          <w:sz w:val="28"/>
          <w:szCs w:val="28"/>
        </w:rPr>
        <w:t>Методиче</w:t>
      </w:r>
      <w:r w:rsidR="00CF28D1" w:rsidRPr="00334FA0">
        <w:rPr>
          <w:rStyle w:val="c0"/>
          <w:rFonts w:ascii="Times New Roman" w:hAnsi="Times New Roman" w:cs="Times New Roman"/>
          <w:b/>
          <w:iCs/>
          <w:sz w:val="28"/>
          <w:szCs w:val="28"/>
        </w:rPr>
        <w:t>ские рекомендации по реализации</w:t>
      </w:r>
      <w:r w:rsidR="00832CC7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проекта</w:t>
      </w:r>
      <w:r w:rsidR="00CF28D1" w:rsidRPr="00334FA0">
        <w:rPr>
          <w:rStyle w:val="c0"/>
          <w:rFonts w:ascii="Times New Roman" w:hAnsi="Times New Roman" w:cs="Times New Roman"/>
          <w:b/>
          <w:iCs/>
          <w:sz w:val="28"/>
          <w:szCs w:val="28"/>
        </w:rPr>
        <w:t>.</w:t>
      </w:r>
    </w:p>
    <w:p w:rsidR="00E03610" w:rsidRPr="00334FA0" w:rsidRDefault="00CF28D1" w:rsidP="00334FA0">
      <w:pPr>
        <w:tabs>
          <w:tab w:val="left" w:pos="9355"/>
        </w:tabs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гра требует </w:t>
      </w: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наличия 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>презентации, музыкального оформления для начала и конца игры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>, протокол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>ов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E03610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бланка 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>ответ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>ов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для жюри.  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>пециальная  подготовка от участников игры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не требуется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C961BF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Необходим ведущий игры, оператор на компьютере для демонстрации слайдов и работе с музыкальным оформлением, жюри. </w:t>
      </w:r>
    </w:p>
    <w:p w:rsidR="00E03610" w:rsidRPr="00334FA0" w:rsidRDefault="00C961BF" w:rsidP="00334FA0">
      <w:pPr>
        <w:tabs>
          <w:tab w:val="left" w:pos="9355"/>
        </w:tabs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В состав жюри могут включаться от </w:t>
      </w:r>
      <w:r w:rsidR="00E03610" w:rsidRPr="00334FA0">
        <w:rPr>
          <w:rStyle w:val="c0"/>
          <w:rFonts w:ascii="Times New Roman" w:hAnsi="Times New Roman" w:cs="Times New Roman"/>
          <w:sz w:val="28"/>
          <w:szCs w:val="28"/>
        </w:rPr>
        <w:t>2</w:t>
      </w: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до </w:t>
      </w:r>
      <w:r w:rsidR="00E03610" w:rsidRPr="00334FA0">
        <w:rPr>
          <w:rStyle w:val="c0"/>
          <w:rFonts w:ascii="Times New Roman" w:hAnsi="Times New Roman" w:cs="Times New Roman"/>
          <w:sz w:val="28"/>
          <w:szCs w:val="28"/>
        </w:rPr>
        <w:t>5</w:t>
      </w:r>
      <w:r w:rsidRPr="00334FA0">
        <w:rPr>
          <w:rStyle w:val="c0"/>
          <w:rFonts w:ascii="Times New Roman" w:hAnsi="Times New Roman" w:cs="Times New Roman"/>
          <w:sz w:val="28"/>
          <w:szCs w:val="28"/>
        </w:rPr>
        <w:t>-х человек. Задача жюри фиксировать ответы игроков</w:t>
      </w:r>
      <w:r w:rsidR="00D5457F" w:rsidRPr="00334FA0">
        <w:rPr>
          <w:rStyle w:val="c0"/>
          <w:rFonts w:ascii="Times New Roman" w:hAnsi="Times New Roman" w:cs="Times New Roman"/>
          <w:sz w:val="28"/>
          <w:szCs w:val="28"/>
        </w:rPr>
        <w:t>, провести подсчет набранных очков, определить победителей игры.</w:t>
      </w:r>
      <w:r w:rsidR="00E03610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В случае неполного ответа жюри принимает решение о сумме набранных баллов. Право жюри показать красную карточку и снять 20 баллов с команды за нарушение правил игры (подсказки, использование гаджетов, выкрики с места, неуважительные действия в сторону команд противников).</w:t>
      </w:r>
      <w:r w:rsidR="006D647B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Исходя из возложенных обязанностей</w:t>
      </w:r>
      <w:r w:rsidR="00A85557" w:rsidRPr="00334FA0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6D647B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меньше двух человек в жюри использовать </w:t>
      </w:r>
      <w:r w:rsidR="00832CC7">
        <w:rPr>
          <w:rStyle w:val="c0"/>
          <w:rFonts w:ascii="Times New Roman" w:hAnsi="Times New Roman" w:cs="Times New Roman"/>
          <w:sz w:val="28"/>
          <w:szCs w:val="28"/>
        </w:rPr>
        <w:t>не рекомендуется</w:t>
      </w:r>
      <w:r w:rsidR="006D647B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(один записывает результаты, другой следит за игрой</w:t>
      </w:r>
      <w:r w:rsidR="00000497" w:rsidRPr="00334FA0">
        <w:rPr>
          <w:rStyle w:val="c0"/>
          <w:rFonts w:ascii="Times New Roman" w:hAnsi="Times New Roman" w:cs="Times New Roman"/>
          <w:sz w:val="28"/>
          <w:szCs w:val="28"/>
        </w:rPr>
        <w:t>).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813481" w:rsidRDefault="00A85557" w:rsidP="00334FA0">
      <w:pPr>
        <w:tabs>
          <w:tab w:val="left" w:pos="567"/>
          <w:tab w:val="left" w:pos="9355"/>
        </w:tabs>
        <w:spacing w:after="0"/>
        <w:jc w:val="both"/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</w:pPr>
      <w:r w:rsidRPr="00334FA0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</w:p>
    <w:p w:rsidR="00A90611" w:rsidRPr="00334FA0" w:rsidRDefault="00813481" w:rsidP="00334FA0">
      <w:pPr>
        <w:tabs>
          <w:tab w:val="left" w:pos="567"/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ab/>
      </w:r>
      <w:proofErr w:type="gramStart"/>
      <w:r w:rsidR="00A90611" w:rsidRPr="00334FA0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оснащение: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 xml:space="preserve"> мультимедийный проектор, компьютер, колонки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игровые столы, цветные таблички, карточки жребия, бланки протокола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proofErr w:type="gramEnd"/>
      <w:r w:rsidR="00A90611" w:rsidRPr="00334F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   </w:t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90611" w:rsidRPr="00334FA0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>Дидактические материалы: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 xml:space="preserve"> в электронном виде в ходе презентации, в виде аудио и видеоресурсов. 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90611" w:rsidRPr="00334FA0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Результативность:</w:t>
      </w:r>
      <w:r w:rsidR="00A90611" w:rsidRPr="00334FA0">
        <w:rPr>
          <w:rStyle w:val="normaltextrun"/>
          <w:rFonts w:ascii="Times New Roman" w:hAnsi="Times New Roman" w:cs="Times New Roman"/>
          <w:i/>
          <w:sz w:val="28"/>
          <w:szCs w:val="28"/>
        </w:rPr>
        <w:t xml:space="preserve"> 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>после подсчёта баллов жюри, победител</w:t>
      </w:r>
      <w:r w:rsidR="00E03610" w:rsidRPr="00334FA0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E03610" w:rsidRPr="00334FA0">
        <w:rPr>
          <w:rStyle w:val="normaltextrun"/>
          <w:rFonts w:ascii="Times New Roman" w:hAnsi="Times New Roman" w:cs="Times New Roman"/>
          <w:sz w:val="28"/>
          <w:szCs w:val="28"/>
        </w:rPr>
        <w:t>награжда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>ются грамот</w:t>
      </w:r>
      <w:r w:rsidR="00E03610" w:rsidRPr="00334FA0">
        <w:rPr>
          <w:rStyle w:val="normaltextrun"/>
          <w:rFonts w:ascii="Times New Roman" w:hAnsi="Times New Roman" w:cs="Times New Roman"/>
          <w:sz w:val="28"/>
          <w:szCs w:val="28"/>
        </w:rPr>
        <w:t>ами</w:t>
      </w:r>
      <w:r w:rsidR="00A90611" w:rsidRPr="00334FA0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D5457F" w:rsidRPr="00334FA0" w:rsidRDefault="00A90611" w:rsidP="00334FA0">
      <w:pPr>
        <w:shd w:val="clear" w:color="auto" w:fill="FFFFFF"/>
        <w:tabs>
          <w:tab w:val="left" w:pos="935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Структура интеллектуальной игры:</w:t>
      </w:r>
    </w:p>
    <w:p w:rsidR="00A90611" w:rsidRPr="00334FA0" w:rsidRDefault="00D5457F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Разбивка на команды с помощью цветных жетонов и случайного выбора.</w:t>
      </w:r>
      <w:r w:rsidR="00E03610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Рассадка за столы.</w:t>
      </w:r>
    </w:p>
    <w:p w:rsidR="00D5457F" w:rsidRPr="00334FA0" w:rsidRDefault="00D5457F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капитанов команд. Капитаны несут ответственность за поведение игроков, организуют обсуждение вопросов, выбира</w:t>
      </w:r>
      <w:r w:rsidR="004F2BB6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142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1E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озвучит ответ</w:t>
      </w: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спорных случаях выбирают ответ </w:t>
      </w:r>
      <w:proofErr w:type="gramStart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игроками.</w:t>
      </w:r>
    </w:p>
    <w:p w:rsidR="00D5457F" w:rsidRPr="00334FA0" w:rsidRDefault="00D5457F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Розыгрыш права первого хода. Командам предлагается ответить на вопрос по теме игры. Вопрос в баллах не оценивается, но дает право начать игру и  сделать первый ход.</w:t>
      </w:r>
    </w:p>
    <w:p w:rsidR="00D5457F" w:rsidRPr="00334FA0" w:rsidRDefault="00D5457F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2BB6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часть. Ответы на вопросы викторины.</w:t>
      </w:r>
    </w:p>
    <w:p w:rsidR="004F2BB6" w:rsidRPr="00334FA0" w:rsidRDefault="004F2BB6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жюри.</w:t>
      </w:r>
    </w:p>
    <w:p w:rsidR="004F2BB6" w:rsidRPr="00334FA0" w:rsidRDefault="004F2BB6" w:rsidP="00334FA0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Награждение победителей.</w:t>
      </w:r>
    </w:p>
    <w:p w:rsidR="004F2BB6" w:rsidRPr="00334FA0" w:rsidRDefault="004F2BB6" w:rsidP="00334FA0">
      <w:pPr>
        <w:shd w:val="clear" w:color="auto" w:fill="FFFFFF"/>
        <w:tabs>
          <w:tab w:val="left" w:pos="935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A5C" w:rsidRPr="00334FA0" w:rsidRDefault="00A85557" w:rsidP="00334FA0">
      <w:pPr>
        <w:shd w:val="clear" w:color="auto" w:fill="FFFFFF"/>
        <w:tabs>
          <w:tab w:val="left" w:pos="567"/>
          <w:tab w:val="lef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90611" w:rsidRPr="0033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охватывают следующие темы</w:t>
      </w:r>
      <w:r w:rsidR="00A90611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1. </w:t>
      </w:r>
      <w:r w:rsidR="00164A5C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Петра Первого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A90611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2.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 </w:t>
      </w:r>
      <w:r w:rsidR="00164A5C" w:rsidRPr="00334FA0">
        <w:rPr>
          <w:rFonts w:ascii="Times New Roman" w:hAnsi="Times New Roman" w:cs="Times New Roman"/>
          <w:sz w:val="28"/>
          <w:szCs w:val="28"/>
        </w:rPr>
        <w:t xml:space="preserve">Самые известные реформы Петра 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 I.                                                                                                                                                </w:t>
      </w:r>
      <w:r w:rsidR="00A90611" w:rsidRPr="00334FA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64A5C" w:rsidRPr="00334FA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 Петра I </w:t>
      </w:r>
      <w:r w:rsidR="00164A5C" w:rsidRPr="00334FA0">
        <w:rPr>
          <w:rFonts w:ascii="Times New Roman" w:hAnsi="Times New Roman" w:cs="Times New Roman"/>
          <w:sz w:val="28"/>
          <w:szCs w:val="28"/>
        </w:rPr>
        <w:t>на образование в стране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4. </w:t>
      </w:r>
      <w:r w:rsidR="00164A5C" w:rsidRPr="00334FA0">
        <w:rPr>
          <w:rFonts w:ascii="Times New Roman" w:hAnsi="Times New Roman" w:cs="Times New Roman"/>
          <w:sz w:val="28"/>
          <w:szCs w:val="28"/>
        </w:rPr>
        <w:t>Культурные изменения в русском обществе</w:t>
      </w:r>
      <w:r w:rsidR="00A90611" w:rsidRPr="00334F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90611" w:rsidRPr="00334FA0" w:rsidRDefault="00A90611" w:rsidP="00334FA0">
      <w:pPr>
        <w:shd w:val="clear" w:color="auto" w:fill="FFFFFF"/>
        <w:tabs>
          <w:tab w:val="lef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hAnsi="Times New Roman" w:cs="Times New Roman"/>
          <w:sz w:val="28"/>
          <w:szCs w:val="28"/>
        </w:rPr>
        <w:t xml:space="preserve">5. </w:t>
      </w:r>
      <w:r w:rsidR="00164A5C" w:rsidRPr="00334FA0">
        <w:rPr>
          <w:rFonts w:ascii="Times New Roman" w:hAnsi="Times New Roman" w:cs="Times New Roman"/>
          <w:sz w:val="28"/>
          <w:szCs w:val="28"/>
        </w:rPr>
        <w:t xml:space="preserve">Таганрог – творение </w:t>
      </w:r>
      <w:r w:rsidRPr="00334FA0">
        <w:rPr>
          <w:rFonts w:ascii="Times New Roman" w:hAnsi="Times New Roman" w:cs="Times New Roman"/>
          <w:sz w:val="28"/>
          <w:szCs w:val="28"/>
        </w:rPr>
        <w:t xml:space="preserve">Петра I.                                                                                                                              </w:t>
      </w:r>
    </w:p>
    <w:p w:rsidR="00A90611" w:rsidRPr="00334FA0" w:rsidRDefault="00A90611" w:rsidP="00813481">
      <w:pPr>
        <w:tabs>
          <w:tab w:val="lef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34FA0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Ход игры</w:t>
      </w:r>
    </w:p>
    <w:p w:rsidR="00BD38D3" w:rsidRPr="00334FA0" w:rsidRDefault="003A2736" w:rsidP="00334FA0">
      <w:pPr>
        <w:pStyle w:val="c13"/>
        <w:spacing w:before="0" w:beforeAutospacing="0" w:after="0" w:afterAutospacing="0" w:line="276" w:lineRule="auto"/>
        <w:ind w:right="-1" w:firstLine="540"/>
        <w:jc w:val="both"/>
        <w:rPr>
          <w:b/>
          <w:bCs/>
          <w:sz w:val="28"/>
          <w:szCs w:val="28"/>
        </w:rPr>
      </w:pPr>
      <w:r w:rsidRPr="00334FA0">
        <w:rPr>
          <w:b/>
          <w:sz w:val="28"/>
          <w:szCs w:val="28"/>
        </w:rPr>
        <w:t>Ведущий</w:t>
      </w:r>
      <w:r w:rsidR="00BD38D3" w:rsidRPr="00334FA0">
        <w:rPr>
          <w:sz w:val="28"/>
          <w:szCs w:val="28"/>
        </w:rPr>
        <w:t xml:space="preserve"> Добрый день дорогие друзья. Сегодня вы стали участниками тематический интеллектуальной игры, посвященной эпохе Петра I. В этом году мы празднуем 350-летие со дня рождения основателя Таганрога, человека перевернувшего патриархальную Россию, превратившего тихую сельскохозяйственную страну в стремительно развивающуюся империю.  </w:t>
      </w:r>
      <w:r w:rsidR="00BD38D3" w:rsidRPr="00334FA0">
        <w:rPr>
          <w:b/>
          <w:bCs/>
          <w:sz w:val="28"/>
          <w:szCs w:val="28"/>
        </w:rPr>
        <w:t xml:space="preserve"> </w:t>
      </w:r>
    </w:p>
    <w:p w:rsidR="00FB5C5A" w:rsidRPr="00334FA0" w:rsidRDefault="00FB5C5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Петр совершил радикальную революцию и создал новую Россию, не похожую на старую</w:t>
      </w:r>
      <w:r w:rsidR="0069391E" w:rsidRPr="00334FA0">
        <w:rPr>
          <w:sz w:val="28"/>
          <w:szCs w:val="28"/>
        </w:rPr>
        <w:t xml:space="preserve"> Московскую Русь</w:t>
      </w:r>
      <w:r w:rsidRPr="00334FA0">
        <w:rPr>
          <w:sz w:val="28"/>
          <w:szCs w:val="28"/>
        </w:rPr>
        <w:t>.</w:t>
      </w:r>
    </w:p>
    <w:p w:rsidR="00FB5C5A" w:rsidRPr="00334FA0" w:rsidRDefault="00FB5C5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Новая армия, флот, отношения с Европой и, наконец, европейский облик, европейская техника. Масштаб перемен, произошедших в царствование Петра, огромен. Территория страны, которая после многовековой борьбы получила выход к морю и ликвидировала состояние политической и экономической изоляции, вышла на международную арену, заняла видное место в системе международных отношений и превратилась в великую европейскую державу, значительно выросла. Были созданы мощная регулярная армия и флот, сделан огромный шаг в развитии культуры и образования. </w:t>
      </w:r>
    </w:p>
    <w:p w:rsidR="00FB5C5A" w:rsidRPr="00334FA0" w:rsidRDefault="00FB5C5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Осуществление всех преобразований было обусловлено деятельностью и личностью </w:t>
      </w:r>
      <w:r w:rsidR="00813481">
        <w:rPr>
          <w:sz w:val="28"/>
          <w:szCs w:val="28"/>
        </w:rPr>
        <w:t xml:space="preserve">самого </w:t>
      </w:r>
      <w:r w:rsidRPr="00334FA0">
        <w:rPr>
          <w:sz w:val="28"/>
          <w:szCs w:val="28"/>
        </w:rPr>
        <w:t xml:space="preserve">Петра Великого, его исключительной самоотверженностью, энергией и мужеством, с которым он нарушал рутинные порядки и преодолевал бесчисленные трудности. </w:t>
      </w:r>
    </w:p>
    <w:p w:rsidR="003A2736" w:rsidRPr="00334FA0" w:rsidRDefault="00813481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5C5A" w:rsidRPr="00334FA0">
        <w:rPr>
          <w:sz w:val="28"/>
          <w:szCs w:val="28"/>
        </w:rPr>
        <w:t>се изменения и реформы осуществлялись на основе крепостничества</w:t>
      </w:r>
      <w:r>
        <w:rPr>
          <w:sz w:val="28"/>
          <w:szCs w:val="28"/>
        </w:rPr>
        <w:t xml:space="preserve"> и проводились с невероятной скоростью, кровью и жестокостью</w:t>
      </w:r>
      <w:r w:rsidR="00FB5C5A" w:rsidRPr="00334FA0">
        <w:rPr>
          <w:sz w:val="28"/>
          <w:szCs w:val="28"/>
        </w:rPr>
        <w:t xml:space="preserve">. </w:t>
      </w:r>
      <w:r>
        <w:rPr>
          <w:sz w:val="28"/>
          <w:szCs w:val="28"/>
        </w:rPr>
        <w:t>Что позволило современникам считать</w:t>
      </w:r>
      <w:r w:rsidR="004101CD">
        <w:rPr>
          <w:sz w:val="28"/>
          <w:szCs w:val="28"/>
        </w:rPr>
        <w:t xml:space="preserve"> самого Петра I подменышем и антихристом.</w:t>
      </w:r>
    </w:p>
    <w:p w:rsidR="00A90611" w:rsidRPr="00334FA0" w:rsidRDefault="00FB5C5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ab/>
        <w:t>Петр Великий не жалел ни сил, ни здоровья для процветания России, старался заставить своих товарищей и весь русский народ последовать его примеру. Он оставил потомкам новые заводы, организации, земли, новые города, в одном из которых мы с вами живем. Давайте же вспомним самые известные петровские начинания и самого великого императора. Мы начинаем нашу игру.</w:t>
      </w: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sz w:val="28"/>
          <w:szCs w:val="28"/>
        </w:rPr>
      </w:pPr>
      <w:r w:rsidRPr="00334FA0">
        <w:rPr>
          <w:i/>
          <w:sz w:val="28"/>
          <w:szCs w:val="28"/>
        </w:rPr>
        <w:t>Звучат Фанфары.</w:t>
      </w: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b/>
          <w:sz w:val="28"/>
          <w:szCs w:val="28"/>
        </w:rPr>
        <w:t xml:space="preserve">Ведущий  </w:t>
      </w:r>
      <w:r w:rsidRPr="00334FA0">
        <w:rPr>
          <w:sz w:val="28"/>
          <w:szCs w:val="28"/>
        </w:rPr>
        <w:t>Прошу внимания. Оглашаем правила игры.</w:t>
      </w: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lastRenderedPageBreak/>
        <w:t>Игра состоит из пяти номинаций по пять вопросов в каждой. Вопросы оцениваются в баллах. Команда, набравшая наибольшее количество баллов становится победителем игры.</w:t>
      </w: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Право начать игру получает команда, первой ответившая на стартовый вопрос. </w:t>
      </w:r>
      <w:r w:rsidR="002D5AB7" w:rsidRPr="00334FA0">
        <w:rPr>
          <w:rStyle w:val="c0"/>
          <w:sz w:val="28"/>
          <w:szCs w:val="28"/>
        </w:rPr>
        <w:t xml:space="preserve">Он не оценивается в баллах, а дает право сделать первый ход. Не зависимо от правильности ответа следующий ход делает команда по часовой стрелке. </w:t>
      </w:r>
    </w:p>
    <w:p w:rsidR="00A12D9A" w:rsidRPr="00334FA0" w:rsidRDefault="00A12D9A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Ответившая правильно команда </w:t>
      </w:r>
      <w:r w:rsidR="002D5AB7" w:rsidRPr="00334FA0">
        <w:rPr>
          <w:sz w:val="28"/>
          <w:szCs w:val="28"/>
        </w:rPr>
        <w:t>получает в свою копилку заработанные баллы</w:t>
      </w:r>
      <w:r w:rsidRPr="00334FA0">
        <w:rPr>
          <w:sz w:val="28"/>
          <w:szCs w:val="28"/>
        </w:rPr>
        <w:t xml:space="preserve">. </w:t>
      </w:r>
      <w:r w:rsidR="002D5AB7" w:rsidRPr="00334FA0">
        <w:rPr>
          <w:rStyle w:val="c0"/>
          <w:sz w:val="28"/>
          <w:szCs w:val="28"/>
        </w:rPr>
        <w:t xml:space="preserve">В случае неправильного ответа право дать свою версию получает только одна команда, первой поднявшая карточку. </w:t>
      </w:r>
      <w:r w:rsidRPr="00334FA0">
        <w:rPr>
          <w:sz w:val="28"/>
          <w:szCs w:val="28"/>
        </w:rPr>
        <w:t>Готовность ответить обозначает табличка с цветом команды.</w:t>
      </w:r>
      <w:r w:rsidR="002D5AB7" w:rsidRPr="00334FA0">
        <w:rPr>
          <w:rStyle w:val="c0"/>
          <w:sz w:val="28"/>
          <w:szCs w:val="28"/>
        </w:rPr>
        <w:t xml:space="preserve"> На переход хода это не влияет.</w:t>
      </w:r>
    </w:p>
    <w:p w:rsidR="0069391E" w:rsidRPr="00334FA0" w:rsidRDefault="0069391E" w:rsidP="00334FA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порядок за игровыми столами отвечают выбранные капитаны</w:t>
      </w:r>
      <w:r w:rsidRPr="00334FA0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поведение игроков, организуют обсуждение вопросов, выбирают, кто озвучит ответ, в спорных случаях выбирают ответ </w:t>
      </w:r>
      <w:proofErr w:type="gramStart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игроками.</w:t>
      </w:r>
      <w:r w:rsidR="006D647B" w:rsidRPr="003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47B" w:rsidRPr="00334FA0" w:rsidRDefault="006D647B" w:rsidP="00334FA0">
      <w:pPr>
        <w:shd w:val="clear" w:color="auto" w:fill="FFFFFF"/>
        <w:spacing w:after="0"/>
        <w:ind w:firstLine="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Обращаю внимание игроков на права жюри: </w:t>
      </w:r>
    </w:p>
    <w:p w:rsidR="006D647B" w:rsidRPr="00334FA0" w:rsidRDefault="006D647B" w:rsidP="00334FA0">
      <w:pPr>
        <w:shd w:val="clear" w:color="auto" w:fill="FFFFFF"/>
        <w:spacing w:after="0"/>
        <w:ind w:firstLine="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>- показать красную карточку и снять 20 баллов с команды за нарушение правил игры (подсказки, использование гаджетов, выкрики с места, неуважительные действия в сторону команд противников);</w:t>
      </w:r>
    </w:p>
    <w:p w:rsidR="006D647B" w:rsidRPr="00334FA0" w:rsidRDefault="006D647B" w:rsidP="00334FA0">
      <w:pPr>
        <w:shd w:val="clear" w:color="auto" w:fill="FFFFFF"/>
        <w:spacing w:after="0"/>
        <w:ind w:firstLine="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>- в случае неполного ответа изменить сумму баллов за него;</w:t>
      </w:r>
    </w:p>
    <w:p w:rsidR="006D647B" w:rsidRPr="00334FA0" w:rsidRDefault="006D647B" w:rsidP="00334FA0">
      <w:pPr>
        <w:shd w:val="clear" w:color="auto" w:fill="FFFFFF"/>
        <w:spacing w:after="0"/>
        <w:ind w:firstLine="5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>- реш</w:t>
      </w:r>
      <w:r w:rsidR="00B0101F" w:rsidRPr="00334FA0">
        <w:rPr>
          <w:rStyle w:val="c0"/>
          <w:rFonts w:ascii="Times New Roman" w:hAnsi="Times New Roman" w:cs="Times New Roman"/>
          <w:sz w:val="28"/>
          <w:szCs w:val="28"/>
        </w:rPr>
        <w:t>ить</w:t>
      </w: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 все споры по очередности ответов. </w:t>
      </w:r>
      <w:r w:rsidRPr="00334FA0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A85557" w:rsidRPr="00334FA0" w:rsidRDefault="004D28D0" w:rsidP="00334FA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Style w:val="c0"/>
          <w:rFonts w:ascii="Times New Roman" w:hAnsi="Times New Roman" w:cs="Times New Roman"/>
          <w:sz w:val="28"/>
          <w:szCs w:val="28"/>
        </w:rPr>
        <w:t xml:space="preserve">Правила понятны? У команд есть вопросы по правилам игры? Нет, тогда прошу </w:t>
      </w:r>
      <w:r w:rsidR="00A85557" w:rsidRPr="00334FA0">
        <w:rPr>
          <w:rFonts w:ascii="Times New Roman" w:hAnsi="Times New Roman" w:cs="Times New Roman"/>
          <w:sz w:val="28"/>
          <w:szCs w:val="28"/>
        </w:rPr>
        <w:t>команды определиться с капитанами. У Вас 1 минута.</w:t>
      </w:r>
    </w:p>
    <w:p w:rsidR="004D28D0" w:rsidRPr="00334FA0" w:rsidRDefault="004D28D0" w:rsidP="00334FA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sz w:val="28"/>
          <w:szCs w:val="28"/>
        </w:rPr>
        <w:t>Время вышло. Капитаны, Поздравляю вас с оказанным доверием.</w:t>
      </w:r>
    </w:p>
    <w:p w:rsidR="004101CD" w:rsidRDefault="004D28D0" w:rsidP="004101C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sz w:val="28"/>
          <w:szCs w:val="28"/>
        </w:rPr>
        <w:t>Все готово. Начинаем игру.</w:t>
      </w:r>
      <w:r w:rsidR="004101CD">
        <w:rPr>
          <w:rFonts w:ascii="Times New Roman" w:hAnsi="Times New Roman" w:cs="Times New Roman"/>
          <w:sz w:val="28"/>
          <w:szCs w:val="28"/>
        </w:rPr>
        <w:t xml:space="preserve"> </w:t>
      </w:r>
      <w:r w:rsidR="00B052CB" w:rsidRPr="00334FA0">
        <w:rPr>
          <w:rFonts w:ascii="Times New Roman" w:hAnsi="Times New Roman" w:cs="Times New Roman"/>
          <w:sz w:val="28"/>
          <w:szCs w:val="28"/>
        </w:rPr>
        <w:t xml:space="preserve">Разыгрываем право 1 хода. </w:t>
      </w:r>
    </w:p>
    <w:p w:rsidR="00B052CB" w:rsidRPr="004101CD" w:rsidRDefault="00B052CB" w:rsidP="004101CD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FA0">
        <w:rPr>
          <w:rFonts w:ascii="Times New Roman" w:hAnsi="Times New Roman" w:cs="Times New Roman"/>
          <w:sz w:val="28"/>
          <w:szCs w:val="28"/>
        </w:rPr>
        <w:t xml:space="preserve">Внимание вопрос: </w:t>
      </w:r>
      <w:r w:rsidRPr="004101CD">
        <w:rPr>
          <w:rFonts w:ascii="Times New Roman" w:hAnsi="Times New Roman" w:cs="Times New Roman"/>
          <w:b/>
          <w:i/>
          <w:sz w:val="28"/>
          <w:szCs w:val="28"/>
        </w:rPr>
        <w:t xml:space="preserve">Царь </w:t>
      </w:r>
      <w:r w:rsidR="00A85557" w:rsidRPr="004101CD">
        <w:rPr>
          <w:rFonts w:ascii="Times New Roman" w:hAnsi="Times New Roman" w:cs="Times New Roman"/>
          <w:b/>
          <w:i/>
          <w:sz w:val="28"/>
          <w:szCs w:val="28"/>
        </w:rPr>
        <w:t xml:space="preserve">Петр </w:t>
      </w:r>
      <w:r w:rsidRPr="004101CD">
        <w:rPr>
          <w:rFonts w:ascii="Times New Roman" w:hAnsi="Times New Roman" w:cs="Times New Roman"/>
          <w:b/>
          <w:i/>
          <w:sz w:val="28"/>
          <w:szCs w:val="28"/>
        </w:rPr>
        <w:t>приказал пришить пуговицы  на рукава мундиров для   чего?</w:t>
      </w:r>
    </w:p>
    <w:p w:rsidR="00B052CB" w:rsidRPr="00334FA0" w:rsidRDefault="00B052CB" w:rsidP="004101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101CD">
        <w:rPr>
          <w:rFonts w:ascii="Times New Roman" w:hAnsi="Times New Roman" w:cs="Times New Roman"/>
          <w:b/>
          <w:i/>
          <w:sz w:val="28"/>
          <w:szCs w:val="28"/>
        </w:rPr>
        <w:t>Чтобы солдаты перестали вытирать рот</w:t>
      </w:r>
      <w:r w:rsidR="00A85557" w:rsidRPr="004101CD">
        <w:rPr>
          <w:rFonts w:ascii="Times New Roman" w:hAnsi="Times New Roman" w:cs="Times New Roman"/>
          <w:b/>
          <w:i/>
          <w:sz w:val="28"/>
          <w:szCs w:val="28"/>
        </w:rPr>
        <w:t xml:space="preserve"> и нос</w:t>
      </w:r>
      <w:r w:rsidRPr="004101CD">
        <w:rPr>
          <w:rFonts w:ascii="Times New Roman" w:hAnsi="Times New Roman" w:cs="Times New Roman"/>
          <w:b/>
          <w:i/>
          <w:sz w:val="28"/>
          <w:szCs w:val="28"/>
        </w:rPr>
        <w:t xml:space="preserve"> рукавом, ведь мундиры были пошиты из дорогого сукна.</w:t>
      </w:r>
    </w:p>
    <w:p w:rsidR="004D28D0" w:rsidRPr="00334FA0" w:rsidRDefault="004D28D0" w:rsidP="00334F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sz w:val="28"/>
          <w:szCs w:val="28"/>
        </w:rPr>
        <w:t>Право сделать первый ход достается команде______________________.</w:t>
      </w:r>
    </w:p>
    <w:p w:rsidR="004D28D0" w:rsidRPr="00334FA0" w:rsidRDefault="004D28D0" w:rsidP="00334F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A0">
        <w:rPr>
          <w:rFonts w:ascii="Times New Roman" w:hAnsi="Times New Roman" w:cs="Times New Roman"/>
          <w:b/>
          <w:sz w:val="28"/>
          <w:szCs w:val="28"/>
        </w:rPr>
        <w:t>Вопросы игры:</w:t>
      </w: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253"/>
        <w:gridCol w:w="2942"/>
      </w:tblGrid>
      <w:tr w:rsidR="00334FA0" w:rsidRPr="00334FA0" w:rsidTr="004101CD">
        <w:tc>
          <w:tcPr>
            <w:tcW w:w="1843" w:type="dxa"/>
          </w:tcPr>
          <w:p w:rsidR="004D28D0" w:rsidRPr="004101CD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C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</w:tcPr>
          <w:p w:rsidR="004D28D0" w:rsidRPr="004101CD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C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4253" w:type="dxa"/>
          </w:tcPr>
          <w:p w:rsidR="004D28D0" w:rsidRPr="004101CD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C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42" w:type="dxa"/>
          </w:tcPr>
          <w:p w:rsidR="004D28D0" w:rsidRPr="004101CD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C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34FA0" w:rsidRPr="00334FA0" w:rsidTr="004101CD">
        <w:tc>
          <w:tcPr>
            <w:tcW w:w="1843" w:type="dxa"/>
            <w:vMerge w:val="restart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Жизнь </w:t>
            </w:r>
          </w:p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судьба </w:t>
            </w:r>
          </w:p>
        </w:tc>
        <w:tc>
          <w:tcPr>
            <w:tcW w:w="99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год рождения Петра 1</w:t>
            </w:r>
          </w:p>
        </w:tc>
        <w:tc>
          <w:tcPr>
            <w:tcW w:w="294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9 июня 1672</w:t>
            </w:r>
          </w:p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Петр</w:t>
            </w:r>
            <w:proofErr w:type="gramStart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 велик и делами, и ростом. Назовите рост царя.</w:t>
            </w:r>
          </w:p>
        </w:tc>
        <w:tc>
          <w:tcPr>
            <w:tcW w:w="294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 метра 04 см</w:t>
            </w:r>
          </w:p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 находка юного Петра оказала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громадное влияние на дальнейшую судьбу царя, страны и Таганрога. Что нашел юный царь?</w:t>
            </w:r>
          </w:p>
        </w:tc>
        <w:tc>
          <w:tcPr>
            <w:tcW w:w="294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Петр обнаружил 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ботик</w:t>
            </w:r>
          </w:p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В детстве и юности царь Петр вынужден был сидеть на двойном стуле. Почему?</w:t>
            </w:r>
          </w:p>
        </w:tc>
        <w:tc>
          <w:tcPr>
            <w:tcW w:w="294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1696 года в России было два царя </w:t>
            </w:r>
            <w:r w:rsidR="002C17A0"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етр и  Иван</w:t>
            </w:r>
          </w:p>
        </w:tc>
      </w:tr>
      <w:tr w:rsidR="00334FA0" w:rsidRPr="00334FA0" w:rsidTr="004101CD">
        <w:tc>
          <w:tcPr>
            <w:tcW w:w="1843" w:type="dxa"/>
            <w:vMerge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Какой псевдоним взял Петр для участия в Великом посольстве?</w:t>
            </w:r>
          </w:p>
        </w:tc>
        <w:tc>
          <w:tcPr>
            <w:tcW w:w="2942" w:type="dxa"/>
          </w:tcPr>
          <w:p w:rsidR="004D28D0" w:rsidRPr="00334FA0" w:rsidRDefault="004D28D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Бомбардир Петр Михайлов</w:t>
            </w:r>
          </w:p>
        </w:tc>
      </w:tr>
      <w:tr w:rsidR="00334FA0" w:rsidRPr="00334FA0" w:rsidTr="004101CD">
        <w:tc>
          <w:tcPr>
            <w:tcW w:w="1843" w:type="dxa"/>
            <w:vMerge w:val="restart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Ломать и строить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Куда ведет «окно», прорубленное Петром?</w:t>
            </w:r>
          </w:p>
        </w:tc>
        <w:tc>
          <w:tcPr>
            <w:tcW w:w="294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В Европу</w:t>
            </w:r>
          </w:p>
        </w:tc>
      </w:tr>
      <w:tr w:rsidR="00334FA0" w:rsidRPr="00334FA0" w:rsidTr="004101CD">
        <w:tc>
          <w:tcPr>
            <w:tcW w:w="1843" w:type="dxa"/>
            <w:vMerge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Какой год наступил в России по указу Петра после 7208?</w:t>
            </w:r>
          </w:p>
        </w:tc>
        <w:tc>
          <w:tcPr>
            <w:tcW w:w="294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Петра предписывал считать 1 января 7208 г. </w:t>
            </w:r>
            <w:r w:rsidR="00B0101F"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сотворения мира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1 января 1700 г. от Рождества Христова.</w:t>
            </w:r>
          </w:p>
        </w:tc>
      </w:tr>
      <w:tr w:rsidR="00334FA0" w:rsidRPr="00334FA0" w:rsidTr="004101CD">
        <w:tc>
          <w:tcPr>
            <w:tcW w:w="1843" w:type="dxa"/>
            <w:vMerge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Сколькими ремеслами овладел Петр Алексеевич?</w:t>
            </w:r>
          </w:p>
        </w:tc>
        <w:tc>
          <w:tcPr>
            <w:tcW w:w="294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Четырнадцатью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Петр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приказал солдатам примотать на левую ногу сено, а на правую – солому?</w:t>
            </w:r>
          </w:p>
        </w:tc>
        <w:tc>
          <w:tcPr>
            <w:tcW w:w="2942" w:type="dxa"/>
          </w:tcPr>
          <w:p w:rsidR="002C17A0" w:rsidRPr="00334FA0" w:rsidRDefault="002C17A0" w:rsidP="004101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Чтобы научить различать лево и право</w:t>
            </w:r>
            <w:r w:rsidR="004101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34FA0" w:rsidRPr="00334FA0" w:rsidTr="004101CD">
        <w:tc>
          <w:tcPr>
            <w:tcW w:w="1843" w:type="dxa"/>
            <w:vMerge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Вместо Боярской Думы, Петр создал орган высшей законодательной, судебной и административной власти. Как он назывался?</w:t>
            </w:r>
          </w:p>
        </w:tc>
        <w:tc>
          <w:tcPr>
            <w:tcW w:w="294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Сенат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Учение - свет</w:t>
            </w: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1701 году, указом Петра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была создана школа: «потребна к мореходству и инженерству, артиллерии и гражданству…» Она известна сегодня каждому по серии фильмов о гардемаринах. Как называлась эта школа? 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математических и </w:t>
            </w:r>
            <w:proofErr w:type="spellStart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навигацких</w:t>
            </w:r>
            <w:proofErr w:type="spellEnd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первый российский музей открытый Петром Первым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Кунсткамера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 книга была необычайно популярна и при Петре I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издавалась трижды. Многие ее наставления молодежи уместны и сегодня</w:t>
            </w: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О какой книге идет речь?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«Юности честное зерцало»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Что царским указом запрещено было делать молодым дворянам до окончания обучения и получения государственной службы?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Нельзя женить людей, негодных «ни в какую науку и службу»</w:t>
            </w:r>
          </w:p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17A0" w:rsidRPr="00334FA0" w:rsidRDefault="002C17A0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Какое наказание ожидало учеников петровских школ и училищ, если они прогуливали занятия?  </w:t>
            </w:r>
          </w:p>
        </w:tc>
        <w:tc>
          <w:tcPr>
            <w:tcW w:w="2942" w:type="dxa"/>
          </w:tcPr>
          <w:p w:rsidR="002C17A0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</w:tr>
      <w:tr w:rsidR="00334FA0" w:rsidRPr="00334FA0" w:rsidTr="004101CD">
        <w:tc>
          <w:tcPr>
            <w:tcW w:w="1843" w:type="dxa"/>
            <w:vMerge w:val="restart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О вкусах не спорят</w:t>
            </w: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По указу Петра этот напиток должен был подаваться на всех приемах и праздниках, которые в обязательном порядке посещались дворянами и боярами.  Как он называется?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европейских причёсок привело к появлению целой армии мастеров «чесать головы». Назовите старое и современное название этой профессии.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Цирюльник. Куафер. Парикмахер.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развлечениями на этих праздниках предполагалась игра в карты или шахматы, курение, танцы, разговоры и распитие спиртного.  О каких праздниках идет речь?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Ассамблеи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Наряженных по-немецки «чучел», то есть манекенов, вывешивали в людных местах, в особенности же — на заставах при въезде в города. Для чего это делали?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Так, при отсутствии журналов мод, пропагандировали европейские костюмы.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Дворянам это стоило 600 рублей, купцам — 100, слуги должны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были платить 30 рублей в год, и даже крестьяне при въезде в города обязаны были вносить две деньги, то есть одну копейку. За что платили деньги?</w:t>
            </w:r>
          </w:p>
        </w:tc>
        <w:tc>
          <w:tcPr>
            <w:tcW w:w="294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 бороду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 w:val="restart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 творение</w:t>
            </w: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Этот памятник, установленный в честь 200-летия Таганрога, стал символом города. Назовите этот памятник.</w:t>
            </w:r>
          </w:p>
        </w:tc>
        <w:tc>
          <w:tcPr>
            <w:tcW w:w="2942" w:type="dxa"/>
          </w:tcPr>
          <w:p w:rsidR="007B0C3F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Памятник Петру Первому работы скульптора Марка </w:t>
            </w:r>
            <w:proofErr w:type="spellStart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Антокольского</w:t>
            </w:r>
            <w:proofErr w:type="spellEnd"/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213D2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Для защиты гавани Таганрога и кораблей Азовской флотилии в море построили это…</w:t>
            </w:r>
          </w:p>
          <w:p w:rsidR="007B0C3F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Что построили в море?</w:t>
            </w:r>
          </w:p>
        </w:tc>
        <w:tc>
          <w:tcPr>
            <w:tcW w:w="2942" w:type="dxa"/>
          </w:tcPr>
          <w:p w:rsidR="00A213D2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Искусственный остров Черепаха с военным фортом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B0C3F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12 сентября 1698 года Пушкарский приказ законодательно закрепляет строительство крепости на Азовском море.  С каким названием в 1700 году наш город был впервые внесён в список российских городов? </w:t>
            </w:r>
          </w:p>
        </w:tc>
        <w:tc>
          <w:tcPr>
            <w:tcW w:w="2942" w:type="dxa"/>
          </w:tcPr>
          <w:p w:rsidR="00A213D2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 на Таган - </w:t>
            </w:r>
            <w:proofErr w:type="gramStart"/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Роге</w:t>
            </w:r>
            <w:proofErr w:type="gramEnd"/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A0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7B0C3F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Главная улица Таганрога носит название Петровская в честь Петра I. Вспомните первое название улицы.</w:t>
            </w:r>
          </w:p>
        </w:tc>
        <w:tc>
          <w:tcPr>
            <w:tcW w:w="2942" w:type="dxa"/>
          </w:tcPr>
          <w:p w:rsidR="007B0C3F" w:rsidRPr="00334FA0" w:rsidRDefault="00A213D2" w:rsidP="004101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По первому плану города все</w:t>
            </w:r>
            <w:r w:rsidR="00410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улицы именовались «Продольная»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Петровская улица  </w:t>
            </w:r>
            <w:r w:rsidR="00410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была </w:t>
            </w: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2-я Продольная.</w:t>
            </w:r>
          </w:p>
        </w:tc>
      </w:tr>
      <w:tr w:rsidR="004101CD" w:rsidRPr="00334FA0" w:rsidTr="004101CD">
        <w:tc>
          <w:tcPr>
            <w:tcW w:w="1843" w:type="dxa"/>
            <w:vMerge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7B0C3F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«Я исполнила два новых предприятия: построила Азов и Таганрог, при котором Петр I основал и разорил корабельную пристань». Назовите человека, написавшего эти строки.</w:t>
            </w:r>
          </w:p>
        </w:tc>
        <w:tc>
          <w:tcPr>
            <w:tcW w:w="2942" w:type="dxa"/>
          </w:tcPr>
          <w:p w:rsidR="00A213D2" w:rsidRPr="00334FA0" w:rsidRDefault="00A213D2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A0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Вторая</w:t>
            </w:r>
          </w:p>
          <w:p w:rsidR="007B0C3F" w:rsidRPr="00334FA0" w:rsidRDefault="007B0C3F" w:rsidP="00334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2CB" w:rsidRPr="00334FA0" w:rsidRDefault="00B052CB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B0101F" w:rsidRPr="00334FA0" w:rsidRDefault="00B0101F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Уважаемые игроки, все вопросы озвучены, все ответы получены, работает жюри, а у вас есть возможность поделиться своими впечатлениям</w:t>
      </w:r>
      <w:r w:rsidR="008F2972" w:rsidRPr="00334FA0">
        <w:rPr>
          <w:sz w:val="28"/>
          <w:szCs w:val="28"/>
        </w:rPr>
        <w:t>и от игры и высказать пожелания</w:t>
      </w:r>
      <w:r w:rsidRPr="00334FA0">
        <w:rPr>
          <w:sz w:val="28"/>
          <w:szCs w:val="28"/>
        </w:rPr>
        <w:t xml:space="preserve"> </w:t>
      </w:r>
      <w:r w:rsidR="008F2972" w:rsidRPr="00334FA0">
        <w:rPr>
          <w:sz w:val="28"/>
          <w:szCs w:val="28"/>
        </w:rPr>
        <w:t>организаторам.</w:t>
      </w:r>
    </w:p>
    <w:p w:rsidR="008F2972" w:rsidRPr="00334FA0" w:rsidRDefault="008F2972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Выступления игроков___________________________________________</w:t>
      </w:r>
    </w:p>
    <w:p w:rsidR="008F2972" w:rsidRPr="00334FA0" w:rsidRDefault="008F2972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lastRenderedPageBreak/>
        <w:t xml:space="preserve">Спасибо за ваши отзывы и предложения, уважаемые игроки. Мы учтем ваши пожелания при доработке данного </w:t>
      </w:r>
      <w:r w:rsidRPr="00334FA0">
        <w:rPr>
          <w:b/>
          <w:bCs/>
          <w:sz w:val="28"/>
          <w:szCs w:val="28"/>
          <w:lang w:val="en-US"/>
        </w:rPr>
        <w:t>QUIZ</w:t>
      </w:r>
      <w:r w:rsidRPr="00334FA0">
        <w:rPr>
          <w:b/>
          <w:bCs/>
          <w:sz w:val="28"/>
          <w:szCs w:val="28"/>
        </w:rPr>
        <w:t xml:space="preserve"> </w:t>
      </w:r>
      <w:r w:rsidRPr="00334FA0">
        <w:rPr>
          <w:sz w:val="28"/>
          <w:szCs w:val="28"/>
        </w:rPr>
        <w:t>и составлении других.</w:t>
      </w:r>
    </w:p>
    <w:p w:rsidR="008F2972" w:rsidRPr="00334FA0" w:rsidRDefault="008F2972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Сейчас ж</w:t>
      </w:r>
      <w:r w:rsidR="00C61A45" w:rsidRPr="00334FA0">
        <w:rPr>
          <w:sz w:val="28"/>
          <w:szCs w:val="28"/>
        </w:rPr>
        <w:t>юри готово подвести итоги и назвать команду победителя игры. Слово предоставляется______________________________________________.</w:t>
      </w:r>
    </w:p>
    <w:p w:rsidR="00C61A45" w:rsidRPr="00334FA0" w:rsidRDefault="00C61A45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Слово жюри:__________________________________________________.</w:t>
      </w:r>
    </w:p>
    <w:p w:rsidR="00C61A45" w:rsidRPr="00334FA0" w:rsidRDefault="00C61A45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b/>
          <w:sz w:val="28"/>
          <w:szCs w:val="28"/>
        </w:rPr>
        <w:t xml:space="preserve">Ведущий </w:t>
      </w:r>
      <w:r w:rsidRPr="00334FA0">
        <w:rPr>
          <w:sz w:val="28"/>
          <w:szCs w:val="28"/>
        </w:rPr>
        <w:t>Дорогие друзья, мы от всей души поздравляем команду, ставшую победителем в нашем интеллектуальном состязании. Желаем ребятам успехов в учебе и творческих начинаниях, новых побед и свершений.</w:t>
      </w:r>
    </w:p>
    <w:p w:rsidR="00C61A45" w:rsidRPr="00334FA0" w:rsidRDefault="00C61A45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>Наша игра окончена. Всего доброго. До новых встреч в библиотеке гимназии.</w:t>
      </w:r>
    </w:p>
    <w:p w:rsidR="00C61A45" w:rsidRPr="00334FA0" w:rsidRDefault="00C61A45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C61A45" w:rsidRPr="00334FA0" w:rsidRDefault="00C61A45" w:rsidP="00334FA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В работе над проектом </w:t>
      </w:r>
      <w:proofErr w:type="gramStart"/>
      <w:r w:rsidRPr="00334FA0">
        <w:rPr>
          <w:sz w:val="28"/>
          <w:szCs w:val="28"/>
        </w:rPr>
        <w:t>использованы</w:t>
      </w:r>
      <w:proofErr w:type="gramEnd"/>
      <w:r w:rsidRPr="00334FA0">
        <w:rPr>
          <w:sz w:val="28"/>
          <w:szCs w:val="28"/>
        </w:rPr>
        <w:t xml:space="preserve"> </w:t>
      </w:r>
      <w:proofErr w:type="spellStart"/>
      <w:r w:rsidRPr="00334FA0">
        <w:rPr>
          <w:sz w:val="28"/>
          <w:szCs w:val="28"/>
        </w:rPr>
        <w:t>интернет-ресурсы</w:t>
      </w:r>
      <w:proofErr w:type="spellEnd"/>
      <w:r w:rsidRPr="00334FA0">
        <w:rPr>
          <w:sz w:val="28"/>
          <w:szCs w:val="28"/>
        </w:rPr>
        <w:t>:</w:t>
      </w:r>
    </w:p>
    <w:p w:rsidR="00E04984" w:rsidRPr="00C61A45" w:rsidRDefault="004F2578" w:rsidP="00334FA0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34FA0">
        <w:rPr>
          <w:sz w:val="28"/>
          <w:szCs w:val="28"/>
        </w:rPr>
        <w:t xml:space="preserve">Интерактивны </w:t>
      </w:r>
      <w:proofErr w:type="gramStart"/>
      <w:r w:rsidRPr="00334FA0">
        <w:rPr>
          <w:sz w:val="28"/>
          <w:szCs w:val="28"/>
        </w:rPr>
        <w:t>шаблон</w:t>
      </w:r>
      <w:proofErr w:type="gramEnd"/>
      <w:r w:rsidRPr="00334FA0">
        <w:rPr>
          <w:sz w:val="28"/>
          <w:szCs w:val="28"/>
        </w:rPr>
        <w:t xml:space="preserve"> для презентации дополненный и измененный в соответствии с темой игры</w:t>
      </w:r>
      <w:r>
        <w:rPr>
          <w:sz w:val="28"/>
          <w:szCs w:val="28"/>
        </w:rPr>
        <w:t xml:space="preserve"> </w:t>
      </w:r>
      <w:hyperlink r:id="rId7" w:history="1">
        <w:r w:rsidRPr="00C61A45">
          <w:rPr>
            <w:rStyle w:val="a6"/>
            <w:sz w:val="28"/>
            <w:szCs w:val="28"/>
            <w:lang w:val="en-US"/>
          </w:rPr>
          <w:t>https</w:t>
        </w:r>
      </w:hyperlink>
      <w:hyperlink r:id="rId8" w:history="1">
        <w:r w:rsidRPr="00C61A45">
          <w:rPr>
            <w:rStyle w:val="a6"/>
            <w:sz w:val="28"/>
            <w:szCs w:val="28"/>
          </w:rPr>
          <w:t>://</w:t>
        </w:r>
      </w:hyperlink>
      <w:hyperlink r:id="rId9" w:history="1">
        <w:r w:rsidRPr="00C61A45">
          <w:rPr>
            <w:rStyle w:val="a6"/>
            <w:sz w:val="28"/>
            <w:szCs w:val="28"/>
            <w:lang w:val="en-US"/>
          </w:rPr>
          <w:t>www</w:t>
        </w:r>
        <w:r w:rsidRPr="00C61A45">
          <w:rPr>
            <w:rStyle w:val="a6"/>
            <w:sz w:val="28"/>
            <w:szCs w:val="28"/>
          </w:rPr>
          <w:t>.</w:t>
        </w:r>
        <w:proofErr w:type="spellStart"/>
        <w:r w:rsidRPr="00C61A45">
          <w:rPr>
            <w:rStyle w:val="a6"/>
            <w:sz w:val="28"/>
            <w:szCs w:val="28"/>
            <w:lang w:val="en-US"/>
          </w:rPr>
          <w:t>uchportal</w:t>
        </w:r>
        <w:proofErr w:type="spellEnd"/>
        <w:r w:rsidRPr="00C61A45">
          <w:rPr>
            <w:rStyle w:val="a6"/>
            <w:sz w:val="28"/>
            <w:szCs w:val="28"/>
          </w:rPr>
          <w:t>.</w:t>
        </w:r>
        <w:proofErr w:type="spellStart"/>
        <w:r w:rsidRPr="00C61A45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61A45">
          <w:rPr>
            <w:rStyle w:val="a6"/>
            <w:sz w:val="28"/>
            <w:szCs w:val="28"/>
          </w:rPr>
          <w:t>/</w:t>
        </w:r>
        <w:r w:rsidRPr="00C61A45">
          <w:rPr>
            <w:rStyle w:val="a6"/>
            <w:sz w:val="28"/>
            <w:szCs w:val="28"/>
            <w:lang w:val="en-US"/>
          </w:rPr>
          <w:t>load</w:t>
        </w:r>
        <w:r w:rsidRPr="00C61A45">
          <w:rPr>
            <w:rStyle w:val="a6"/>
            <w:sz w:val="28"/>
            <w:szCs w:val="28"/>
          </w:rPr>
          <w:t>/305-1-0-52434</w:t>
        </w:r>
      </w:hyperlink>
    </w:p>
    <w:p w:rsidR="00E04984" w:rsidRPr="00C61A45" w:rsidRDefault="00927456" w:rsidP="00C61A4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0" w:history="1">
        <w:r w:rsidR="004F2578" w:rsidRPr="00C61A45">
          <w:rPr>
            <w:rStyle w:val="a6"/>
            <w:sz w:val="28"/>
            <w:szCs w:val="28"/>
            <w:lang w:val="en-US"/>
          </w:rPr>
          <w:t>https</w:t>
        </w:r>
        <w:r w:rsidR="004F2578" w:rsidRPr="00C61A45">
          <w:rPr>
            <w:rStyle w:val="a6"/>
            <w:sz w:val="28"/>
            <w:szCs w:val="28"/>
          </w:rPr>
          <w:t>://</w:t>
        </w:r>
      </w:hyperlink>
      <w:hyperlink r:id="rId11" w:history="1">
        <w:r w:rsidR="004F2578" w:rsidRPr="00C61A45">
          <w:rPr>
            <w:rStyle w:val="a6"/>
            <w:sz w:val="28"/>
            <w:szCs w:val="28"/>
            <w:lang w:val="en-US"/>
          </w:rPr>
          <w:t>www</w:t>
        </w:r>
        <w:r w:rsidR="004F2578" w:rsidRPr="00C61A45">
          <w:rPr>
            <w:rStyle w:val="a6"/>
            <w:sz w:val="28"/>
            <w:szCs w:val="28"/>
          </w:rPr>
          <w:t>.1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urok</w:t>
        </w:r>
        <w:proofErr w:type="spellEnd"/>
        <w:r w:rsidR="004F2578" w:rsidRPr="00C61A45">
          <w:rPr>
            <w:rStyle w:val="a6"/>
            <w:sz w:val="28"/>
            <w:szCs w:val="28"/>
          </w:rPr>
          <w:t>.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ru</w:t>
        </w:r>
        <w:proofErr w:type="spellEnd"/>
        <w:r w:rsidR="004F2578" w:rsidRPr="00C61A45">
          <w:rPr>
            <w:rStyle w:val="a6"/>
            <w:sz w:val="28"/>
            <w:szCs w:val="28"/>
          </w:rPr>
          <w:t>/</w:t>
        </w:r>
        <w:r w:rsidR="004F2578" w:rsidRPr="00C61A45">
          <w:rPr>
            <w:rStyle w:val="a6"/>
            <w:sz w:val="28"/>
            <w:szCs w:val="28"/>
            <w:lang w:val="en-US"/>
          </w:rPr>
          <w:t>categories</w:t>
        </w:r>
        <w:r w:rsidR="004F2578" w:rsidRPr="00C61A45">
          <w:rPr>
            <w:rStyle w:val="a6"/>
            <w:sz w:val="28"/>
            <w:szCs w:val="28"/>
          </w:rPr>
          <w:t>/4/</w:t>
        </w:r>
        <w:r w:rsidR="004F2578" w:rsidRPr="00C61A45">
          <w:rPr>
            <w:rStyle w:val="a6"/>
            <w:sz w:val="28"/>
            <w:szCs w:val="28"/>
            <w:lang w:val="en-US"/>
          </w:rPr>
          <w:t>articles</w:t>
        </w:r>
        <w:r w:rsidR="004F2578" w:rsidRPr="00C61A45">
          <w:rPr>
            <w:rStyle w:val="a6"/>
            <w:sz w:val="28"/>
            <w:szCs w:val="28"/>
          </w:rPr>
          <w:t>/41807</w:t>
        </w:r>
      </w:hyperlink>
    </w:p>
    <w:p w:rsidR="00E04984" w:rsidRPr="00C61A45" w:rsidRDefault="00927456" w:rsidP="00C61A4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2" w:history="1">
        <w:r w:rsidR="004F2578" w:rsidRPr="00C61A45">
          <w:rPr>
            <w:rStyle w:val="a6"/>
            <w:sz w:val="28"/>
            <w:szCs w:val="28"/>
            <w:lang w:val="en-US"/>
          </w:rPr>
          <w:t>https</w:t>
        </w:r>
        <w:r w:rsidR="004F2578" w:rsidRPr="00C61A45">
          <w:rPr>
            <w:rStyle w:val="a6"/>
            <w:sz w:val="28"/>
            <w:szCs w:val="28"/>
          </w:rPr>
          <w:t>://</w:t>
        </w:r>
      </w:hyperlink>
      <w:hyperlink r:id="rId13" w:history="1"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infourok</w:t>
        </w:r>
        <w:proofErr w:type="spellEnd"/>
        <w:r w:rsidR="004F2578" w:rsidRPr="00C61A45">
          <w:rPr>
            <w:rStyle w:val="a6"/>
            <w:sz w:val="28"/>
            <w:szCs w:val="28"/>
          </w:rPr>
          <w:t>.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ru</w:t>
        </w:r>
        <w:proofErr w:type="spellEnd"/>
        <w:r w:rsidR="004F2578" w:rsidRPr="00C61A45">
          <w:rPr>
            <w:rStyle w:val="a6"/>
            <w:sz w:val="28"/>
            <w:szCs w:val="28"/>
          </w:rPr>
          <w:t>/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kviz</w:t>
        </w:r>
        <w:proofErr w:type="spellEnd"/>
        <w:r w:rsidR="004F2578" w:rsidRPr="00C61A45">
          <w:rPr>
            <w:rStyle w:val="a6"/>
            <w:sz w:val="28"/>
            <w:szCs w:val="28"/>
          </w:rPr>
          <w:t>-</w:t>
        </w:r>
        <w:r w:rsidR="004F2578" w:rsidRPr="00C61A45">
          <w:rPr>
            <w:rStyle w:val="a6"/>
            <w:sz w:val="28"/>
            <w:szCs w:val="28"/>
            <w:lang w:val="en-US"/>
          </w:rPr>
          <w:t>k</w:t>
        </w:r>
        <w:r w:rsidR="004F2578" w:rsidRPr="00C61A45">
          <w:rPr>
            <w:rStyle w:val="a6"/>
            <w:sz w:val="28"/>
            <w:szCs w:val="28"/>
          </w:rPr>
          <w:t>-350-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letiyu</w:t>
        </w:r>
        <w:proofErr w:type="spellEnd"/>
        <w:r w:rsidR="004F2578" w:rsidRPr="00C61A45">
          <w:rPr>
            <w:rStyle w:val="a6"/>
            <w:sz w:val="28"/>
            <w:szCs w:val="28"/>
          </w:rPr>
          <w:t>-</w:t>
        </w:r>
        <w:r w:rsidR="004F2578" w:rsidRPr="00C61A45">
          <w:rPr>
            <w:rStyle w:val="a6"/>
            <w:sz w:val="28"/>
            <w:szCs w:val="28"/>
            <w:lang w:val="en-US"/>
          </w:rPr>
          <w:t>so</w:t>
        </w:r>
        <w:r w:rsidR="004F2578" w:rsidRPr="00C61A45">
          <w:rPr>
            <w:rStyle w:val="a6"/>
            <w:sz w:val="28"/>
            <w:szCs w:val="28"/>
          </w:rPr>
          <w:t>-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dnya</w:t>
        </w:r>
        <w:proofErr w:type="spellEnd"/>
        <w:r w:rsidR="004F2578" w:rsidRPr="00C61A45">
          <w:rPr>
            <w:rStyle w:val="a6"/>
            <w:sz w:val="28"/>
            <w:szCs w:val="28"/>
          </w:rPr>
          <w:t>-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rozhdeniya</w:t>
        </w:r>
        <w:proofErr w:type="spellEnd"/>
        <w:r w:rsidR="004F2578" w:rsidRPr="00C61A45">
          <w:rPr>
            <w:rStyle w:val="a6"/>
            <w:sz w:val="28"/>
            <w:szCs w:val="28"/>
          </w:rPr>
          <w:t>-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petra</w:t>
        </w:r>
        <w:proofErr w:type="spellEnd"/>
        <w:r w:rsidR="004F2578" w:rsidRPr="00C61A45">
          <w:rPr>
            <w:rStyle w:val="a6"/>
            <w:sz w:val="28"/>
            <w:szCs w:val="28"/>
          </w:rPr>
          <w:t>-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velikogo</w:t>
        </w:r>
        <w:proofErr w:type="spellEnd"/>
        <w:r w:rsidR="004F2578" w:rsidRPr="00C61A45">
          <w:rPr>
            <w:rStyle w:val="a6"/>
            <w:sz w:val="28"/>
            <w:szCs w:val="28"/>
          </w:rPr>
          <w:t>-5675318.</w:t>
        </w:r>
        <w:r w:rsidR="004F2578" w:rsidRPr="00C61A45">
          <w:rPr>
            <w:rStyle w:val="a6"/>
            <w:sz w:val="28"/>
            <w:szCs w:val="28"/>
            <w:lang w:val="en-US"/>
          </w:rPr>
          <w:t>html</w:t>
        </w:r>
      </w:hyperlink>
    </w:p>
    <w:p w:rsidR="00E04984" w:rsidRPr="00C61A45" w:rsidRDefault="00927456" w:rsidP="00C61A4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4" w:history="1">
        <w:r w:rsidR="004F2578" w:rsidRPr="00C61A45">
          <w:rPr>
            <w:rStyle w:val="a6"/>
            <w:sz w:val="28"/>
            <w:szCs w:val="28"/>
            <w:lang w:val="en-US"/>
          </w:rPr>
          <w:t>https</w:t>
        </w:r>
        <w:r w:rsidR="004F2578" w:rsidRPr="00C61A45">
          <w:rPr>
            <w:rStyle w:val="a6"/>
            <w:sz w:val="28"/>
            <w:szCs w:val="28"/>
          </w:rPr>
          <w:t>://</w:t>
        </w:r>
        <w:proofErr w:type="spellStart"/>
      </w:hyperlink>
      <w:hyperlink r:id="rId15" w:history="1">
        <w:r w:rsidR="004F2578" w:rsidRPr="00C61A45">
          <w:rPr>
            <w:rStyle w:val="a6"/>
            <w:sz w:val="28"/>
            <w:szCs w:val="28"/>
          </w:rPr>
          <w:t>урок.рф</w:t>
        </w:r>
        <w:proofErr w:type="spellEnd"/>
      </w:hyperlink>
      <w:hyperlink r:id="rId16" w:history="1">
        <w:r w:rsidR="004F2578" w:rsidRPr="00C61A45">
          <w:rPr>
            <w:rStyle w:val="a6"/>
            <w:sz w:val="28"/>
            <w:szCs w:val="28"/>
          </w:rPr>
          <w:t>/</w:t>
        </w:r>
      </w:hyperlink>
      <w:hyperlink r:id="rId17" w:history="1">
        <w:r w:rsidR="004F2578" w:rsidRPr="00C61A45">
          <w:rPr>
            <w:rStyle w:val="a6"/>
            <w:sz w:val="28"/>
            <w:szCs w:val="28"/>
            <w:lang w:val="en-US"/>
          </w:rPr>
          <w:t>library</w:t>
        </w:r>
        <w:r w:rsidR="004F2578" w:rsidRPr="00C61A45">
          <w:rPr>
            <w:rStyle w:val="a6"/>
            <w:sz w:val="28"/>
            <w:szCs w:val="28"/>
          </w:rPr>
          <w:t>/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intellektualnaya</w:t>
        </w:r>
        <w:proofErr w:type="spellEnd"/>
        <w:r w:rsidR="004F2578" w:rsidRPr="00C61A45">
          <w:rPr>
            <w:rStyle w:val="a6"/>
            <w:sz w:val="28"/>
            <w:szCs w:val="28"/>
          </w:rPr>
          <w:t>_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kvestigra</w:t>
        </w:r>
        <w:proofErr w:type="spellEnd"/>
        <w:r w:rsidR="004F2578" w:rsidRPr="00C61A45">
          <w:rPr>
            <w:rStyle w:val="a6"/>
            <w:sz w:val="28"/>
            <w:szCs w:val="28"/>
          </w:rPr>
          <w:t>_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petr</w:t>
        </w:r>
        <w:proofErr w:type="spellEnd"/>
        <w:r w:rsidR="004F2578" w:rsidRPr="00C61A45">
          <w:rPr>
            <w:rStyle w:val="a6"/>
            <w:sz w:val="28"/>
            <w:szCs w:val="28"/>
          </w:rPr>
          <w:t>_</w:t>
        </w:r>
        <w:r w:rsidR="004F2578" w:rsidRPr="00C61A45">
          <w:rPr>
            <w:rStyle w:val="a6"/>
            <w:sz w:val="28"/>
            <w:szCs w:val="28"/>
            <w:lang w:val="en-US"/>
          </w:rPr>
          <w:t>i</w:t>
        </w:r>
        <w:r w:rsidR="004F2578" w:rsidRPr="00C61A45">
          <w:rPr>
            <w:rStyle w:val="a6"/>
            <w:sz w:val="28"/>
            <w:szCs w:val="28"/>
          </w:rPr>
          <w:t>_</w:t>
        </w:r>
        <w:r w:rsidR="004F2578" w:rsidRPr="00C61A45">
          <w:rPr>
            <w:rStyle w:val="a6"/>
            <w:sz w:val="28"/>
            <w:szCs w:val="28"/>
            <w:lang w:val="en-US"/>
          </w:rPr>
          <w:t>i</w:t>
        </w:r>
        <w:r w:rsidR="004F2578" w:rsidRPr="00C61A45">
          <w:rPr>
            <w:rStyle w:val="a6"/>
            <w:sz w:val="28"/>
            <w:szCs w:val="28"/>
          </w:rPr>
          <w:t>_</w:t>
        </w:r>
        <w:r w:rsidR="004F2578" w:rsidRPr="00C61A45">
          <w:rPr>
            <w:rStyle w:val="a6"/>
            <w:sz w:val="28"/>
            <w:szCs w:val="28"/>
            <w:lang w:val="en-US"/>
          </w:rPr>
          <w:t>ego</w:t>
        </w:r>
        <w:r w:rsidR="004F2578" w:rsidRPr="00C61A45">
          <w:rPr>
            <w:rStyle w:val="a6"/>
            <w:sz w:val="28"/>
            <w:szCs w:val="28"/>
          </w:rPr>
          <w:t>_</w:t>
        </w:r>
        <w:proofErr w:type="spellStart"/>
        <w:r w:rsidR="004F2578" w:rsidRPr="00C61A45">
          <w:rPr>
            <w:rStyle w:val="a6"/>
            <w:sz w:val="28"/>
            <w:szCs w:val="28"/>
            <w:lang w:val="en-US"/>
          </w:rPr>
          <w:t>slavnie</w:t>
        </w:r>
        <w:proofErr w:type="spellEnd"/>
        <w:r w:rsidR="004F2578" w:rsidRPr="00C61A45">
          <w:rPr>
            <w:rStyle w:val="a6"/>
            <w:sz w:val="28"/>
            <w:szCs w:val="28"/>
          </w:rPr>
          <w:t>_090928.</w:t>
        </w:r>
        <w:r w:rsidR="004F2578" w:rsidRPr="00C61A45">
          <w:rPr>
            <w:rStyle w:val="a6"/>
            <w:sz w:val="28"/>
            <w:szCs w:val="28"/>
            <w:lang w:val="en-US"/>
          </w:rPr>
          <w:t>html</w:t>
        </w:r>
      </w:hyperlink>
    </w:p>
    <w:p w:rsidR="00C61A45" w:rsidRPr="008F2972" w:rsidRDefault="00C61A45" w:rsidP="0069391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sectPr w:rsidR="00C61A45" w:rsidRPr="008F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361"/>
    <w:multiLevelType w:val="hybridMultilevel"/>
    <w:tmpl w:val="E8103C98"/>
    <w:lvl w:ilvl="0" w:tplc="F2A2D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E0C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E7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AF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7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2A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2B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627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10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C73C1"/>
    <w:multiLevelType w:val="hybridMultilevel"/>
    <w:tmpl w:val="C09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0E6C"/>
    <w:multiLevelType w:val="hybridMultilevel"/>
    <w:tmpl w:val="77D4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11"/>
    <w:rsid w:val="00000497"/>
    <w:rsid w:val="000D71EE"/>
    <w:rsid w:val="00164A5C"/>
    <w:rsid w:val="0017630D"/>
    <w:rsid w:val="001B16AA"/>
    <w:rsid w:val="00262142"/>
    <w:rsid w:val="002714C1"/>
    <w:rsid w:val="002C17A0"/>
    <w:rsid w:val="002D5AB7"/>
    <w:rsid w:val="00334FA0"/>
    <w:rsid w:val="00362613"/>
    <w:rsid w:val="003A2736"/>
    <w:rsid w:val="004101CD"/>
    <w:rsid w:val="00471C25"/>
    <w:rsid w:val="004C4A3A"/>
    <w:rsid w:val="004D28D0"/>
    <w:rsid w:val="004F2578"/>
    <w:rsid w:val="004F2BB6"/>
    <w:rsid w:val="005530E8"/>
    <w:rsid w:val="0069391E"/>
    <w:rsid w:val="006B0410"/>
    <w:rsid w:val="006D647B"/>
    <w:rsid w:val="007B0C3F"/>
    <w:rsid w:val="00813481"/>
    <w:rsid w:val="00832CC7"/>
    <w:rsid w:val="008F2972"/>
    <w:rsid w:val="009203A0"/>
    <w:rsid w:val="00927456"/>
    <w:rsid w:val="009E0123"/>
    <w:rsid w:val="00A12D9A"/>
    <w:rsid w:val="00A213D2"/>
    <w:rsid w:val="00A85557"/>
    <w:rsid w:val="00A90611"/>
    <w:rsid w:val="00B0101F"/>
    <w:rsid w:val="00B052CB"/>
    <w:rsid w:val="00B26A18"/>
    <w:rsid w:val="00BD38D3"/>
    <w:rsid w:val="00C61A45"/>
    <w:rsid w:val="00C961BF"/>
    <w:rsid w:val="00CF28D1"/>
    <w:rsid w:val="00D5457F"/>
    <w:rsid w:val="00D71A40"/>
    <w:rsid w:val="00E03610"/>
    <w:rsid w:val="00E04984"/>
    <w:rsid w:val="00E37908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A90611"/>
  </w:style>
  <w:style w:type="paragraph" w:customStyle="1" w:styleId="c13">
    <w:name w:val="c13"/>
    <w:basedOn w:val="a"/>
    <w:qFormat/>
    <w:rsid w:val="00A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A90611"/>
  </w:style>
  <w:style w:type="paragraph" w:styleId="a3">
    <w:name w:val="List Paragraph"/>
    <w:basedOn w:val="a"/>
    <w:uiPriority w:val="34"/>
    <w:qFormat/>
    <w:rsid w:val="00553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1A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1A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A90611"/>
  </w:style>
  <w:style w:type="paragraph" w:customStyle="1" w:styleId="c13">
    <w:name w:val="c13"/>
    <w:basedOn w:val="a"/>
    <w:qFormat/>
    <w:rsid w:val="00A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A90611"/>
  </w:style>
  <w:style w:type="paragraph" w:styleId="a3">
    <w:name w:val="List Paragraph"/>
    <w:basedOn w:val="a"/>
    <w:uiPriority w:val="34"/>
    <w:qFormat/>
    <w:rsid w:val="00553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1A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1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305-1-0-52434" TargetMode="External"/><Relationship Id="rId13" Type="http://schemas.openxmlformats.org/officeDocument/2006/relationships/hyperlink" Target="https://infourok.ru/kviz-k-350-letiyu-so-dnya-rozhdeniya-petra-velikogo-567531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load/305-1-0-52434" TargetMode="External"/><Relationship Id="rId12" Type="http://schemas.openxmlformats.org/officeDocument/2006/relationships/hyperlink" Target="https://infourok.ru/kviz-k-350-letiyu-so-dnya-rozhdeniya-petra-velikogo-5675318.html" TargetMode="External"/><Relationship Id="rId17" Type="http://schemas.openxmlformats.org/officeDocument/2006/relationships/hyperlink" Target="https://&#1091;&#1088;&#1086;&#1082;.&#1088;&#1092;/library/intellektualnaya_kvestigra_petr_i_i_ego_slavnie_09092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1;&#1088;&#1086;&#1082;.&#1088;&#1092;/library/intellektualnaya_kvestigra_petr_i_i_ego_slavnie_09092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urok.ru/categories/4/articles/418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91;&#1088;&#1086;&#1082;.&#1088;&#1092;/library/intellektualnaya_kvestigra_petr_i_i_ego_slavnie_090928.html" TargetMode="External"/><Relationship Id="rId10" Type="http://schemas.openxmlformats.org/officeDocument/2006/relationships/hyperlink" Target="https://www.1urok.ru/categories/4/articles/418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load/305-1-0-52434" TargetMode="External"/><Relationship Id="rId14" Type="http://schemas.openxmlformats.org/officeDocument/2006/relationships/hyperlink" Target="https://&#1091;&#1088;&#1086;&#1082;.&#1088;&#1092;/library/intellektualnaya_kvestigra_petr_i_i_ego_slavnie_0909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D678A7-0A59-4D3C-8A08-96DFD65C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Ковалик</dc:creator>
  <cp:lastModifiedBy>Ирина В. Ковалик</cp:lastModifiedBy>
  <cp:revision>10</cp:revision>
  <cp:lastPrinted>2022-04-18T06:49:00Z</cp:lastPrinted>
  <dcterms:created xsi:type="dcterms:W3CDTF">2022-03-22T09:18:00Z</dcterms:created>
  <dcterms:modified xsi:type="dcterms:W3CDTF">2022-04-26T07:58:00Z</dcterms:modified>
</cp:coreProperties>
</file>