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5C1" w:rsidRPr="0062313A" w:rsidRDefault="00BF35C1" w:rsidP="00BF35C1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-1071023</wp:posOffset>
            </wp:positionH>
            <wp:positionV relativeFrom="paragraph">
              <wp:posOffset>-660455</wp:posOffset>
            </wp:positionV>
            <wp:extent cx="7624141" cy="10694504"/>
            <wp:effectExtent l="19050" t="0" r="0" b="0"/>
            <wp:wrapNone/>
            <wp:docPr id="8" name="Рисунок 1" descr="https://ds02.infourok.ru/uploads/ex/0bae/0001b95d-214db576/hello_html_m316a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bae/0001b95d-214db576/hello_html_m316a7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141" cy="1069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313A">
        <w:rPr>
          <w:rFonts w:ascii="Times New Roman" w:hAnsi="Times New Roman"/>
          <w:b/>
          <w:sz w:val="28"/>
          <w:szCs w:val="28"/>
        </w:rPr>
        <w:t>Управление образования администрации</w:t>
      </w:r>
    </w:p>
    <w:p w:rsidR="00BF35C1" w:rsidRPr="0062313A" w:rsidRDefault="00BF35C1" w:rsidP="00BF35C1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62313A">
        <w:rPr>
          <w:rFonts w:ascii="Times New Roman" w:hAnsi="Times New Roman"/>
          <w:b/>
          <w:sz w:val="28"/>
          <w:szCs w:val="28"/>
        </w:rPr>
        <w:t>округа Муром Владимирской области</w:t>
      </w:r>
    </w:p>
    <w:p w:rsidR="00BF35C1" w:rsidRDefault="00BF35C1" w:rsidP="00BF35C1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62313A">
        <w:rPr>
          <w:rFonts w:ascii="Times New Roman" w:hAnsi="Times New Roman"/>
          <w:b/>
          <w:sz w:val="28"/>
          <w:szCs w:val="28"/>
        </w:rPr>
        <w:t xml:space="preserve">Муниципальное бюджетное дошкольное </w:t>
      </w:r>
    </w:p>
    <w:p w:rsidR="00BF35C1" w:rsidRPr="0062313A" w:rsidRDefault="00BF35C1" w:rsidP="00BF35C1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62313A">
        <w:rPr>
          <w:rFonts w:ascii="Times New Roman" w:hAnsi="Times New Roman"/>
          <w:b/>
          <w:sz w:val="28"/>
          <w:szCs w:val="28"/>
        </w:rPr>
        <w:t xml:space="preserve">образовательное учреждение </w:t>
      </w:r>
    </w:p>
    <w:p w:rsidR="00BF35C1" w:rsidRPr="0062313A" w:rsidRDefault="00BF35C1" w:rsidP="00BF35C1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62313A">
        <w:rPr>
          <w:rFonts w:ascii="Times New Roman" w:hAnsi="Times New Roman"/>
          <w:b/>
          <w:sz w:val="28"/>
          <w:szCs w:val="28"/>
        </w:rPr>
        <w:t>«Детский сад № 51 комбинированного вида»</w:t>
      </w:r>
    </w:p>
    <w:p w:rsidR="00BF35C1" w:rsidRPr="0062313A" w:rsidRDefault="00BF35C1" w:rsidP="00BF35C1">
      <w:pPr>
        <w:tabs>
          <w:tab w:val="left" w:pos="6555"/>
        </w:tabs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</w:p>
    <w:p w:rsidR="00BF35C1" w:rsidRDefault="00BF35C1" w:rsidP="00BF35C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F35C1" w:rsidRPr="0062313A" w:rsidRDefault="00BF35C1" w:rsidP="00BF35C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27848" w:rsidRDefault="00A27848" w:rsidP="00BF35C1">
      <w:pPr>
        <w:pStyle w:val="2"/>
        <w:rPr>
          <w:rFonts w:ascii="Times New Roman" w:hAnsi="Times New Roman"/>
          <w:szCs w:val="36"/>
        </w:rPr>
      </w:pPr>
      <w:r w:rsidRPr="00A27848">
        <w:rPr>
          <w:rFonts w:ascii="Times New Roman" w:hAnsi="Times New Roman"/>
          <w:szCs w:val="36"/>
        </w:rPr>
        <w:t xml:space="preserve">Конкурсный материал по теме </w:t>
      </w:r>
    </w:p>
    <w:p w:rsidR="00BF35C1" w:rsidRPr="00A27848" w:rsidRDefault="00A27848" w:rsidP="00BF35C1">
      <w:pPr>
        <w:pStyle w:val="2"/>
        <w:rPr>
          <w:rFonts w:ascii="Times New Roman" w:hAnsi="Times New Roman"/>
          <w:szCs w:val="36"/>
        </w:rPr>
      </w:pPr>
      <w:r w:rsidRPr="00A27848">
        <w:rPr>
          <w:rFonts w:ascii="Times New Roman" w:hAnsi="Times New Roman"/>
          <w:szCs w:val="36"/>
        </w:rPr>
        <w:t>«Дидактические материалы»</w:t>
      </w:r>
    </w:p>
    <w:p w:rsidR="00BF35C1" w:rsidRDefault="00BF35C1" w:rsidP="00BF35C1">
      <w:pPr>
        <w:rPr>
          <w:lang w:eastAsia="ru-RU"/>
        </w:rPr>
      </w:pPr>
    </w:p>
    <w:p w:rsidR="00BF35C1" w:rsidRDefault="00BF35C1" w:rsidP="00BF35C1">
      <w:pPr>
        <w:rPr>
          <w:lang w:eastAsia="ru-RU"/>
        </w:rPr>
      </w:pPr>
    </w:p>
    <w:p w:rsidR="00BF35C1" w:rsidRPr="00BF35C1" w:rsidRDefault="00BF35C1" w:rsidP="00BF35C1">
      <w:pPr>
        <w:rPr>
          <w:lang w:eastAsia="ru-RU"/>
        </w:rPr>
      </w:pPr>
    </w:p>
    <w:p w:rsidR="00BF35C1" w:rsidRDefault="00BF35C1" w:rsidP="00BF35C1">
      <w:pPr>
        <w:pStyle w:val="31"/>
        <w:spacing w:line="360" w:lineRule="auto"/>
        <w:jc w:val="center"/>
        <w:rPr>
          <w:rFonts w:ascii="Times New Roman" w:hAnsi="Times New Roman"/>
          <w:sz w:val="40"/>
          <w:szCs w:val="40"/>
        </w:rPr>
      </w:pPr>
      <w:r w:rsidRPr="00BF35C1">
        <w:rPr>
          <w:rFonts w:ascii="Times New Roman" w:hAnsi="Times New Roman"/>
          <w:sz w:val="40"/>
          <w:szCs w:val="40"/>
        </w:rPr>
        <w:t xml:space="preserve">Название работы: </w:t>
      </w:r>
    </w:p>
    <w:p w:rsidR="00BF35C1" w:rsidRPr="00BF35C1" w:rsidRDefault="00BF35C1" w:rsidP="00BF35C1">
      <w:pPr>
        <w:pStyle w:val="31"/>
        <w:spacing w:line="360" w:lineRule="auto"/>
        <w:jc w:val="center"/>
        <w:rPr>
          <w:rFonts w:ascii="Times New Roman" w:hAnsi="Times New Roman"/>
          <w:sz w:val="40"/>
          <w:szCs w:val="40"/>
        </w:rPr>
      </w:pPr>
      <w:r w:rsidRPr="00BF35C1">
        <w:rPr>
          <w:rFonts w:ascii="Times New Roman" w:hAnsi="Times New Roman"/>
          <w:sz w:val="40"/>
          <w:szCs w:val="40"/>
        </w:rPr>
        <w:t xml:space="preserve">«Формирование у детей дошкольного возраста </w:t>
      </w:r>
    </w:p>
    <w:p w:rsidR="00BF35C1" w:rsidRPr="00BF35C1" w:rsidRDefault="00BF35C1" w:rsidP="00BF35C1">
      <w:pPr>
        <w:pStyle w:val="31"/>
        <w:spacing w:line="360" w:lineRule="auto"/>
        <w:jc w:val="center"/>
        <w:rPr>
          <w:rFonts w:ascii="Times New Roman" w:hAnsi="Times New Roman"/>
          <w:sz w:val="40"/>
          <w:szCs w:val="40"/>
        </w:rPr>
      </w:pPr>
      <w:r w:rsidRPr="00BF35C1">
        <w:rPr>
          <w:rFonts w:ascii="Times New Roman" w:hAnsi="Times New Roman"/>
          <w:sz w:val="40"/>
          <w:szCs w:val="40"/>
        </w:rPr>
        <w:t xml:space="preserve">позитивных установок к различным видам труда </w:t>
      </w:r>
    </w:p>
    <w:p w:rsidR="00BF35C1" w:rsidRPr="00BF35C1" w:rsidRDefault="00BF35C1" w:rsidP="00BF35C1">
      <w:pPr>
        <w:pStyle w:val="31"/>
        <w:spacing w:line="360" w:lineRule="auto"/>
        <w:jc w:val="center"/>
        <w:rPr>
          <w:rFonts w:ascii="Times New Roman" w:hAnsi="Times New Roman"/>
          <w:sz w:val="40"/>
          <w:szCs w:val="40"/>
        </w:rPr>
      </w:pPr>
      <w:r w:rsidRPr="00BF35C1">
        <w:rPr>
          <w:rFonts w:ascii="Times New Roman" w:hAnsi="Times New Roman"/>
          <w:sz w:val="40"/>
          <w:szCs w:val="40"/>
        </w:rPr>
        <w:t>посредством дидактических игр»</w:t>
      </w:r>
    </w:p>
    <w:p w:rsidR="00BF35C1" w:rsidRPr="00BF35C1" w:rsidRDefault="00BF35C1" w:rsidP="00BF35C1">
      <w:pPr>
        <w:pStyle w:val="31"/>
        <w:spacing w:line="360" w:lineRule="auto"/>
        <w:jc w:val="center"/>
        <w:rPr>
          <w:rFonts w:ascii="Times New Roman" w:hAnsi="Times New Roman"/>
          <w:sz w:val="40"/>
          <w:szCs w:val="40"/>
        </w:rPr>
      </w:pPr>
    </w:p>
    <w:p w:rsidR="00BF35C1" w:rsidRDefault="00BF35C1" w:rsidP="00BF35C1">
      <w:pPr>
        <w:pStyle w:val="3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F35C1" w:rsidRDefault="00BF35C1" w:rsidP="00BF35C1">
      <w:pPr>
        <w:pStyle w:val="3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F35C1" w:rsidRPr="00E26F61" w:rsidRDefault="00BF35C1" w:rsidP="00BF35C1">
      <w:pPr>
        <w:pStyle w:val="3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F35C1" w:rsidRPr="0062313A" w:rsidRDefault="00BF35C1" w:rsidP="00BF35C1">
      <w:pPr>
        <w:pStyle w:val="3"/>
        <w:spacing w:line="276" w:lineRule="auto"/>
        <w:ind w:left="0"/>
        <w:rPr>
          <w:rFonts w:ascii="Times New Roman" w:hAnsi="Times New Roman"/>
          <w:sz w:val="28"/>
        </w:rPr>
      </w:pPr>
    </w:p>
    <w:p w:rsidR="00BF35C1" w:rsidRPr="00A9307A" w:rsidRDefault="00BF35C1" w:rsidP="00BF35C1">
      <w:pPr>
        <w:pStyle w:val="3"/>
        <w:spacing w:line="240" w:lineRule="auto"/>
        <w:ind w:left="5760"/>
        <w:jc w:val="left"/>
        <w:rPr>
          <w:rFonts w:ascii="Times New Roman" w:hAnsi="Times New Roman"/>
          <w:sz w:val="28"/>
        </w:rPr>
      </w:pPr>
      <w:r w:rsidRPr="0062313A">
        <w:rPr>
          <w:rFonts w:ascii="Times New Roman" w:hAnsi="Times New Roman"/>
          <w:sz w:val="28"/>
        </w:rPr>
        <w:t xml:space="preserve">Автор: </w:t>
      </w:r>
    </w:p>
    <w:p w:rsidR="00BF35C1" w:rsidRDefault="00BF35C1" w:rsidP="00BF35C1">
      <w:pPr>
        <w:spacing w:after="0"/>
        <w:ind w:left="57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Гуськова О.В. </w:t>
      </w:r>
    </w:p>
    <w:p w:rsidR="00BF35C1" w:rsidRDefault="00BF35C1" w:rsidP="00BF35C1">
      <w:pPr>
        <w:spacing w:after="0"/>
        <w:ind w:left="57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старший воспитатель </w:t>
      </w:r>
    </w:p>
    <w:p w:rsidR="00BF35C1" w:rsidRDefault="00BF35C1" w:rsidP="00BF35C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МБДОУ «Детский сад №51»</w:t>
      </w:r>
    </w:p>
    <w:p w:rsidR="00BF35C1" w:rsidRPr="0062313A" w:rsidRDefault="00BF35C1" w:rsidP="00BF35C1">
      <w:pPr>
        <w:spacing w:after="0"/>
        <w:rPr>
          <w:rFonts w:ascii="Times New Roman" w:hAnsi="Times New Roman"/>
          <w:sz w:val="28"/>
          <w:szCs w:val="28"/>
        </w:rPr>
      </w:pPr>
    </w:p>
    <w:p w:rsidR="00BF35C1" w:rsidRPr="0062313A" w:rsidRDefault="00BF35C1" w:rsidP="00BF35C1">
      <w:pPr>
        <w:spacing w:line="360" w:lineRule="auto"/>
        <w:ind w:left="360"/>
        <w:jc w:val="right"/>
        <w:rPr>
          <w:rFonts w:ascii="Times New Roman" w:hAnsi="Times New Roman"/>
          <w:bCs/>
          <w:sz w:val="36"/>
          <w:szCs w:val="36"/>
        </w:rPr>
      </w:pPr>
    </w:p>
    <w:p w:rsidR="00BF35C1" w:rsidRDefault="00BF35C1" w:rsidP="00BF35C1"/>
    <w:p w:rsidR="00BF35C1" w:rsidRPr="002962A1" w:rsidRDefault="00BF35C1" w:rsidP="005A2D7D">
      <w:pPr>
        <w:pStyle w:val="31"/>
        <w:spacing w:line="360" w:lineRule="auto"/>
        <w:ind w:left="-567" w:right="141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</w:t>
      </w:r>
      <w:r w:rsidRPr="002962A1">
        <w:rPr>
          <w:rFonts w:ascii="Times New Roman" w:hAnsi="Times New Roman"/>
          <w:b w:val="0"/>
          <w:sz w:val="28"/>
          <w:szCs w:val="28"/>
        </w:rPr>
        <w:t xml:space="preserve">Формирование у детей дошкольного возраста позитивных установок к различным видам труда </w:t>
      </w:r>
      <w:r w:rsidRPr="002962A1">
        <w:rPr>
          <w:rFonts w:ascii="Times New Roman" w:hAnsi="Times New Roman"/>
          <w:sz w:val="28"/>
          <w:szCs w:val="28"/>
        </w:rPr>
        <w:t xml:space="preserve">– </w:t>
      </w:r>
      <w:r w:rsidRPr="002962A1">
        <w:rPr>
          <w:rFonts w:ascii="Times New Roman" w:hAnsi="Times New Roman"/>
          <w:b w:val="0"/>
          <w:sz w:val="28"/>
          <w:szCs w:val="28"/>
        </w:rPr>
        <w:t>важный этап в процессе профессионального самоопределения личности. Именно в это время происходит активная социализация детей, накапливаются представления о различных видах труда, мире профессий.</w:t>
      </w:r>
      <w:r>
        <w:rPr>
          <w:rFonts w:ascii="Times New Roman" w:hAnsi="Times New Roman"/>
          <w:b w:val="0"/>
          <w:sz w:val="28"/>
          <w:szCs w:val="28"/>
        </w:rPr>
        <w:t xml:space="preserve">  </w:t>
      </w:r>
      <w:r w:rsidRPr="002962A1">
        <w:rPr>
          <w:rFonts w:ascii="Times New Roman" w:hAnsi="Times New Roman"/>
          <w:b w:val="0"/>
          <w:sz w:val="28"/>
          <w:szCs w:val="28"/>
        </w:rPr>
        <w:t xml:space="preserve"> Если ещё 10 - 15 лет назад было достаточно познакомить детей с трудом повара, продавца, водителя, врача, военного, то на современном этапе этого недостаточно. Современная действительность нам диктует новые требования.</w:t>
      </w:r>
    </w:p>
    <w:p w:rsidR="00BF35C1" w:rsidRPr="002962A1" w:rsidRDefault="00BF35C1" w:rsidP="005A2D7D">
      <w:pPr>
        <w:pStyle w:val="a5"/>
        <w:shd w:val="clear" w:color="auto" w:fill="FFFFFF"/>
        <w:spacing w:before="0" w:beforeAutospacing="0" w:after="0" w:afterAutospacing="0" w:line="360" w:lineRule="auto"/>
        <w:ind w:left="-567" w:right="141"/>
        <w:jc w:val="both"/>
        <w:rPr>
          <w:sz w:val="28"/>
          <w:szCs w:val="28"/>
        </w:rPr>
      </w:pPr>
      <w:r w:rsidRPr="002962A1">
        <w:rPr>
          <w:sz w:val="28"/>
          <w:szCs w:val="28"/>
        </w:rPr>
        <w:t xml:space="preserve">      Внедряя различные формы работы с воспитанниками, нужно использовать дифференцированный и индивидуальный подходы, инновационные образовательные методики и игровые технологии, которые являются фундаментом всего дошкольного образования. В свете ФГОС личность ребенка выводится на первый план и все дошкольное детство должно быть посвящено игре.</w:t>
      </w:r>
      <w:r w:rsidRPr="00802F45">
        <w:rPr>
          <w:noProof/>
          <w:sz w:val="28"/>
          <w:szCs w:val="28"/>
        </w:rPr>
        <w:t xml:space="preserve"> </w:t>
      </w:r>
    </w:p>
    <w:p w:rsidR="00BF35C1" w:rsidRPr="00773DF9" w:rsidRDefault="00BF35C1" w:rsidP="005A2D7D">
      <w:pPr>
        <w:pStyle w:val="a5"/>
        <w:spacing w:before="0" w:beforeAutospacing="0" w:after="0" w:afterAutospacing="0" w:line="360" w:lineRule="auto"/>
        <w:ind w:left="-567" w:right="141"/>
        <w:jc w:val="both"/>
        <w:rPr>
          <w:sz w:val="28"/>
          <w:szCs w:val="28"/>
          <w:shd w:val="clear" w:color="auto" w:fill="FFFFFF"/>
        </w:rPr>
      </w:pPr>
      <w:r w:rsidRPr="002962A1">
        <w:rPr>
          <w:sz w:val="28"/>
          <w:szCs w:val="28"/>
        </w:rPr>
        <w:t xml:space="preserve">       </w:t>
      </w:r>
      <w:r w:rsidRPr="002962A1">
        <w:rPr>
          <w:sz w:val="28"/>
          <w:szCs w:val="28"/>
          <w:shd w:val="clear" w:color="auto" w:fill="FFFFFF"/>
        </w:rPr>
        <w:t xml:space="preserve">Развитию позитивного отношения к труду взрослых и развитию творческих способностей детей дошкольного возраста способствуют дидактические игры, направленные на ознакомление с профессиями взрослых, со способами действий работников соответствующих профессий, различными </w:t>
      </w:r>
      <w:r w:rsidRPr="00773DF9">
        <w:rPr>
          <w:sz w:val="28"/>
          <w:szCs w:val="28"/>
          <w:shd w:val="clear" w:color="auto" w:fill="FFFFFF"/>
        </w:rPr>
        <w:t>видами труда.</w:t>
      </w:r>
    </w:p>
    <w:p w:rsidR="00BF35C1" w:rsidRPr="00773DF9" w:rsidRDefault="00BF35C1" w:rsidP="005A2D7D">
      <w:pPr>
        <w:pStyle w:val="a5"/>
        <w:shd w:val="clear" w:color="auto" w:fill="FFFFFF"/>
        <w:spacing w:before="0" w:beforeAutospacing="0" w:after="0" w:afterAutospacing="0" w:line="360" w:lineRule="auto"/>
        <w:ind w:left="-567" w:right="141" w:firstLine="360"/>
        <w:jc w:val="both"/>
        <w:rPr>
          <w:color w:val="111111"/>
          <w:sz w:val="28"/>
          <w:szCs w:val="28"/>
        </w:rPr>
      </w:pPr>
      <w:r w:rsidRPr="00773DF9">
        <w:rPr>
          <w:sz w:val="28"/>
          <w:szCs w:val="28"/>
          <w:shd w:val="clear" w:color="auto" w:fill="FFFFFF"/>
        </w:rPr>
        <w:t xml:space="preserve">      В современном мире стремительного развития техники и информационных технологий самой актуальной и ответственной функцией общества остается воспитание всесторонне развитого, высоконравственного человека. Обществу необходимы люди, которые способны активно, творчески подходить к решению различных задач и без труда находить выход из сложившейся ситуации в нашем постоянно меняющемся мире. От того, насколько сегодняшний дошкольник сможет овладеть способами творческой самореализации, зависит завтрашний уровень технической и духовной стороны нашего общества.</w:t>
      </w:r>
      <w:r w:rsidRPr="00773DF9">
        <w:rPr>
          <w:color w:val="111111"/>
          <w:sz w:val="28"/>
          <w:szCs w:val="28"/>
        </w:rPr>
        <w:t xml:space="preserve"> </w:t>
      </w:r>
    </w:p>
    <w:p w:rsidR="00BF35C1" w:rsidRPr="00773DF9" w:rsidRDefault="00BF35C1" w:rsidP="005A2D7D">
      <w:pPr>
        <w:pStyle w:val="a5"/>
        <w:shd w:val="clear" w:color="auto" w:fill="FFFFFF"/>
        <w:spacing w:before="0" w:beforeAutospacing="0" w:after="0" w:afterAutospacing="0" w:line="360" w:lineRule="auto"/>
        <w:ind w:left="-567" w:right="141" w:firstLine="360"/>
        <w:jc w:val="both"/>
        <w:rPr>
          <w:color w:val="111111"/>
          <w:sz w:val="28"/>
          <w:szCs w:val="28"/>
        </w:rPr>
      </w:pPr>
      <w:r w:rsidRPr="00773DF9">
        <w:rPr>
          <w:color w:val="111111"/>
          <w:sz w:val="28"/>
          <w:szCs w:val="28"/>
        </w:rPr>
        <w:t>Содержание </w:t>
      </w:r>
      <w:r w:rsidRPr="00773DF9">
        <w:rPr>
          <w:rStyle w:val="a6"/>
          <w:rFonts w:eastAsia="Calibri"/>
          <w:b w:val="0"/>
          <w:color w:val="111111"/>
          <w:sz w:val="28"/>
          <w:szCs w:val="28"/>
          <w:bdr w:val="none" w:sz="0" w:space="0" w:color="auto" w:frame="1"/>
        </w:rPr>
        <w:t>дидактических</w:t>
      </w:r>
      <w:r w:rsidRPr="00773DF9">
        <w:rPr>
          <w:b/>
          <w:color w:val="111111"/>
          <w:sz w:val="28"/>
          <w:szCs w:val="28"/>
        </w:rPr>
        <w:t> </w:t>
      </w:r>
      <w:r w:rsidRPr="00773DF9">
        <w:rPr>
          <w:color w:val="111111"/>
          <w:sz w:val="28"/>
          <w:szCs w:val="28"/>
        </w:rPr>
        <w:t>игр формирует у детей правильное отношение к явлениям общественной жизни, систематизирует и углубляет знания о </w:t>
      </w:r>
      <w:r w:rsidRPr="00773DF9">
        <w:rPr>
          <w:rStyle w:val="a6"/>
          <w:rFonts w:eastAsia="Calibri"/>
          <w:b w:val="0"/>
          <w:color w:val="111111"/>
          <w:sz w:val="28"/>
          <w:szCs w:val="28"/>
          <w:bdr w:val="none" w:sz="0" w:space="0" w:color="auto" w:frame="1"/>
        </w:rPr>
        <w:t>профессии</w:t>
      </w:r>
      <w:r w:rsidRPr="00773DF9">
        <w:rPr>
          <w:b/>
          <w:color w:val="111111"/>
          <w:sz w:val="28"/>
          <w:szCs w:val="28"/>
        </w:rPr>
        <w:t>,</w:t>
      </w:r>
      <w:r w:rsidRPr="00773DF9">
        <w:rPr>
          <w:color w:val="111111"/>
          <w:sz w:val="28"/>
          <w:szCs w:val="28"/>
        </w:rPr>
        <w:t xml:space="preserve"> трудовой деятельности.</w:t>
      </w:r>
    </w:p>
    <w:p w:rsidR="00BF35C1" w:rsidRPr="00773DF9" w:rsidRDefault="00BF35C1" w:rsidP="005A2D7D">
      <w:pPr>
        <w:pStyle w:val="a5"/>
        <w:shd w:val="clear" w:color="auto" w:fill="FFFFFF"/>
        <w:spacing w:before="0" w:beforeAutospacing="0" w:after="0" w:afterAutospacing="0" w:line="360" w:lineRule="auto"/>
        <w:ind w:left="-567" w:right="141" w:firstLine="360"/>
        <w:jc w:val="both"/>
        <w:rPr>
          <w:color w:val="111111"/>
          <w:sz w:val="28"/>
          <w:szCs w:val="28"/>
        </w:rPr>
      </w:pPr>
      <w:r w:rsidRPr="00773DF9">
        <w:rPr>
          <w:rStyle w:val="a6"/>
          <w:rFonts w:eastAsia="Calibri"/>
          <w:b w:val="0"/>
          <w:color w:val="111111"/>
          <w:sz w:val="28"/>
          <w:szCs w:val="28"/>
          <w:bdr w:val="none" w:sz="0" w:space="0" w:color="auto" w:frame="1"/>
        </w:rPr>
        <w:lastRenderedPageBreak/>
        <w:t>Дидактические игры</w:t>
      </w:r>
      <w:r w:rsidRPr="00773DF9">
        <w:rPr>
          <w:color w:val="111111"/>
          <w:sz w:val="28"/>
          <w:szCs w:val="28"/>
        </w:rPr>
        <w:t> развивают речь </w:t>
      </w:r>
      <w:r w:rsidRPr="00773DF9">
        <w:rPr>
          <w:color w:val="111111"/>
          <w:sz w:val="28"/>
          <w:szCs w:val="28"/>
          <w:bdr w:val="none" w:sz="0" w:space="0" w:color="auto" w:frame="1"/>
        </w:rPr>
        <w:t>детей</w:t>
      </w:r>
      <w:r w:rsidRPr="00773DF9">
        <w:rPr>
          <w:color w:val="111111"/>
          <w:sz w:val="28"/>
          <w:szCs w:val="28"/>
        </w:rPr>
        <w:t>: пополняется и активизируется словарь, формируется правильное звукопроизношение, развивается связная речь, умение правильно выражать свои мысли. У </w:t>
      </w:r>
      <w:r w:rsidRPr="00773DF9">
        <w:rPr>
          <w:rStyle w:val="a6"/>
          <w:rFonts w:eastAsia="Calibri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773DF9">
        <w:rPr>
          <w:color w:val="111111"/>
          <w:sz w:val="28"/>
          <w:szCs w:val="28"/>
        </w:rPr>
        <w:t> формируется нравственное представление о бережном отношении к окружающим предметам, игрушкам как продуктам труда </w:t>
      </w:r>
      <w:r w:rsidRPr="00773DF9">
        <w:rPr>
          <w:rStyle w:val="a6"/>
          <w:rFonts w:eastAsia="Calibri"/>
          <w:b w:val="0"/>
          <w:color w:val="111111"/>
          <w:sz w:val="28"/>
          <w:szCs w:val="28"/>
          <w:bdr w:val="none" w:sz="0" w:space="0" w:color="auto" w:frame="1"/>
        </w:rPr>
        <w:t>взрослых</w:t>
      </w:r>
      <w:r w:rsidRPr="00773DF9">
        <w:rPr>
          <w:color w:val="111111"/>
          <w:sz w:val="28"/>
          <w:szCs w:val="28"/>
        </w:rPr>
        <w:t>, о нормах поведения, о взаимоотношении со сверстниками и </w:t>
      </w:r>
      <w:r w:rsidRPr="00773DF9">
        <w:rPr>
          <w:rStyle w:val="a6"/>
          <w:rFonts w:eastAsia="Calibri"/>
          <w:b w:val="0"/>
          <w:color w:val="111111"/>
          <w:sz w:val="28"/>
          <w:szCs w:val="28"/>
          <w:bdr w:val="none" w:sz="0" w:space="0" w:color="auto" w:frame="1"/>
        </w:rPr>
        <w:t>взрослыми</w:t>
      </w:r>
      <w:r w:rsidRPr="00773DF9">
        <w:rPr>
          <w:b/>
          <w:color w:val="111111"/>
          <w:sz w:val="28"/>
          <w:szCs w:val="28"/>
        </w:rPr>
        <w:t>,</w:t>
      </w:r>
      <w:r w:rsidRPr="00773DF9">
        <w:rPr>
          <w:color w:val="111111"/>
          <w:sz w:val="28"/>
          <w:szCs w:val="28"/>
        </w:rPr>
        <w:t xml:space="preserve"> о положительных и отрицательных качествах личности.</w:t>
      </w:r>
    </w:p>
    <w:p w:rsidR="00BF35C1" w:rsidRPr="00773DF9" w:rsidRDefault="00BF35C1" w:rsidP="005A2D7D">
      <w:pPr>
        <w:spacing w:after="0" w:line="360" w:lineRule="auto"/>
        <w:ind w:left="-567" w:right="14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2962A1">
        <w:rPr>
          <w:rFonts w:ascii="Times New Roman" w:hAnsi="Times New Roman"/>
          <w:sz w:val="28"/>
          <w:szCs w:val="28"/>
        </w:rPr>
        <w:t xml:space="preserve">Поэтому </w:t>
      </w:r>
      <w:r w:rsidRPr="00773DF9">
        <w:rPr>
          <w:rFonts w:ascii="Times New Roman" w:hAnsi="Times New Roman"/>
          <w:b/>
          <w:sz w:val="28"/>
          <w:szCs w:val="28"/>
        </w:rPr>
        <w:t>целью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62A1">
        <w:rPr>
          <w:rFonts w:ascii="Times New Roman" w:hAnsi="Times New Roman"/>
          <w:sz w:val="28"/>
          <w:szCs w:val="28"/>
        </w:rPr>
        <w:t xml:space="preserve"> работы </w:t>
      </w:r>
      <w:r>
        <w:rPr>
          <w:rFonts w:ascii="Times New Roman" w:hAnsi="Times New Roman"/>
          <w:sz w:val="28"/>
          <w:szCs w:val="28"/>
        </w:rPr>
        <w:t xml:space="preserve"> педагогов детского сада </w:t>
      </w:r>
      <w:r w:rsidRPr="002962A1">
        <w:rPr>
          <w:rFonts w:ascii="Times New Roman" w:hAnsi="Times New Roman"/>
          <w:sz w:val="28"/>
          <w:szCs w:val="28"/>
        </w:rPr>
        <w:t xml:space="preserve">явилась </w:t>
      </w:r>
      <w:r w:rsidRPr="002962A1">
        <w:rPr>
          <w:rFonts w:ascii="Times New Roman" w:hAnsi="Times New Roman"/>
          <w:sz w:val="28"/>
          <w:szCs w:val="28"/>
          <w:lang w:eastAsia="ru-RU"/>
        </w:rPr>
        <w:t> </w:t>
      </w:r>
      <w:r w:rsidRPr="002962A1">
        <w:rPr>
          <w:rFonts w:ascii="Times New Roman" w:hAnsi="Times New Roman"/>
          <w:sz w:val="28"/>
          <w:szCs w:val="28"/>
        </w:rPr>
        <w:t>разработка</w:t>
      </w:r>
      <w:r w:rsidRPr="002962A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дидактических игр</w:t>
      </w:r>
      <w:r w:rsidRPr="002962A1">
        <w:rPr>
          <w:rFonts w:ascii="Times New Roman" w:hAnsi="Times New Roman"/>
          <w:sz w:val="28"/>
          <w:szCs w:val="28"/>
        </w:rPr>
        <w:t xml:space="preserve"> по формированию у детей дошкольного возраста позитивных установок к различным видам труда.</w:t>
      </w:r>
      <w:r w:rsidRPr="002962A1">
        <w:rPr>
          <w:rFonts w:ascii="Times New Roman" w:hAnsi="Times New Roman"/>
          <w:sz w:val="28"/>
          <w:szCs w:val="28"/>
          <w:lang w:eastAsia="ru-RU"/>
        </w:rPr>
        <w:t xml:space="preserve"> Чтобы реализовать эту цель были поставлены следующие </w:t>
      </w:r>
      <w:r w:rsidRPr="00773DF9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Pr="00773DF9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BF35C1" w:rsidRPr="002962A1" w:rsidRDefault="00BF35C1" w:rsidP="005A2D7D">
      <w:pPr>
        <w:pStyle w:val="a5"/>
        <w:shd w:val="clear" w:color="auto" w:fill="FFFFFF"/>
        <w:spacing w:before="0" w:beforeAutospacing="0" w:after="0" w:afterAutospacing="0" w:line="360" w:lineRule="auto"/>
        <w:ind w:left="-567" w:right="141" w:firstLine="360"/>
        <w:jc w:val="both"/>
        <w:rPr>
          <w:sz w:val="28"/>
          <w:szCs w:val="28"/>
        </w:rPr>
      </w:pPr>
      <w:r w:rsidRPr="002962A1">
        <w:rPr>
          <w:sz w:val="28"/>
          <w:szCs w:val="28"/>
        </w:rPr>
        <w:t xml:space="preserve">• </w:t>
      </w:r>
      <w:r>
        <w:rPr>
          <w:sz w:val="28"/>
          <w:szCs w:val="28"/>
        </w:rPr>
        <w:t>создать предметно-развивающую среду, развить интерес дошкольников</w:t>
      </w:r>
      <w:r w:rsidRPr="002962A1">
        <w:rPr>
          <w:sz w:val="28"/>
          <w:szCs w:val="28"/>
        </w:rPr>
        <w:t xml:space="preserve"> к различным видам труда и наиболее распрос</w:t>
      </w:r>
      <w:r>
        <w:rPr>
          <w:sz w:val="28"/>
          <w:szCs w:val="28"/>
        </w:rPr>
        <w:t xml:space="preserve">траненным профессиям ближайшего </w:t>
      </w:r>
      <w:r w:rsidRPr="002962A1">
        <w:rPr>
          <w:sz w:val="28"/>
          <w:szCs w:val="28"/>
        </w:rPr>
        <w:t>окружения</w:t>
      </w:r>
      <w:r w:rsidRPr="002962A1">
        <w:rPr>
          <w:iCs/>
          <w:sz w:val="28"/>
          <w:szCs w:val="28"/>
          <w:bdr w:val="none" w:sz="0" w:space="0" w:color="auto" w:frame="1"/>
        </w:rPr>
        <w:t>, используя дидактическое обеспечение;</w:t>
      </w:r>
    </w:p>
    <w:p w:rsidR="00BF35C1" w:rsidRPr="002962A1" w:rsidRDefault="00BF35C1" w:rsidP="005A2D7D">
      <w:pPr>
        <w:pStyle w:val="a5"/>
        <w:shd w:val="clear" w:color="auto" w:fill="FFFFFF"/>
        <w:spacing w:before="0" w:beforeAutospacing="0" w:after="0" w:afterAutospacing="0" w:line="360" w:lineRule="auto"/>
        <w:ind w:left="-567" w:right="141" w:firstLine="360"/>
        <w:jc w:val="both"/>
        <w:rPr>
          <w:sz w:val="28"/>
          <w:szCs w:val="28"/>
        </w:rPr>
      </w:pPr>
      <w:r w:rsidRPr="002962A1">
        <w:rPr>
          <w:sz w:val="28"/>
          <w:szCs w:val="28"/>
        </w:rPr>
        <w:t>• научить детей отражать в  игре особенности, присущие </w:t>
      </w:r>
      <w:r w:rsidRPr="002962A1">
        <w:rPr>
          <w:rStyle w:val="a6"/>
          <w:rFonts w:eastAsia="Calibri"/>
          <w:b w:val="0"/>
          <w:sz w:val="28"/>
          <w:szCs w:val="28"/>
          <w:bdr w:val="none" w:sz="0" w:space="0" w:color="auto" w:frame="1"/>
        </w:rPr>
        <w:t>различным профессиям</w:t>
      </w:r>
      <w:r w:rsidRPr="002962A1">
        <w:rPr>
          <w:b/>
          <w:sz w:val="28"/>
          <w:szCs w:val="28"/>
        </w:rPr>
        <w:t>, </w:t>
      </w:r>
      <w:r w:rsidRPr="002962A1">
        <w:rPr>
          <w:rStyle w:val="a6"/>
          <w:rFonts w:eastAsia="Calibri"/>
          <w:b w:val="0"/>
          <w:sz w:val="28"/>
          <w:szCs w:val="28"/>
          <w:bdr w:val="none" w:sz="0" w:space="0" w:color="auto" w:frame="1"/>
        </w:rPr>
        <w:t>сформировать</w:t>
      </w:r>
      <w:r w:rsidRPr="002962A1">
        <w:rPr>
          <w:sz w:val="28"/>
          <w:szCs w:val="28"/>
        </w:rPr>
        <w:t> у детей добросовестное отношение к </w:t>
      </w:r>
      <w:r w:rsidRPr="002962A1">
        <w:rPr>
          <w:rStyle w:val="a6"/>
          <w:rFonts w:eastAsia="Calibri"/>
          <w:b w:val="0"/>
          <w:sz w:val="28"/>
          <w:szCs w:val="28"/>
          <w:bdr w:val="none" w:sz="0" w:space="0" w:color="auto" w:frame="1"/>
        </w:rPr>
        <w:t>труду</w:t>
      </w:r>
      <w:r w:rsidRPr="002962A1">
        <w:rPr>
          <w:sz w:val="28"/>
          <w:szCs w:val="28"/>
        </w:rPr>
        <w:t>,</w:t>
      </w:r>
    </w:p>
    <w:p w:rsidR="00BF35C1" w:rsidRPr="002962A1" w:rsidRDefault="00BF35C1" w:rsidP="005A2D7D">
      <w:pPr>
        <w:spacing w:after="0" w:line="360" w:lineRule="auto"/>
        <w:ind w:left="-567" w:right="141"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62A1">
        <w:rPr>
          <w:rFonts w:ascii="Times New Roman" w:hAnsi="Times New Roman"/>
          <w:sz w:val="28"/>
          <w:szCs w:val="28"/>
          <w:lang w:eastAsia="ru-RU"/>
        </w:rPr>
        <w:t xml:space="preserve">• </w:t>
      </w:r>
      <w:r w:rsidRPr="002962A1">
        <w:rPr>
          <w:rFonts w:ascii="Times New Roman" w:hAnsi="Times New Roman"/>
          <w:sz w:val="28"/>
          <w:szCs w:val="28"/>
        </w:rPr>
        <w:t>воспитывать</w:t>
      </w:r>
      <w:r w:rsidRPr="002962A1">
        <w:rPr>
          <w:rFonts w:ascii="Times New Roman" w:hAnsi="Times New Roman"/>
          <w:sz w:val="28"/>
          <w:szCs w:val="28"/>
          <w:shd w:val="clear" w:color="auto" w:fill="FFFFFF"/>
        </w:rPr>
        <w:t xml:space="preserve"> ценностное отношение к собственному труду, труду других людей и его результатам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BF35C1" w:rsidRPr="002962A1" w:rsidRDefault="00BF35C1" w:rsidP="005A2D7D">
      <w:pPr>
        <w:spacing w:after="0" w:line="360" w:lineRule="auto"/>
        <w:ind w:left="-567" w:right="141"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73DF9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2962A1">
        <w:rPr>
          <w:rFonts w:ascii="Times New Roman" w:hAnsi="Times New Roman"/>
          <w:sz w:val="28"/>
          <w:szCs w:val="28"/>
          <w:lang w:eastAsia="ru-RU"/>
        </w:rPr>
        <w:t>:</w:t>
      </w:r>
    </w:p>
    <w:p w:rsidR="00BF35C1" w:rsidRPr="002962A1" w:rsidRDefault="00BF35C1" w:rsidP="005A2D7D">
      <w:pPr>
        <w:spacing w:after="0" w:line="360" w:lineRule="auto"/>
        <w:ind w:left="-567" w:right="141"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962A1">
        <w:rPr>
          <w:rFonts w:ascii="Times New Roman" w:hAnsi="Times New Roman"/>
          <w:sz w:val="28"/>
          <w:szCs w:val="28"/>
          <w:lang w:eastAsia="ru-RU"/>
        </w:rPr>
        <w:t>• дети научатся быть и</w:t>
      </w:r>
      <w:r w:rsidRPr="002962A1">
        <w:rPr>
          <w:rFonts w:ascii="Times New Roman" w:hAnsi="Times New Roman"/>
          <w:sz w:val="28"/>
          <w:szCs w:val="28"/>
          <w:shd w:val="clear" w:color="auto" w:fill="FFFFFF"/>
        </w:rPr>
        <w:t xml:space="preserve">нициативными в выборе интересующего их вида деятельности, </w:t>
      </w:r>
    </w:p>
    <w:p w:rsidR="00BF35C1" w:rsidRPr="002962A1" w:rsidRDefault="00BF35C1" w:rsidP="005A2D7D">
      <w:pPr>
        <w:spacing w:after="0" w:line="360" w:lineRule="auto"/>
        <w:ind w:left="-567" w:right="141"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962A1">
        <w:rPr>
          <w:rFonts w:ascii="Times New Roman" w:hAnsi="Times New Roman"/>
          <w:sz w:val="28"/>
          <w:szCs w:val="28"/>
          <w:lang w:eastAsia="ru-RU"/>
        </w:rPr>
        <w:t xml:space="preserve">• </w:t>
      </w:r>
      <w:r w:rsidRPr="002962A1">
        <w:rPr>
          <w:rFonts w:ascii="Times New Roman" w:hAnsi="Times New Roman"/>
          <w:sz w:val="28"/>
          <w:szCs w:val="28"/>
          <w:shd w:val="clear" w:color="auto" w:fill="FFFFFF"/>
        </w:rPr>
        <w:t xml:space="preserve">получат достаточные представления о мире  профессий, осознают ценностное отношение к труду взрослых, </w:t>
      </w:r>
    </w:p>
    <w:p w:rsidR="00BF35C1" w:rsidRPr="001B5CC5" w:rsidRDefault="00BF35C1" w:rsidP="005A2D7D">
      <w:pPr>
        <w:spacing w:after="0" w:line="360" w:lineRule="auto"/>
        <w:ind w:left="-567" w:right="141"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962A1">
        <w:rPr>
          <w:rFonts w:ascii="Times New Roman" w:hAnsi="Times New Roman"/>
          <w:sz w:val="28"/>
          <w:szCs w:val="28"/>
          <w:lang w:eastAsia="ru-RU"/>
        </w:rPr>
        <w:t xml:space="preserve">•  </w:t>
      </w:r>
      <w:r w:rsidRPr="002962A1">
        <w:rPr>
          <w:rFonts w:ascii="Times New Roman" w:hAnsi="Times New Roman"/>
          <w:sz w:val="28"/>
          <w:szCs w:val="28"/>
          <w:shd w:val="clear" w:color="auto" w:fill="FFFFFF"/>
        </w:rPr>
        <w:t>будут проявлять самостоятельность, активность и творчество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BF35C1" w:rsidRPr="002962A1" w:rsidRDefault="00BF35C1" w:rsidP="005A2D7D">
      <w:pPr>
        <w:spacing w:after="0" w:line="360" w:lineRule="auto"/>
        <w:ind w:left="-567" w:right="141"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62A1">
        <w:rPr>
          <w:rFonts w:ascii="Times New Roman" w:hAnsi="Times New Roman"/>
          <w:bCs/>
          <w:sz w:val="28"/>
          <w:szCs w:val="28"/>
          <w:lang w:eastAsia="ru-RU"/>
        </w:rPr>
        <w:t>Образовательный процесс,</w:t>
      </w:r>
      <w:r w:rsidRPr="002962A1">
        <w:rPr>
          <w:rFonts w:ascii="Times New Roman" w:hAnsi="Times New Roman"/>
          <w:sz w:val="28"/>
          <w:szCs w:val="28"/>
          <w:lang w:eastAsia="ru-RU"/>
        </w:rPr>
        <w:t> направленный на воспитание позитивных установок у детей дошкольного возраста к различным видам труда будет успешен при создании организационных и психолого-педагогических условий и поэтому в основу </w:t>
      </w:r>
      <w:r w:rsidRPr="002962A1">
        <w:rPr>
          <w:rFonts w:ascii="Times New Roman" w:hAnsi="Times New Roman"/>
          <w:bCs/>
          <w:sz w:val="28"/>
          <w:szCs w:val="28"/>
          <w:lang w:eastAsia="ru-RU"/>
        </w:rPr>
        <w:t>работы воспитателей</w:t>
      </w:r>
      <w:r w:rsidRPr="002962A1">
        <w:rPr>
          <w:rFonts w:ascii="Times New Roman" w:hAnsi="Times New Roman"/>
          <w:sz w:val="28"/>
          <w:szCs w:val="28"/>
          <w:lang w:eastAsia="ru-RU"/>
        </w:rPr>
        <w:t> легли следующие </w:t>
      </w:r>
      <w:r w:rsidRPr="00182E41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принципы</w:t>
      </w:r>
      <w:r w:rsidRPr="00182E41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BF35C1" w:rsidRPr="002962A1" w:rsidRDefault="00BF35C1" w:rsidP="005A2D7D">
      <w:pPr>
        <w:numPr>
          <w:ilvl w:val="0"/>
          <w:numId w:val="4"/>
        </w:numPr>
        <w:shd w:val="clear" w:color="auto" w:fill="FFFFFF"/>
        <w:spacing w:after="150" w:line="360" w:lineRule="auto"/>
        <w:ind w:left="-567" w:right="141"/>
        <w:rPr>
          <w:rFonts w:ascii="Times New Roman" w:hAnsi="Times New Roman"/>
          <w:sz w:val="28"/>
          <w:szCs w:val="28"/>
          <w:lang w:eastAsia="ru-RU"/>
        </w:rPr>
      </w:pPr>
      <w:r w:rsidRPr="002962A1">
        <w:rPr>
          <w:rFonts w:ascii="Times New Roman" w:hAnsi="Times New Roman"/>
          <w:sz w:val="28"/>
          <w:szCs w:val="28"/>
          <w:lang w:eastAsia="ru-RU"/>
        </w:rPr>
        <w:t>принципа поддержки инициативы детей в различных видах деятельности</w:t>
      </w:r>
    </w:p>
    <w:p w:rsidR="00BF35C1" w:rsidRPr="002962A1" w:rsidRDefault="00BF35C1" w:rsidP="005A2D7D">
      <w:pPr>
        <w:numPr>
          <w:ilvl w:val="0"/>
          <w:numId w:val="4"/>
        </w:numPr>
        <w:shd w:val="clear" w:color="auto" w:fill="FFFFFF"/>
        <w:spacing w:after="150" w:line="360" w:lineRule="auto"/>
        <w:ind w:left="-567" w:right="141"/>
        <w:rPr>
          <w:rFonts w:ascii="Times New Roman" w:hAnsi="Times New Roman"/>
          <w:sz w:val="28"/>
          <w:szCs w:val="28"/>
          <w:lang w:eastAsia="ru-RU"/>
        </w:rPr>
      </w:pPr>
      <w:r w:rsidRPr="002962A1">
        <w:rPr>
          <w:rFonts w:ascii="Times New Roman" w:hAnsi="Times New Roman"/>
          <w:sz w:val="28"/>
          <w:szCs w:val="28"/>
          <w:lang w:eastAsia="ru-RU"/>
        </w:rPr>
        <w:lastRenderedPageBreak/>
        <w:t>принципа содействия и сотрудничества детей и взрослых, признания ребенка полноценным участником образовательных отношений</w:t>
      </w:r>
    </w:p>
    <w:p w:rsidR="00BF35C1" w:rsidRPr="002962A1" w:rsidRDefault="00BF35C1" w:rsidP="005A2D7D">
      <w:pPr>
        <w:numPr>
          <w:ilvl w:val="0"/>
          <w:numId w:val="4"/>
        </w:numPr>
        <w:shd w:val="clear" w:color="auto" w:fill="FFFFFF"/>
        <w:spacing w:after="150" w:line="360" w:lineRule="auto"/>
        <w:ind w:left="-567" w:right="141"/>
        <w:rPr>
          <w:rFonts w:ascii="Times New Roman" w:hAnsi="Times New Roman"/>
          <w:sz w:val="28"/>
          <w:szCs w:val="28"/>
          <w:lang w:eastAsia="ru-RU"/>
        </w:rPr>
      </w:pPr>
      <w:r w:rsidRPr="002962A1">
        <w:rPr>
          <w:rFonts w:ascii="Times New Roman" w:hAnsi="Times New Roman"/>
          <w:sz w:val="28"/>
          <w:szCs w:val="28"/>
          <w:lang w:eastAsia="ru-RU"/>
        </w:rPr>
        <w:t>принципа построения образовательной деятельности на основе индивидуальных особенностей каждого ребенка</w:t>
      </w:r>
    </w:p>
    <w:p w:rsidR="00BF35C1" w:rsidRPr="002962A1" w:rsidRDefault="00BF35C1" w:rsidP="005A2D7D">
      <w:pPr>
        <w:numPr>
          <w:ilvl w:val="0"/>
          <w:numId w:val="4"/>
        </w:numPr>
        <w:shd w:val="clear" w:color="auto" w:fill="FFFFFF"/>
        <w:spacing w:after="150" w:line="360" w:lineRule="auto"/>
        <w:ind w:left="-567" w:right="141"/>
        <w:rPr>
          <w:rFonts w:ascii="Times New Roman" w:hAnsi="Times New Roman"/>
          <w:sz w:val="28"/>
          <w:szCs w:val="28"/>
          <w:lang w:eastAsia="ru-RU"/>
        </w:rPr>
      </w:pPr>
      <w:r w:rsidRPr="002962A1">
        <w:rPr>
          <w:rFonts w:ascii="Times New Roman" w:hAnsi="Times New Roman"/>
          <w:sz w:val="28"/>
          <w:szCs w:val="28"/>
          <w:lang w:eastAsia="ru-RU"/>
        </w:rPr>
        <w:t>принципа полноценного проживания ребенком всех этапов детства, обогащения (амплификации) детского развития</w:t>
      </w:r>
    </w:p>
    <w:p w:rsidR="00BF35C1" w:rsidRPr="002962A1" w:rsidRDefault="00BF35C1" w:rsidP="005A2D7D">
      <w:pPr>
        <w:numPr>
          <w:ilvl w:val="0"/>
          <w:numId w:val="4"/>
        </w:numPr>
        <w:shd w:val="clear" w:color="auto" w:fill="FFFFFF"/>
        <w:spacing w:after="150" w:line="360" w:lineRule="auto"/>
        <w:ind w:left="-567" w:right="141"/>
        <w:rPr>
          <w:rFonts w:ascii="Times New Roman" w:hAnsi="Times New Roman"/>
          <w:sz w:val="28"/>
          <w:szCs w:val="28"/>
          <w:lang w:eastAsia="ru-RU"/>
        </w:rPr>
      </w:pPr>
      <w:r w:rsidRPr="002962A1">
        <w:rPr>
          <w:rFonts w:ascii="Times New Roman" w:hAnsi="Times New Roman"/>
          <w:sz w:val="28"/>
          <w:szCs w:val="28"/>
          <w:lang w:eastAsia="ru-RU"/>
        </w:rPr>
        <w:t>принципа формирования познавательных интересов и познавательных действий ребенка в различных видах деятельности</w:t>
      </w:r>
    </w:p>
    <w:p w:rsidR="00BF35C1" w:rsidRPr="002962A1" w:rsidRDefault="00BF35C1" w:rsidP="005A2D7D">
      <w:pPr>
        <w:numPr>
          <w:ilvl w:val="0"/>
          <w:numId w:val="4"/>
        </w:numPr>
        <w:shd w:val="clear" w:color="auto" w:fill="FFFFFF"/>
        <w:spacing w:after="150" w:line="360" w:lineRule="auto"/>
        <w:ind w:left="-567" w:right="141"/>
        <w:rPr>
          <w:rFonts w:ascii="Times New Roman" w:hAnsi="Times New Roman"/>
          <w:sz w:val="28"/>
          <w:szCs w:val="28"/>
          <w:lang w:eastAsia="ru-RU"/>
        </w:rPr>
      </w:pPr>
      <w:r w:rsidRPr="002962A1">
        <w:rPr>
          <w:rFonts w:ascii="Times New Roman" w:hAnsi="Times New Roman"/>
          <w:sz w:val="28"/>
          <w:szCs w:val="28"/>
          <w:lang w:eastAsia="ru-RU"/>
        </w:rPr>
        <w:t>принципа возрастной адекватности дошкольного образования (соответствие условий, требований, методов возрасту и особенностям развития)</w:t>
      </w:r>
    </w:p>
    <w:p w:rsidR="00BF35C1" w:rsidRPr="002962A1" w:rsidRDefault="00BF35C1" w:rsidP="005A2D7D">
      <w:pPr>
        <w:numPr>
          <w:ilvl w:val="0"/>
          <w:numId w:val="4"/>
        </w:numPr>
        <w:shd w:val="clear" w:color="auto" w:fill="FFFFFF"/>
        <w:spacing w:after="150" w:line="360" w:lineRule="auto"/>
        <w:ind w:left="-567" w:right="141"/>
        <w:rPr>
          <w:rFonts w:ascii="Times New Roman" w:hAnsi="Times New Roman"/>
          <w:sz w:val="28"/>
          <w:szCs w:val="28"/>
          <w:lang w:eastAsia="ru-RU"/>
        </w:rPr>
      </w:pPr>
      <w:r w:rsidRPr="002962A1">
        <w:rPr>
          <w:rFonts w:ascii="Times New Roman" w:hAnsi="Times New Roman"/>
          <w:sz w:val="28"/>
          <w:szCs w:val="28"/>
          <w:lang w:eastAsia="ru-RU"/>
        </w:rPr>
        <w:t>принципа развивающего образования (системности и последовательности)</w:t>
      </w:r>
    </w:p>
    <w:p w:rsidR="00BF35C1" w:rsidRPr="002962A1" w:rsidRDefault="00BF35C1" w:rsidP="005A2D7D">
      <w:pPr>
        <w:numPr>
          <w:ilvl w:val="0"/>
          <w:numId w:val="4"/>
        </w:numPr>
        <w:shd w:val="clear" w:color="auto" w:fill="FFFFFF"/>
        <w:spacing w:after="150" w:line="360" w:lineRule="auto"/>
        <w:ind w:left="-567" w:right="141"/>
        <w:rPr>
          <w:rFonts w:ascii="Times New Roman" w:hAnsi="Times New Roman"/>
          <w:sz w:val="28"/>
          <w:szCs w:val="28"/>
          <w:lang w:eastAsia="ru-RU"/>
        </w:rPr>
      </w:pPr>
      <w:r w:rsidRPr="002962A1">
        <w:rPr>
          <w:rFonts w:ascii="Times New Roman" w:hAnsi="Times New Roman"/>
          <w:sz w:val="28"/>
          <w:szCs w:val="28"/>
          <w:lang w:eastAsia="ru-RU"/>
        </w:rPr>
        <w:t>принципа новизны (использование новейших информационных технологий)</w:t>
      </w:r>
    </w:p>
    <w:p w:rsidR="00BF35C1" w:rsidRPr="001B5CC5" w:rsidRDefault="00BF35C1" w:rsidP="005A2D7D">
      <w:pPr>
        <w:numPr>
          <w:ilvl w:val="0"/>
          <w:numId w:val="4"/>
        </w:numPr>
        <w:shd w:val="clear" w:color="auto" w:fill="FFFFFF"/>
        <w:spacing w:after="150" w:line="360" w:lineRule="auto"/>
        <w:ind w:left="-567" w:right="141"/>
        <w:rPr>
          <w:rFonts w:ascii="Times New Roman" w:hAnsi="Times New Roman"/>
          <w:sz w:val="28"/>
          <w:szCs w:val="28"/>
          <w:lang w:eastAsia="ru-RU"/>
        </w:rPr>
      </w:pPr>
      <w:r w:rsidRPr="002962A1">
        <w:rPr>
          <w:rFonts w:ascii="Times New Roman" w:hAnsi="Times New Roman"/>
          <w:sz w:val="28"/>
          <w:szCs w:val="28"/>
          <w:lang w:eastAsia="ru-RU"/>
        </w:rPr>
        <w:t>принципа интеграции (взаимопроникновение разделов программы и видов деятельности друг в друга, взаимное совмещение различных задач и образовательных технологий).</w:t>
      </w:r>
    </w:p>
    <w:p w:rsidR="00BF35C1" w:rsidRPr="002962A1" w:rsidRDefault="00BF35C1" w:rsidP="005A2D7D">
      <w:pPr>
        <w:pStyle w:val="a5"/>
        <w:shd w:val="clear" w:color="auto" w:fill="FFFFFF"/>
        <w:spacing w:before="0" w:beforeAutospacing="0" w:after="0" w:afterAutospacing="0" w:line="360" w:lineRule="auto"/>
        <w:ind w:left="-567" w:right="141" w:firstLine="360"/>
        <w:jc w:val="both"/>
        <w:rPr>
          <w:b/>
          <w:sz w:val="28"/>
          <w:szCs w:val="28"/>
        </w:rPr>
      </w:pPr>
      <w:r w:rsidRPr="002962A1">
        <w:rPr>
          <w:rStyle w:val="a6"/>
          <w:rFonts w:eastAsia="Calibri"/>
          <w:b w:val="0"/>
          <w:sz w:val="28"/>
          <w:szCs w:val="28"/>
          <w:bdr w:val="none" w:sz="0" w:space="0" w:color="auto" w:frame="1"/>
        </w:rPr>
        <w:t>Дошкольное</w:t>
      </w:r>
      <w:r w:rsidRPr="002962A1">
        <w:rPr>
          <w:sz w:val="28"/>
          <w:szCs w:val="28"/>
        </w:rPr>
        <w:t> детство - это период игры. В этом </w:t>
      </w:r>
      <w:r w:rsidRPr="002962A1">
        <w:rPr>
          <w:rStyle w:val="a6"/>
          <w:rFonts w:eastAsia="Calibri"/>
          <w:b w:val="0"/>
          <w:sz w:val="28"/>
          <w:szCs w:val="28"/>
          <w:bdr w:val="none" w:sz="0" w:space="0" w:color="auto" w:frame="1"/>
        </w:rPr>
        <w:t>возрасте</w:t>
      </w:r>
      <w:r w:rsidRPr="002962A1">
        <w:rPr>
          <w:sz w:val="28"/>
          <w:szCs w:val="28"/>
        </w:rPr>
        <w:t> ребенок все стремится </w:t>
      </w:r>
      <w:r w:rsidRPr="002962A1">
        <w:rPr>
          <w:rStyle w:val="a6"/>
          <w:rFonts w:eastAsia="Calibri"/>
          <w:b w:val="0"/>
          <w:sz w:val="28"/>
          <w:szCs w:val="28"/>
          <w:bdr w:val="none" w:sz="0" w:space="0" w:color="auto" w:frame="1"/>
        </w:rPr>
        <w:t>познать через игру</w:t>
      </w:r>
      <w:r w:rsidRPr="002962A1">
        <w:rPr>
          <w:sz w:val="28"/>
          <w:szCs w:val="28"/>
        </w:rPr>
        <w:t>. Игра - это отражение детьми взрослого, реального мира. Она таит в себе большие возможности для обучения </w:t>
      </w:r>
      <w:r w:rsidRPr="002962A1">
        <w:rPr>
          <w:rStyle w:val="a6"/>
          <w:rFonts w:eastAsia="Calibri"/>
          <w:b w:val="0"/>
          <w:sz w:val="28"/>
          <w:szCs w:val="28"/>
          <w:bdr w:val="none" w:sz="0" w:space="0" w:color="auto" w:frame="1"/>
        </w:rPr>
        <w:t>детей в дошкольном учреждении</w:t>
      </w:r>
      <w:r w:rsidRPr="002962A1">
        <w:rPr>
          <w:b/>
          <w:sz w:val="28"/>
          <w:szCs w:val="28"/>
        </w:rPr>
        <w:t>.</w:t>
      </w:r>
    </w:p>
    <w:p w:rsidR="00BF35C1" w:rsidRPr="002962A1" w:rsidRDefault="00BF35C1" w:rsidP="005A2D7D">
      <w:pPr>
        <w:pStyle w:val="a5"/>
        <w:shd w:val="clear" w:color="auto" w:fill="FFFFFF"/>
        <w:spacing w:before="0" w:beforeAutospacing="0" w:after="0" w:afterAutospacing="0" w:line="360" w:lineRule="auto"/>
        <w:ind w:left="-567" w:right="141" w:firstLine="360"/>
        <w:jc w:val="both"/>
        <w:rPr>
          <w:sz w:val="28"/>
          <w:szCs w:val="28"/>
        </w:rPr>
      </w:pPr>
      <w:r w:rsidRPr="002962A1">
        <w:rPr>
          <w:sz w:val="28"/>
          <w:szCs w:val="28"/>
        </w:rPr>
        <w:t>В </w:t>
      </w:r>
      <w:r w:rsidRPr="002962A1">
        <w:rPr>
          <w:rStyle w:val="a6"/>
          <w:rFonts w:eastAsia="Calibri"/>
          <w:b w:val="0"/>
          <w:sz w:val="28"/>
          <w:szCs w:val="28"/>
          <w:bdr w:val="none" w:sz="0" w:space="0" w:color="auto" w:frame="1"/>
        </w:rPr>
        <w:t>дидактической игре познавательные</w:t>
      </w:r>
      <w:r w:rsidRPr="002962A1">
        <w:rPr>
          <w:sz w:val="28"/>
          <w:szCs w:val="28"/>
        </w:rPr>
        <w:t xml:space="preserve"> задачи соединяются с </w:t>
      </w:r>
      <w:proofErr w:type="gramStart"/>
      <w:r w:rsidRPr="002962A1">
        <w:rPr>
          <w:sz w:val="28"/>
          <w:szCs w:val="28"/>
        </w:rPr>
        <w:t>игровыми</w:t>
      </w:r>
      <w:proofErr w:type="gramEnd"/>
      <w:r w:rsidRPr="002962A1">
        <w:rPr>
          <w:sz w:val="28"/>
          <w:szCs w:val="28"/>
        </w:rPr>
        <w:t>. Через игру, в частности </w:t>
      </w:r>
      <w:r w:rsidRPr="002962A1">
        <w:rPr>
          <w:rStyle w:val="a6"/>
          <w:rFonts w:eastAsia="Calibri"/>
          <w:b w:val="0"/>
          <w:sz w:val="28"/>
          <w:szCs w:val="28"/>
          <w:bdr w:val="none" w:sz="0" w:space="0" w:color="auto" w:frame="1"/>
        </w:rPr>
        <w:t>дидактические игры</w:t>
      </w:r>
      <w:r w:rsidRPr="002962A1">
        <w:rPr>
          <w:sz w:val="28"/>
          <w:szCs w:val="28"/>
        </w:rPr>
        <w:t>, ребенок, играя, учится.</w:t>
      </w:r>
    </w:p>
    <w:p w:rsidR="00BF35C1" w:rsidRPr="00340BAD" w:rsidRDefault="00BF35C1" w:rsidP="005A2D7D">
      <w:pPr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285710">
        <w:rPr>
          <w:rFonts w:ascii="Times New Roman" w:hAnsi="Times New Roman"/>
          <w:sz w:val="28"/>
          <w:szCs w:val="28"/>
        </w:rPr>
        <w:t xml:space="preserve">      Творческой группой педагогов нашего детского сада была наработана  подборка дидактических игр. Это настольно-печатные,  словесные, предметные игры. Систематизировать и уточнить </w:t>
      </w:r>
      <w:r w:rsidRPr="0028571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представления детей о труде взрослых, разнообразных </w:t>
      </w:r>
      <w:r w:rsidRPr="00285710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профессиях</w:t>
      </w:r>
      <w:r w:rsidRPr="00285710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,</w:t>
      </w:r>
      <w:r w:rsidRPr="0028571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их названиях и роде деятельности, познакомить с орудиями труда, инструментами нужными людям этих </w:t>
      </w:r>
      <w:r w:rsidRPr="00285710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профессий</w:t>
      </w:r>
      <w:r w:rsidRPr="0028571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воспитывать уважение к труду взрослых</w:t>
      </w:r>
      <w:r w:rsidRPr="00285710">
        <w:rPr>
          <w:rFonts w:ascii="Times New Roman" w:hAnsi="Times New Roman"/>
          <w:sz w:val="28"/>
          <w:szCs w:val="28"/>
        </w:rPr>
        <w:t xml:space="preserve"> помогут игры, придуманные педагогами: «</w:t>
      </w:r>
      <w:r w:rsidRPr="00285710">
        <w:rPr>
          <w:rFonts w:ascii="Times New Roman" w:hAnsi="Times New Roman"/>
          <w:color w:val="111111"/>
          <w:sz w:val="28"/>
          <w:szCs w:val="28"/>
        </w:rPr>
        <w:t>Все</w:t>
      </w:r>
      <w:r w:rsidRPr="00285710">
        <w:rPr>
          <w:rFonts w:ascii="Times New Roman" w:hAnsi="Times New Roman"/>
          <w:b/>
          <w:color w:val="111111"/>
          <w:sz w:val="28"/>
          <w:szCs w:val="28"/>
        </w:rPr>
        <w:t> </w:t>
      </w:r>
      <w:r w:rsidRPr="00285710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профессии нужны</w:t>
      </w:r>
      <w:r w:rsidRPr="00285710">
        <w:rPr>
          <w:rFonts w:ascii="Times New Roman" w:hAnsi="Times New Roman"/>
          <w:b/>
          <w:color w:val="111111"/>
          <w:sz w:val="28"/>
          <w:szCs w:val="28"/>
        </w:rPr>
        <w:t xml:space="preserve">, </w:t>
      </w:r>
      <w:r w:rsidRPr="00285710">
        <w:rPr>
          <w:rFonts w:ascii="Times New Roman" w:hAnsi="Times New Roman"/>
          <w:color w:val="111111"/>
          <w:sz w:val="28"/>
          <w:szCs w:val="28"/>
        </w:rPr>
        <w:t>все</w:t>
      </w:r>
      <w:r w:rsidRPr="00285710">
        <w:rPr>
          <w:rFonts w:ascii="Times New Roman" w:hAnsi="Times New Roman"/>
          <w:b/>
          <w:color w:val="111111"/>
          <w:sz w:val="28"/>
          <w:szCs w:val="28"/>
        </w:rPr>
        <w:t> </w:t>
      </w:r>
      <w:r w:rsidRPr="00285710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профессии важны</w:t>
      </w:r>
      <w:r w:rsidRPr="00285710">
        <w:rPr>
          <w:rFonts w:ascii="Times New Roman" w:hAnsi="Times New Roman"/>
          <w:color w:val="111111"/>
          <w:sz w:val="28"/>
          <w:szCs w:val="28"/>
        </w:rPr>
        <w:t xml:space="preserve">», </w:t>
      </w:r>
      <w:r w:rsidRPr="00285710">
        <w:rPr>
          <w:rFonts w:ascii="Times New Roman" w:hAnsi="Times New Roman"/>
          <w:sz w:val="28"/>
          <w:szCs w:val="28"/>
        </w:rPr>
        <w:t>«</w:t>
      </w:r>
      <w:proofErr w:type="gramStart"/>
      <w:r w:rsidRPr="00285710">
        <w:rPr>
          <w:rFonts w:ascii="Times New Roman" w:hAnsi="Times New Roman"/>
          <w:sz w:val="28"/>
          <w:szCs w:val="28"/>
        </w:rPr>
        <w:t>Кому</w:t>
      </w:r>
      <w:proofErr w:type="gramEnd"/>
      <w:r w:rsidRPr="00285710">
        <w:rPr>
          <w:rFonts w:ascii="Times New Roman" w:hAnsi="Times New Roman"/>
          <w:sz w:val="28"/>
          <w:szCs w:val="28"/>
        </w:rPr>
        <w:t xml:space="preserve">  что надо для работы», </w:t>
      </w:r>
      <w:r w:rsidRPr="00285710">
        <w:rPr>
          <w:rFonts w:ascii="Times New Roman" w:hAnsi="Times New Roman"/>
          <w:sz w:val="28"/>
          <w:szCs w:val="28"/>
        </w:rPr>
        <w:lastRenderedPageBreak/>
        <w:t xml:space="preserve">«Сокровища Губки Боба», «Домино», «Мамины помощники», «Разноцветная грядка»,  «Труд на участке», «Обучаемся, играя», «Поможем одеться кукле», «Найди пару», «Садовод», «Что? Где? </w:t>
      </w:r>
      <w:proofErr w:type="gramStart"/>
      <w:r w:rsidRPr="00285710">
        <w:rPr>
          <w:rFonts w:ascii="Times New Roman" w:hAnsi="Times New Roman"/>
          <w:sz w:val="28"/>
          <w:szCs w:val="28"/>
        </w:rPr>
        <w:t>Когда?», «Садовод», кубики «В мире профессий»,  игра-лото «Кому что надо», игра с прищепками «Мамины помощники», «Расскажи о профессии»,  «Продуктовый магазин», «Юный модельер»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5A2D7D" w:rsidRPr="005A2D7D" w:rsidRDefault="00BF35C1" w:rsidP="005A2D7D">
      <w:pPr>
        <w:spacing w:after="0" w:line="360" w:lineRule="auto"/>
        <w:ind w:left="-567" w:right="141"/>
        <w:jc w:val="both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2962A1">
        <w:rPr>
          <w:rFonts w:ascii="Times New Roman" w:hAnsi="Times New Roman"/>
          <w:sz w:val="28"/>
          <w:szCs w:val="28"/>
        </w:rPr>
        <w:t xml:space="preserve">      Все перечисленные игры доступны для восприятия детьми и помогают для закрепления знаний о различных видах труда и профессиях взрослых.       </w:t>
      </w:r>
    </w:p>
    <w:p w:rsidR="00611EBC" w:rsidRPr="005A2D7D" w:rsidRDefault="00461C64" w:rsidP="00611EBC">
      <w:pPr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5A2D7D">
        <w:rPr>
          <w:rFonts w:ascii="Times New Roman" w:eastAsia="Calibri" w:hAnsi="Times New Roman" w:cs="Times New Roman"/>
          <w:b/>
          <w:i/>
          <w:sz w:val="36"/>
          <w:szCs w:val="36"/>
        </w:rPr>
        <w:t>Дидактические игры</w:t>
      </w:r>
    </w:p>
    <w:p w:rsidR="00611EBC" w:rsidRPr="008D07E3" w:rsidRDefault="004B40FB" w:rsidP="008D07E3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Дидактическая и</w:t>
      </w:r>
      <w:r w:rsidR="00611EBC" w:rsidRPr="00611EBC">
        <w:rPr>
          <w:rFonts w:ascii="Times New Roman" w:eastAsia="Calibri" w:hAnsi="Times New Roman" w:cs="Times New Roman"/>
          <w:b/>
          <w:sz w:val="32"/>
          <w:szCs w:val="32"/>
        </w:rPr>
        <w:t>гра  «Разноцветная грядка»</w:t>
      </w:r>
    </w:p>
    <w:p w:rsidR="00611EBC" w:rsidRPr="00611EBC" w:rsidRDefault="00611EBC" w:rsidP="005A2D7D">
      <w:pPr>
        <w:spacing w:after="0"/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  <w:r w:rsidRPr="00611EBC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</w:p>
    <w:p w:rsidR="00611EBC" w:rsidRPr="00611EBC" w:rsidRDefault="00611EBC" w:rsidP="00A27848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EBC">
        <w:rPr>
          <w:rFonts w:ascii="Times New Roman" w:eastAsia="Calibri" w:hAnsi="Times New Roman" w:cs="Times New Roman"/>
          <w:sz w:val="28"/>
          <w:szCs w:val="28"/>
        </w:rPr>
        <w:t>Поле с  4-мя грядками</w:t>
      </w:r>
    </w:p>
    <w:p w:rsidR="00611EBC" w:rsidRPr="00611EBC" w:rsidRDefault="00611EBC" w:rsidP="00A27848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EBC">
        <w:rPr>
          <w:rFonts w:ascii="Times New Roman" w:eastAsia="Calibri" w:hAnsi="Times New Roman" w:cs="Times New Roman"/>
          <w:sz w:val="28"/>
          <w:szCs w:val="28"/>
        </w:rPr>
        <w:t>Набор овощей в общей корзине</w:t>
      </w:r>
    </w:p>
    <w:p w:rsidR="00611EBC" w:rsidRPr="00611EBC" w:rsidRDefault="00611EBC" w:rsidP="00A27848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EBC">
        <w:rPr>
          <w:rFonts w:ascii="Times New Roman" w:eastAsia="Calibri" w:hAnsi="Times New Roman" w:cs="Times New Roman"/>
          <w:sz w:val="28"/>
          <w:szCs w:val="28"/>
        </w:rPr>
        <w:t>Подбор загадок про орудия труда, необходимые при выращивании урожая овощей,  и загадки про овощи.</w:t>
      </w:r>
    </w:p>
    <w:p w:rsidR="00611EBC" w:rsidRPr="00611EBC" w:rsidRDefault="00611EBC" w:rsidP="00A27848">
      <w:pPr>
        <w:spacing w:after="0" w:line="360" w:lineRule="auto"/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  <w:r w:rsidRPr="00611EBC">
        <w:rPr>
          <w:rFonts w:ascii="Times New Roman" w:eastAsia="Calibri" w:hAnsi="Times New Roman" w:cs="Times New Roman"/>
          <w:b/>
          <w:sz w:val="28"/>
          <w:szCs w:val="28"/>
        </w:rPr>
        <w:t>Цель:</w:t>
      </w:r>
    </w:p>
    <w:p w:rsidR="00611EBC" w:rsidRPr="00611EBC" w:rsidRDefault="00A27848" w:rsidP="00A27848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951230</wp:posOffset>
            </wp:positionV>
            <wp:extent cx="2800985" cy="3220085"/>
            <wp:effectExtent l="19050" t="0" r="0" b="0"/>
            <wp:wrapSquare wrapText="bothSides"/>
            <wp:docPr id="10" name="Рисунок 2" descr="C:\Users\DS51.DS51-PC\Desktop\Downloads\разноцветная грядка Романова\IMG_20190116_09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51.DS51-PC\Desktop\Downloads\разноцветная грядка Романова\IMG_20190116_091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253"/>
                    <a:stretch/>
                  </pic:blipFill>
                  <pic:spPr bwMode="auto">
                    <a:xfrm>
                      <a:off x="0" y="0"/>
                      <a:ext cx="280098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11EBC" w:rsidRPr="00611EBC">
        <w:rPr>
          <w:rFonts w:ascii="Times New Roman" w:eastAsia="Calibri" w:hAnsi="Times New Roman" w:cs="Times New Roman"/>
          <w:sz w:val="28"/>
          <w:szCs w:val="28"/>
        </w:rPr>
        <w:t>Развивать умение детей отгадывать загадки про орудия труда, необходимые при выращивании урожая   и  про овощи. Находить в загадках характерные признаки каждого овоща, определять орудия труда,  которые необходимы для выращивания овощей.</w:t>
      </w:r>
    </w:p>
    <w:p w:rsidR="00611EBC" w:rsidRPr="00611EBC" w:rsidRDefault="00611EBC" w:rsidP="00A27848">
      <w:pPr>
        <w:spacing w:after="0" w:line="360" w:lineRule="auto"/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  <w:r w:rsidRPr="00611EBC">
        <w:rPr>
          <w:rFonts w:ascii="Times New Roman" w:eastAsia="Calibri" w:hAnsi="Times New Roman" w:cs="Times New Roman"/>
          <w:b/>
          <w:sz w:val="28"/>
          <w:szCs w:val="28"/>
        </w:rPr>
        <w:t>Ход игры:</w:t>
      </w:r>
      <w:r w:rsidR="005A2D7D" w:rsidRPr="005A2D7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611EBC" w:rsidRPr="00611EBC" w:rsidRDefault="00611EBC" w:rsidP="00A27848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EBC">
        <w:rPr>
          <w:rFonts w:ascii="Times New Roman" w:eastAsia="Calibri" w:hAnsi="Times New Roman" w:cs="Times New Roman"/>
          <w:sz w:val="28"/>
          <w:szCs w:val="28"/>
        </w:rPr>
        <w:t>В игру могут играть 4(8) человек.</w:t>
      </w:r>
    </w:p>
    <w:p w:rsidR="00611EBC" w:rsidRPr="00611EBC" w:rsidRDefault="00611EBC" w:rsidP="00A27848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EBC">
        <w:rPr>
          <w:rFonts w:ascii="Times New Roman" w:eastAsia="Calibri" w:hAnsi="Times New Roman" w:cs="Times New Roman"/>
          <w:sz w:val="28"/>
          <w:szCs w:val="28"/>
        </w:rPr>
        <w:t>Каждый игрок выбирает себе грядку.</w:t>
      </w:r>
    </w:p>
    <w:p w:rsidR="00611EBC" w:rsidRPr="00611EBC" w:rsidRDefault="00611EBC" w:rsidP="00A27848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EBC">
        <w:rPr>
          <w:rFonts w:ascii="Times New Roman" w:eastAsia="Calibri" w:hAnsi="Times New Roman" w:cs="Times New Roman"/>
          <w:sz w:val="28"/>
          <w:szCs w:val="28"/>
        </w:rPr>
        <w:t>Воспитатель загадывает загадки, кто первым отгадал загадку, тот берет любой овощ из  общей корзины и сажает его в свою грядку.</w:t>
      </w:r>
    </w:p>
    <w:p w:rsidR="00611EBC" w:rsidRPr="00A27848" w:rsidRDefault="00611EBC" w:rsidP="00A27848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EBC">
        <w:rPr>
          <w:rFonts w:ascii="Times New Roman" w:eastAsia="Calibri" w:hAnsi="Times New Roman" w:cs="Times New Roman"/>
          <w:sz w:val="28"/>
          <w:szCs w:val="28"/>
        </w:rPr>
        <w:t xml:space="preserve">Выигрывает тот, кто больше отгадал загадок, а </w:t>
      </w:r>
      <w:proofErr w:type="gramStart"/>
      <w:r w:rsidRPr="00611EBC">
        <w:rPr>
          <w:rFonts w:ascii="Times New Roman" w:eastAsia="Calibri" w:hAnsi="Times New Roman" w:cs="Times New Roman"/>
          <w:sz w:val="28"/>
          <w:szCs w:val="28"/>
        </w:rPr>
        <w:t>значит больше посадил</w:t>
      </w:r>
      <w:proofErr w:type="gramEnd"/>
      <w:r w:rsidRPr="00611EBC">
        <w:rPr>
          <w:rFonts w:ascii="Times New Roman" w:eastAsia="Calibri" w:hAnsi="Times New Roman" w:cs="Times New Roman"/>
          <w:sz w:val="28"/>
          <w:szCs w:val="28"/>
        </w:rPr>
        <w:t xml:space="preserve"> овощей и</w:t>
      </w:r>
      <w:r w:rsidR="00A278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11EBC">
        <w:rPr>
          <w:rFonts w:ascii="Times New Roman" w:eastAsia="Calibri" w:hAnsi="Times New Roman" w:cs="Times New Roman"/>
          <w:sz w:val="28"/>
          <w:szCs w:val="28"/>
        </w:rPr>
        <w:t>определил необходимые орудия труда для выращивания урожая.</w:t>
      </w:r>
    </w:p>
    <w:p w:rsidR="00611EBC" w:rsidRDefault="00611EBC"/>
    <w:p w:rsidR="00611EBC" w:rsidRDefault="00611EBC"/>
    <w:p w:rsidR="00611EBC" w:rsidRDefault="00611EBC">
      <w:r>
        <w:rPr>
          <w:noProof/>
          <w:lang w:eastAsia="ru-RU"/>
        </w:rPr>
        <w:drawing>
          <wp:inline distT="0" distB="0" distL="0" distR="0">
            <wp:extent cx="2454844" cy="2381687"/>
            <wp:effectExtent l="171450" t="171450" r="174625" b="171450"/>
            <wp:docPr id="3" name="Рисунок 3" descr="C:\Users\DS51.DS51-PC\Desktop\Downloads\разноцветная грядка Романова\IMG_20190115_16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51.DS51-PC\Desktop\Downloads\разноцветная грядка Романова\IMG_20190115_164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7960" r="-145" b="19155"/>
                    <a:stretch/>
                  </pic:blipFill>
                  <pic:spPr bwMode="auto">
                    <a:xfrm rot="21079800">
                      <a:off x="0" y="0"/>
                      <a:ext cx="2454280" cy="23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B15A4">
        <w:t xml:space="preserve">       </w:t>
      </w:r>
      <w:r w:rsidR="009B15A4">
        <w:rPr>
          <w:noProof/>
          <w:lang w:eastAsia="ru-RU"/>
        </w:rPr>
        <w:drawing>
          <wp:inline distT="0" distB="0" distL="0" distR="0">
            <wp:extent cx="2160171" cy="2879627"/>
            <wp:effectExtent l="266700" t="190500" r="259715" b="187960"/>
            <wp:docPr id="4" name="Рисунок 4" descr="C:\Users\DS51.DS51-PC\Desktop\Downloads\разноцветная грядка Романова\IMG_20190116_09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51.DS51-PC\Desktop\Downloads\разноцветная грядка Романова\IMG_20190116_093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7811">
                      <a:off x="0" y="0"/>
                      <a:ext cx="2162539" cy="288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A4" w:rsidRDefault="009B15A4" w:rsidP="009B15A4"/>
    <w:p w:rsidR="009B15A4" w:rsidRDefault="009B15A4" w:rsidP="009B15A4"/>
    <w:p w:rsidR="009B15A4" w:rsidRDefault="009B15A4" w:rsidP="009B15A4">
      <w:r>
        <w:rPr>
          <w:noProof/>
          <w:lang w:eastAsia="ru-RU"/>
        </w:rPr>
        <w:drawing>
          <wp:inline distT="0" distB="0" distL="0" distR="0">
            <wp:extent cx="2512613" cy="3349453"/>
            <wp:effectExtent l="0" t="0" r="2540" b="3810"/>
            <wp:docPr id="5" name="Рисунок 5" descr="C:\Users\DS51.DS51-PC\Desktop\Downloads\разноцветная грядка Романова\IMG_20190116_09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51.DS51-PC\Desktop\Downloads\разноцветная грядка Романова\IMG_20190116_093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13" cy="334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520563" cy="3360052"/>
            <wp:effectExtent l="0" t="0" r="0" b="0"/>
            <wp:docPr id="6" name="Рисунок 6" descr="C:\Users\DS51.DS51-PC\Desktop\Downloads\разноцветная грядка Романова\IMG_20190116_09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51.DS51-PC\Desktop\Downloads\разноцветная грядка Романова\IMG_20190116_093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57" cy="336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BC" w:rsidRDefault="00611EBC"/>
    <w:p w:rsidR="009B15A4" w:rsidRDefault="009B15A4"/>
    <w:p w:rsidR="008D07E3" w:rsidRDefault="008D07E3"/>
    <w:p w:rsidR="009B15A4" w:rsidRPr="009B15A4" w:rsidRDefault="009B15A4" w:rsidP="009B15A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</w:t>
      </w:r>
      <w:r w:rsidRPr="009B15A4">
        <w:rPr>
          <w:rFonts w:ascii="Times New Roman" w:hAnsi="Times New Roman" w:cs="Times New Roman"/>
          <w:b/>
          <w:sz w:val="32"/>
          <w:szCs w:val="32"/>
        </w:rPr>
        <w:t>идактическая игра</w:t>
      </w:r>
    </w:p>
    <w:p w:rsidR="009B15A4" w:rsidRPr="009B15A4" w:rsidRDefault="009B15A4" w:rsidP="009B15A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«Ком</w:t>
      </w:r>
      <w:r w:rsidRPr="009B15A4">
        <w:rPr>
          <w:rFonts w:ascii="Times New Roman" w:hAnsi="Times New Roman" w:cs="Times New Roman"/>
          <w:b/>
          <w:sz w:val="32"/>
          <w:szCs w:val="32"/>
        </w:rPr>
        <w:t>у что надо для работы»</w:t>
      </w:r>
    </w:p>
    <w:p w:rsidR="009B15A4" w:rsidRDefault="009B15A4" w:rsidP="009B15A4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B15A4" w:rsidRDefault="009B15A4" w:rsidP="009B15A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15A4">
        <w:rPr>
          <w:rFonts w:ascii="Times New Roman" w:hAnsi="Times New Roman" w:cs="Times New Roman"/>
          <w:b/>
          <w:sz w:val="28"/>
        </w:rPr>
        <w:t>Цель:</w:t>
      </w:r>
      <w:r w:rsidRPr="005071DB">
        <w:rPr>
          <w:rFonts w:ascii="Times New Roman" w:hAnsi="Times New Roman" w:cs="Times New Roman"/>
          <w:sz w:val="28"/>
        </w:rPr>
        <w:t xml:space="preserve"> закреплять знания детей о профессиях, побуждать находить орудия труда и материалы необходимые людям той или иной профессии, развивать внимание, память и речь детей</w:t>
      </w:r>
      <w:r>
        <w:rPr>
          <w:rFonts w:ascii="Times New Roman" w:hAnsi="Times New Roman" w:cs="Times New Roman"/>
          <w:sz w:val="28"/>
        </w:rPr>
        <w:t>.</w:t>
      </w:r>
    </w:p>
    <w:p w:rsidR="009B15A4" w:rsidRDefault="009B15A4" w:rsidP="009B15A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B15A4">
        <w:rPr>
          <w:rFonts w:ascii="Times New Roman" w:hAnsi="Times New Roman" w:cs="Times New Roman"/>
          <w:b/>
          <w:sz w:val="28"/>
        </w:rPr>
        <w:t>Материалы:</w:t>
      </w:r>
      <w:r>
        <w:rPr>
          <w:rFonts w:ascii="Times New Roman" w:hAnsi="Times New Roman" w:cs="Times New Roman"/>
          <w:sz w:val="28"/>
        </w:rPr>
        <w:t xml:space="preserve"> кубик, на каждой стороне которого картинки с изображением людей разных профессий (полицейского, врача, пожарного, продавца, парикмахера), шесть конвертов с картинками, на которых изображены предметы необходимые для работы.</w:t>
      </w:r>
    </w:p>
    <w:p w:rsidR="009B15A4" w:rsidRDefault="009B15A4" w:rsidP="009B15A4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</w:t>
      </w:r>
      <w:r w:rsidRPr="005071DB">
        <w:rPr>
          <w:rFonts w:ascii="Times New Roman" w:hAnsi="Times New Roman" w:cs="Times New Roman"/>
          <w:b/>
          <w:sz w:val="28"/>
        </w:rPr>
        <w:t>од игры</w:t>
      </w:r>
    </w:p>
    <w:p w:rsidR="009B15A4" w:rsidRDefault="009B15A4" w:rsidP="009B15A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F70B5">
        <w:rPr>
          <w:rFonts w:ascii="Times New Roman" w:hAnsi="Times New Roman" w:cs="Times New Roman"/>
          <w:sz w:val="28"/>
        </w:rPr>
        <w:t>В игре участвуют шесть человек. Участники игры по очереди бросают кубик, на каждой грани которого находится картинка с изображением профессии. Ребёнок смотрит на выпавшую картинку с профессией и подбирает к ней конверт, внутри которого лежат картинки с изображением предметов необходимых для данной профессии. Участник приклеивает картинки к нужной профессии. Игроки вместе проверяют результат</w:t>
      </w:r>
      <w:r>
        <w:rPr>
          <w:rFonts w:ascii="Times New Roman" w:hAnsi="Times New Roman" w:cs="Times New Roman"/>
          <w:sz w:val="28"/>
        </w:rPr>
        <w:t>.</w:t>
      </w:r>
    </w:p>
    <w:p w:rsidR="009B15A4" w:rsidRDefault="007A2FB1" w:rsidP="007A2FB1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7A2FB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17903" cy="3389243"/>
            <wp:effectExtent l="19050" t="0" r="0" b="0"/>
            <wp:docPr id="53" name="Рисунок 29" descr="F:\фото к играм по труду 2019\DSCN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 к играм по труду 2019\DSCN8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116" cy="339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5A4" w:rsidRPr="009B15A4" w:rsidRDefault="009B15A4" w:rsidP="009B15A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</w:t>
      </w:r>
      <w:r w:rsidRPr="009B15A4">
        <w:rPr>
          <w:rFonts w:ascii="Times New Roman" w:hAnsi="Times New Roman" w:cs="Times New Roman"/>
          <w:b/>
          <w:sz w:val="32"/>
          <w:szCs w:val="32"/>
        </w:rPr>
        <w:t>идактическая игра</w:t>
      </w:r>
    </w:p>
    <w:p w:rsidR="009B15A4" w:rsidRPr="009B15A4" w:rsidRDefault="009B15A4" w:rsidP="009B15A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«Сокровища Губки Б</w:t>
      </w:r>
      <w:r w:rsidRPr="009B15A4">
        <w:rPr>
          <w:rFonts w:ascii="Times New Roman" w:hAnsi="Times New Roman" w:cs="Times New Roman"/>
          <w:b/>
          <w:sz w:val="32"/>
          <w:szCs w:val="32"/>
        </w:rPr>
        <w:t>оба»</w:t>
      </w:r>
    </w:p>
    <w:p w:rsidR="009B15A4" w:rsidRPr="006C0205" w:rsidRDefault="009B15A4" w:rsidP="009B15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5A4" w:rsidRDefault="009B15A4" w:rsidP="009B15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5A4">
        <w:rPr>
          <w:rFonts w:ascii="Times New Roman" w:hAnsi="Times New Roman" w:cs="Times New Roman"/>
          <w:b/>
          <w:sz w:val="28"/>
          <w:szCs w:val="28"/>
        </w:rPr>
        <w:t>Цель:</w:t>
      </w:r>
      <w:r w:rsidRPr="006C0205">
        <w:rPr>
          <w:rFonts w:ascii="Times New Roman" w:hAnsi="Times New Roman" w:cs="Times New Roman"/>
          <w:sz w:val="28"/>
          <w:szCs w:val="28"/>
        </w:rPr>
        <w:t xml:space="preserve"> совершенствовать тактильные ощущения, закреплять знания детей о трудовых операциях, развивать речь детей.</w:t>
      </w:r>
    </w:p>
    <w:p w:rsidR="009B15A4" w:rsidRDefault="009B15A4" w:rsidP="009B15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15A4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короб с отверстием, предметы, с которыми можно совершать трудовые операции (тарелка, сковородка, кастрюля, утюг, швейная машина, губка, мыло, и т.д.,),  маска Губки Боба.</w:t>
      </w:r>
      <w:proofErr w:type="gramEnd"/>
    </w:p>
    <w:p w:rsidR="009B15A4" w:rsidRDefault="009B15A4" w:rsidP="009B15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9B15A4">
        <w:rPr>
          <w:rFonts w:ascii="Times New Roman" w:hAnsi="Times New Roman" w:cs="Times New Roman"/>
          <w:b/>
          <w:sz w:val="28"/>
          <w:szCs w:val="28"/>
        </w:rPr>
        <w:t>од игры</w:t>
      </w:r>
    </w:p>
    <w:p w:rsidR="009B15A4" w:rsidRDefault="009B15A4" w:rsidP="009B15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5A4">
        <w:rPr>
          <w:rFonts w:ascii="Times New Roman" w:hAnsi="Times New Roman" w:cs="Times New Roman"/>
          <w:i/>
          <w:sz w:val="28"/>
          <w:szCs w:val="28"/>
        </w:rPr>
        <w:t>Первый вариант:</w:t>
      </w:r>
      <w:r>
        <w:rPr>
          <w:rFonts w:ascii="Times New Roman" w:hAnsi="Times New Roman" w:cs="Times New Roman"/>
          <w:sz w:val="28"/>
          <w:szCs w:val="28"/>
        </w:rPr>
        <w:t xml:space="preserve"> ребёнок выбирает один предмет в коробке, вынимает его и объясняет, какие трудовые действия можно совершать с этим предметом, другие дети дополняют его.</w:t>
      </w:r>
    </w:p>
    <w:p w:rsidR="009B15A4" w:rsidRDefault="009B15A4" w:rsidP="009B15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5A4">
        <w:rPr>
          <w:rFonts w:ascii="Times New Roman" w:hAnsi="Times New Roman" w:cs="Times New Roman"/>
          <w:i/>
          <w:sz w:val="28"/>
          <w:szCs w:val="28"/>
        </w:rPr>
        <w:t>Второй вариант:</w:t>
      </w:r>
      <w:r>
        <w:rPr>
          <w:rFonts w:ascii="Times New Roman" w:hAnsi="Times New Roman" w:cs="Times New Roman"/>
          <w:sz w:val="28"/>
          <w:szCs w:val="28"/>
        </w:rPr>
        <w:t xml:space="preserve"> ребёнок опускает руку в короб, нащупывает предмет и называет его, не видя, что это конкретно.</w:t>
      </w:r>
    </w:p>
    <w:p w:rsidR="009B15A4" w:rsidRPr="003A7EE0" w:rsidRDefault="009B15A4" w:rsidP="003A7E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5A4">
        <w:rPr>
          <w:rFonts w:ascii="Times New Roman" w:hAnsi="Times New Roman" w:cs="Times New Roman"/>
          <w:i/>
          <w:sz w:val="28"/>
          <w:szCs w:val="28"/>
        </w:rPr>
        <w:t>Третий вариант:</w:t>
      </w:r>
      <w:r>
        <w:rPr>
          <w:rFonts w:ascii="Times New Roman" w:hAnsi="Times New Roman" w:cs="Times New Roman"/>
          <w:sz w:val="28"/>
          <w:szCs w:val="28"/>
        </w:rPr>
        <w:t xml:space="preserve"> выбирается Губка боб (ребёнок надевает маску). Все участники игры отворачиваются. Губка боб достаёт предмет из короба и описывает трудовые операции, которые можно произвести с предметом. Участники игры угадывают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профессии он относится. Участник, который угадает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становится Губкой Бобом.</w:t>
      </w:r>
    </w:p>
    <w:p w:rsidR="009B15A4" w:rsidRDefault="009A55F4" w:rsidP="009B15A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1332230</wp:posOffset>
            </wp:positionV>
            <wp:extent cx="2776855" cy="2082800"/>
            <wp:effectExtent l="0" t="0" r="0" b="0"/>
            <wp:wrapNone/>
            <wp:docPr id="26" name="Рисунок 26" descr="F:\фото к играм по труду 2019\media-share-0-02-04-230bfa2b8b75e66d0ae93893ea2d0d0469d0f8c19c2932813ddf4311f4eca7ad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к играм по труду 2019\media-share-0-02-04-230bfa2b8b75e66d0ae93893ea2d0d0469d0f8c19c2932813ddf4311f4eca7ad-Pictu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7EE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66477" cy="2075290"/>
            <wp:effectExtent l="0" t="0" r="0" b="0"/>
            <wp:docPr id="19" name="Рисунок 19" descr="F:\фото к играм по труду 2019\media-share-0-02-04-9bb00a7d37fbabd02df3d26eb2f4017b055ae0e52f5d553fecbf88e576ae2a4b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к играм по труду 2019\media-share-0-02-04-9bb00a7d37fbabd02df3d26eb2f4017b055ae0e52f5d553fecbf88e576ae2a4b-Pictu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62" cy="207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EE0">
        <w:rPr>
          <w:rFonts w:ascii="Times New Roman" w:hAnsi="Times New Roman" w:cs="Times New Roman"/>
          <w:sz w:val="28"/>
        </w:rPr>
        <w:t xml:space="preserve">  </w:t>
      </w:r>
    </w:p>
    <w:p w:rsidR="009B15A4" w:rsidRDefault="00FB7691" w:rsidP="009A55F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9A55F4" w:rsidRDefault="009A55F4" w:rsidP="009A55F4">
      <w:pPr>
        <w:tabs>
          <w:tab w:val="left" w:pos="1803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9A55F4" w:rsidRDefault="009A55F4" w:rsidP="009A55F4">
      <w:pPr>
        <w:tabs>
          <w:tab w:val="left" w:pos="1803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-255040</wp:posOffset>
            </wp:positionH>
            <wp:positionV relativeFrom="paragraph">
              <wp:posOffset>226254</wp:posOffset>
            </wp:positionV>
            <wp:extent cx="2978762" cy="2234234"/>
            <wp:effectExtent l="190500" t="247650" r="165100" b="223520"/>
            <wp:wrapNone/>
            <wp:docPr id="22" name="Рисунок 22" descr="F:\фото к играм по труду 2019\media-share-0-02-04-4d084ddd4743a8df0b30b4a7f9b8f6065d8ebfd4ce9063ddadb1610c2358d98e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к играм по труду 2019\media-share-0-02-04-4d084ddd4743a8df0b30b4a7f9b8f6065d8ebfd4ce9063ddadb1610c2358d98e-Pictur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8935">
                      <a:off x="0" y="0"/>
                      <a:ext cx="2978762" cy="223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55F4" w:rsidRDefault="009A55F4" w:rsidP="009A55F4">
      <w:pPr>
        <w:tabs>
          <w:tab w:val="left" w:pos="1803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9A55F4" w:rsidRDefault="009A55F4" w:rsidP="009A55F4">
      <w:pPr>
        <w:tabs>
          <w:tab w:val="left" w:pos="1803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9A55F4" w:rsidRDefault="009A55F4" w:rsidP="009A55F4">
      <w:pPr>
        <w:tabs>
          <w:tab w:val="left" w:pos="1803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2691710</wp:posOffset>
            </wp:positionH>
            <wp:positionV relativeFrom="paragraph">
              <wp:posOffset>165294</wp:posOffset>
            </wp:positionV>
            <wp:extent cx="2996565" cy="2247265"/>
            <wp:effectExtent l="152400" t="190500" r="127635" b="172085"/>
            <wp:wrapNone/>
            <wp:docPr id="20" name="Рисунок 20" descr="F:\фото к играм по труду 2019\media-share-0-02-04-37c9f93cd7410a90d7aa4e857dbcad9672e7bc0885b5e8b88e4ddeefb2b39aa1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к играм по труду 2019\media-share-0-02-04-37c9f93cd7410a90d7aa4e857dbcad9672e7bc0885b5e8b88e4ddeefb2b39aa1-Pictu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7479">
                      <a:off x="0" y="0"/>
                      <a:ext cx="299656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55F4" w:rsidRDefault="009A55F4" w:rsidP="009A55F4">
      <w:pPr>
        <w:tabs>
          <w:tab w:val="left" w:pos="1803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9A55F4" w:rsidRDefault="009A55F4" w:rsidP="009A55F4">
      <w:pPr>
        <w:tabs>
          <w:tab w:val="left" w:pos="1803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9A55F4" w:rsidRDefault="009A55F4" w:rsidP="009A55F4">
      <w:pPr>
        <w:tabs>
          <w:tab w:val="left" w:pos="1803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9A55F4" w:rsidRDefault="009A55F4" w:rsidP="009A55F4">
      <w:pPr>
        <w:tabs>
          <w:tab w:val="left" w:pos="1803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9A55F4" w:rsidRDefault="009A55F4" w:rsidP="009A55F4">
      <w:pPr>
        <w:tabs>
          <w:tab w:val="left" w:pos="1803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FB7691" w:rsidRDefault="00FB7691" w:rsidP="009A55F4">
      <w:pPr>
        <w:tabs>
          <w:tab w:val="left" w:pos="1803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20866" cy="2266122"/>
            <wp:effectExtent l="0" t="0" r="0" b="0"/>
            <wp:docPr id="24" name="Рисунок 24" descr="F:\фото к играм по труду 2019\media-share-0-02-04-7813dfc5be77012525353971d57a34419384fb5998d226ae26c2e505078d127e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к играм по труду 2019\media-share-0-02-04-7813dfc5be77012525353971d57a34419384fb5998d226ae26c2e505078d127e-Pictu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93" cy="227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A4" w:rsidRDefault="009A55F4" w:rsidP="009B15A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1471874</wp:posOffset>
            </wp:positionH>
            <wp:positionV relativeFrom="paragraph">
              <wp:posOffset>-2402</wp:posOffset>
            </wp:positionV>
            <wp:extent cx="2854518" cy="2705085"/>
            <wp:effectExtent l="0" t="0" r="0" b="0"/>
            <wp:wrapNone/>
            <wp:docPr id="25" name="Рисунок 25" descr="F:\фото к играм по труду 2019\media-share-0-02-04-6050855dbb1140ec8523d813f158b4b66bcf39a38248abbfd9bbbbc21d49158d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к играм по труду 2019\media-share-0-02-04-6050855dbb1140ec8523d813f158b4b66bcf39a38248abbfd9bbbbc21d49158d-Pi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9" t="13076" r="10398" b="24755"/>
                    <a:stretch/>
                  </pic:blipFill>
                  <pic:spPr bwMode="auto">
                    <a:xfrm>
                      <a:off x="0" y="0"/>
                      <a:ext cx="2854518" cy="27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55F4" w:rsidRDefault="009A55F4" w:rsidP="009B15A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A55F4" w:rsidRDefault="009A55F4" w:rsidP="009B15A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A55F4" w:rsidRDefault="009A55F4" w:rsidP="009B15A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A55F4" w:rsidRDefault="009A55F4" w:rsidP="009B15A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A55F4" w:rsidRDefault="009A55F4" w:rsidP="009B15A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5A2D7D" w:rsidRDefault="005A2D7D" w:rsidP="004B40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B40FB" w:rsidRPr="008D07E3" w:rsidRDefault="00B43456" w:rsidP="004B40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Дидактическая игра </w:t>
      </w:r>
      <w:r w:rsidR="00065A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домино «Мамины помощники»</w:t>
      </w:r>
    </w:p>
    <w:p w:rsidR="004B40FB" w:rsidRPr="004B40FB" w:rsidRDefault="004B40FB" w:rsidP="004B40F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Игра в домино</w:t>
      </w: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расширяет кругозор ребенка, знакомит его с окружающим миром, развивает память, внимательность, быстроту реакции. Поэтому домино нельзя расценивать как старомодное занятие, скорее это отличная развивающая игра для детей.</w:t>
      </w:r>
    </w:p>
    <w:p w:rsidR="004B40FB" w:rsidRPr="004B40FB" w:rsidRDefault="004B40FB" w:rsidP="009D48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Детское домино</w:t>
      </w: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очень схоже </w:t>
      </w:r>
      <w:proofErr w:type="gramStart"/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0" w:anchor=".D0.9F.D1.80.D0.B0.D0.B2.D0.B8.D0.BB.D0.B0_.D0.B8.D0.B3.D1.80.D1.8B" w:tgtFrame="_blank" w:tooltip="Правила домино - Википедия" w:history="1">
        <w:r w:rsidRPr="004B40FB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взрослым вариантом</w:t>
        </w:r>
      </w:hyperlink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всегда более красочное. Вместо точек на фишках домино для </w:t>
      </w:r>
      <w:proofErr w:type="gramStart"/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proofErr w:type="gramEnd"/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правило изображают различные рисунки.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 игре</w:t>
      </w:r>
      <w:r w:rsidR="00A31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5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6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мы используем для уборки </w:t>
      </w:r>
      <w:proofErr w:type="gramStart"/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пылесос, веник, щетка, совок, тазик с водой, губка, ведро со</w:t>
      </w:r>
      <w:r w:rsidR="009D4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шваброй), выполнена из картона</w:t>
      </w: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B40FB" w:rsidRPr="004B40FB" w:rsidRDefault="004B40FB" w:rsidP="004B40FB">
      <w:pPr>
        <w:shd w:val="clear" w:color="auto" w:fill="FFFFFF"/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Правила игры </w:t>
      </w:r>
      <w:r w:rsidRPr="004B40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детское домино аналогичны взрослому и очень простые.</w:t>
      </w:r>
    </w:p>
    <w:p w:rsidR="004B40FB" w:rsidRPr="004B40FB" w:rsidRDefault="004B40FB" w:rsidP="004B40F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Все участвующие в игре получают по шесть фишек, остальные фишки находятся в «банке», лицевой стороной вниз. </w:t>
      </w:r>
    </w:p>
    <w:p w:rsidR="004B40FB" w:rsidRPr="004B40FB" w:rsidRDefault="004B40FB" w:rsidP="004B40F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2) Игрок, у которого есть фишка с парными картинками, начинает ход первым. Остальные участники по очереди раскладывают свои фишки со схожими картинками.</w:t>
      </w:r>
    </w:p>
    <w:p w:rsidR="004B40FB" w:rsidRPr="004B40FB" w:rsidRDefault="004B40FB" w:rsidP="004B40F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3) Если у кого-то из игроков нет фишки с похожей картинкой, то он берет фишки из банка. Если фишки закончились и в банке этот игрок пропускает ход.</w:t>
      </w:r>
    </w:p>
    <w:p w:rsidR="004B40FB" w:rsidRPr="004B40FB" w:rsidRDefault="004B40FB" w:rsidP="004B40F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4) Игрок, у которого раньше все закончатся фишки, становится победителем.</w:t>
      </w:r>
    </w:p>
    <w:p w:rsidR="008D07E3" w:rsidRDefault="008D07E3" w:rsidP="008D07E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7E3" w:rsidRDefault="009A55F4" w:rsidP="00B4345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1941" cy="2631881"/>
            <wp:effectExtent l="0" t="0" r="0" b="0"/>
            <wp:docPr id="27" name="Рисунок 27" descr="F:\фото к играм по труду 2019\DSCN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к играм по труду 2019\DSCN8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76"/>
                    <a:stretch/>
                  </pic:blipFill>
                  <pic:spPr bwMode="auto">
                    <a:xfrm>
                      <a:off x="0" y="0"/>
                      <a:ext cx="3606688" cy="26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07E3" w:rsidRPr="008D07E3" w:rsidRDefault="008D07E3" w:rsidP="008D07E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D07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Дидактическая игра «Мамины помощники»</w:t>
      </w:r>
    </w:p>
    <w:p w:rsidR="004B40FB" w:rsidRDefault="004B40FB" w:rsidP="004B40F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Играя ребенок знакомится</w:t>
      </w:r>
      <w:proofErr w:type="gramEnd"/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предметами, с помощью которых он может выполнять элементарные трудовые поручения, помогая маме.</w:t>
      </w:r>
    </w:p>
    <w:p w:rsidR="004B40FB" w:rsidRPr="004B40FB" w:rsidRDefault="008D07E3" w:rsidP="004B40F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изготовлена</w:t>
      </w:r>
      <w:r w:rsidR="004B40FB"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фетра, коробки и ненужных обоев. Принцип игры помочь маме развесить белье.</w:t>
      </w:r>
    </w:p>
    <w:p w:rsidR="004B40FB" w:rsidRPr="004B40FB" w:rsidRDefault="004B40FB" w:rsidP="004B40F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</w:t>
      </w: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B40FB" w:rsidRPr="004B40FB" w:rsidRDefault="004B40FB" w:rsidP="004B40F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мелкой моторики и координации обеих рук.</w:t>
      </w:r>
    </w:p>
    <w:p w:rsidR="004B40FB" w:rsidRPr="004B40FB" w:rsidRDefault="004B40FB" w:rsidP="004B40F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-Развитие зрительного восприятия, внимания, воображения, интереса. </w:t>
      </w:r>
    </w:p>
    <w:p w:rsidR="004B40FB" w:rsidRPr="004B40FB" w:rsidRDefault="004B40FB" w:rsidP="004B40F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взаимодействовать друг с другом.</w:t>
      </w:r>
    </w:p>
    <w:p w:rsidR="004B40FB" w:rsidRPr="004B40FB" w:rsidRDefault="004B40FB" w:rsidP="004B40F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желание помогать, выполнять простые трудовые поручения.</w:t>
      </w:r>
    </w:p>
    <w:p w:rsidR="004B40FB" w:rsidRPr="004B40FB" w:rsidRDefault="004B40FB" w:rsidP="004B40F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Упражнения:</w:t>
      </w:r>
    </w:p>
    <w:p w:rsidR="004B40FB" w:rsidRPr="004B40FB" w:rsidRDefault="00A27848" w:rsidP="004B40F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3033837</wp:posOffset>
            </wp:positionH>
            <wp:positionV relativeFrom="paragraph">
              <wp:posOffset>227054</wp:posOffset>
            </wp:positionV>
            <wp:extent cx="2909183" cy="2266122"/>
            <wp:effectExtent l="19050" t="0" r="5467" b="0"/>
            <wp:wrapNone/>
            <wp:docPr id="28" name="Рисунок 28" descr="F:\фото к играм по труду 2019\DSCN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к играм по труду 2019\DSCN8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63" r="5047" b="5226"/>
                    <a:stretch/>
                  </pic:blipFill>
                  <pic:spPr bwMode="auto">
                    <a:xfrm>
                      <a:off x="0" y="0"/>
                      <a:ext cx="2909183" cy="226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B40FB"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крепление прищепками вещей к веревке </w:t>
      </w:r>
    </w:p>
    <w:p w:rsidR="004B40FB" w:rsidRPr="004B40FB" w:rsidRDefault="004B40FB" w:rsidP="004B40F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1)только  правой /левой рукой </w:t>
      </w:r>
    </w:p>
    <w:p w:rsidR="004B40FB" w:rsidRPr="004B40FB" w:rsidRDefault="004B40FB" w:rsidP="004B40F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слева </w:t>
      </w:r>
      <w:proofErr w:type="gramStart"/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право/ справа</w:t>
      </w:r>
      <w:proofErr w:type="gramEnd"/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налево </w:t>
      </w:r>
    </w:p>
    <w:p w:rsidR="004B40FB" w:rsidRPr="004B40FB" w:rsidRDefault="004B40FB" w:rsidP="004B40F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по количеству </w:t>
      </w:r>
    </w:p>
    <w:p w:rsidR="004B40FB" w:rsidRPr="004B40FB" w:rsidRDefault="004B40FB" w:rsidP="004B40F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цвету</w:t>
      </w:r>
    </w:p>
    <w:p w:rsidR="004B40FB" w:rsidRPr="004B40FB" w:rsidRDefault="004B40FB" w:rsidP="008556F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5) только для девочек/мальчиков</w:t>
      </w:r>
    </w:p>
    <w:p w:rsidR="004B40FB" w:rsidRPr="004B40FB" w:rsidRDefault="004B40FB" w:rsidP="008556F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FB">
        <w:rPr>
          <w:rFonts w:ascii="Times New Roman" w:eastAsia="Times New Roman" w:hAnsi="Times New Roman" w:cs="Times New Roman"/>
          <w:sz w:val="28"/>
          <w:szCs w:val="28"/>
          <w:lang w:eastAsia="ru-RU"/>
        </w:rPr>
        <w:t>6) головные уборы/одежда</w:t>
      </w:r>
    </w:p>
    <w:p w:rsidR="004B40FB" w:rsidRPr="004B40FB" w:rsidRDefault="008556F9" w:rsidP="008556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2450895</wp:posOffset>
            </wp:positionH>
            <wp:positionV relativeFrom="paragraph">
              <wp:posOffset>39757</wp:posOffset>
            </wp:positionV>
            <wp:extent cx="3497923" cy="2623930"/>
            <wp:effectExtent l="0" t="0" r="0" b="0"/>
            <wp:wrapNone/>
            <wp:docPr id="30" name="Рисунок 30" descr="F:\Пчелка-2019\Downloads\Таляева\20190116_09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челка-2019\Downloads\Таляева\20190116_0913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989" cy="262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38735</wp:posOffset>
            </wp:positionV>
            <wp:extent cx="2848610" cy="2623820"/>
            <wp:effectExtent l="0" t="0" r="0" b="0"/>
            <wp:wrapNone/>
            <wp:docPr id="29" name="Рисунок 29" descr="F:\Пчелка-2019\Downloads\Таляева\20190116_09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челка-2019\Downloads\Таляева\20190116_091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562"/>
                    <a:stretch/>
                  </pic:blipFill>
                  <pic:spPr bwMode="auto">
                    <a:xfrm>
                      <a:off x="0" y="0"/>
                      <a:ext cx="284861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B15A4" w:rsidRDefault="009B15A4" w:rsidP="009B15A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B15A4" w:rsidRDefault="009B15A4" w:rsidP="009B15A4">
      <w:pPr>
        <w:spacing w:line="360" w:lineRule="auto"/>
        <w:jc w:val="both"/>
      </w:pPr>
    </w:p>
    <w:p w:rsidR="009D4895" w:rsidRDefault="009D4895" w:rsidP="009B15A4">
      <w:pPr>
        <w:spacing w:line="360" w:lineRule="auto"/>
        <w:jc w:val="both"/>
      </w:pPr>
    </w:p>
    <w:p w:rsidR="009D4895" w:rsidRDefault="009D4895" w:rsidP="009B15A4">
      <w:pPr>
        <w:spacing w:line="360" w:lineRule="auto"/>
        <w:jc w:val="both"/>
      </w:pPr>
    </w:p>
    <w:p w:rsidR="009D4895" w:rsidRDefault="009D4895" w:rsidP="009B15A4">
      <w:pPr>
        <w:spacing w:line="360" w:lineRule="auto"/>
        <w:jc w:val="both"/>
      </w:pPr>
    </w:p>
    <w:p w:rsidR="009D4895" w:rsidRDefault="009D4895" w:rsidP="009B15A4">
      <w:pPr>
        <w:spacing w:line="360" w:lineRule="auto"/>
        <w:jc w:val="both"/>
      </w:pPr>
    </w:p>
    <w:p w:rsidR="009D4895" w:rsidRDefault="009D4895" w:rsidP="009B15A4">
      <w:pPr>
        <w:spacing w:line="360" w:lineRule="auto"/>
        <w:jc w:val="both"/>
      </w:pPr>
    </w:p>
    <w:p w:rsidR="009D4895" w:rsidRPr="008D07E3" w:rsidRDefault="009D4895" w:rsidP="009D4895">
      <w:pPr>
        <w:tabs>
          <w:tab w:val="left" w:pos="3261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  <w:r w:rsidRPr="009D4895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                              </w:t>
      </w:r>
      <w:r w:rsidRPr="008D07E3">
        <w:rPr>
          <w:rFonts w:ascii="Times New Roman" w:eastAsia="Calibri" w:hAnsi="Times New Roman" w:cs="Times New Roman"/>
          <w:b/>
          <w:sz w:val="32"/>
          <w:szCs w:val="32"/>
        </w:rPr>
        <w:t>Дидактическая игра «Обучаемся, играя»</w:t>
      </w:r>
    </w:p>
    <w:p w:rsidR="009D4895" w:rsidRPr="009D4895" w:rsidRDefault="009D4895" w:rsidP="009D4895">
      <w:pPr>
        <w:tabs>
          <w:tab w:val="left" w:pos="3261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9D4895" w:rsidRPr="009D4895" w:rsidRDefault="009D4895" w:rsidP="009D4895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4895"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Цель игры:</w:t>
      </w:r>
      <w:r w:rsidR="008556F9">
        <w:rPr>
          <w:rFonts w:ascii="Times New Roman" w:eastAsia="Calibri" w:hAnsi="Times New Roman" w:cs="Times New Roman"/>
          <w:sz w:val="28"/>
          <w:szCs w:val="28"/>
        </w:rPr>
        <w:t xml:space="preserve"> ф</w:t>
      </w:r>
      <w:r w:rsidRPr="009D4895">
        <w:rPr>
          <w:rFonts w:ascii="Times New Roman" w:eastAsia="Calibri" w:hAnsi="Times New Roman" w:cs="Times New Roman"/>
          <w:sz w:val="28"/>
          <w:szCs w:val="28"/>
        </w:rPr>
        <w:t>ормировать у детей представления о труде, о трудовых действиях. Знакомить с трудовым инвентарем: его назначение, где и в какое время года он используется. Также в этой игре идет ознакомление детей с окружающим миром, развивается ассоциативное мышление.</w:t>
      </w:r>
    </w:p>
    <w:p w:rsidR="009D4895" w:rsidRDefault="009D4895" w:rsidP="009D4895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D4895">
        <w:rPr>
          <w:rFonts w:ascii="Times New Roman" w:eastAsia="Calibri" w:hAnsi="Times New Roman" w:cs="Times New Roman"/>
          <w:b/>
          <w:sz w:val="28"/>
          <w:szCs w:val="28"/>
          <w:u w:val="single"/>
        </w:rPr>
        <w:t>Ход игры:</w:t>
      </w:r>
      <w:r w:rsidRPr="009D4895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9D4895" w:rsidRPr="009D4895" w:rsidRDefault="009D4895" w:rsidP="009D4895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4895">
        <w:rPr>
          <w:rFonts w:ascii="Times New Roman" w:eastAsia="Calibri" w:hAnsi="Times New Roman" w:cs="Times New Roman"/>
          <w:sz w:val="28"/>
          <w:szCs w:val="28"/>
        </w:rPr>
        <w:t>Воспитатель показывает детям картинки.</w:t>
      </w:r>
    </w:p>
    <w:p w:rsidR="009D4895" w:rsidRPr="009D4895" w:rsidRDefault="009D4895" w:rsidP="008556F9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4895">
        <w:rPr>
          <w:rFonts w:ascii="Times New Roman" w:eastAsia="Calibri" w:hAnsi="Times New Roman" w:cs="Times New Roman"/>
          <w:sz w:val="28"/>
          <w:szCs w:val="28"/>
        </w:rPr>
        <w:t xml:space="preserve">Дети называют и подбирают маленькие картинки </w:t>
      </w:r>
      <w:proofErr w:type="gramStart"/>
      <w:r w:rsidRPr="009D4895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9D4895">
        <w:rPr>
          <w:rFonts w:ascii="Times New Roman" w:eastAsia="Calibri" w:hAnsi="Times New Roman" w:cs="Times New Roman"/>
          <w:sz w:val="28"/>
          <w:szCs w:val="28"/>
        </w:rPr>
        <w:t xml:space="preserve"> большим. Например: лейка, лопата, грабли.  Где это используют и как? (В огороде.) т.е. подбирают картинку использования трудового инвентаря в трудовых процессах.</w:t>
      </w:r>
    </w:p>
    <w:p w:rsidR="008556F9" w:rsidRDefault="007A2FB1" w:rsidP="009B15A4">
      <w:pPr>
        <w:spacing w:line="36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1214976</wp:posOffset>
            </wp:positionH>
            <wp:positionV relativeFrom="paragraph">
              <wp:posOffset>-2569</wp:posOffset>
            </wp:positionV>
            <wp:extent cx="4068442" cy="2206487"/>
            <wp:effectExtent l="19050" t="0" r="8258" b="0"/>
            <wp:wrapNone/>
            <wp:docPr id="54" name="Рисунок 8" descr="F:\фото к играм по труду 2019\media-share-0-02-04-425d157a0e4e3c3159a937bd12489893ee767c86314384070099eb03a8ae6d3b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к играм по труду 2019\media-share-0-02-04-425d157a0e4e3c3159a937bd12489893ee767c86314384070099eb03a8ae6d3b-Pi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8" t="6189" r="-86" b="4234"/>
                    <a:stretch/>
                  </pic:blipFill>
                  <pic:spPr bwMode="auto">
                    <a:xfrm>
                      <a:off x="0" y="0"/>
                      <a:ext cx="4068442" cy="220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D4895" w:rsidRDefault="009D4895" w:rsidP="008556F9">
      <w:pPr>
        <w:spacing w:line="360" w:lineRule="auto"/>
        <w:jc w:val="right"/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170180</wp:posOffset>
            </wp:positionV>
            <wp:extent cx="3320415" cy="2494280"/>
            <wp:effectExtent l="19050" t="0" r="0" b="0"/>
            <wp:wrapNone/>
            <wp:docPr id="31" name="Рисунок 31" descr="F:\фото к играм по труду 2019\DSCN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к играм по труду 2019\DSCN85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2737505</wp:posOffset>
            </wp:positionH>
            <wp:positionV relativeFrom="paragraph">
              <wp:posOffset>113252</wp:posOffset>
            </wp:positionV>
            <wp:extent cx="3339548" cy="2765950"/>
            <wp:effectExtent l="0" t="285750" r="0" b="263000"/>
            <wp:wrapNone/>
            <wp:docPr id="32" name="Рисунок 32" descr="F:\фото к играм по труду 2019\DSCN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к играм по труду 2019\DSCN8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97" t="1" b="-262"/>
                    <a:stretch/>
                  </pic:blipFill>
                  <pic:spPr bwMode="auto">
                    <a:xfrm rot="5400000">
                      <a:off x="0" y="0"/>
                      <a:ext cx="3339548" cy="27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A2FB1" w:rsidRDefault="007A2FB1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D4895" w:rsidRPr="008D07E3" w:rsidRDefault="009D4895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D07E3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Дидактическая игра «Поможем одеться кукле»</w:t>
      </w:r>
    </w:p>
    <w:p w:rsidR="008D07E3" w:rsidRPr="008D07E3" w:rsidRDefault="008D07E3" w:rsidP="008D07E3">
      <w:pPr>
        <w:tabs>
          <w:tab w:val="left" w:pos="3261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4895" w:rsidRPr="009D4895" w:rsidRDefault="009D4895" w:rsidP="008D07E3">
      <w:pPr>
        <w:tabs>
          <w:tab w:val="left" w:pos="9355"/>
        </w:tabs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4895"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Цель игры:</w:t>
      </w:r>
      <w:r w:rsidR="008556F9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9D4895">
        <w:rPr>
          <w:rFonts w:ascii="Times New Roman" w:eastAsia="Calibri" w:hAnsi="Times New Roman" w:cs="Times New Roman"/>
          <w:sz w:val="28"/>
          <w:szCs w:val="28"/>
        </w:rPr>
        <w:t>гра формирует у детей знание о зимней, весенней, осенней и летней одежде.</w:t>
      </w:r>
      <w:r w:rsidR="008556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4895">
        <w:rPr>
          <w:rFonts w:ascii="Times New Roman" w:eastAsia="Calibri" w:hAnsi="Times New Roman" w:cs="Times New Roman"/>
          <w:sz w:val="28"/>
          <w:szCs w:val="28"/>
        </w:rPr>
        <w:t>А также приучает детей одеваться и раздеваться в правильном порядке.</w:t>
      </w:r>
    </w:p>
    <w:p w:rsidR="009D4895" w:rsidRPr="009D4895" w:rsidRDefault="009D4895" w:rsidP="008D07E3">
      <w:pPr>
        <w:tabs>
          <w:tab w:val="left" w:pos="9355"/>
        </w:tabs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D4895">
        <w:rPr>
          <w:rFonts w:ascii="Times New Roman" w:eastAsia="Calibri" w:hAnsi="Times New Roman" w:cs="Times New Roman"/>
          <w:b/>
          <w:sz w:val="28"/>
          <w:szCs w:val="28"/>
          <w:u w:val="single"/>
        </w:rPr>
        <w:t>Ход игры:</w:t>
      </w:r>
      <w:r w:rsidRPr="009D4895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0F556D">
        <w:rPr>
          <w:rFonts w:ascii="Times New Roman" w:eastAsia="Calibri" w:hAnsi="Times New Roman" w:cs="Times New Roman"/>
          <w:sz w:val="28"/>
          <w:szCs w:val="28"/>
        </w:rPr>
        <w:t>д</w:t>
      </w:r>
      <w:r w:rsidRPr="009D4895">
        <w:rPr>
          <w:rFonts w:ascii="Times New Roman" w:eastAsia="Calibri" w:hAnsi="Times New Roman" w:cs="Times New Roman"/>
          <w:sz w:val="28"/>
          <w:szCs w:val="28"/>
        </w:rPr>
        <w:t>е</w:t>
      </w:r>
      <w:r w:rsidR="008556F9">
        <w:rPr>
          <w:rFonts w:ascii="Times New Roman" w:eastAsia="Calibri" w:hAnsi="Times New Roman" w:cs="Times New Roman"/>
          <w:sz w:val="28"/>
          <w:szCs w:val="28"/>
        </w:rPr>
        <w:t>ти рассматривают куклы (Осень, зима, весна, л</w:t>
      </w:r>
      <w:r w:rsidRPr="009D4895">
        <w:rPr>
          <w:rFonts w:ascii="Times New Roman" w:eastAsia="Calibri" w:hAnsi="Times New Roman" w:cs="Times New Roman"/>
          <w:sz w:val="28"/>
          <w:szCs w:val="28"/>
        </w:rPr>
        <w:t>ето), их одежду.</w:t>
      </w:r>
      <w:proofErr w:type="gramEnd"/>
      <w:r w:rsidRPr="009D4895">
        <w:rPr>
          <w:rFonts w:ascii="Times New Roman" w:eastAsia="Calibri" w:hAnsi="Times New Roman" w:cs="Times New Roman"/>
          <w:sz w:val="28"/>
          <w:szCs w:val="28"/>
        </w:rPr>
        <w:t xml:space="preserve"> И выбирают карточки одежды по сезону. Расставляю карточки в порядке правильного одевания.</w:t>
      </w:r>
    </w:p>
    <w:p w:rsidR="009D4895" w:rsidRDefault="000F556D" w:rsidP="008556F9">
      <w:pPr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2338705</wp:posOffset>
            </wp:positionV>
            <wp:extent cx="2945130" cy="2226310"/>
            <wp:effectExtent l="0" t="0" r="0" b="0"/>
            <wp:wrapNone/>
            <wp:docPr id="35" name="Рисунок 35" descr="F:\фото к играм по труду 2019\media-share-0-02-04-0f361b2f0e2ff106da46811edd77bf82dec0aa1c404bfe04940b81e638f5d7ff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к играм по труду 2019\media-share-0-02-04-0f361b2f0e2ff106da46811edd77bf82dec0aa1c404bfe04940b81e638f5d7ff-Pi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83"/>
                    <a:stretch/>
                  </pic:blipFill>
                  <pic:spPr bwMode="auto">
                    <a:xfrm>
                      <a:off x="0" y="0"/>
                      <a:ext cx="294513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56F9">
        <w:rPr>
          <w:noProof/>
          <w:lang w:eastAsia="ru-RU"/>
        </w:rPr>
        <w:drawing>
          <wp:inline distT="0" distB="0" distL="0" distR="0">
            <wp:extent cx="2859819" cy="2144864"/>
            <wp:effectExtent l="0" t="0" r="0" b="0"/>
            <wp:docPr id="33" name="Рисунок 33" descr="F:\фото к играм по труду 2019\DSCN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к играм по труду 2019\DSCN85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51" cy="214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6F9">
        <w:t xml:space="preserve">  </w:t>
      </w:r>
      <w:r w:rsidR="008556F9">
        <w:rPr>
          <w:noProof/>
          <w:lang w:eastAsia="ru-RU"/>
        </w:rPr>
        <w:drawing>
          <wp:inline distT="0" distB="0" distL="0" distR="0">
            <wp:extent cx="2859819" cy="2144864"/>
            <wp:effectExtent l="0" t="0" r="0" b="0"/>
            <wp:docPr id="34" name="Рисунок 34" descr="F:\фото к играм по труду 2019\DSCN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к играм по труду 2019\DSCN85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85" cy="215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95" w:rsidRDefault="008556F9" w:rsidP="009B15A4">
      <w:pPr>
        <w:spacing w:line="360" w:lineRule="auto"/>
        <w:jc w:val="both"/>
      </w:pPr>
      <w:r>
        <w:br w:type="textWrapping" w:clear="all"/>
      </w:r>
    </w:p>
    <w:p w:rsidR="008D07E3" w:rsidRDefault="008D07E3" w:rsidP="009B15A4">
      <w:pPr>
        <w:spacing w:line="360" w:lineRule="auto"/>
        <w:jc w:val="both"/>
      </w:pPr>
    </w:p>
    <w:p w:rsidR="008D07E3" w:rsidRDefault="008D07E3" w:rsidP="009B15A4">
      <w:pPr>
        <w:spacing w:line="360" w:lineRule="auto"/>
        <w:jc w:val="both"/>
      </w:pPr>
    </w:p>
    <w:p w:rsidR="008D07E3" w:rsidRDefault="008D07E3" w:rsidP="009B15A4">
      <w:pPr>
        <w:spacing w:line="360" w:lineRule="auto"/>
        <w:jc w:val="both"/>
      </w:pPr>
    </w:p>
    <w:p w:rsidR="008D07E3" w:rsidRDefault="008D07E3" w:rsidP="009B15A4">
      <w:pPr>
        <w:spacing w:line="360" w:lineRule="auto"/>
        <w:jc w:val="both"/>
      </w:pPr>
    </w:p>
    <w:p w:rsidR="008D07E3" w:rsidRDefault="000F556D" w:rsidP="009B15A4">
      <w:pPr>
        <w:spacing w:line="36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2696625</wp:posOffset>
            </wp:positionH>
            <wp:positionV relativeFrom="paragraph">
              <wp:posOffset>148148</wp:posOffset>
            </wp:positionV>
            <wp:extent cx="2926080" cy="2140138"/>
            <wp:effectExtent l="0" t="0" r="0" b="0"/>
            <wp:wrapNone/>
            <wp:docPr id="36" name="Рисунок 36" descr="F:\фото к играм по труду 2019\media-share-0-02-04-94ddf921547ee4f1ca039318a78a7134ea0dd21643e2ae08625af0216bb5dd46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 к играм по труду 2019\media-share-0-02-04-94ddf921547ee4f1ca039318a78a7134ea0dd21643e2ae08625af0216bb5dd46-Pi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33" r="16592" b="4355"/>
                    <a:stretch/>
                  </pic:blipFill>
                  <pic:spPr bwMode="auto">
                    <a:xfrm>
                      <a:off x="0" y="0"/>
                      <a:ext cx="2926080" cy="214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D07E3" w:rsidRDefault="008D07E3" w:rsidP="009B15A4">
      <w:pPr>
        <w:spacing w:line="360" w:lineRule="auto"/>
        <w:jc w:val="both"/>
      </w:pPr>
    </w:p>
    <w:p w:rsidR="008D07E3" w:rsidRDefault="008D07E3" w:rsidP="009B15A4">
      <w:pPr>
        <w:spacing w:line="360" w:lineRule="auto"/>
        <w:jc w:val="both"/>
      </w:pPr>
    </w:p>
    <w:p w:rsidR="008D07E3" w:rsidRDefault="008D07E3" w:rsidP="009B15A4">
      <w:pPr>
        <w:spacing w:line="360" w:lineRule="auto"/>
        <w:jc w:val="both"/>
      </w:pPr>
    </w:p>
    <w:p w:rsidR="008D07E3" w:rsidRDefault="008D07E3" w:rsidP="009B15A4">
      <w:pPr>
        <w:spacing w:line="360" w:lineRule="auto"/>
        <w:jc w:val="both"/>
      </w:pPr>
    </w:p>
    <w:p w:rsidR="000F556D" w:rsidRDefault="000F556D" w:rsidP="009B15A4">
      <w:pPr>
        <w:spacing w:line="360" w:lineRule="auto"/>
        <w:jc w:val="both"/>
      </w:pPr>
    </w:p>
    <w:p w:rsidR="008D07E3" w:rsidRPr="008D07E3" w:rsidRDefault="008D07E3" w:rsidP="008D07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07E3">
        <w:rPr>
          <w:rFonts w:ascii="Times New Roman" w:hAnsi="Times New Roman" w:cs="Times New Roman"/>
          <w:b/>
          <w:sz w:val="32"/>
          <w:szCs w:val="32"/>
        </w:rPr>
        <w:lastRenderedPageBreak/>
        <w:t>Дидактическая игра «Труд на участке»</w:t>
      </w:r>
    </w:p>
    <w:p w:rsidR="008D07E3" w:rsidRPr="008D07E3" w:rsidRDefault="008D07E3" w:rsidP="008D07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7E3">
        <w:rPr>
          <w:rFonts w:ascii="Times New Roman" w:hAnsi="Times New Roman" w:cs="Times New Roman"/>
          <w:b/>
          <w:sz w:val="28"/>
          <w:szCs w:val="28"/>
        </w:rPr>
        <w:t>Дидактическая задача:</w:t>
      </w:r>
      <w:r w:rsidR="000F556D">
        <w:rPr>
          <w:rFonts w:ascii="Times New Roman" w:hAnsi="Times New Roman" w:cs="Times New Roman"/>
          <w:sz w:val="28"/>
          <w:szCs w:val="28"/>
        </w:rPr>
        <w:t xml:space="preserve"> у</w:t>
      </w:r>
      <w:r w:rsidRPr="008D07E3">
        <w:rPr>
          <w:rFonts w:ascii="Times New Roman" w:hAnsi="Times New Roman" w:cs="Times New Roman"/>
          <w:sz w:val="28"/>
          <w:szCs w:val="28"/>
        </w:rPr>
        <w:t>точнить представление детей о некоторых трудовых действиях, о материалах, инструментах и оборудования, необходимых для работы.</w:t>
      </w:r>
    </w:p>
    <w:p w:rsidR="008D07E3" w:rsidRPr="008D07E3" w:rsidRDefault="008D07E3" w:rsidP="008D07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7E3">
        <w:rPr>
          <w:rFonts w:ascii="Times New Roman" w:hAnsi="Times New Roman" w:cs="Times New Roman"/>
          <w:b/>
          <w:sz w:val="28"/>
          <w:szCs w:val="28"/>
        </w:rPr>
        <w:t>Цель:</w:t>
      </w:r>
      <w:r w:rsidR="000F556D">
        <w:rPr>
          <w:rFonts w:ascii="Times New Roman" w:hAnsi="Times New Roman" w:cs="Times New Roman"/>
          <w:sz w:val="28"/>
          <w:szCs w:val="28"/>
        </w:rPr>
        <w:t xml:space="preserve"> ф</w:t>
      </w:r>
      <w:r w:rsidRPr="008D07E3">
        <w:rPr>
          <w:rFonts w:ascii="Times New Roman" w:hAnsi="Times New Roman" w:cs="Times New Roman"/>
          <w:sz w:val="28"/>
          <w:szCs w:val="28"/>
        </w:rPr>
        <w:t>ормировать у детей представления о необходимости труда, расширять знания о трудовых процессах.</w:t>
      </w:r>
    </w:p>
    <w:p w:rsidR="008D07E3" w:rsidRPr="008D07E3" w:rsidRDefault="008D07E3" w:rsidP="008D07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7E3">
        <w:rPr>
          <w:rFonts w:ascii="Times New Roman" w:hAnsi="Times New Roman" w:cs="Times New Roman"/>
          <w:b/>
          <w:sz w:val="28"/>
          <w:szCs w:val="28"/>
        </w:rPr>
        <w:t>Ход игры:</w:t>
      </w:r>
      <w:r w:rsidR="000F556D">
        <w:rPr>
          <w:rFonts w:ascii="Times New Roman" w:hAnsi="Times New Roman" w:cs="Times New Roman"/>
          <w:sz w:val="28"/>
          <w:szCs w:val="28"/>
        </w:rPr>
        <w:t xml:space="preserve"> в</w:t>
      </w:r>
      <w:r w:rsidRPr="008D07E3">
        <w:rPr>
          <w:rFonts w:ascii="Times New Roman" w:hAnsi="Times New Roman" w:cs="Times New Roman"/>
          <w:sz w:val="28"/>
          <w:szCs w:val="28"/>
        </w:rPr>
        <w:t xml:space="preserve">оспитатель показывает детям различные предметы, просит назвать их и рассказать, когда они используются и с какой целью. </w:t>
      </w:r>
    </w:p>
    <w:p w:rsidR="008D07E3" w:rsidRDefault="002F3BD2" w:rsidP="000F556D">
      <w:pPr>
        <w:spacing w:line="360" w:lineRule="auto"/>
        <w:rPr>
          <w:sz w:val="28"/>
          <w:szCs w:val="28"/>
        </w:rPr>
      </w:pPr>
      <w:r w:rsidRPr="002F3BD2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</w:p>
    <w:p w:rsidR="008D07E3" w:rsidRDefault="000F556D" w:rsidP="008D07E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-520562</wp:posOffset>
            </wp:positionH>
            <wp:positionV relativeFrom="paragraph">
              <wp:posOffset>238623</wp:posOffset>
            </wp:positionV>
            <wp:extent cx="3753719" cy="2363277"/>
            <wp:effectExtent l="0" t="685800" r="0" b="685165"/>
            <wp:wrapNone/>
            <wp:docPr id="37" name="Рисунок 37" descr="F:\фото к играм по труду 2019\DSCN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 к играм по труду 2019\DSCN8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29" b="6225"/>
                    <a:stretch/>
                  </pic:blipFill>
                  <pic:spPr bwMode="auto">
                    <a:xfrm rot="5400000">
                      <a:off x="0" y="0"/>
                      <a:ext cx="3753719" cy="236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D07E3" w:rsidRDefault="008D07E3" w:rsidP="008D07E3">
      <w:pPr>
        <w:spacing w:line="360" w:lineRule="auto"/>
        <w:jc w:val="both"/>
        <w:rPr>
          <w:sz w:val="28"/>
          <w:szCs w:val="28"/>
        </w:rPr>
      </w:pPr>
    </w:p>
    <w:p w:rsidR="008D07E3" w:rsidRDefault="008D07E3" w:rsidP="008D07E3">
      <w:pPr>
        <w:spacing w:line="360" w:lineRule="auto"/>
        <w:jc w:val="both"/>
        <w:rPr>
          <w:sz w:val="28"/>
          <w:szCs w:val="28"/>
        </w:rPr>
      </w:pPr>
    </w:p>
    <w:p w:rsidR="008D07E3" w:rsidRDefault="008D07E3" w:rsidP="008D07E3">
      <w:pPr>
        <w:spacing w:line="360" w:lineRule="auto"/>
        <w:jc w:val="both"/>
        <w:rPr>
          <w:sz w:val="28"/>
          <w:szCs w:val="28"/>
        </w:rPr>
      </w:pPr>
    </w:p>
    <w:p w:rsidR="008D07E3" w:rsidRDefault="000F556D" w:rsidP="008D07E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291658</wp:posOffset>
            </wp:positionV>
            <wp:extent cx="2631881" cy="3005593"/>
            <wp:effectExtent l="0" t="0" r="0" b="0"/>
            <wp:wrapNone/>
            <wp:docPr id="38" name="Рисунок 38" descr="F:\фото к играм по труду 2019\media-share-0-02-04-3bf09630145865c567c1edbf3f8e5fff75c8f66533aa7ff267562be06ebb89b0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 к играм по труду 2019\media-share-0-02-04-3bf09630145865c567c1edbf3f8e5fff75c8f66533aa7ff267562be06ebb89b0-Pi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76" b="14286"/>
                    <a:stretch/>
                  </pic:blipFill>
                  <pic:spPr bwMode="auto">
                    <a:xfrm>
                      <a:off x="0" y="0"/>
                      <a:ext cx="2631881" cy="300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D07E3" w:rsidRDefault="008D07E3" w:rsidP="008D07E3">
      <w:pPr>
        <w:spacing w:line="360" w:lineRule="auto"/>
        <w:jc w:val="both"/>
        <w:rPr>
          <w:sz w:val="28"/>
          <w:szCs w:val="28"/>
        </w:rPr>
      </w:pPr>
    </w:p>
    <w:p w:rsidR="008D07E3" w:rsidRDefault="008D07E3" w:rsidP="008D07E3">
      <w:pPr>
        <w:spacing w:line="360" w:lineRule="auto"/>
        <w:jc w:val="both"/>
        <w:rPr>
          <w:sz w:val="28"/>
          <w:szCs w:val="28"/>
        </w:rPr>
      </w:pPr>
    </w:p>
    <w:p w:rsidR="008D07E3" w:rsidRDefault="008D07E3" w:rsidP="008D07E3">
      <w:pPr>
        <w:spacing w:line="360" w:lineRule="auto"/>
        <w:jc w:val="both"/>
        <w:rPr>
          <w:sz w:val="28"/>
          <w:szCs w:val="28"/>
        </w:rPr>
      </w:pPr>
    </w:p>
    <w:p w:rsidR="008D07E3" w:rsidRDefault="008D07E3" w:rsidP="008D07E3">
      <w:pPr>
        <w:spacing w:line="360" w:lineRule="auto"/>
        <w:jc w:val="both"/>
        <w:rPr>
          <w:sz w:val="28"/>
          <w:szCs w:val="28"/>
        </w:rPr>
      </w:pPr>
    </w:p>
    <w:p w:rsidR="008D07E3" w:rsidRDefault="008D07E3" w:rsidP="008D07E3">
      <w:pPr>
        <w:spacing w:line="360" w:lineRule="auto"/>
        <w:jc w:val="both"/>
        <w:rPr>
          <w:sz w:val="28"/>
          <w:szCs w:val="28"/>
        </w:rPr>
      </w:pPr>
    </w:p>
    <w:p w:rsidR="008D07E3" w:rsidRDefault="008D07E3" w:rsidP="008D07E3">
      <w:pPr>
        <w:spacing w:line="360" w:lineRule="auto"/>
        <w:jc w:val="both"/>
        <w:rPr>
          <w:sz w:val="28"/>
          <w:szCs w:val="28"/>
        </w:rPr>
      </w:pPr>
    </w:p>
    <w:p w:rsidR="008D07E3" w:rsidRDefault="008D07E3" w:rsidP="008D07E3">
      <w:pPr>
        <w:spacing w:line="360" w:lineRule="auto"/>
        <w:jc w:val="both"/>
        <w:rPr>
          <w:sz w:val="28"/>
          <w:szCs w:val="28"/>
        </w:rPr>
      </w:pPr>
    </w:p>
    <w:p w:rsidR="008D07E3" w:rsidRDefault="008D07E3" w:rsidP="008D07E3">
      <w:pPr>
        <w:spacing w:line="360" w:lineRule="auto"/>
        <w:jc w:val="both"/>
        <w:rPr>
          <w:sz w:val="28"/>
          <w:szCs w:val="28"/>
        </w:rPr>
      </w:pPr>
    </w:p>
    <w:p w:rsidR="008D07E3" w:rsidRPr="008D07E3" w:rsidRDefault="008D07E3" w:rsidP="008D07E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Style w:val="a6"/>
          <w:color w:val="111111"/>
          <w:sz w:val="32"/>
          <w:szCs w:val="32"/>
          <w:bdr w:val="none" w:sz="0" w:space="0" w:color="auto" w:frame="1"/>
        </w:rPr>
      </w:pPr>
      <w:r w:rsidRPr="008D07E3">
        <w:rPr>
          <w:rStyle w:val="a6"/>
          <w:color w:val="111111"/>
          <w:sz w:val="32"/>
          <w:szCs w:val="32"/>
          <w:bdr w:val="none" w:sz="0" w:space="0" w:color="auto" w:frame="1"/>
        </w:rPr>
        <w:lastRenderedPageBreak/>
        <w:t xml:space="preserve">Дидактическая  игра </w:t>
      </w:r>
    </w:p>
    <w:p w:rsidR="008D07E3" w:rsidRPr="008D07E3" w:rsidRDefault="008D07E3" w:rsidP="008D07E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  <w:r w:rsidRPr="008D07E3">
        <w:rPr>
          <w:b/>
          <w:color w:val="111111"/>
          <w:sz w:val="32"/>
          <w:szCs w:val="32"/>
        </w:rPr>
        <w:t>«Все </w:t>
      </w:r>
      <w:r w:rsidRPr="008D07E3">
        <w:rPr>
          <w:rStyle w:val="a6"/>
          <w:color w:val="111111"/>
          <w:sz w:val="32"/>
          <w:szCs w:val="32"/>
          <w:bdr w:val="none" w:sz="0" w:space="0" w:color="auto" w:frame="1"/>
        </w:rPr>
        <w:t>профессии нужны</w:t>
      </w:r>
      <w:r w:rsidRPr="008D07E3">
        <w:rPr>
          <w:b/>
          <w:color w:val="111111"/>
          <w:sz w:val="32"/>
          <w:szCs w:val="32"/>
        </w:rPr>
        <w:t>, все </w:t>
      </w:r>
      <w:r w:rsidRPr="008D07E3">
        <w:rPr>
          <w:rStyle w:val="a6"/>
          <w:color w:val="111111"/>
          <w:sz w:val="32"/>
          <w:szCs w:val="32"/>
          <w:bdr w:val="none" w:sz="0" w:space="0" w:color="auto" w:frame="1"/>
        </w:rPr>
        <w:t>профессии важны</w:t>
      </w:r>
      <w:r w:rsidRPr="008D07E3">
        <w:rPr>
          <w:b/>
          <w:color w:val="111111"/>
          <w:sz w:val="32"/>
          <w:szCs w:val="32"/>
        </w:rPr>
        <w:t>»</w:t>
      </w:r>
    </w:p>
    <w:p w:rsidR="008D07E3" w:rsidRPr="009B680A" w:rsidRDefault="008D07E3" w:rsidP="008D07E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6"/>
          <w:szCs w:val="36"/>
        </w:rPr>
      </w:pPr>
    </w:p>
    <w:p w:rsidR="008D07E3" w:rsidRPr="008D07E3" w:rsidRDefault="008D07E3" w:rsidP="008D07E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8D07E3">
        <w:rPr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8D07E3">
        <w:rPr>
          <w:color w:val="111111"/>
          <w:sz w:val="28"/>
          <w:szCs w:val="28"/>
        </w:rPr>
        <w:t>: предметные картинки с орудиями труда,  картинки с изображениями людей разных </w:t>
      </w:r>
      <w:r w:rsidRPr="008D07E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профессий</w:t>
      </w:r>
      <w:r w:rsidRPr="008D07E3">
        <w:rPr>
          <w:color w:val="111111"/>
          <w:sz w:val="28"/>
          <w:szCs w:val="28"/>
        </w:rPr>
        <w:t>, предметы, относящиеся к профессиям.</w:t>
      </w:r>
    </w:p>
    <w:p w:rsidR="008D07E3" w:rsidRPr="008D07E3" w:rsidRDefault="008D07E3" w:rsidP="008D07E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8D07E3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="000F556D">
        <w:rPr>
          <w:color w:val="111111"/>
          <w:sz w:val="28"/>
          <w:szCs w:val="28"/>
        </w:rPr>
        <w:t>: з</w:t>
      </w:r>
      <w:r w:rsidRPr="008D07E3">
        <w:rPr>
          <w:color w:val="111111"/>
          <w:sz w:val="28"/>
          <w:szCs w:val="28"/>
        </w:rPr>
        <w:t>акрепить названия </w:t>
      </w:r>
      <w:r w:rsidRPr="008D07E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профессий и действий</w:t>
      </w:r>
      <w:r w:rsidRPr="008D07E3">
        <w:rPr>
          <w:color w:val="111111"/>
          <w:sz w:val="28"/>
          <w:szCs w:val="28"/>
        </w:rPr>
        <w:t>, которые совершаются ими.</w:t>
      </w:r>
    </w:p>
    <w:p w:rsidR="008D07E3" w:rsidRPr="008D07E3" w:rsidRDefault="008D07E3" w:rsidP="008D07E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8D07E3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8D07E3">
        <w:rPr>
          <w:color w:val="111111"/>
          <w:sz w:val="28"/>
          <w:szCs w:val="28"/>
        </w:rPr>
        <w:t>:</w:t>
      </w:r>
    </w:p>
    <w:p w:rsidR="008D07E3" w:rsidRPr="008D07E3" w:rsidRDefault="008D07E3" w:rsidP="008D07E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8D07E3">
        <w:rPr>
          <w:color w:val="111111"/>
          <w:sz w:val="28"/>
          <w:szCs w:val="28"/>
        </w:rPr>
        <w:t>Учить соотносить орудия труда с </w:t>
      </w:r>
      <w:r w:rsidRPr="008D07E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профессией людей</w:t>
      </w:r>
      <w:r w:rsidRPr="008D07E3">
        <w:rPr>
          <w:b/>
          <w:color w:val="111111"/>
          <w:sz w:val="28"/>
          <w:szCs w:val="28"/>
        </w:rPr>
        <w:t>;</w:t>
      </w:r>
    </w:p>
    <w:p w:rsidR="008D07E3" w:rsidRPr="008D07E3" w:rsidRDefault="008D07E3" w:rsidP="008D07E3">
      <w:pPr>
        <w:pStyle w:val="a5"/>
        <w:numPr>
          <w:ilvl w:val="0"/>
          <w:numId w:val="1"/>
        </w:numPr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  <w:r w:rsidRPr="008D07E3">
        <w:rPr>
          <w:color w:val="111111"/>
          <w:sz w:val="28"/>
          <w:szCs w:val="28"/>
        </w:rPr>
        <w:t>Воспитывать интерес к труду взрослых, желание помогать им;</w:t>
      </w:r>
    </w:p>
    <w:p w:rsidR="008D07E3" w:rsidRPr="008D07E3" w:rsidRDefault="008D07E3" w:rsidP="008D07E3">
      <w:pPr>
        <w:pStyle w:val="a5"/>
        <w:numPr>
          <w:ilvl w:val="0"/>
          <w:numId w:val="1"/>
        </w:numPr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  <w:r w:rsidRPr="008D07E3">
        <w:rPr>
          <w:color w:val="111111"/>
          <w:sz w:val="28"/>
          <w:szCs w:val="28"/>
        </w:rPr>
        <w:t>Обогащать и пополнять словарный запас слов по теме;</w:t>
      </w:r>
    </w:p>
    <w:p w:rsidR="008D07E3" w:rsidRPr="008D07E3" w:rsidRDefault="008D07E3" w:rsidP="008D07E3">
      <w:pPr>
        <w:pStyle w:val="a5"/>
        <w:numPr>
          <w:ilvl w:val="0"/>
          <w:numId w:val="1"/>
        </w:numPr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  <w:r w:rsidRPr="008D07E3">
        <w:rPr>
          <w:color w:val="111111"/>
          <w:sz w:val="28"/>
          <w:szCs w:val="28"/>
        </w:rPr>
        <w:t>Развивать воображение, мышление, навыки словообразования.</w:t>
      </w:r>
    </w:p>
    <w:p w:rsidR="008D07E3" w:rsidRPr="008D07E3" w:rsidRDefault="008D07E3" w:rsidP="008D07E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8D07E3">
        <w:rPr>
          <w:color w:val="111111"/>
          <w:sz w:val="28"/>
          <w:szCs w:val="28"/>
          <w:u w:val="single"/>
          <w:bdr w:val="none" w:sz="0" w:space="0" w:color="auto" w:frame="1"/>
        </w:rPr>
        <w:t>Варианты игр</w:t>
      </w:r>
      <w:r w:rsidRPr="008D07E3">
        <w:rPr>
          <w:color w:val="111111"/>
          <w:sz w:val="28"/>
          <w:szCs w:val="28"/>
        </w:rPr>
        <w:t>:</w:t>
      </w:r>
    </w:p>
    <w:p w:rsidR="008D07E3" w:rsidRPr="008D07E3" w:rsidRDefault="008D07E3" w:rsidP="008D07E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07E3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1) Ход игры</w:t>
      </w:r>
      <w:r w:rsidRPr="008D07E3"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Pr="008D07E3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F556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</w:t>
      </w:r>
      <w:r w:rsidRPr="008D07E3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етям раздаются карточки с профессиями</w:t>
      </w:r>
      <w:r w:rsidRPr="008D07E3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8D07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8D0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Предлагается найти</w:t>
      </w:r>
      <w:r w:rsidRPr="008D07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8D0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предметы, которые пригодятся в работе. Когда все картинки собраны, просим детей рассказать о своей профессии. Например, у меня на картинке пожарный, он тушит огонь, значит ему для работы нужны огнетушитель и шланг, пожарная машина и специальные ботинки, и </w:t>
      </w:r>
      <w:proofErr w:type="spellStart"/>
      <w:r w:rsidRPr="008D0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Start"/>
      <w:r w:rsidRPr="008D0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.д</w:t>
      </w:r>
      <w:proofErr w:type="spellEnd"/>
      <w:proofErr w:type="gramEnd"/>
    </w:p>
    <w:p w:rsidR="008D07E3" w:rsidRPr="008D07E3" w:rsidRDefault="008D07E3" w:rsidP="008D07E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8D07E3">
        <w:rPr>
          <w:color w:val="111111"/>
          <w:sz w:val="28"/>
          <w:szCs w:val="28"/>
          <w:u w:val="single"/>
          <w:bdr w:val="none" w:sz="0" w:space="0" w:color="auto" w:frame="1"/>
        </w:rPr>
        <w:t>2) Ход игры</w:t>
      </w:r>
      <w:r w:rsidR="000F556D">
        <w:rPr>
          <w:color w:val="111111"/>
          <w:sz w:val="28"/>
          <w:szCs w:val="28"/>
        </w:rPr>
        <w:t>: у</w:t>
      </w:r>
      <w:r w:rsidRPr="008D07E3">
        <w:rPr>
          <w:color w:val="111111"/>
          <w:sz w:val="28"/>
          <w:szCs w:val="28"/>
        </w:rPr>
        <w:t xml:space="preserve"> ведущего в мешке находятся предметы, необходимые для работы людям различных профессий. Детям раздаются карточки с профессиями. Ведущий поочередно вынимает предметы из мешка, а дети поднимают карточку с профессией кому это  нужно это для работы.</w:t>
      </w:r>
    </w:p>
    <w:p w:rsidR="008D07E3" w:rsidRPr="009B680A" w:rsidRDefault="007021E0" w:rsidP="008D07E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07096" cy="2107096"/>
            <wp:effectExtent l="0" t="0" r="0" b="0"/>
            <wp:docPr id="40" name="Рисунок 40" descr="F:\Пчелка-2019\Downloads\Лунькова\20190115_1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челка-2019\Downloads\Лунькова\20190115_1011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380" cy="21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079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AA507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07095" cy="2107095"/>
            <wp:effectExtent l="0" t="0" r="0" b="0"/>
            <wp:docPr id="41" name="Рисунок 41" descr="F:\Пчелка-2019\Downloads\Лунькова\20190115_1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челка-2019\Downloads\Лунькова\20190115_1014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379" cy="210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AE" w:rsidRDefault="00AA5079" w:rsidP="008532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64849" cy="2842551"/>
            <wp:effectExtent l="247650" t="152400" r="226001" b="129249"/>
            <wp:docPr id="42" name="Рисунок 42" descr="F:\Пчелка-2019\Downloads\Лунькова\20190115_09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челка-2019\Downloads\Лунькова\20190115_093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6" r="9147" b="5899"/>
                    <a:stretch/>
                  </pic:blipFill>
                  <pic:spPr bwMode="auto">
                    <a:xfrm rot="4907740">
                      <a:off x="0" y="0"/>
                      <a:ext cx="2775383" cy="285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07E3" w:rsidRDefault="008532AE" w:rsidP="008532AE">
      <w:pPr>
        <w:jc w:val="center"/>
        <w:rPr>
          <w:rFonts w:ascii="Times New Roman" w:hAnsi="Times New Roman" w:cs="Times New Roman"/>
          <w:sz w:val="32"/>
          <w:szCs w:val="32"/>
        </w:rPr>
      </w:pPr>
      <w:r w:rsidRPr="008532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39584" cy="2639584"/>
            <wp:effectExtent l="247650" t="228600" r="217916" b="217916"/>
            <wp:docPr id="43" name="Рисунок 8" descr="F:\Пчелка-2019\Downloads\Лунькова\20190115_09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челка-2019\Downloads\Лунькова\20190115_0952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658110">
                      <a:off x="0" y="0"/>
                      <a:ext cx="2640017" cy="264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07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A5079" w:rsidRDefault="008532AE" w:rsidP="008532AE">
      <w:pPr>
        <w:jc w:val="center"/>
        <w:rPr>
          <w:rFonts w:ascii="Times New Roman" w:hAnsi="Times New Roman" w:cs="Times New Roman"/>
          <w:sz w:val="32"/>
          <w:szCs w:val="32"/>
        </w:rPr>
      </w:pPr>
      <w:r w:rsidRPr="008532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34698" cy="2634698"/>
            <wp:effectExtent l="19050" t="0" r="0" b="0"/>
            <wp:docPr id="39" name="Рисунок 9" descr="F:\Пчелка-2019\Downloads\Лунькова\20190115_09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челка-2019\Downloads\Лунькова\20190115_0941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13" cy="264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3FAE" w:rsidRPr="00133FAE" w:rsidRDefault="008D07E3" w:rsidP="00133FA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3FAE">
        <w:rPr>
          <w:rFonts w:ascii="Times New Roman" w:hAnsi="Times New Roman" w:cs="Times New Roman"/>
          <w:b/>
          <w:sz w:val="32"/>
          <w:szCs w:val="32"/>
        </w:rPr>
        <w:lastRenderedPageBreak/>
        <w:t>Дидактическая игра</w:t>
      </w:r>
    </w:p>
    <w:p w:rsidR="008D07E3" w:rsidRPr="00133FAE" w:rsidRDefault="008D07E3" w:rsidP="00133FA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3FAE">
        <w:rPr>
          <w:rFonts w:ascii="Times New Roman" w:hAnsi="Times New Roman" w:cs="Times New Roman"/>
          <w:b/>
          <w:sz w:val="32"/>
          <w:szCs w:val="32"/>
        </w:rPr>
        <w:t>« Что? Где? Когда?»</w:t>
      </w:r>
    </w:p>
    <w:p w:rsidR="008D07E3" w:rsidRDefault="008D07E3" w:rsidP="007A0B2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3FAE">
        <w:rPr>
          <w:rFonts w:ascii="Times New Roman" w:hAnsi="Times New Roman" w:cs="Times New Roman"/>
          <w:b/>
          <w:sz w:val="32"/>
          <w:szCs w:val="32"/>
        </w:rPr>
        <w:t>(для детей старшего дошкольного возраста)</w:t>
      </w:r>
    </w:p>
    <w:p w:rsidR="007A0B2A" w:rsidRPr="007A0B2A" w:rsidRDefault="007A0B2A" w:rsidP="007A0B2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07E3" w:rsidRPr="00133FAE" w:rsidRDefault="00133FAE" w:rsidP="007A0B2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3FAE">
        <w:rPr>
          <w:rFonts w:ascii="Times New Roman" w:hAnsi="Times New Roman" w:cs="Times New Roman"/>
          <w:b/>
          <w:sz w:val="28"/>
          <w:szCs w:val="28"/>
        </w:rPr>
        <w:t>Цель</w:t>
      </w:r>
      <w:r w:rsidR="008D07E3" w:rsidRPr="00133FA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D07E3" w:rsidRPr="008D07E3">
        <w:rPr>
          <w:rFonts w:ascii="Times New Roman" w:hAnsi="Times New Roman" w:cs="Times New Roman"/>
          <w:sz w:val="28"/>
          <w:szCs w:val="28"/>
        </w:rPr>
        <w:t>истематизировать знания детей о людях разных профессий.</w:t>
      </w:r>
    </w:p>
    <w:p w:rsidR="008D07E3" w:rsidRPr="00133FAE" w:rsidRDefault="00133FAE" w:rsidP="007A0B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FA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D07E3" w:rsidRPr="008D07E3" w:rsidRDefault="008D07E3" w:rsidP="007A0B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07E3">
        <w:rPr>
          <w:rFonts w:ascii="Times New Roman" w:hAnsi="Times New Roman" w:cs="Times New Roman"/>
          <w:sz w:val="28"/>
          <w:szCs w:val="28"/>
        </w:rPr>
        <w:t>- формировать умения детей определять профессию по описанию, пользоваться обобщающем словом «профессия»;</w:t>
      </w:r>
      <w:proofErr w:type="gramEnd"/>
    </w:p>
    <w:p w:rsidR="008D07E3" w:rsidRPr="008D07E3" w:rsidRDefault="008D07E3" w:rsidP="007A0B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7E3">
        <w:rPr>
          <w:rFonts w:ascii="Times New Roman" w:hAnsi="Times New Roman" w:cs="Times New Roman"/>
          <w:sz w:val="28"/>
          <w:szCs w:val="28"/>
        </w:rPr>
        <w:t>- продолжать расширять словарный запас, развивать выразительность речи, умение лексически строить предложения;</w:t>
      </w:r>
    </w:p>
    <w:p w:rsidR="008D07E3" w:rsidRPr="008D07E3" w:rsidRDefault="008D07E3" w:rsidP="007A0B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7E3">
        <w:rPr>
          <w:rFonts w:ascii="Times New Roman" w:hAnsi="Times New Roman" w:cs="Times New Roman"/>
          <w:sz w:val="28"/>
          <w:szCs w:val="28"/>
        </w:rPr>
        <w:t>- закрепить знания об орудиях труда;</w:t>
      </w:r>
    </w:p>
    <w:p w:rsidR="008D07E3" w:rsidRPr="008D07E3" w:rsidRDefault="008D07E3" w:rsidP="007A0B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7E3">
        <w:rPr>
          <w:rFonts w:ascii="Times New Roman" w:hAnsi="Times New Roman" w:cs="Times New Roman"/>
          <w:sz w:val="28"/>
          <w:szCs w:val="28"/>
        </w:rPr>
        <w:t>- развивать умение четко отвечать на вопросы, способствовать развитию памяти, логического мышления;</w:t>
      </w:r>
    </w:p>
    <w:p w:rsidR="008D07E3" w:rsidRPr="008D07E3" w:rsidRDefault="008D07E3" w:rsidP="007A0B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7E3">
        <w:rPr>
          <w:rFonts w:ascii="Times New Roman" w:hAnsi="Times New Roman" w:cs="Times New Roman"/>
          <w:sz w:val="28"/>
          <w:szCs w:val="28"/>
        </w:rPr>
        <w:t xml:space="preserve">- формировать умения называть </w:t>
      </w:r>
      <w:proofErr w:type="gramStart"/>
      <w:r w:rsidRPr="008D07E3">
        <w:rPr>
          <w:rFonts w:ascii="Times New Roman" w:hAnsi="Times New Roman" w:cs="Times New Roman"/>
          <w:sz w:val="28"/>
          <w:szCs w:val="28"/>
        </w:rPr>
        <w:t>людям</w:t>
      </w:r>
      <w:proofErr w:type="gramEnd"/>
      <w:r w:rsidRPr="008D07E3">
        <w:rPr>
          <w:rFonts w:ascii="Times New Roman" w:hAnsi="Times New Roman" w:cs="Times New Roman"/>
          <w:sz w:val="28"/>
          <w:szCs w:val="28"/>
        </w:rPr>
        <w:t xml:space="preserve"> каких профессий принадлежат те или иные профессиональные качества;</w:t>
      </w:r>
    </w:p>
    <w:p w:rsidR="008D07E3" w:rsidRPr="008D07E3" w:rsidRDefault="008D07E3" w:rsidP="007A0B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7E3">
        <w:rPr>
          <w:rFonts w:ascii="Times New Roman" w:hAnsi="Times New Roman" w:cs="Times New Roman"/>
          <w:sz w:val="28"/>
          <w:szCs w:val="28"/>
        </w:rPr>
        <w:t>- воспитывать у детей уважение к людям разных профессий;</w:t>
      </w:r>
    </w:p>
    <w:p w:rsidR="008D07E3" w:rsidRPr="008D07E3" w:rsidRDefault="00133FAE" w:rsidP="007A0B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3FAE">
        <w:rPr>
          <w:rFonts w:ascii="Times New Roman" w:hAnsi="Times New Roman" w:cs="Times New Roman"/>
          <w:b/>
          <w:sz w:val="28"/>
          <w:szCs w:val="28"/>
        </w:rPr>
        <w:t>Средства</w:t>
      </w:r>
      <w:r w:rsidR="008D07E3" w:rsidRPr="008D07E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8D07E3" w:rsidRPr="008D07E3">
        <w:rPr>
          <w:rFonts w:ascii="Times New Roman" w:hAnsi="Times New Roman" w:cs="Times New Roman"/>
          <w:sz w:val="28"/>
          <w:szCs w:val="28"/>
        </w:rPr>
        <w:t xml:space="preserve"> волчок, конверты с изображением сказочных героев в которых находятся вопросы, черный ящик, зеркало, фишки;</w:t>
      </w:r>
    </w:p>
    <w:p w:rsidR="008D07E3" w:rsidRPr="008D07E3" w:rsidRDefault="00133FAE" w:rsidP="007A0B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3FAE">
        <w:rPr>
          <w:rFonts w:ascii="Times New Roman" w:hAnsi="Times New Roman" w:cs="Times New Roman"/>
          <w:b/>
          <w:sz w:val="28"/>
          <w:szCs w:val="28"/>
        </w:rPr>
        <w:t>Способы</w:t>
      </w:r>
      <w:r w:rsidR="008D07E3" w:rsidRPr="008D07E3">
        <w:rPr>
          <w:rFonts w:ascii="Times New Roman" w:hAnsi="Times New Roman" w:cs="Times New Roman"/>
          <w:sz w:val="28"/>
          <w:szCs w:val="28"/>
        </w:rPr>
        <w:t>: загадки о профессиях, игра « Кому нужен этот предмет», дидактическая работа « Подбери слово», чтен</w:t>
      </w:r>
      <w:r w:rsidR="007A0B2A">
        <w:rPr>
          <w:rFonts w:ascii="Times New Roman" w:hAnsi="Times New Roman" w:cs="Times New Roman"/>
          <w:sz w:val="28"/>
          <w:szCs w:val="28"/>
        </w:rPr>
        <w:t xml:space="preserve">ие пословиц о труде, </w:t>
      </w:r>
      <w:proofErr w:type="spellStart"/>
      <w:r w:rsidR="007A0B2A">
        <w:rPr>
          <w:rFonts w:ascii="Times New Roman" w:hAnsi="Times New Roman" w:cs="Times New Roman"/>
          <w:sz w:val="28"/>
          <w:szCs w:val="28"/>
        </w:rPr>
        <w:t>физкуль</w:t>
      </w:r>
      <w:proofErr w:type="gramStart"/>
      <w:r w:rsidR="007A0B2A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7A0B2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A0B2A">
        <w:rPr>
          <w:rFonts w:ascii="Times New Roman" w:hAnsi="Times New Roman" w:cs="Times New Roman"/>
          <w:sz w:val="28"/>
          <w:szCs w:val="28"/>
        </w:rPr>
        <w:t xml:space="preserve"> м</w:t>
      </w:r>
      <w:r w:rsidR="008D07E3" w:rsidRPr="008D07E3">
        <w:rPr>
          <w:rFonts w:ascii="Times New Roman" w:hAnsi="Times New Roman" w:cs="Times New Roman"/>
          <w:sz w:val="28"/>
          <w:szCs w:val="28"/>
        </w:rPr>
        <w:t>инутка «Профессии», игра « Угадай, что находится в чёрном ящике», исполнение отрывков из песен, блиц. Опрос, награждения детей:</w:t>
      </w:r>
    </w:p>
    <w:p w:rsidR="008D07E3" w:rsidRPr="00133FAE" w:rsidRDefault="00133FAE" w:rsidP="007A0B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FAE">
        <w:rPr>
          <w:rFonts w:ascii="Times New Roman" w:hAnsi="Times New Roman" w:cs="Times New Roman"/>
          <w:b/>
          <w:sz w:val="28"/>
          <w:szCs w:val="28"/>
        </w:rPr>
        <w:t xml:space="preserve">Правила игры: </w:t>
      </w:r>
    </w:p>
    <w:p w:rsidR="008D07E3" w:rsidRPr="008D07E3" w:rsidRDefault="008D07E3" w:rsidP="007A0B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7E3">
        <w:rPr>
          <w:rFonts w:ascii="Times New Roman" w:hAnsi="Times New Roman" w:cs="Times New Roman"/>
          <w:sz w:val="28"/>
          <w:szCs w:val="28"/>
        </w:rPr>
        <w:t>- в игре могут участвовать от 2-х и более детей;</w:t>
      </w:r>
    </w:p>
    <w:p w:rsidR="008D07E3" w:rsidRPr="008D07E3" w:rsidRDefault="008D07E3" w:rsidP="007A0B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7E3">
        <w:rPr>
          <w:rFonts w:ascii="Times New Roman" w:hAnsi="Times New Roman" w:cs="Times New Roman"/>
          <w:sz w:val="28"/>
          <w:szCs w:val="28"/>
        </w:rPr>
        <w:t>- дети садятся вокруг игрового поля:</w:t>
      </w:r>
    </w:p>
    <w:p w:rsidR="008D07E3" w:rsidRPr="008D07E3" w:rsidRDefault="008D07E3" w:rsidP="007A0B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7E3">
        <w:rPr>
          <w:rFonts w:ascii="Times New Roman" w:hAnsi="Times New Roman" w:cs="Times New Roman"/>
          <w:sz w:val="28"/>
          <w:szCs w:val="28"/>
        </w:rPr>
        <w:t>- право крутить волчок предоставляется детям по очереди;</w:t>
      </w:r>
    </w:p>
    <w:p w:rsidR="008D07E3" w:rsidRPr="008D07E3" w:rsidRDefault="008D07E3" w:rsidP="007A0B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7E3">
        <w:rPr>
          <w:rFonts w:ascii="Times New Roman" w:hAnsi="Times New Roman" w:cs="Times New Roman"/>
          <w:sz w:val="28"/>
          <w:szCs w:val="28"/>
        </w:rPr>
        <w:t>- стрелка волчка указывает на конверт со сказочным героем, где ведущий читает задание;</w:t>
      </w:r>
    </w:p>
    <w:p w:rsidR="008D07E3" w:rsidRPr="008D07E3" w:rsidRDefault="008D07E3" w:rsidP="007A0B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7E3">
        <w:rPr>
          <w:rFonts w:ascii="Times New Roman" w:hAnsi="Times New Roman" w:cs="Times New Roman"/>
          <w:sz w:val="28"/>
          <w:szCs w:val="28"/>
        </w:rPr>
        <w:t>- за каждый правильный ответ, дети получают фишку:</w:t>
      </w:r>
    </w:p>
    <w:p w:rsidR="008D07E3" w:rsidRPr="008D07E3" w:rsidRDefault="007A0B2A" w:rsidP="007A0B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1324307</wp:posOffset>
            </wp:positionH>
            <wp:positionV relativeFrom="paragraph">
              <wp:posOffset>218965</wp:posOffset>
            </wp:positionV>
            <wp:extent cx="2883176" cy="2425147"/>
            <wp:effectExtent l="19050" t="0" r="0" b="0"/>
            <wp:wrapNone/>
            <wp:docPr id="48" name="Рисунок 20" descr="F:\фото к играм по труду 2019\DSCN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к играм по труду 2019\DSCN85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643" r="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76" cy="242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7E3" w:rsidRPr="008D07E3">
        <w:rPr>
          <w:rFonts w:ascii="Times New Roman" w:hAnsi="Times New Roman" w:cs="Times New Roman"/>
          <w:sz w:val="28"/>
          <w:szCs w:val="28"/>
        </w:rPr>
        <w:t xml:space="preserve">- в конце игры подсчитываются </w:t>
      </w:r>
      <w:proofErr w:type="gramStart"/>
      <w:r w:rsidR="008D07E3" w:rsidRPr="008D07E3">
        <w:rPr>
          <w:rFonts w:ascii="Times New Roman" w:hAnsi="Times New Roman" w:cs="Times New Roman"/>
          <w:sz w:val="28"/>
          <w:szCs w:val="28"/>
        </w:rPr>
        <w:t>фишки</w:t>
      </w:r>
      <w:proofErr w:type="gramEnd"/>
      <w:r w:rsidR="008D07E3" w:rsidRPr="008D07E3">
        <w:rPr>
          <w:rFonts w:ascii="Times New Roman" w:hAnsi="Times New Roman" w:cs="Times New Roman"/>
          <w:sz w:val="28"/>
          <w:szCs w:val="28"/>
        </w:rPr>
        <w:t xml:space="preserve"> и награждается победитель</w:t>
      </w:r>
    </w:p>
    <w:p w:rsidR="008D07E3" w:rsidRPr="008D07E3" w:rsidRDefault="002F3BD2" w:rsidP="007A0B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BD2"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4.25pt;height:24.25pt"/>
        </w:pict>
      </w:r>
      <w:r w:rsidRPr="002F3BD2">
        <w:rPr>
          <w:rFonts w:ascii="Times New Roman" w:hAnsi="Times New Roman" w:cs="Times New Roman"/>
          <w:sz w:val="28"/>
          <w:szCs w:val="28"/>
        </w:rPr>
        <w:pict>
          <v:shape id="_x0000_i1027" type="#_x0000_t75" alt="" style="width:24.25pt;height:24.25pt"/>
        </w:pict>
      </w:r>
      <w:r w:rsidRPr="002F3BD2">
        <w:rPr>
          <w:rFonts w:ascii="Times New Roman" w:hAnsi="Times New Roman" w:cs="Times New Roman"/>
          <w:sz w:val="28"/>
          <w:szCs w:val="28"/>
        </w:rPr>
        <w:pict>
          <v:shape id="_x0000_i1028" type="#_x0000_t75" alt="" style="width:24.25pt;height:24.25pt"/>
        </w:pict>
      </w:r>
      <w:r w:rsidRPr="002F3BD2">
        <w:rPr>
          <w:rFonts w:ascii="Times New Roman" w:hAnsi="Times New Roman" w:cs="Times New Roman"/>
          <w:sz w:val="28"/>
          <w:szCs w:val="28"/>
        </w:rPr>
        <w:pict>
          <v:shape id="_x0000_i1029" type="#_x0000_t75" alt="" style="width:24.25pt;height:24.25pt"/>
        </w:pict>
      </w:r>
      <w:r w:rsidRPr="002F3BD2">
        <w:rPr>
          <w:rFonts w:ascii="Times New Roman" w:hAnsi="Times New Roman" w:cs="Times New Roman"/>
          <w:sz w:val="28"/>
          <w:szCs w:val="28"/>
        </w:rPr>
        <w:pict>
          <v:shape id="_x0000_i1030" type="#_x0000_t75" alt="" style="width:24.25pt;height:24.25pt"/>
        </w:pict>
      </w:r>
      <w:r w:rsidRPr="002F3BD2">
        <w:rPr>
          <w:rFonts w:ascii="Times New Roman" w:hAnsi="Times New Roman" w:cs="Times New Roman"/>
          <w:sz w:val="28"/>
          <w:szCs w:val="28"/>
        </w:rPr>
        <w:pict>
          <v:shape id="_x0000_i1031" type="#_x0000_t75" alt="" style="width:24.25pt;height:24.25pt"/>
        </w:pict>
      </w:r>
    </w:p>
    <w:p w:rsidR="008D07E3" w:rsidRDefault="008D07E3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FAE" w:rsidRDefault="00133FAE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FAE" w:rsidRDefault="00133FAE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FAE" w:rsidRDefault="00133FAE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FAE" w:rsidRDefault="00133FAE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2AE" w:rsidRDefault="008532AE" w:rsidP="008532AE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-514433</wp:posOffset>
            </wp:positionH>
            <wp:positionV relativeFrom="paragraph">
              <wp:posOffset>-123742</wp:posOffset>
            </wp:positionV>
            <wp:extent cx="3194673" cy="2395330"/>
            <wp:effectExtent l="19050" t="0" r="5727" b="0"/>
            <wp:wrapNone/>
            <wp:docPr id="44" name="Рисунок 10" descr="F:\фото к играм по труду 2019\Шефер\DSCN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к играм по труду 2019\Шефер\DSCN876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73" cy="239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532AE" w:rsidRDefault="008532AE" w:rsidP="008532AE">
      <w:pPr>
        <w:tabs>
          <w:tab w:val="left" w:pos="1283"/>
        </w:tabs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8532AE" w:rsidRDefault="008532AE" w:rsidP="008532AE">
      <w:pPr>
        <w:tabs>
          <w:tab w:val="left" w:pos="3318"/>
        </w:tabs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8532AE" w:rsidRDefault="007A0B2A" w:rsidP="00133FA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2681080</wp:posOffset>
            </wp:positionH>
            <wp:positionV relativeFrom="paragraph">
              <wp:posOffset>411646</wp:posOffset>
            </wp:positionV>
            <wp:extent cx="3194879" cy="2395330"/>
            <wp:effectExtent l="19050" t="0" r="5521" b="0"/>
            <wp:wrapNone/>
            <wp:docPr id="45" name="Рисунок 11" descr="F:\фото к играм по труду 2019\Шефер\DSCN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к играм по труду 2019\Шефер\DSCN877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79" cy="239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2AE" w:rsidRDefault="008532AE" w:rsidP="00133FA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2AE" w:rsidRDefault="008532AE" w:rsidP="00133FA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2AE" w:rsidRDefault="008532AE" w:rsidP="00133FA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2AE" w:rsidRDefault="008532AE" w:rsidP="00133FA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2AE" w:rsidRDefault="008532AE" w:rsidP="00133FA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2AE" w:rsidRDefault="007A0B2A" w:rsidP="00133FA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-415043</wp:posOffset>
            </wp:positionH>
            <wp:positionV relativeFrom="paragraph">
              <wp:posOffset>51187</wp:posOffset>
            </wp:positionV>
            <wp:extent cx="3363741" cy="2514600"/>
            <wp:effectExtent l="19050" t="0" r="8109" b="0"/>
            <wp:wrapNone/>
            <wp:docPr id="46" name="Рисунок 12" descr="F:\фото к играм по труду 2019\Шефер\DSCN8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к играм по труду 2019\Шефер\DSCN877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42" cy="251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2AE" w:rsidRDefault="008532AE" w:rsidP="00133FA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2AE" w:rsidRDefault="008532AE" w:rsidP="00133FA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2AE" w:rsidRDefault="008532AE" w:rsidP="00133FA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2AE" w:rsidRDefault="008532AE" w:rsidP="00133FA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2AE" w:rsidRDefault="007A0B2A" w:rsidP="00133FA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2559703</wp:posOffset>
            </wp:positionH>
            <wp:positionV relativeFrom="paragraph">
              <wp:posOffset>238455</wp:posOffset>
            </wp:positionV>
            <wp:extent cx="3324558" cy="2484783"/>
            <wp:effectExtent l="19050" t="0" r="9192" b="0"/>
            <wp:wrapNone/>
            <wp:docPr id="47" name="Рисунок 13" descr="F:\фото к играм по труду 2019\Шефер\DSCN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к играм по труду 2019\Шефер\DSCN878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558" cy="248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2AE" w:rsidRDefault="008532AE" w:rsidP="00133FA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2AE" w:rsidRDefault="008532AE" w:rsidP="00133FA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2AE" w:rsidRDefault="008532AE" w:rsidP="00133FA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2AE" w:rsidRDefault="008532AE" w:rsidP="00133FA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3FAE" w:rsidRPr="00133FAE" w:rsidRDefault="00133FAE" w:rsidP="00133FA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3FAE">
        <w:rPr>
          <w:rFonts w:ascii="Times New Roman" w:hAnsi="Times New Roman" w:cs="Times New Roman"/>
          <w:b/>
          <w:sz w:val="32"/>
          <w:szCs w:val="32"/>
        </w:rPr>
        <w:lastRenderedPageBreak/>
        <w:t>Дидактическая игра «Садовод»</w:t>
      </w:r>
    </w:p>
    <w:p w:rsidR="00133FAE" w:rsidRPr="00133FAE" w:rsidRDefault="00133FAE" w:rsidP="00133F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FAE">
        <w:rPr>
          <w:rFonts w:ascii="Times New Roman" w:hAnsi="Times New Roman" w:cs="Times New Roman"/>
          <w:b/>
          <w:sz w:val="28"/>
          <w:szCs w:val="28"/>
        </w:rPr>
        <w:t>Цель игры</w:t>
      </w:r>
      <w:r w:rsidRPr="00133FAE">
        <w:rPr>
          <w:rFonts w:ascii="Times New Roman" w:hAnsi="Times New Roman" w:cs="Times New Roman"/>
          <w:sz w:val="28"/>
          <w:szCs w:val="28"/>
        </w:rPr>
        <w:t>: расширять и уточнять представления детей о труде садовода, об орудиях труда, необходимых садоводу, учить соотносить семечко с изображением растения, определять название профессии по названиям действий. Уточнять знания детей о правилах ухода за растениями в природе. Воспитывать трудолюбие и уважение к людям труда.</w:t>
      </w:r>
    </w:p>
    <w:p w:rsidR="00133FAE" w:rsidRPr="00133FAE" w:rsidRDefault="00133FAE" w:rsidP="00133F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FAE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133FAE" w:rsidRPr="00133FAE" w:rsidRDefault="002721F5" w:rsidP="00133F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2462530</wp:posOffset>
            </wp:positionV>
            <wp:extent cx="3489325" cy="2335530"/>
            <wp:effectExtent l="19050" t="0" r="0" b="0"/>
            <wp:wrapNone/>
            <wp:docPr id="1" name="Рисунок 1" descr="C:\Users\User\AppData\Local\Microsoft\Windows\Temporary Internet Files\Content.Word\IMG_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54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272" r="11839" b="1184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8932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133FAE" w:rsidRPr="00133FAE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="00133FAE" w:rsidRPr="00133FAE">
        <w:rPr>
          <w:rFonts w:ascii="Times New Roman" w:hAnsi="Times New Roman" w:cs="Times New Roman"/>
          <w:sz w:val="28"/>
          <w:szCs w:val="28"/>
        </w:rPr>
        <w:t xml:space="preserve"> дети рассматривают карточки с изображением плодов фруктовых деревьев, семена этих плодов. Учатся соотносить семечко и плод. Выигравшим считается тот, кто пра</w:t>
      </w:r>
      <w:r>
        <w:rPr>
          <w:rFonts w:ascii="Times New Roman" w:hAnsi="Times New Roman" w:cs="Times New Roman"/>
          <w:sz w:val="28"/>
          <w:szCs w:val="28"/>
        </w:rPr>
        <w:t xml:space="preserve">вильно угадал - </w:t>
      </w:r>
      <w:r w:rsidR="00133FAE" w:rsidRPr="00133FAE">
        <w:rPr>
          <w:rFonts w:ascii="Times New Roman" w:hAnsi="Times New Roman" w:cs="Times New Roman"/>
          <w:sz w:val="28"/>
          <w:szCs w:val="28"/>
        </w:rPr>
        <w:t>какому плоду принадлежит то или иное семечко. Данная игра поможет закрепить алгоритм трудовых умений и навыков при выращивании садовых культур, дает детям возможность попробовать вырастить из семени растение, опытным путем, под наблюдением взрослого, определить, что необходимо для роста растений.</w:t>
      </w:r>
    </w:p>
    <w:p w:rsidR="00133FAE" w:rsidRDefault="00133FAE" w:rsidP="00133FA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33FAE" w:rsidRDefault="00133FAE" w:rsidP="00133FA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33FAE" w:rsidRDefault="00133FAE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F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2616392</wp:posOffset>
            </wp:positionH>
            <wp:positionV relativeFrom="paragraph">
              <wp:posOffset>964785</wp:posOffset>
            </wp:positionV>
            <wp:extent cx="3231046" cy="2368107"/>
            <wp:effectExtent l="19050" t="0" r="7454" b="0"/>
            <wp:wrapNone/>
            <wp:docPr id="7" name="Рисунок 2" descr="C:\Users\User\AppData\Local\Microsoft\Windows\Temporary Internet Files\Content.Word\IMG_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54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92" t="9441" r="13456" b="1083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1046" cy="236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FAE" w:rsidRDefault="00133FAE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FAE" w:rsidRDefault="00133FAE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FAE" w:rsidRDefault="00133FAE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FAE" w:rsidRDefault="00133FAE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FAE" w:rsidRDefault="00133FAE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-483788</wp:posOffset>
            </wp:positionH>
            <wp:positionV relativeFrom="paragraph">
              <wp:posOffset>-262891</wp:posOffset>
            </wp:positionV>
            <wp:extent cx="3757819" cy="2126974"/>
            <wp:effectExtent l="19050" t="0" r="0" b="0"/>
            <wp:wrapNone/>
            <wp:docPr id="9" name="Рисунок 3" descr="C:\Users\User\AppData\Local\Microsoft\Windows\Temporary Internet Files\Content.Word\IMG_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54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30" t="17993" r="6701" b="795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57819" cy="212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22225</wp:posOffset>
            </wp:positionV>
            <wp:extent cx="3985895" cy="2096770"/>
            <wp:effectExtent l="19050" t="0" r="0" b="0"/>
            <wp:wrapNone/>
            <wp:docPr id="51" name="Рисунок 4" descr="C:\Users\User\AppData\Local\Microsoft\Windows\Temporary Internet Files\Content.Word\IMG_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544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518" r="2210" b="1089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8589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216535</wp:posOffset>
            </wp:positionV>
            <wp:extent cx="4045585" cy="2186305"/>
            <wp:effectExtent l="19050" t="0" r="0" b="0"/>
            <wp:wrapNone/>
            <wp:docPr id="11" name="Рисунок 5" descr="C:\Users\User\AppData\Local\Microsoft\Windows\Temporary Internet Files\Content.Word\IMG_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544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963" b="1594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4558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-484616</wp:posOffset>
            </wp:positionH>
            <wp:positionV relativeFrom="paragraph">
              <wp:posOffset>20099</wp:posOffset>
            </wp:positionV>
            <wp:extent cx="3443634" cy="2763078"/>
            <wp:effectExtent l="19050" t="0" r="4416" b="0"/>
            <wp:wrapNone/>
            <wp:docPr id="12" name="Рисунок 6" descr="C:\Users\User\AppData\Local\Microsoft\Windows\Temporary Internet Files\Content.Word\IMG_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541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43634" cy="276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2517002</wp:posOffset>
            </wp:positionH>
            <wp:positionV relativeFrom="paragraph">
              <wp:posOffset>106651</wp:posOffset>
            </wp:positionV>
            <wp:extent cx="3536394" cy="2574235"/>
            <wp:effectExtent l="19050" t="0" r="6906" b="0"/>
            <wp:wrapNone/>
            <wp:docPr id="13" name="Рисунок 7" descr="C:\Users\User\AppData\Local\Microsoft\Windows\Temporary Internet Files\Content.Word\IMG_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542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6394" cy="25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FAE" w:rsidRDefault="00133FAE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FAE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-484615</wp:posOffset>
            </wp:positionH>
            <wp:positionV relativeFrom="paragraph">
              <wp:posOffset>-163499</wp:posOffset>
            </wp:positionV>
            <wp:extent cx="3201228" cy="2246243"/>
            <wp:effectExtent l="19050" t="0" r="0" b="0"/>
            <wp:wrapNone/>
            <wp:docPr id="14" name="Рисунок 8" descr="C:\Users\User\AppData\Local\Microsoft\Windows\Temporary Internet Files\Content.Word\IMG_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542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1228" cy="224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-163830</wp:posOffset>
            </wp:positionV>
            <wp:extent cx="3071495" cy="2265680"/>
            <wp:effectExtent l="19050" t="0" r="0" b="0"/>
            <wp:wrapNone/>
            <wp:docPr id="15" name="Рисунок 10" descr="C:\Users\User\AppData\Local\Microsoft\Windows\Temporary Internet Files\Content.Word\IMG_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542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149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FAE" w:rsidRDefault="00133FAE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FAE" w:rsidRDefault="00133FAE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194" w:rsidRDefault="003C6194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FB1" w:rsidRDefault="007A2FB1" w:rsidP="008D07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3202940</wp:posOffset>
            </wp:positionV>
            <wp:extent cx="3409950" cy="2286000"/>
            <wp:effectExtent l="19050" t="0" r="0" b="0"/>
            <wp:wrapNone/>
            <wp:docPr id="18" name="Рисунок 14" descr="C:\Users\User\AppData\Local\Microsoft\Windows\Temporary Internet Files\Content.Word\IMG_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IMG_543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099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6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1035685</wp:posOffset>
            </wp:positionH>
            <wp:positionV relativeFrom="paragraph">
              <wp:posOffset>668020</wp:posOffset>
            </wp:positionV>
            <wp:extent cx="3176905" cy="2474595"/>
            <wp:effectExtent l="19050" t="0" r="4445" b="0"/>
            <wp:wrapNone/>
            <wp:docPr id="49" name="Рисунок 11" descr="C:\Users\User\AppData\Local\Microsoft\Windows\Temporary Internet Files\Content.Word\IMG_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IMG_542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7690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6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2546169</wp:posOffset>
            </wp:positionH>
            <wp:positionV relativeFrom="paragraph">
              <wp:posOffset>5598297</wp:posOffset>
            </wp:positionV>
            <wp:extent cx="3460296" cy="2415209"/>
            <wp:effectExtent l="19050" t="0" r="6804" b="0"/>
            <wp:wrapNone/>
            <wp:docPr id="17" name="Рисунок 12" descr="C:\Users\User\AppData\Local\Microsoft\Windows\Temporary Internet Files\Content.Word\IMG_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_543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59813" cy="241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FB1" w:rsidRP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7A2FB1" w:rsidRP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7A2FB1" w:rsidRP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7A2FB1" w:rsidRP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7A2FB1" w:rsidRP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7A2FB1" w:rsidRP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7A2FB1" w:rsidRP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7A2FB1" w:rsidRP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7A2FB1" w:rsidRP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7A2FB1" w:rsidRP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7A2FB1" w:rsidRP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7A2FB1" w:rsidRP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7A2FB1" w:rsidRP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7A2FB1" w:rsidRP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7A2FB1" w:rsidRP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7A2FB1" w:rsidRP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7A2FB1" w:rsidRP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7A2FB1" w:rsidRDefault="007A2FB1" w:rsidP="007A2FB1">
      <w:pPr>
        <w:rPr>
          <w:rFonts w:ascii="Times New Roman" w:hAnsi="Times New Roman" w:cs="Times New Roman"/>
          <w:sz w:val="28"/>
          <w:szCs w:val="28"/>
        </w:rPr>
      </w:pPr>
    </w:p>
    <w:p w:rsidR="00133FAE" w:rsidRDefault="00133FAE" w:rsidP="007A2F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2FB1" w:rsidRDefault="007A2FB1" w:rsidP="007A2F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184A" w:rsidRDefault="00FD184A" w:rsidP="00FD184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3FA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Дидактическая игра </w:t>
      </w:r>
      <w:r>
        <w:rPr>
          <w:rFonts w:ascii="Times New Roman" w:hAnsi="Times New Roman" w:cs="Times New Roman"/>
          <w:b/>
          <w:sz w:val="32"/>
          <w:szCs w:val="32"/>
        </w:rPr>
        <w:t xml:space="preserve">кубики </w:t>
      </w:r>
      <w:r w:rsidRPr="00133FAE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В мире профессий»</w:t>
      </w:r>
    </w:p>
    <w:p w:rsidR="00FD184A" w:rsidRPr="00FD184A" w:rsidRDefault="00FD184A" w:rsidP="00FD184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D184A">
        <w:rPr>
          <w:rStyle w:val="a6"/>
          <w:iCs/>
          <w:color w:val="111111"/>
          <w:sz w:val="28"/>
          <w:szCs w:val="28"/>
          <w:bdr w:val="none" w:sz="0" w:space="0" w:color="auto" w:frame="1"/>
        </w:rPr>
        <w:t>Цель:</w:t>
      </w:r>
      <w:r w:rsidRPr="00FD184A">
        <w:rPr>
          <w:color w:val="111111"/>
          <w:sz w:val="28"/>
          <w:szCs w:val="28"/>
        </w:rPr>
        <w:t xml:space="preserve"> </w:t>
      </w:r>
      <w:r w:rsidRPr="00FD184A">
        <w:rPr>
          <w:iCs/>
          <w:color w:val="111111"/>
          <w:sz w:val="28"/>
          <w:szCs w:val="28"/>
          <w:bdr w:val="none" w:sz="0" w:space="0" w:color="auto" w:frame="1"/>
        </w:rPr>
        <w:t>обобщить знания детей о профессиях, с их названиями, назначениями.</w:t>
      </w:r>
    </w:p>
    <w:p w:rsidR="00FD184A" w:rsidRPr="00FD184A" w:rsidRDefault="00FD184A" w:rsidP="00FD184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D184A">
        <w:rPr>
          <w:rStyle w:val="a6"/>
          <w:iCs/>
          <w:color w:val="111111"/>
          <w:sz w:val="28"/>
          <w:szCs w:val="28"/>
          <w:bdr w:val="none" w:sz="0" w:space="0" w:color="auto" w:frame="1"/>
        </w:rPr>
        <w:t>Содержание игры:</w:t>
      </w:r>
      <w:r w:rsidRPr="00FD184A">
        <w:rPr>
          <w:color w:val="111111"/>
          <w:sz w:val="28"/>
          <w:szCs w:val="28"/>
        </w:rPr>
        <w:t xml:space="preserve"> игра предназначена для детей от 3 лет. Играть можно как одному, так и в компании до 6 человек. В том случае, когда играют в компании, ведущий раздает карточки участникам. Игроки должны назвать профессию, изображенную на карточке. Также игроки могут задавать друг другу вопросы, или можно дополнить ответ кратким рассказом </w:t>
      </w:r>
      <w:r w:rsidRPr="00FD184A">
        <w:rPr>
          <w:iCs/>
          <w:color w:val="111111"/>
          <w:sz w:val="28"/>
          <w:szCs w:val="28"/>
          <w:bdr w:val="none" w:sz="0" w:space="0" w:color="auto" w:frame="1"/>
        </w:rPr>
        <w:t>(внешний вид? какова значимость? предметы и техника для работы).</w:t>
      </w:r>
      <w:r w:rsidRPr="00FD184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FD184A">
        <w:rPr>
          <w:color w:val="111111"/>
          <w:sz w:val="28"/>
          <w:szCs w:val="28"/>
        </w:rPr>
        <w:t>Далее по очереди собирают из кубиков данную картинку.</w:t>
      </w:r>
    </w:p>
    <w:p w:rsidR="00FD184A" w:rsidRPr="00FD184A" w:rsidRDefault="00FD184A" w:rsidP="00FD184A">
      <w:pPr>
        <w:pStyle w:val="a5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111111"/>
          <w:sz w:val="28"/>
          <w:szCs w:val="28"/>
        </w:rPr>
      </w:pPr>
      <w:r w:rsidRPr="00FD184A">
        <w:rPr>
          <w:color w:val="111111"/>
          <w:sz w:val="28"/>
          <w:szCs w:val="28"/>
        </w:rPr>
        <w:t>Чтобы усложнить ход игры, при собирании картинки можно запретить смотреть изображение на карточке.</w:t>
      </w:r>
    </w:p>
    <w:p w:rsidR="00FD184A" w:rsidRPr="00FD184A" w:rsidRDefault="00FD184A" w:rsidP="00FD184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D184A">
        <w:rPr>
          <w:rStyle w:val="a6"/>
          <w:iCs/>
          <w:color w:val="111111"/>
          <w:sz w:val="28"/>
          <w:szCs w:val="28"/>
          <w:bdr w:val="none" w:sz="0" w:space="0" w:color="auto" w:frame="1"/>
        </w:rPr>
        <w:t>Материалы игры:</w:t>
      </w:r>
      <w:r w:rsidRPr="00FD184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FD184A">
        <w:rPr>
          <w:color w:val="111111"/>
          <w:sz w:val="28"/>
          <w:szCs w:val="28"/>
        </w:rPr>
        <w:t>кубики (9 штук) с изображением профессий, карточки (6 штук) с изображением профессий.</w:t>
      </w:r>
    </w:p>
    <w:p w:rsidR="00FD184A" w:rsidRPr="00682C79" w:rsidRDefault="00FD184A" w:rsidP="00FD184A">
      <w:pPr>
        <w:spacing w:line="360" w:lineRule="auto"/>
        <w:jc w:val="both"/>
        <w:rPr>
          <w:rFonts w:ascii="Georgia" w:hAnsi="Georgia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-424981</wp:posOffset>
            </wp:positionH>
            <wp:positionV relativeFrom="paragraph">
              <wp:posOffset>708356</wp:posOffset>
            </wp:positionV>
            <wp:extent cx="3319130" cy="2494722"/>
            <wp:effectExtent l="19050" t="0" r="0" b="0"/>
            <wp:wrapNone/>
            <wp:docPr id="57" name="Рисунок 31" descr="F:\Пчелка-2019\Downloads\Александрова\IMG_20190116_20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челка-2019\Downloads\Александрова\IMG_20190116_20114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16" cy="249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184A">
        <w:rPr>
          <w:rStyle w:val="a6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Ожидаемый результат:</w:t>
      </w:r>
      <w:r w:rsidRPr="00FD184A">
        <w:rPr>
          <w:rFonts w:ascii="Times New Roman" w:hAnsi="Times New Roman" w:cs="Times New Roman"/>
          <w:color w:val="111111"/>
          <w:sz w:val="28"/>
          <w:szCs w:val="28"/>
        </w:rPr>
        <w:t xml:space="preserve"> обогатить знания детей о мире профессий, воспитывать уважение к труду, вызвать желание трудиться</w:t>
      </w:r>
      <w:r w:rsidRPr="00682C79">
        <w:rPr>
          <w:rFonts w:ascii="Georgia" w:hAnsi="Georgia" w:cs="Arial"/>
          <w:color w:val="111111"/>
          <w:sz w:val="28"/>
          <w:szCs w:val="28"/>
        </w:rPr>
        <w:t>.</w:t>
      </w:r>
    </w:p>
    <w:p w:rsidR="00FD184A" w:rsidRPr="00223C75" w:rsidRDefault="00FD184A" w:rsidP="00FD184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3C75" w:rsidRDefault="00223C75" w:rsidP="007A2F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3C75" w:rsidRDefault="00FD184A" w:rsidP="007A2FB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3212741</wp:posOffset>
            </wp:positionH>
            <wp:positionV relativeFrom="paragraph">
              <wp:posOffset>191328</wp:posOffset>
            </wp:positionV>
            <wp:extent cx="2475037" cy="3101009"/>
            <wp:effectExtent l="19050" t="0" r="1463" b="0"/>
            <wp:wrapNone/>
            <wp:docPr id="62" name="Рисунок 36" descr="F:\Пчелка-2019\Downloads\Александрова\IMG_20190116_16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Пчелка-2019\Downloads\Александрова\IMG_20190116_16535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7507" r="12651" b="-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37" cy="310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FB1" w:rsidRDefault="007A2FB1" w:rsidP="007A2F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3C75" w:rsidRDefault="00FD184A" w:rsidP="00FD18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223C75" w:rsidRDefault="00223C75" w:rsidP="007A2F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3C75" w:rsidRDefault="00223C75" w:rsidP="007A2F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3C75" w:rsidRDefault="00223C75" w:rsidP="007A2F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3C75" w:rsidRDefault="00223C75" w:rsidP="007A2F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3C75" w:rsidRDefault="00223C75" w:rsidP="007A2F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3C75" w:rsidRDefault="00223C75" w:rsidP="00FD184A">
      <w:pPr>
        <w:rPr>
          <w:rFonts w:ascii="Times New Roman" w:hAnsi="Times New Roman" w:cs="Times New Roman"/>
          <w:sz w:val="28"/>
          <w:szCs w:val="28"/>
        </w:rPr>
      </w:pPr>
    </w:p>
    <w:p w:rsidR="005A2D7D" w:rsidRDefault="005A2D7D" w:rsidP="00FD184A">
      <w:pPr>
        <w:rPr>
          <w:rFonts w:ascii="Times New Roman" w:hAnsi="Times New Roman" w:cs="Times New Roman"/>
          <w:sz w:val="28"/>
          <w:szCs w:val="28"/>
        </w:rPr>
      </w:pPr>
    </w:p>
    <w:p w:rsidR="00223C75" w:rsidRPr="00223C75" w:rsidRDefault="00223C75" w:rsidP="00223C7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3FAE">
        <w:rPr>
          <w:rFonts w:ascii="Times New Roman" w:hAnsi="Times New Roman" w:cs="Times New Roman"/>
          <w:b/>
          <w:sz w:val="32"/>
          <w:szCs w:val="32"/>
        </w:rPr>
        <w:lastRenderedPageBreak/>
        <w:t>Дидактическая игра</w:t>
      </w:r>
      <w:r w:rsidR="00FD184A">
        <w:rPr>
          <w:rFonts w:ascii="Times New Roman" w:hAnsi="Times New Roman" w:cs="Times New Roman"/>
          <w:b/>
          <w:sz w:val="32"/>
          <w:szCs w:val="32"/>
        </w:rPr>
        <w:t>-лото</w:t>
      </w:r>
      <w:r w:rsidRPr="00133FAE">
        <w:rPr>
          <w:rFonts w:ascii="Times New Roman" w:hAnsi="Times New Roman" w:cs="Times New Roman"/>
          <w:b/>
          <w:sz w:val="32"/>
          <w:szCs w:val="32"/>
        </w:rPr>
        <w:t xml:space="preserve"> «</w:t>
      </w:r>
      <w:r>
        <w:rPr>
          <w:rFonts w:ascii="Times New Roman" w:hAnsi="Times New Roman" w:cs="Times New Roman"/>
          <w:b/>
          <w:sz w:val="32"/>
          <w:szCs w:val="32"/>
        </w:rPr>
        <w:t>Кому что надо»</w:t>
      </w:r>
    </w:p>
    <w:p w:rsidR="00223C75" w:rsidRPr="00223C75" w:rsidRDefault="00223C75" w:rsidP="00223C7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065AE8">
        <w:rPr>
          <w:rStyle w:val="a6"/>
          <w:iCs/>
          <w:color w:val="111111"/>
          <w:sz w:val="28"/>
          <w:szCs w:val="28"/>
          <w:bdr w:val="none" w:sz="0" w:space="0" w:color="auto" w:frame="1"/>
        </w:rPr>
        <w:t>Цель:</w:t>
      </w:r>
      <w:r w:rsidRPr="00223C75">
        <w:rPr>
          <w:color w:val="111111"/>
          <w:sz w:val="28"/>
          <w:szCs w:val="28"/>
        </w:rPr>
        <w:t xml:space="preserve"> </w:t>
      </w:r>
      <w:r w:rsidRPr="00223C75">
        <w:rPr>
          <w:iCs/>
          <w:color w:val="111111"/>
          <w:sz w:val="28"/>
          <w:szCs w:val="28"/>
          <w:bdr w:val="none" w:sz="0" w:space="0" w:color="auto" w:frame="1"/>
        </w:rPr>
        <w:t>закрепить знания детей о профессиях людей, их предназначении и наличии предметов, которые помогают им в работе.</w:t>
      </w:r>
    </w:p>
    <w:p w:rsidR="00223C75" w:rsidRPr="00223C75" w:rsidRDefault="00223C75" w:rsidP="00223C7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065AE8">
        <w:rPr>
          <w:rStyle w:val="a6"/>
          <w:iCs/>
          <w:color w:val="111111"/>
          <w:sz w:val="28"/>
          <w:szCs w:val="28"/>
          <w:bdr w:val="none" w:sz="0" w:space="0" w:color="auto" w:frame="1"/>
        </w:rPr>
        <w:t>Содержание игры:</w:t>
      </w:r>
      <w:r w:rsidRPr="00223C75">
        <w:rPr>
          <w:color w:val="111111"/>
          <w:sz w:val="28"/>
          <w:szCs w:val="28"/>
        </w:rPr>
        <w:t xml:space="preserve"> игра предназначена для детей от 4 лет. Раздать участникам по игровому полю и перемешайте жетоны с изображением всех предметов. Ведущий достаёт жетон, а игроки смотрят, нет ли на их карточках этих вещей – если есть, тут же говорит, кому принадлежит этот предмет. Например, художнику нужен мольберт, а строитель не начнет работу без специальной краски. Кто первый соберет все необходимые предметы, побеждает в игре</w:t>
      </w:r>
    </w:p>
    <w:p w:rsidR="00223C75" w:rsidRPr="00223C75" w:rsidRDefault="00223C75" w:rsidP="00223C75">
      <w:pPr>
        <w:pStyle w:val="a5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color w:val="111111"/>
          <w:sz w:val="28"/>
          <w:szCs w:val="28"/>
        </w:rPr>
      </w:pPr>
      <w:r w:rsidRPr="00223C75">
        <w:rPr>
          <w:color w:val="111111"/>
          <w:sz w:val="28"/>
          <w:szCs w:val="28"/>
        </w:rPr>
        <w:t>Чтобы усложнить ход игры, можно раздать карточки без изображения инструментов.</w:t>
      </w:r>
    </w:p>
    <w:p w:rsidR="00223C75" w:rsidRPr="00223C75" w:rsidRDefault="00223C75" w:rsidP="00223C7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065AE8">
        <w:rPr>
          <w:rStyle w:val="a6"/>
          <w:iCs/>
          <w:color w:val="111111"/>
          <w:sz w:val="28"/>
          <w:szCs w:val="28"/>
          <w:bdr w:val="none" w:sz="0" w:space="0" w:color="auto" w:frame="1"/>
        </w:rPr>
        <w:t>Материалы игры:</w:t>
      </w:r>
      <w:r w:rsidRPr="00223C7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23C75">
        <w:rPr>
          <w:color w:val="111111"/>
          <w:sz w:val="28"/>
          <w:szCs w:val="28"/>
        </w:rPr>
        <w:t>карточки с изображением инструментов (7 штук), карточки с изображением профессии (7 штук), жетоны с изображением инструментов (70 штук).</w:t>
      </w:r>
    </w:p>
    <w:p w:rsidR="00223C75" w:rsidRPr="00223C75" w:rsidRDefault="00223C75" w:rsidP="00223C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AE8">
        <w:rPr>
          <w:rFonts w:ascii="Times New Roman" w:hAnsi="Times New Roman" w:cs="Times New Roman"/>
          <w:b/>
          <w:bCs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-554189</wp:posOffset>
            </wp:positionH>
            <wp:positionV relativeFrom="paragraph">
              <wp:posOffset>572025</wp:posOffset>
            </wp:positionV>
            <wp:extent cx="3161834" cy="2733260"/>
            <wp:effectExtent l="19050" t="0" r="466" b="0"/>
            <wp:wrapNone/>
            <wp:docPr id="58" name="Рисунок 32" descr="F:\Пчелка-2019\Downloads\Александрова\IMG_20190116_2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челка-2019\Downloads\Александрова\IMG_20190116_20161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73" cy="273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5AE8">
        <w:rPr>
          <w:rStyle w:val="a6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Ожидаемый результат:</w:t>
      </w:r>
      <w:r w:rsidRPr="00223C75">
        <w:rPr>
          <w:rFonts w:ascii="Times New Roman" w:hAnsi="Times New Roman" w:cs="Times New Roman"/>
          <w:color w:val="111111"/>
          <w:sz w:val="28"/>
          <w:szCs w:val="28"/>
        </w:rPr>
        <w:t xml:space="preserve"> обогатить знания детей о мире профессий, воспитывать уважение к труду, вызвать желание трудиться.</w:t>
      </w:r>
    </w:p>
    <w:p w:rsidR="007A2FB1" w:rsidRDefault="007A2FB1" w:rsidP="00223C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C75" w:rsidRDefault="00223C75" w:rsidP="007A2F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3C75" w:rsidRDefault="00223C75" w:rsidP="007A2FB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011" cy="2550580"/>
            <wp:effectExtent l="19050" t="0" r="0" b="0"/>
            <wp:docPr id="61" name="Рисунок 35" descr="F:\Пчелка-2019\Downloads\Александрова\IMG_20190118_15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Пчелка-2019\Downloads\Александрова\IMG_20190118_15565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50" cy="255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C75" w:rsidRDefault="00223C75" w:rsidP="007A2F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3C75" w:rsidRDefault="00FD184A" w:rsidP="00FD18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184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Дидактическая игра </w:t>
      </w:r>
      <w:r>
        <w:rPr>
          <w:rFonts w:ascii="Times New Roman" w:hAnsi="Times New Roman" w:cs="Times New Roman"/>
          <w:b/>
          <w:sz w:val="32"/>
          <w:szCs w:val="32"/>
        </w:rPr>
        <w:t xml:space="preserve">с прищепками </w:t>
      </w:r>
      <w:r w:rsidRPr="00FD184A">
        <w:rPr>
          <w:rFonts w:ascii="Times New Roman" w:hAnsi="Times New Roman" w:cs="Times New Roman"/>
          <w:b/>
          <w:sz w:val="32"/>
          <w:szCs w:val="32"/>
        </w:rPr>
        <w:t>«Мамины помощники»</w:t>
      </w:r>
    </w:p>
    <w:p w:rsidR="00FD184A" w:rsidRPr="00FD184A" w:rsidRDefault="00FD184A" w:rsidP="00FD18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84A">
        <w:rPr>
          <w:rFonts w:ascii="Times New Roman" w:hAnsi="Times New Roman" w:cs="Times New Roman"/>
          <w:b/>
          <w:sz w:val="28"/>
          <w:szCs w:val="28"/>
        </w:rPr>
        <w:t>Цель</w:t>
      </w:r>
      <w:r w:rsidRPr="00FD184A">
        <w:rPr>
          <w:rFonts w:ascii="Times New Roman" w:hAnsi="Times New Roman" w:cs="Times New Roman"/>
          <w:sz w:val="28"/>
          <w:szCs w:val="28"/>
        </w:rPr>
        <w:t>: развивать мелкую моторику пальцев рук</w:t>
      </w:r>
    </w:p>
    <w:p w:rsidR="00FD184A" w:rsidRPr="00FD184A" w:rsidRDefault="00FD184A" w:rsidP="00FD18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84A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D184A">
        <w:rPr>
          <w:rFonts w:ascii="Times New Roman" w:hAnsi="Times New Roman" w:cs="Times New Roman"/>
          <w:sz w:val="28"/>
          <w:szCs w:val="28"/>
        </w:rPr>
        <w:t>: закреплять цвета, формировать умение располагать предметы (одежда, головные уборы) в порядке возрастания и убывания по длине, сравнивать группы предметов по цвету и т.д.</w:t>
      </w:r>
    </w:p>
    <w:p w:rsidR="00FD184A" w:rsidRPr="00FD184A" w:rsidRDefault="00FD184A" w:rsidP="00FD18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84A">
        <w:rPr>
          <w:rFonts w:ascii="Times New Roman" w:hAnsi="Times New Roman" w:cs="Times New Roman"/>
          <w:sz w:val="28"/>
          <w:szCs w:val="28"/>
        </w:rPr>
        <w:t>Игру можно усложнять, добавляя задачи и ставя новые цели перед детьми.</w:t>
      </w:r>
    </w:p>
    <w:p w:rsidR="00FD184A" w:rsidRPr="00FD184A" w:rsidRDefault="00FD184A" w:rsidP="00FD18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84A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FD184A">
        <w:rPr>
          <w:rFonts w:ascii="Times New Roman" w:hAnsi="Times New Roman" w:cs="Times New Roman"/>
          <w:sz w:val="28"/>
          <w:szCs w:val="28"/>
        </w:rPr>
        <w:t>: тазик с вещами, макет бельевых веревок, одежда из фетра, прищепки.</w:t>
      </w:r>
    </w:p>
    <w:p w:rsidR="00FD184A" w:rsidRPr="00FD184A" w:rsidRDefault="00FD184A" w:rsidP="00FD184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22279</wp:posOffset>
            </wp:positionH>
            <wp:positionV relativeFrom="paragraph">
              <wp:posOffset>1576622</wp:posOffset>
            </wp:positionV>
            <wp:extent cx="3671957" cy="2067339"/>
            <wp:effectExtent l="19050" t="0" r="4693" b="0"/>
            <wp:wrapNone/>
            <wp:docPr id="59" name="Рисунок 33" descr="F:\Пчелка-2019\Downloads\Александрова\IMG_20190116_2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Пчелка-2019\Downloads\Александрова\IMG_20190116_20085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2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394" cy="206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184A">
        <w:rPr>
          <w:rFonts w:ascii="Times New Roman" w:hAnsi="Times New Roman" w:cs="Times New Roman"/>
          <w:b/>
          <w:sz w:val="28"/>
          <w:szCs w:val="28"/>
        </w:rPr>
        <w:t>Ход</w:t>
      </w:r>
      <w:r w:rsidRPr="00FD184A">
        <w:rPr>
          <w:rFonts w:ascii="Times New Roman" w:hAnsi="Times New Roman" w:cs="Times New Roman"/>
          <w:sz w:val="28"/>
          <w:szCs w:val="28"/>
        </w:rPr>
        <w:t xml:space="preserve"> </w:t>
      </w:r>
      <w:r w:rsidRPr="00FD184A">
        <w:rPr>
          <w:rFonts w:ascii="Times New Roman" w:hAnsi="Times New Roman" w:cs="Times New Roman"/>
          <w:b/>
          <w:sz w:val="28"/>
          <w:szCs w:val="28"/>
        </w:rPr>
        <w:t>игры</w:t>
      </w:r>
      <w:r w:rsidRPr="00FD184A">
        <w:rPr>
          <w:rFonts w:ascii="Times New Roman" w:hAnsi="Times New Roman" w:cs="Times New Roman"/>
          <w:sz w:val="28"/>
          <w:szCs w:val="28"/>
        </w:rPr>
        <w:t>: для младшего возраста просим помочь маме сначала повесить белье, а потом снять его. Вешать можно вещи одного цвета на верхнюю веревку, а другого цвета на нижнюю веревку. Потом снимать вещи, чередуя (один цвет и другой). Для старшего возраста просим повесить белье в порядке убывания и возрастания, проговаривая свои действия.</w:t>
      </w:r>
    </w:p>
    <w:p w:rsidR="00223C75" w:rsidRDefault="00223C75" w:rsidP="00FD184A">
      <w:pPr>
        <w:rPr>
          <w:rFonts w:ascii="Times New Roman" w:hAnsi="Times New Roman" w:cs="Times New Roman"/>
          <w:sz w:val="28"/>
          <w:szCs w:val="28"/>
        </w:rPr>
      </w:pPr>
    </w:p>
    <w:p w:rsidR="00FD184A" w:rsidRDefault="00FD184A" w:rsidP="00FD184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184A" w:rsidRDefault="00FD184A" w:rsidP="00FD184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184A" w:rsidRDefault="00FD184A" w:rsidP="00FD184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184A" w:rsidRDefault="00FD184A" w:rsidP="00FD184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3C75" w:rsidRDefault="00FD184A" w:rsidP="00FD184A">
      <w:pPr>
        <w:jc w:val="right"/>
        <w:rPr>
          <w:rFonts w:ascii="Times New Roman" w:hAnsi="Times New Roman" w:cs="Times New Roman"/>
          <w:sz w:val="28"/>
          <w:szCs w:val="28"/>
        </w:rPr>
      </w:pPr>
      <w:r w:rsidRPr="00FD18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7537" cy="2653748"/>
            <wp:effectExtent l="19050" t="0" r="5763" b="0"/>
            <wp:docPr id="63" name="Рисунок 34" descr="F:\Пчелка-2019\Downloads\Александрова\IMG_20190116_16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Пчелка-2019\Downloads\Александрова\IMG_20190116_16515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389" cy="265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51" w:rsidRPr="00E87151" w:rsidRDefault="00320151" w:rsidP="00E87151">
      <w:pPr>
        <w:pStyle w:val="a5"/>
        <w:jc w:val="center"/>
        <w:rPr>
          <w:rStyle w:val="a6"/>
          <w:bCs w:val="0"/>
          <w:color w:val="000000"/>
          <w:sz w:val="32"/>
          <w:szCs w:val="32"/>
        </w:rPr>
      </w:pPr>
      <w:r w:rsidRPr="00FD184A">
        <w:rPr>
          <w:b/>
          <w:sz w:val="32"/>
          <w:szCs w:val="32"/>
        </w:rPr>
        <w:lastRenderedPageBreak/>
        <w:t>Дидактическая игра</w:t>
      </w:r>
      <w:r>
        <w:rPr>
          <w:b/>
          <w:sz w:val="32"/>
          <w:szCs w:val="32"/>
        </w:rPr>
        <w:t xml:space="preserve"> </w:t>
      </w:r>
      <w:r w:rsidRPr="00E87151">
        <w:rPr>
          <w:b/>
          <w:sz w:val="32"/>
          <w:szCs w:val="32"/>
        </w:rPr>
        <w:t>«</w:t>
      </w:r>
      <w:r w:rsidR="00E87151" w:rsidRPr="00E87151">
        <w:rPr>
          <w:b/>
          <w:color w:val="000000"/>
          <w:sz w:val="32"/>
          <w:szCs w:val="32"/>
        </w:rPr>
        <w:t>Расскажи о профессии»</w:t>
      </w:r>
    </w:p>
    <w:p w:rsidR="00320151" w:rsidRPr="00320151" w:rsidRDefault="00320151" w:rsidP="0032015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320151">
        <w:rPr>
          <w:rStyle w:val="a6"/>
          <w:iCs/>
          <w:color w:val="111111"/>
          <w:sz w:val="28"/>
          <w:szCs w:val="28"/>
          <w:bdr w:val="none" w:sz="0" w:space="0" w:color="auto" w:frame="1"/>
        </w:rPr>
        <w:t>Цель:</w:t>
      </w:r>
      <w:r w:rsidRPr="00320151">
        <w:rPr>
          <w:color w:val="111111"/>
          <w:sz w:val="28"/>
          <w:szCs w:val="28"/>
        </w:rPr>
        <w:t xml:space="preserve"> </w:t>
      </w:r>
      <w:r w:rsidRPr="00320151">
        <w:rPr>
          <w:iCs/>
          <w:color w:val="111111"/>
          <w:sz w:val="28"/>
          <w:szCs w:val="28"/>
          <w:bdr w:val="none" w:sz="0" w:space="0" w:color="auto" w:frame="1"/>
        </w:rPr>
        <w:t>обобщить знания детей о профессиях, с их названиями, назначениями.</w:t>
      </w:r>
    </w:p>
    <w:p w:rsidR="00320151" w:rsidRPr="00320151" w:rsidRDefault="00320151" w:rsidP="0032015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320151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Содержание игры:</w:t>
      </w:r>
      <w:r w:rsidRPr="00320151">
        <w:rPr>
          <w:color w:val="111111"/>
          <w:sz w:val="28"/>
          <w:szCs w:val="28"/>
        </w:rPr>
        <w:t xml:space="preserve"> игра предназначена для детей от 3 лет.</w:t>
      </w:r>
    </w:p>
    <w:p w:rsidR="00320151" w:rsidRPr="00320151" w:rsidRDefault="00320151" w:rsidP="0032015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320151">
        <w:rPr>
          <w:color w:val="111111"/>
          <w:sz w:val="28"/>
          <w:szCs w:val="28"/>
          <w:u w:val="single"/>
        </w:rPr>
        <w:t>Первая игра</w:t>
      </w:r>
      <w:r w:rsidRPr="00320151">
        <w:rPr>
          <w:color w:val="111111"/>
          <w:sz w:val="28"/>
          <w:szCs w:val="28"/>
        </w:rPr>
        <w:t>: попросите ребенка найти каждой профессии соответствующее занятие. Задавайте вопросы: кто и что делает и кому что нужно.</w:t>
      </w:r>
    </w:p>
    <w:p w:rsidR="00320151" w:rsidRPr="00320151" w:rsidRDefault="00320151" w:rsidP="0032015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320151">
        <w:rPr>
          <w:color w:val="111111"/>
          <w:sz w:val="28"/>
          <w:szCs w:val="28"/>
          <w:u w:val="single"/>
        </w:rPr>
        <w:t>Вторая игра</w:t>
      </w:r>
      <w:r w:rsidRPr="00320151">
        <w:rPr>
          <w:color w:val="111111"/>
          <w:sz w:val="28"/>
          <w:szCs w:val="28"/>
        </w:rPr>
        <w:t>: найти для каждой профессии соответствующий образ.</w:t>
      </w:r>
    </w:p>
    <w:p w:rsidR="00320151" w:rsidRPr="00320151" w:rsidRDefault="00320151" w:rsidP="0032015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320151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Материалы игры:</w:t>
      </w:r>
      <w:r w:rsidRPr="0032015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320151">
        <w:rPr>
          <w:color w:val="111111"/>
          <w:sz w:val="28"/>
          <w:szCs w:val="28"/>
        </w:rPr>
        <w:t>прищепки (8 штук) с изображением лица определенной профессии, круги с секторами с изображением предметов труда.</w:t>
      </w:r>
    </w:p>
    <w:p w:rsidR="00320151" w:rsidRDefault="00320151" w:rsidP="00320151">
      <w:pPr>
        <w:tabs>
          <w:tab w:val="left" w:pos="34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151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Ожидаемый результат:</w:t>
      </w:r>
      <w:r w:rsidRPr="00320151">
        <w:rPr>
          <w:rFonts w:ascii="Times New Roman" w:hAnsi="Times New Roman" w:cs="Times New Roman"/>
          <w:color w:val="111111"/>
          <w:sz w:val="28"/>
          <w:szCs w:val="28"/>
        </w:rPr>
        <w:t xml:space="preserve"> обогатить знания детей о мире профессий, воспитывать уважение к труду, вызвать желание трудиться.</w:t>
      </w:r>
    </w:p>
    <w:p w:rsidR="00320151" w:rsidRDefault="00320151" w:rsidP="00320151">
      <w:pPr>
        <w:tabs>
          <w:tab w:val="left" w:pos="92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0030" cy="2753140"/>
            <wp:effectExtent l="19050" t="0" r="6620" b="0"/>
            <wp:docPr id="64" name="Рисунок 37" descr="F:\Пчелка-2019\Downloads\Александрова\IMG_20190116_20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Пчелка-2019\Downloads\Александрова\IMG_20190116_20134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986" cy="275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51" w:rsidRDefault="00320151" w:rsidP="00320151">
      <w:pPr>
        <w:jc w:val="center"/>
        <w:rPr>
          <w:rFonts w:ascii="Times New Roman" w:hAnsi="Times New Roman" w:cs="Times New Roman"/>
          <w:sz w:val="28"/>
          <w:szCs w:val="28"/>
        </w:rPr>
      </w:pPr>
      <w:r w:rsidRPr="003201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1617" cy="2753139"/>
            <wp:effectExtent l="19050" t="0" r="0" b="0"/>
            <wp:docPr id="66" name="Рисунок 38" descr="F:\Пчелка-2019\Downloads\Александрова\IMG_20190118_15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Пчелка-2019\Downloads\Александрова\IMG_20190118_15494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2050" r="6471" b="10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17" cy="275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51" w:rsidRDefault="00320151" w:rsidP="0032015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20151">
        <w:rPr>
          <w:rFonts w:ascii="Times New Roman" w:hAnsi="Times New Roman" w:cs="Times New Roman"/>
          <w:b/>
          <w:sz w:val="32"/>
          <w:szCs w:val="32"/>
        </w:rPr>
        <w:t>Дидактиче</w:t>
      </w:r>
      <w:r>
        <w:rPr>
          <w:rFonts w:ascii="Times New Roman" w:hAnsi="Times New Roman" w:cs="Times New Roman"/>
          <w:b/>
          <w:sz w:val="32"/>
          <w:szCs w:val="32"/>
        </w:rPr>
        <w:t>ская игра «Продуктовый магазин»</w:t>
      </w:r>
    </w:p>
    <w:p w:rsidR="00A65656" w:rsidRPr="00320151" w:rsidRDefault="00A65656" w:rsidP="0032015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20151" w:rsidRPr="007A0AD3" w:rsidRDefault="00320151" w:rsidP="00A6565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A0AD3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320151" w:rsidRDefault="00320151" w:rsidP="00A65656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детей в классификации предметов по признаку;</w:t>
      </w:r>
    </w:p>
    <w:p w:rsidR="00320151" w:rsidRDefault="00320151" w:rsidP="00A65656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в речи обобщающие понятия: «мясные продукты», «молочные продукты», «хлебные продукты», «овощи», «фрукты»;</w:t>
      </w:r>
    </w:p>
    <w:p w:rsidR="00320151" w:rsidRDefault="00320151" w:rsidP="00A65656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логическое мышление, </w:t>
      </w:r>
      <w:r w:rsidRPr="0066785D">
        <w:rPr>
          <w:rFonts w:ascii="Times New Roman" w:hAnsi="Times New Roman" w:cs="Times New Roman"/>
          <w:sz w:val="28"/>
          <w:szCs w:val="28"/>
        </w:rPr>
        <w:t>память, внимание.</w:t>
      </w:r>
    </w:p>
    <w:p w:rsidR="00320151" w:rsidRDefault="00320151" w:rsidP="00A656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AD3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5 больших карточек А-4- витрины магазина («Молоко», « Хлеб», «Мясо», «Овощи», «Фрукты»); маленькие карточки с изображением продуктов.</w:t>
      </w:r>
    </w:p>
    <w:p w:rsidR="00320151" w:rsidRDefault="00320151" w:rsidP="00A656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AD3">
        <w:rPr>
          <w:rFonts w:ascii="Times New Roman" w:hAnsi="Times New Roman" w:cs="Times New Roman"/>
          <w:b/>
          <w:sz w:val="28"/>
          <w:szCs w:val="28"/>
        </w:rPr>
        <w:t>Правила игры:</w:t>
      </w:r>
      <w:r>
        <w:rPr>
          <w:rFonts w:ascii="Times New Roman" w:hAnsi="Times New Roman" w:cs="Times New Roman"/>
          <w:sz w:val="28"/>
          <w:szCs w:val="28"/>
        </w:rPr>
        <w:t xml:space="preserve"> играть могут от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6 человек. У детей по одной большой карточке – «Витрина магазина». Карточки с изображением продуктов раздаёт водящий. Дети раскладывают карточки с изображением продуктов в соответствующий отдел магазина, объясняя свой выбор: «Сыр сделан из молока. Я положу</w:t>
      </w:r>
      <w:r w:rsidR="00A65656">
        <w:rPr>
          <w:rFonts w:ascii="Times New Roman" w:hAnsi="Times New Roman" w:cs="Times New Roman"/>
          <w:sz w:val="28"/>
          <w:szCs w:val="28"/>
        </w:rPr>
        <w:t xml:space="preserve"> его в отдел молочных продуктов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65656" w:rsidRDefault="00A65656" w:rsidP="00A656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5656" w:rsidRDefault="00A65656" w:rsidP="003201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5656" w:rsidRDefault="00A65656" w:rsidP="00A656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4400" cy="2872409"/>
            <wp:effectExtent l="19050" t="0" r="0" b="0"/>
            <wp:docPr id="70" name="Рисунок 42" descr="F:\фото к играм по труду 2019\media-share-0-02-05-0deb5ef86398e41f36b1993eb0729b3682cffbabc018a3ec12b8f523d12cfbc0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фото к играм по труду 2019\media-share-0-02-05-0deb5ef86398e41f36b1993eb0729b3682cffbabc018a3ec12b8f523d12cfbc0-Pictur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25106" r="-72" b="2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754" cy="287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56" w:rsidRDefault="00A65656" w:rsidP="003201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5656" w:rsidRDefault="00A65656" w:rsidP="003201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5656" w:rsidRDefault="00A65656" w:rsidP="003201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5656" w:rsidRDefault="00A65656" w:rsidP="003201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151" w:rsidRDefault="00320151" w:rsidP="003201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5656" w:rsidRPr="00A65656" w:rsidRDefault="00320151" w:rsidP="00A6565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565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Дидактическая игра </w:t>
      </w:r>
      <w:r w:rsidR="00A65656" w:rsidRPr="00A65656">
        <w:rPr>
          <w:rFonts w:ascii="Times New Roman" w:hAnsi="Times New Roman" w:cs="Times New Roman"/>
          <w:b/>
          <w:sz w:val="32"/>
          <w:szCs w:val="32"/>
        </w:rPr>
        <w:t>«Юный модельер»</w:t>
      </w:r>
    </w:p>
    <w:p w:rsidR="00320151" w:rsidRPr="007A0AD3" w:rsidRDefault="00320151" w:rsidP="00A6565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AD3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320151" w:rsidRDefault="00320151" w:rsidP="00A65656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Расширить и активизировать представления об одежде, её назначении, деталях, из которых она состоит, ткани, цвет, используемой фурнитуры, украшений, застёжек;</w:t>
      </w:r>
      <w:proofErr w:type="gramEnd"/>
    </w:p>
    <w:p w:rsidR="00320151" w:rsidRDefault="00320151" w:rsidP="00A65656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490">
        <w:rPr>
          <w:rFonts w:ascii="Times New Roman" w:hAnsi="Times New Roman" w:cs="Times New Roman"/>
          <w:sz w:val="28"/>
          <w:szCs w:val="28"/>
        </w:rPr>
        <w:t>Активизировать речевую деятельность детей, развивать диалогическую речь, продолжать составлять описательный рассказ с помощью наглядного материала;</w:t>
      </w:r>
    </w:p>
    <w:p w:rsidR="00320151" w:rsidRDefault="00320151" w:rsidP="00A65656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навыки сотрудничества в игре;</w:t>
      </w:r>
    </w:p>
    <w:p w:rsidR="00320151" w:rsidRDefault="00320151" w:rsidP="00A65656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психических процессов: внимание, память, воображение;</w:t>
      </w:r>
    </w:p>
    <w:p w:rsidR="00320151" w:rsidRDefault="00320151" w:rsidP="00A65656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мелкой моторики.</w:t>
      </w:r>
    </w:p>
    <w:p w:rsidR="00320151" w:rsidRDefault="00320151" w:rsidP="00A656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AD3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трафареты из бумаги разных видов одежды, разные по структуре и цвету ткани, пуговицы, фурнитура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кружева, тесьма, лента….), аксессуары: галстуки, бабочки, пояса…</w:t>
      </w:r>
    </w:p>
    <w:p w:rsidR="00320151" w:rsidRDefault="00320151" w:rsidP="00A656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AD3">
        <w:rPr>
          <w:rFonts w:ascii="Times New Roman" w:hAnsi="Times New Roman" w:cs="Times New Roman"/>
          <w:b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: приступая играть в эту игру, дети должны иметь запас знаний о видах, назначении одежды. Обязательно нужно рассмотреть с детьми разные модели одежды, словесно обговорить и описать их. Только после этого играть в игру.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Ребёнок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выбрав модель, начинает самостоятельно выбирать ткань, фурнитуру, аксессуары.</w:t>
      </w:r>
    </w:p>
    <w:p w:rsidR="00320151" w:rsidRDefault="00320151" w:rsidP="00A656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0AD3">
        <w:rPr>
          <w:rFonts w:ascii="Times New Roman" w:hAnsi="Times New Roman" w:cs="Times New Roman"/>
          <w:b/>
          <w:sz w:val="28"/>
          <w:szCs w:val="28"/>
        </w:rPr>
        <w:t>Выложив макет модели он начинает</w:t>
      </w:r>
      <w:proofErr w:type="gramEnd"/>
      <w:r w:rsidRPr="007A0AD3">
        <w:rPr>
          <w:rFonts w:ascii="Times New Roman" w:hAnsi="Times New Roman" w:cs="Times New Roman"/>
          <w:b/>
          <w:sz w:val="28"/>
          <w:szCs w:val="28"/>
        </w:rPr>
        <w:t xml:space="preserve"> описывать её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20151" w:rsidRDefault="00320151" w:rsidP="00A656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это?</w:t>
      </w:r>
    </w:p>
    <w:p w:rsidR="00320151" w:rsidRDefault="00A65656" w:rsidP="00A656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2198950</wp:posOffset>
            </wp:positionH>
            <wp:positionV relativeFrom="paragraph">
              <wp:posOffset>272553</wp:posOffset>
            </wp:positionV>
            <wp:extent cx="3803705" cy="2792896"/>
            <wp:effectExtent l="19050" t="0" r="6295" b="0"/>
            <wp:wrapNone/>
            <wp:docPr id="68" name="Рисунок 40" descr="F:\фото к играм по труду 2019\media-share-0-02-05-a3e8488604998d2017a3cd930f2b14b12fefa503361167b53611fd160e075701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фото к играм по труду 2019\media-share-0-02-05-a3e8488604998d2017a3cd930f2b14b12fefa503361167b53611fd160e075701-Pictur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9849" t="5387" r="1352" b="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05" cy="279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151">
        <w:rPr>
          <w:rFonts w:ascii="Times New Roman" w:hAnsi="Times New Roman" w:cs="Times New Roman"/>
          <w:sz w:val="28"/>
          <w:szCs w:val="28"/>
        </w:rPr>
        <w:t>- для кого</w:t>
      </w:r>
      <w:proofErr w:type="gramStart"/>
      <w:r w:rsidR="0032015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320151">
        <w:rPr>
          <w:rFonts w:ascii="Times New Roman" w:hAnsi="Times New Roman" w:cs="Times New Roman"/>
          <w:sz w:val="28"/>
          <w:szCs w:val="28"/>
        </w:rPr>
        <w:t xml:space="preserve"> ( для девочки, мальчика)</w:t>
      </w:r>
    </w:p>
    <w:p w:rsidR="00320151" w:rsidRDefault="00320151" w:rsidP="00A656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цвета?</w:t>
      </w:r>
    </w:p>
    <w:p w:rsidR="00320151" w:rsidRDefault="00320151" w:rsidP="00A656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каких частей состоит?</w:t>
      </w:r>
    </w:p>
    <w:p w:rsidR="00320151" w:rsidRDefault="00320151" w:rsidP="00A656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есть у данной модели?</w:t>
      </w:r>
    </w:p>
    <w:p w:rsidR="00A65656" w:rsidRDefault="00320151" w:rsidP="00A656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и куда пойдёт </w:t>
      </w:r>
    </w:p>
    <w:p w:rsidR="00320151" w:rsidRDefault="00320151" w:rsidP="00A656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наряде?</w:t>
      </w:r>
    </w:p>
    <w:p w:rsidR="00320151" w:rsidRPr="00DA2490" w:rsidRDefault="00320151" w:rsidP="00A656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151" w:rsidRDefault="00320151" w:rsidP="00A65656">
      <w:pPr>
        <w:spacing w:after="0" w:line="360" w:lineRule="auto"/>
        <w:jc w:val="both"/>
      </w:pPr>
    </w:p>
    <w:p w:rsidR="00A65656" w:rsidRDefault="00A65656" w:rsidP="00320151">
      <w:pPr>
        <w:tabs>
          <w:tab w:val="left" w:pos="3944"/>
        </w:tabs>
        <w:rPr>
          <w:rFonts w:ascii="Times New Roman" w:hAnsi="Times New Roman" w:cs="Times New Roman"/>
          <w:sz w:val="28"/>
          <w:szCs w:val="28"/>
        </w:rPr>
      </w:pPr>
    </w:p>
    <w:p w:rsidR="00A65656" w:rsidRDefault="00A65656" w:rsidP="00A65656">
      <w:pPr>
        <w:shd w:val="clear" w:color="auto" w:fill="FFFFFF"/>
        <w:spacing w:after="75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</w:pPr>
      <w:r w:rsidRPr="00A65656"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lastRenderedPageBreak/>
        <w:t xml:space="preserve">Атрибуты к сюжетно-ролевой игре </w:t>
      </w:r>
    </w:p>
    <w:p w:rsidR="00A65656" w:rsidRPr="00A65656" w:rsidRDefault="00A65656" w:rsidP="00A65656">
      <w:pPr>
        <w:shd w:val="clear" w:color="auto" w:fill="FFFFFF"/>
        <w:spacing w:after="75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</w:pPr>
      <w:r w:rsidRPr="00A65656"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>«Кафе» из вискозных салфеток</w:t>
      </w:r>
    </w:p>
    <w:p w:rsidR="00A65656" w:rsidRPr="006F30C3" w:rsidRDefault="00A65656" w:rsidP="00A65656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0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3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атрибуты игры предназначены для детей дошкольного возраста (4-6 лет). Атрибуты можно исп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ользовать не только для игры в «</w:t>
      </w:r>
      <w:r w:rsidRPr="006F3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F3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также и для игр «Пиццерия» и «Магазин».</w:t>
      </w:r>
    </w:p>
    <w:p w:rsidR="00A65656" w:rsidRDefault="00A65656" w:rsidP="00A65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375" cy="1807987"/>
            <wp:effectExtent l="19050" t="0" r="6175" b="0"/>
            <wp:docPr id="71" name="Рисунок 43" descr="F:\Пчелка-2019\Downloads\Александрова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Пчелка-2019\Downloads\Александрова\DSC_000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11282" t="7742" r="17114" b="-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16" cy="181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2258" cy="1808921"/>
            <wp:effectExtent l="19050" t="0" r="0" b="0"/>
            <wp:docPr id="72" name="Рисунок 44" descr="F:\Пчелка-2019\Downloads\Александрова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Пчелка-2019\Downloads\Александрова\DSC_000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15237" r="11132" b="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58" cy="180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56" w:rsidRDefault="0047615F" w:rsidP="0047615F">
      <w:pPr>
        <w:tabs>
          <w:tab w:val="left" w:pos="164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230505</wp:posOffset>
            </wp:positionV>
            <wp:extent cx="2089785" cy="2762885"/>
            <wp:effectExtent l="19050" t="0" r="5715" b="0"/>
            <wp:wrapNone/>
            <wp:docPr id="75" name="Рисунок 47" descr="F:\Пчелка-2019\Downloads\Александрова\IMG_20190116_10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Пчелка-2019\Downloads\Александрова\IMG_20190116_10352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11783</wp:posOffset>
            </wp:positionH>
            <wp:positionV relativeFrom="paragraph">
              <wp:posOffset>171119</wp:posOffset>
            </wp:positionV>
            <wp:extent cx="2614819" cy="2276061"/>
            <wp:effectExtent l="19050" t="0" r="0" b="0"/>
            <wp:wrapNone/>
            <wp:docPr id="73" name="Рисунок 45" descr="F:\Пчелка-2019\Downloads\Александрова\IMG_20190116_2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Пчелка-2019\Downloads\Александрова\IMG_20190116_20043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r="15615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19" cy="227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656" w:rsidRDefault="00A65656" w:rsidP="00A65656">
      <w:pPr>
        <w:rPr>
          <w:rFonts w:ascii="Times New Roman" w:hAnsi="Times New Roman" w:cs="Times New Roman"/>
          <w:sz w:val="28"/>
          <w:szCs w:val="28"/>
        </w:rPr>
      </w:pPr>
    </w:p>
    <w:p w:rsidR="005A2D7D" w:rsidRDefault="0047615F" w:rsidP="00A65656">
      <w:pPr>
        <w:tabs>
          <w:tab w:val="left" w:pos="19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-395164</wp:posOffset>
            </wp:positionH>
            <wp:positionV relativeFrom="paragraph">
              <wp:posOffset>1951879</wp:posOffset>
            </wp:positionV>
            <wp:extent cx="3072020" cy="2315818"/>
            <wp:effectExtent l="19050" t="0" r="0" b="0"/>
            <wp:wrapNone/>
            <wp:docPr id="74" name="Рисунок 46" descr="F:\Пчелка-2019\Downloads\Александрова\IMG_20190116_10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Пчелка-2019\Downloads\Александрова\IMG_20190116_10394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20" cy="231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3073593</wp:posOffset>
            </wp:positionH>
            <wp:positionV relativeFrom="paragraph">
              <wp:posOffset>2727132</wp:posOffset>
            </wp:positionV>
            <wp:extent cx="2962690" cy="2226366"/>
            <wp:effectExtent l="19050" t="0" r="9110" b="0"/>
            <wp:wrapNone/>
            <wp:docPr id="76" name="Рисунок 48" descr="F:\Пчелка-2019\Downloads\Александрова\IMG_20190116_10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Пчелка-2019\Downloads\Александрова\IMG_20190116_10423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90" cy="222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65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1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A2D7D" w:rsidRPr="005A2D7D" w:rsidRDefault="005A2D7D" w:rsidP="005A2D7D">
      <w:pPr>
        <w:rPr>
          <w:rFonts w:ascii="Times New Roman" w:hAnsi="Times New Roman" w:cs="Times New Roman"/>
          <w:sz w:val="28"/>
          <w:szCs w:val="28"/>
        </w:rPr>
      </w:pPr>
    </w:p>
    <w:p w:rsidR="005A2D7D" w:rsidRPr="005A2D7D" w:rsidRDefault="005A2D7D" w:rsidP="005A2D7D">
      <w:pPr>
        <w:rPr>
          <w:rFonts w:ascii="Times New Roman" w:hAnsi="Times New Roman" w:cs="Times New Roman"/>
          <w:sz w:val="28"/>
          <w:szCs w:val="28"/>
        </w:rPr>
      </w:pPr>
    </w:p>
    <w:p w:rsidR="005A2D7D" w:rsidRPr="005A2D7D" w:rsidRDefault="005A2D7D" w:rsidP="005A2D7D">
      <w:pPr>
        <w:rPr>
          <w:rFonts w:ascii="Times New Roman" w:hAnsi="Times New Roman" w:cs="Times New Roman"/>
          <w:sz w:val="28"/>
          <w:szCs w:val="28"/>
        </w:rPr>
      </w:pPr>
    </w:p>
    <w:p w:rsidR="005A2D7D" w:rsidRPr="005A2D7D" w:rsidRDefault="005A2D7D" w:rsidP="005A2D7D">
      <w:pPr>
        <w:rPr>
          <w:rFonts w:ascii="Times New Roman" w:hAnsi="Times New Roman" w:cs="Times New Roman"/>
          <w:sz w:val="28"/>
          <w:szCs w:val="28"/>
        </w:rPr>
      </w:pPr>
    </w:p>
    <w:p w:rsidR="005A2D7D" w:rsidRPr="005A2D7D" w:rsidRDefault="005A2D7D" w:rsidP="005A2D7D">
      <w:pPr>
        <w:rPr>
          <w:rFonts w:ascii="Times New Roman" w:hAnsi="Times New Roman" w:cs="Times New Roman"/>
          <w:sz w:val="28"/>
          <w:szCs w:val="28"/>
        </w:rPr>
      </w:pPr>
    </w:p>
    <w:p w:rsidR="005A2D7D" w:rsidRPr="005A2D7D" w:rsidRDefault="005A2D7D" w:rsidP="005A2D7D">
      <w:pPr>
        <w:rPr>
          <w:rFonts w:ascii="Times New Roman" w:hAnsi="Times New Roman" w:cs="Times New Roman"/>
          <w:sz w:val="28"/>
          <w:szCs w:val="28"/>
        </w:rPr>
      </w:pPr>
    </w:p>
    <w:p w:rsidR="005A2D7D" w:rsidRPr="005A2D7D" w:rsidRDefault="005A2D7D" w:rsidP="005A2D7D">
      <w:pPr>
        <w:rPr>
          <w:rFonts w:ascii="Times New Roman" w:hAnsi="Times New Roman" w:cs="Times New Roman"/>
          <w:sz w:val="28"/>
          <w:szCs w:val="28"/>
        </w:rPr>
      </w:pPr>
    </w:p>
    <w:p w:rsidR="005A2D7D" w:rsidRPr="005A2D7D" w:rsidRDefault="005A2D7D" w:rsidP="005A2D7D">
      <w:pPr>
        <w:rPr>
          <w:rFonts w:ascii="Times New Roman" w:hAnsi="Times New Roman" w:cs="Times New Roman"/>
          <w:sz w:val="28"/>
          <w:szCs w:val="28"/>
        </w:rPr>
      </w:pPr>
    </w:p>
    <w:p w:rsidR="005A2D7D" w:rsidRPr="005A2D7D" w:rsidRDefault="005A2D7D" w:rsidP="005A2D7D">
      <w:pPr>
        <w:rPr>
          <w:rFonts w:ascii="Times New Roman" w:hAnsi="Times New Roman" w:cs="Times New Roman"/>
          <w:sz w:val="28"/>
          <w:szCs w:val="28"/>
        </w:rPr>
      </w:pPr>
    </w:p>
    <w:p w:rsidR="005A2D7D" w:rsidRPr="005A2D7D" w:rsidRDefault="005A2D7D" w:rsidP="005A2D7D">
      <w:pPr>
        <w:rPr>
          <w:rFonts w:ascii="Times New Roman" w:hAnsi="Times New Roman" w:cs="Times New Roman"/>
          <w:sz w:val="28"/>
          <w:szCs w:val="28"/>
        </w:rPr>
      </w:pPr>
    </w:p>
    <w:p w:rsidR="005A2D7D" w:rsidRPr="005A2D7D" w:rsidRDefault="005A2D7D" w:rsidP="005A2D7D">
      <w:pPr>
        <w:rPr>
          <w:rFonts w:ascii="Times New Roman" w:hAnsi="Times New Roman" w:cs="Times New Roman"/>
          <w:sz w:val="28"/>
          <w:szCs w:val="28"/>
        </w:rPr>
      </w:pPr>
    </w:p>
    <w:p w:rsidR="00223C75" w:rsidRDefault="005A2D7D" w:rsidP="005A2D7D">
      <w:pPr>
        <w:tabs>
          <w:tab w:val="left" w:pos="6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A2D7D" w:rsidRPr="002962A1" w:rsidRDefault="005A2D7D" w:rsidP="005A2D7D">
      <w:pPr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2962A1">
        <w:rPr>
          <w:rFonts w:ascii="Times New Roman" w:hAnsi="Times New Roman"/>
          <w:sz w:val="28"/>
          <w:szCs w:val="28"/>
        </w:rPr>
        <w:t>Разработанные дидактические иг</w:t>
      </w:r>
      <w:r>
        <w:rPr>
          <w:rFonts w:ascii="Times New Roman" w:hAnsi="Times New Roman"/>
          <w:sz w:val="28"/>
          <w:szCs w:val="28"/>
        </w:rPr>
        <w:t xml:space="preserve">ры </w:t>
      </w:r>
      <w:r w:rsidRPr="002962A1">
        <w:rPr>
          <w:rFonts w:ascii="Times New Roman" w:hAnsi="Times New Roman"/>
          <w:sz w:val="28"/>
          <w:szCs w:val="28"/>
        </w:rPr>
        <w:t xml:space="preserve">помогут детям дошкольного возраста расширить знания о </w:t>
      </w:r>
      <w:r w:rsidRPr="002962A1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различных видах трудовой деятельности</w:t>
      </w:r>
      <w:r w:rsidRPr="002962A1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, </w:t>
      </w:r>
      <w:r w:rsidRPr="002962A1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различных профессиях</w:t>
      </w:r>
      <w:r w:rsidRPr="002962A1">
        <w:rPr>
          <w:rFonts w:ascii="Times New Roman" w:hAnsi="Times New Roman"/>
          <w:b/>
          <w:sz w:val="28"/>
          <w:szCs w:val="28"/>
        </w:rPr>
        <w:t>.</w:t>
      </w:r>
      <w:r w:rsidRPr="002962A1">
        <w:rPr>
          <w:rFonts w:ascii="Times New Roman" w:hAnsi="Times New Roman"/>
          <w:sz w:val="28"/>
          <w:szCs w:val="28"/>
        </w:rPr>
        <w:t xml:space="preserve"> Предлагаемые дидактические игры помогут организовать  и  интересно  провести  совместную  деятельность педагога с детьми. Они могут быть использованы для индивидуальной  игры, игры  небольшими подгруппами, включены  в  викторины,  конкурсы.  </w:t>
      </w:r>
    </w:p>
    <w:p w:rsidR="005A2D7D" w:rsidRPr="002962A1" w:rsidRDefault="005A2D7D" w:rsidP="005A2D7D">
      <w:pPr>
        <w:spacing w:after="0" w:line="360" w:lineRule="auto"/>
        <w:ind w:left="-567" w:right="141"/>
        <w:jc w:val="both"/>
        <w:rPr>
          <w:rFonts w:ascii="Times New Roman" w:hAnsi="Times New Roman"/>
          <w:sz w:val="28"/>
          <w:szCs w:val="28"/>
        </w:rPr>
      </w:pPr>
      <w:r w:rsidRPr="002962A1">
        <w:rPr>
          <w:rFonts w:ascii="Times New Roman" w:hAnsi="Times New Roman"/>
          <w:sz w:val="28"/>
          <w:szCs w:val="28"/>
        </w:rPr>
        <w:t xml:space="preserve">      Все игры объединяет одно: играя дети незаметно для себя, закрепляют имеющиеся и  приобретают новые знания о </w:t>
      </w:r>
      <w:r w:rsidRPr="002962A1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различных видах трудовой деятельности</w:t>
      </w:r>
      <w:r w:rsidRPr="002962A1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, </w:t>
      </w:r>
      <w:r w:rsidRPr="002962A1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различных профессиях</w:t>
      </w:r>
      <w:r w:rsidRPr="002962A1">
        <w:rPr>
          <w:rFonts w:ascii="Times New Roman" w:hAnsi="Times New Roman"/>
          <w:sz w:val="28"/>
          <w:szCs w:val="28"/>
        </w:rPr>
        <w:t>, учатся осуществлять поисковые действия, мыслить и творить. И именно игра поможет  сделать так, что бы  знакомство детей с трудом взрослых было не только средством формирования системных знаний, но и значимым социально-эмоциональным средством приобщения к миру взрослых, приобретение детьми опыта общения с людьми. Дети получают возможность расширить и уточнить знания о профессиях. И именно дидактические игры и пособия обеспечивают развитие детского мышления, способность устанавливать простейшие связи и отношения, вызывают интерес к трудовой деятельности взрослых. Они   также     развивают сообразительность,  умение  самостоятельно  решать  поставленную задачу,  согласовывать  свои  действия  с  действиями  ведущего  и других у частников игры, способствуют интеллектуальному развитию воспитанников,   решению   обучающих  задач  и  закреплению пройденного материала.</w:t>
      </w:r>
    </w:p>
    <w:p w:rsidR="005A2D7D" w:rsidRPr="00335F89" w:rsidRDefault="005A2D7D" w:rsidP="005A2D7D">
      <w:pPr>
        <w:spacing w:after="0"/>
        <w:ind w:left="-567" w:right="141"/>
        <w:jc w:val="both"/>
        <w:rPr>
          <w:rFonts w:ascii="Times New Roman" w:hAnsi="Times New Roman"/>
          <w:sz w:val="28"/>
          <w:szCs w:val="28"/>
        </w:rPr>
      </w:pPr>
    </w:p>
    <w:p w:rsidR="005A2D7D" w:rsidRPr="00335F89" w:rsidRDefault="005A2D7D" w:rsidP="005A2D7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35F89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5A2D7D" w:rsidRDefault="005A2D7D" w:rsidP="005A2D7D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proofErr w:type="spellStart"/>
      <w:r w:rsidRPr="00EF5174">
        <w:rPr>
          <w:sz w:val="28"/>
          <w:szCs w:val="28"/>
        </w:rPr>
        <w:t>Алябьева</w:t>
      </w:r>
      <w:proofErr w:type="spellEnd"/>
      <w:r w:rsidRPr="00EF5174">
        <w:rPr>
          <w:sz w:val="28"/>
          <w:szCs w:val="28"/>
        </w:rPr>
        <w:t xml:space="preserve"> Е.А. Поиграем в профессии. Занятия, </w:t>
      </w:r>
      <w:r>
        <w:rPr>
          <w:sz w:val="28"/>
          <w:szCs w:val="28"/>
        </w:rPr>
        <w:t>игры и беседы с детьми</w:t>
      </w:r>
      <w:r w:rsidRPr="00EF5174">
        <w:rPr>
          <w:sz w:val="28"/>
          <w:szCs w:val="28"/>
        </w:rPr>
        <w:t>: - М.:ТЦ Сфера, 2014.</w:t>
      </w:r>
    </w:p>
    <w:p w:rsidR="005A2D7D" w:rsidRPr="00EF5174" w:rsidRDefault="005A2D7D" w:rsidP="005A2D7D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proofErr w:type="spellStart"/>
      <w:r w:rsidRPr="00EF5174">
        <w:rPr>
          <w:sz w:val="28"/>
          <w:szCs w:val="28"/>
          <w:shd w:val="clear" w:color="auto" w:fill="FFFFFF"/>
        </w:rPr>
        <w:t>Алябьева</w:t>
      </w:r>
      <w:proofErr w:type="spellEnd"/>
      <w:r w:rsidRPr="00EF5174">
        <w:rPr>
          <w:sz w:val="28"/>
          <w:szCs w:val="28"/>
          <w:shd w:val="clear" w:color="auto" w:fill="FFFFFF"/>
        </w:rPr>
        <w:t>, Е. А. Ребенок в мире взрослых: рассказы о профессиях — Москва: ТЦ Сфера, 2016.</w:t>
      </w:r>
    </w:p>
    <w:p w:rsidR="005A2D7D" w:rsidRPr="00EF5174" w:rsidRDefault="005A2D7D" w:rsidP="005A2D7D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proofErr w:type="spellStart"/>
      <w:r w:rsidRPr="00EF5174">
        <w:rPr>
          <w:sz w:val="28"/>
          <w:szCs w:val="28"/>
        </w:rPr>
        <w:t>Куцакова</w:t>
      </w:r>
      <w:proofErr w:type="spellEnd"/>
      <w:r w:rsidRPr="00EF5174">
        <w:rPr>
          <w:sz w:val="28"/>
          <w:szCs w:val="28"/>
        </w:rPr>
        <w:t xml:space="preserve"> Л.В</w:t>
      </w:r>
      <w:r w:rsidRPr="00EF5174">
        <w:rPr>
          <w:i/>
          <w:iCs/>
          <w:sz w:val="28"/>
          <w:szCs w:val="28"/>
        </w:rPr>
        <w:t>.</w:t>
      </w:r>
      <w:r w:rsidRPr="00EF5174">
        <w:rPr>
          <w:sz w:val="28"/>
          <w:szCs w:val="28"/>
        </w:rPr>
        <w:t> Нравственно-трудовое воспитание в детском саду. Для работы с детьми 3–7 лет. Пособие для педагогов дошкольных учреждений. – М.: Издательство «Совершенство», 2007.</w:t>
      </w:r>
    </w:p>
    <w:p w:rsidR="005A2D7D" w:rsidRPr="00EF5174" w:rsidRDefault="005A2D7D" w:rsidP="005A2D7D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EF5174">
        <w:rPr>
          <w:sz w:val="28"/>
          <w:szCs w:val="28"/>
        </w:rPr>
        <w:lastRenderedPageBreak/>
        <w:t>Потапова Т.В</w:t>
      </w:r>
      <w:r w:rsidRPr="00EF5174">
        <w:rPr>
          <w:i/>
          <w:iCs/>
          <w:sz w:val="28"/>
          <w:szCs w:val="28"/>
        </w:rPr>
        <w:t>.</w:t>
      </w:r>
      <w:r w:rsidRPr="00EF5174">
        <w:rPr>
          <w:sz w:val="28"/>
          <w:szCs w:val="28"/>
        </w:rPr>
        <w:t> Беседы с дошкольниками о профессиях. Методическое пособие для воспитателей ДОУ: - М.:ТЦ Сфера, 2003.</w:t>
      </w:r>
    </w:p>
    <w:p w:rsidR="005A2D7D" w:rsidRPr="005A2D7D" w:rsidRDefault="005A2D7D" w:rsidP="005A2D7D">
      <w:pPr>
        <w:pStyle w:val="a5"/>
        <w:numPr>
          <w:ilvl w:val="0"/>
          <w:numId w:val="5"/>
        </w:numPr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EF5174">
        <w:rPr>
          <w:sz w:val="28"/>
          <w:szCs w:val="28"/>
        </w:rPr>
        <w:t>Шорыгина Т.А. Профессии. Какие они? Книга для воспитателей, гувернеров и родителей. – М.: ТЦ Сфера, 2017.</w:t>
      </w:r>
    </w:p>
    <w:sectPr w:rsidR="005A2D7D" w:rsidRPr="005A2D7D" w:rsidSect="00BF35C1">
      <w:pgSz w:w="11906" w:h="16838"/>
      <w:pgMar w:top="1134" w:right="850" w:bottom="1134" w:left="1701" w:header="708" w:footer="708" w:gutter="0"/>
      <w:pgBorders w:display="notFirstPage" w:offsetFrom="page">
        <w:top w:val="twistedLines2" w:sz="18" w:space="24" w:color="0000FF"/>
        <w:left w:val="twistedLines2" w:sz="18" w:space="24" w:color="0000FF"/>
        <w:bottom w:val="twistedLines2" w:sz="18" w:space="24" w:color="0000FF"/>
        <w:right w:val="twistedLines2" w:sz="18" w:space="24" w:color="0000FF"/>
      </w:pgBorders>
      <w:pgNumType w:start="1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283" w:rsidRDefault="00B17283" w:rsidP="007A2FB1">
      <w:pPr>
        <w:spacing w:after="0" w:line="240" w:lineRule="auto"/>
      </w:pPr>
      <w:r>
        <w:separator/>
      </w:r>
    </w:p>
  </w:endnote>
  <w:endnote w:type="continuationSeparator" w:id="0">
    <w:p w:rsidR="00B17283" w:rsidRDefault="00B17283" w:rsidP="007A2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283" w:rsidRDefault="00B17283" w:rsidP="007A2FB1">
      <w:pPr>
        <w:spacing w:after="0" w:line="240" w:lineRule="auto"/>
      </w:pPr>
      <w:r>
        <w:separator/>
      </w:r>
    </w:p>
  </w:footnote>
  <w:footnote w:type="continuationSeparator" w:id="0">
    <w:p w:rsidR="00B17283" w:rsidRDefault="00B17283" w:rsidP="007A2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4234D"/>
    <w:multiLevelType w:val="hybridMultilevel"/>
    <w:tmpl w:val="E430AB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6B16F8"/>
    <w:multiLevelType w:val="multilevel"/>
    <w:tmpl w:val="A614C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2F3C00"/>
    <w:multiLevelType w:val="multilevel"/>
    <w:tmpl w:val="15163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BA0526"/>
    <w:multiLevelType w:val="hybridMultilevel"/>
    <w:tmpl w:val="034026A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661E46F3"/>
    <w:multiLevelType w:val="hybridMultilevel"/>
    <w:tmpl w:val="237E11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71E3"/>
    <w:rsid w:val="00065AE8"/>
    <w:rsid w:val="000F556D"/>
    <w:rsid w:val="00133FAE"/>
    <w:rsid w:val="0018730C"/>
    <w:rsid w:val="001A20D3"/>
    <w:rsid w:val="001F7B34"/>
    <w:rsid w:val="00223C75"/>
    <w:rsid w:val="002721F5"/>
    <w:rsid w:val="00287CCD"/>
    <w:rsid w:val="002E3382"/>
    <w:rsid w:val="002E4833"/>
    <w:rsid w:val="002F3BD2"/>
    <w:rsid w:val="00320151"/>
    <w:rsid w:val="003A7EE0"/>
    <w:rsid w:val="003C6194"/>
    <w:rsid w:val="003D71E3"/>
    <w:rsid w:val="00461C64"/>
    <w:rsid w:val="0047615F"/>
    <w:rsid w:val="004B40FB"/>
    <w:rsid w:val="005070C3"/>
    <w:rsid w:val="005753FA"/>
    <w:rsid w:val="005A2D7D"/>
    <w:rsid w:val="00611EBC"/>
    <w:rsid w:val="00686E99"/>
    <w:rsid w:val="007021E0"/>
    <w:rsid w:val="007256D9"/>
    <w:rsid w:val="007A0B2A"/>
    <w:rsid w:val="007A2FB1"/>
    <w:rsid w:val="00810A9B"/>
    <w:rsid w:val="008532AE"/>
    <w:rsid w:val="008556F9"/>
    <w:rsid w:val="008D07E3"/>
    <w:rsid w:val="00925855"/>
    <w:rsid w:val="00953EE1"/>
    <w:rsid w:val="00954A19"/>
    <w:rsid w:val="009630C8"/>
    <w:rsid w:val="009A55F4"/>
    <w:rsid w:val="009B15A4"/>
    <w:rsid w:val="009D4895"/>
    <w:rsid w:val="00A27848"/>
    <w:rsid w:val="00A31E2D"/>
    <w:rsid w:val="00A65656"/>
    <w:rsid w:val="00AA5079"/>
    <w:rsid w:val="00B17283"/>
    <w:rsid w:val="00B43456"/>
    <w:rsid w:val="00BD4CD6"/>
    <w:rsid w:val="00BF35C1"/>
    <w:rsid w:val="00BF7651"/>
    <w:rsid w:val="00C165B1"/>
    <w:rsid w:val="00CE1A19"/>
    <w:rsid w:val="00D31407"/>
    <w:rsid w:val="00E36E54"/>
    <w:rsid w:val="00E4393A"/>
    <w:rsid w:val="00E841FF"/>
    <w:rsid w:val="00E87151"/>
    <w:rsid w:val="00F878CE"/>
    <w:rsid w:val="00FB7691"/>
    <w:rsid w:val="00FD1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1FF"/>
  </w:style>
  <w:style w:type="paragraph" w:styleId="2">
    <w:name w:val="heading 2"/>
    <w:basedOn w:val="a"/>
    <w:next w:val="a"/>
    <w:link w:val="20"/>
    <w:qFormat/>
    <w:rsid w:val="00BF35C1"/>
    <w:pPr>
      <w:keepNext/>
      <w:spacing w:after="0" w:line="360" w:lineRule="auto"/>
      <w:jc w:val="center"/>
      <w:outlineLvl w:val="1"/>
    </w:pPr>
    <w:rPr>
      <w:rFonts w:ascii="Calibri" w:eastAsia="Calibri" w:hAnsi="Calibri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BF35C1"/>
    <w:pPr>
      <w:keepNext/>
      <w:spacing w:after="0" w:line="360" w:lineRule="auto"/>
      <w:ind w:left="360"/>
      <w:jc w:val="right"/>
      <w:outlineLvl w:val="2"/>
    </w:pPr>
    <w:rPr>
      <w:rFonts w:ascii="Calibri" w:eastAsia="Calibri" w:hAnsi="Calibri" w:cs="Times New Roman"/>
      <w:b/>
      <w:bCs/>
      <w:sz w:val="32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EB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D0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D07E3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7A2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A2FB1"/>
  </w:style>
  <w:style w:type="paragraph" w:styleId="a9">
    <w:name w:val="footer"/>
    <w:basedOn w:val="a"/>
    <w:link w:val="aa"/>
    <w:uiPriority w:val="99"/>
    <w:unhideWhenUsed/>
    <w:rsid w:val="007A2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2FB1"/>
  </w:style>
  <w:style w:type="paragraph" w:styleId="ab">
    <w:name w:val="List Paragraph"/>
    <w:basedOn w:val="a"/>
    <w:uiPriority w:val="34"/>
    <w:qFormat/>
    <w:rsid w:val="00320151"/>
    <w:pPr>
      <w:spacing w:after="160" w:line="259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BF35C1"/>
    <w:rPr>
      <w:rFonts w:ascii="Calibri" w:eastAsia="Calibri" w:hAnsi="Calibri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BF35C1"/>
    <w:rPr>
      <w:rFonts w:ascii="Calibri" w:eastAsia="Calibri" w:hAnsi="Calibri" w:cs="Times New Roman"/>
      <w:b/>
      <w:bCs/>
      <w:sz w:val="32"/>
      <w:szCs w:val="28"/>
      <w:lang w:eastAsia="ru-RU"/>
    </w:rPr>
  </w:style>
  <w:style w:type="paragraph" w:styleId="31">
    <w:name w:val="Body Text 3"/>
    <w:basedOn w:val="a"/>
    <w:link w:val="32"/>
    <w:semiHidden/>
    <w:rsid w:val="00BF35C1"/>
    <w:pPr>
      <w:spacing w:after="0" w:line="240" w:lineRule="auto"/>
    </w:pPr>
    <w:rPr>
      <w:rFonts w:ascii="Calibri" w:eastAsia="Calibri" w:hAnsi="Calibri" w:cs="Times New Roman"/>
      <w:b/>
      <w:bCs/>
      <w:sz w:val="32"/>
      <w:szCs w:val="24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BF35C1"/>
    <w:rPr>
      <w:rFonts w:ascii="Calibri" w:eastAsia="Calibri" w:hAnsi="Calibri" w:cs="Times New Roman"/>
      <w:b/>
      <w:bCs/>
      <w:sz w:val="32"/>
      <w:szCs w:val="24"/>
      <w:lang w:eastAsia="ru-RU"/>
    </w:rPr>
  </w:style>
  <w:style w:type="paragraph" w:styleId="ac">
    <w:name w:val="No Spacing"/>
    <w:link w:val="ad"/>
    <w:qFormat/>
    <w:rsid w:val="00BF35C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link w:val="ac"/>
    <w:locked/>
    <w:rsid w:val="00BF35C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E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hyperlink" Target="https://ru.wikipedia.org/wiki/%D0%94%D0%BE%D0%BC%D0%B8%D0%BD%D0%BE" TargetMode="External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30</Pages>
  <Words>3519</Words>
  <Characters>20060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DS51</dc:creator>
  <cp:keywords/>
  <dc:description/>
  <cp:lastModifiedBy>User</cp:lastModifiedBy>
  <cp:revision>18</cp:revision>
  <dcterms:created xsi:type="dcterms:W3CDTF">2019-01-24T10:48:00Z</dcterms:created>
  <dcterms:modified xsi:type="dcterms:W3CDTF">2023-11-26T14:08:00Z</dcterms:modified>
</cp:coreProperties>
</file>