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79" w:rsidRPr="002C57BE" w:rsidRDefault="00881479" w:rsidP="00881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B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 w:rsidRPr="002C57BE">
        <w:rPr>
          <w:rFonts w:ascii="Times New Roman" w:hAnsi="Times New Roman" w:cs="Times New Roman"/>
          <w:b/>
          <w:sz w:val="24"/>
          <w:szCs w:val="24"/>
        </w:rPr>
        <w:t>Лесновский</w:t>
      </w:r>
      <w:proofErr w:type="spellEnd"/>
      <w:r w:rsidRPr="002C57BE">
        <w:rPr>
          <w:rFonts w:ascii="Times New Roman" w:hAnsi="Times New Roman" w:cs="Times New Roman"/>
          <w:b/>
          <w:sz w:val="24"/>
          <w:szCs w:val="24"/>
        </w:rPr>
        <w:t xml:space="preserve"> детский сад муниципального образования – </w:t>
      </w:r>
    </w:p>
    <w:p w:rsidR="00881479" w:rsidRPr="002C57BE" w:rsidRDefault="00881479" w:rsidP="00881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BE">
        <w:rPr>
          <w:rFonts w:ascii="Times New Roman" w:hAnsi="Times New Roman" w:cs="Times New Roman"/>
          <w:b/>
          <w:sz w:val="24"/>
          <w:szCs w:val="24"/>
        </w:rPr>
        <w:t>Шиловский муниципальный район Рязанской области</w:t>
      </w:r>
    </w:p>
    <w:p w:rsidR="00881479" w:rsidRPr="002C57BE" w:rsidRDefault="00881479" w:rsidP="00881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81479" w:rsidRPr="002C57BE" w:rsidRDefault="00881479" w:rsidP="00881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5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Конспект занятия по формированию познавательного интереса </w:t>
      </w:r>
    </w:p>
    <w:p w:rsidR="00881479" w:rsidRPr="002C57BE" w:rsidRDefault="00881479" w:rsidP="00881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5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 детей подготовительной </w:t>
      </w:r>
    </w:p>
    <w:p w:rsidR="00881479" w:rsidRPr="002C57BE" w:rsidRDefault="00881479" w:rsidP="00881479">
      <w:pPr>
        <w:widowControl w:val="0"/>
        <w:autoSpaceDE w:val="0"/>
        <w:autoSpaceDN w:val="0"/>
        <w:adjustRightInd w:val="0"/>
        <w:spacing w:after="0" w:line="240" w:lineRule="auto"/>
        <w:ind w:left="-567" w:right="-37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57BE">
        <w:rPr>
          <w:rFonts w:ascii="Times New Roman" w:hAnsi="Times New Roman" w:cs="Times New Roman"/>
          <w:b/>
          <w:color w:val="FF0000"/>
          <w:sz w:val="24"/>
          <w:szCs w:val="24"/>
        </w:rPr>
        <w:t>к школе группы</w:t>
      </w:r>
    </w:p>
    <w:p w:rsidR="00881479" w:rsidRPr="002C57BE" w:rsidRDefault="00881479" w:rsidP="00881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5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«В гости к профессору </w:t>
      </w:r>
      <w:proofErr w:type="spellStart"/>
      <w:r w:rsidRPr="002C57BE">
        <w:rPr>
          <w:rFonts w:ascii="Times New Roman" w:hAnsi="Times New Roman" w:cs="Times New Roman"/>
          <w:b/>
          <w:color w:val="FF0000"/>
          <w:sz w:val="24"/>
          <w:szCs w:val="24"/>
        </w:rPr>
        <w:t>Знайкину</w:t>
      </w:r>
      <w:proofErr w:type="spellEnd"/>
      <w:r w:rsidRPr="002C57BE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881479" w:rsidRPr="002C57BE" w:rsidRDefault="00881479" w:rsidP="008814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81479" w:rsidRPr="002C57BE" w:rsidRDefault="00881479" w:rsidP="0088147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C57B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C57B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C57BE">
        <w:rPr>
          <w:rFonts w:ascii="Times New Roman" w:hAnsi="Times New Roman" w:cs="Times New Roman"/>
          <w:sz w:val="24"/>
          <w:szCs w:val="24"/>
          <w:lang w:eastAsia="ru-RU"/>
        </w:rPr>
        <w:t>Лавочникова</w:t>
      </w:r>
      <w:proofErr w:type="spellEnd"/>
      <w:r w:rsidRPr="002C57BE">
        <w:rPr>
          <w:rFonts w:ascii="Times New Roman" w:hAnsi="Times New Roman" w:cs="Times New Roman"/>
          <w:sz w:val="24"/>
          <w:szCs w:val="24"/>
          <w:lang w:eastAsia="ru-RU"/>
        </w:rPr>
        <w:t xml:space="preserve"> Е.В.</w:t>
      </w:r>
    </w:p>
    <w:p w:rsidR="00881479" w:rsidRPr="002C57BE" w:rsidRDefault="00881479" w:rsidP="00881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7BE">
        <w:rPr>
          <w:rFonts w:ascii="Times New Roman" w:hAnsi="Times New Roman" w:cs="Times New Roman"/>
          <w:sz w:val="24"/>
          <w:szCs w:val="24"/>
        </w:rPr>
        <w:br w:type="page"/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Цель. Расширить знания детей о воде, обратить внимание на то, что даже такой привычный объект, как вода, таит в себе много неизвестного.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Познакомить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некоторыми свойствами воды, учить делать выводы и умозаключения;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Активизировать словарь детей;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интерес к явлениям неживой природы.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Методы и приемы, используемые в НОД (игровая ситуация, активизация словаря, художественное слово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Интеграция образовательной деятельности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познавательное развитие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речевое </w:t>
      </w:r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физическое </w:t>
      </w:r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социально – коммуникативное </w:t>
      </w:r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Здоровьесберегающие</w:t>
      </w:r>
      <w:proofErr w:type="spellEnd"/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технологии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игра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«Дождик, лей веселей!»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Предварительная работа. Заучивание стихотворения Н. Рыжовой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 слыхали о воде?»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проведение опытов с водой; игры с водой.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Материал. Клеенка на столы, три сосуда различной формы, по два одинаковых стаканчика на каждого ребенка, молоко, ложечки, термометр, термос с кипятком, стекло.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Ребята, сегодня я получила письмо от </w:t>
      </w:r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профессора </w:t>
      </w:r>
      <w:proofErr w:type="spellStart"/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Знайкина</w:t>
      </w:r>
      <w:proofErr w:type="spellEnd"/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Читает письмо.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«Дорогие ребята, я приглашаю вас к себе в лабораторию, чтобы показать и рассказать вам, что - то интересное. А вот о чем мы будем говорить, вы узнаете, 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если отгадаете мою загадку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руки наши в ваксе, если на нос сели кляксы,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тогда нам первый друг, снимет грязь с лица и рук?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чего не может мама ни готовить, ни стирать?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чего, мы скажем прямо человеку умирать?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лился дождик с неба, чтобы росли колосья хлеба.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плыли корабли, чтобы варились кисели.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не было беды, жить нельзя нам без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(Воды)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Ребята, прежде чем мы с вами отправимся к </w:t>
      </w:r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профессору </w:t>
      </w:r>
      <w:proofErr w:type="spellStart"/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Знайкину</w:t>
      </w:r>
      <w:proofErr w:type="spellEnd"/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давайте посмотрим на глобус. Кто знает, что это такое?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Глобус - макет нашей планеты Земля, макет земного шара.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Какого цвета на глобусе больше?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(Синего, голубого)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принято обозначать на картах и на глобусе синим цветом?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Синий цвет - вода в реках, - морях, океанах нашей планеты.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Если быстро раскрутить глобус, может показаться, будто он одноцветный - голубой. А все потому, что этой краски действительно на нем намного больше, чем коричневой, зеленой, белой. А вы сегодня видели воду? Где?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вы можете рассказать о воде?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рассказывают стихотворение Н. Рыжовой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 слыхали о воде?»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Вы слыхали о воде?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Говорят</w:t>
      </w:r>
      <w:proofErr w:type="gramEnd"/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она везде!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луже, море, океане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водопроводном кране.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Как сосулька – замерзает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лес туманом заползает,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Ледником в горах зовется,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Лентой серебристой вьется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Средь высоких стройных елей,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Рушится потоком селей,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На плите у вас кипит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Паром чайника шипит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Растворяет сахар в чае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Мы ее не замечаем,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Мы привыкли, что вода –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спутница всегда!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воды нам не умыться,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наесться, не напиться!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Смею вам я доложить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воды нам не прожить.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И вправду, без воды жизнь представить сложно. Ну что же, ребята, отправляемся к </w:t>
      </w:r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профессору </w:t>
      </w:r>
      <w:proofErr w:type="spellStart"/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Знайкину</w:t>
      </w:r>
      <w:proofErr w:type="spellEnd"/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заходят в лабораторию, никого нет, на столе лежит записка.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берет записку, 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читает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«Ребята, извините, что не смог вас встретить, срочно уехал на научную конференцию, но я думаю, что вы справитесь со всеми моими заданиями.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Ребята, как вы думаете, справимся? Тогда посмотрим, какие же задания оставил нам </w:t>
      </w:r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профессор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1. Определить имеет ли вода форму и цвет?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 1.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столе лежат три сосуда разной формы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круглой, цилиндрической, треугольной.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давайте, наполним сосуды водой.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Какую форму приняла вода?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же вывод мы можем сделать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(Вода принимает форму того сосуда, в котором находится)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Теперь необходимо определить, какого цвета вода? </w:t>
      </w:r>
      <w:proofErr w:type="gramStart"/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 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Перед</w:t>
      </w:r>
      <w:proofErr w:type="gramEnd"/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детьми стоят по два одинаковых стакана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одном вода, в другом - молоко).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перед нами два стакана. В одном мы видим (воду, а в другом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(молоко)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опустим чайные ложечки в стаканы.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(Опускают)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ложечка видна?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В стакане с водой ложка видна, а в стакане с молоком нет.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Значит, что можно сказать о цвете воды?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 вода прозрачная, бесцветная, поэтому и ложечка видна; а молоко имеет белый цвет, и ложечку мы не видим.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мы с вами ответили и на второй вопрос.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Следующее задание </w:t>
      </w:r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профессора </w:t>
      </w:r>
      <w:proofErr w:type="spellStart"/>
      <w:proofErr w:type="gramStart"/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Знайкина</w:t>
      </w:r>
      <w:proofErr w:type="spellEnd"/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Определить, есть ли у воды температура?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 2.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втором столе стоят два стакана. В одном налита холодная вода, в другом - теплая.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Посмотрите, ребята, в стаканчиках налита вода. Потрогайте воду пальчиком. Одинаковая ли она? Или чем – тог отличается?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Значит, вода, может быть какой?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(теплой, холодной и горячей - в зависимости от температуры)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чем измеряют температуру?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 помощи термометра)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Главная часть термометра – крохотный пузырек с тоненькой трубкой. В пузырьке находится жидкость. Это спирт. Спирт очень похож на воду. Он, как и вода, жидкий, бесцветный и прозрачный. А подкрашен для того, чтобы было лучше видно его движение по трубочке. Давайте опустим термометр в стакан и попробуем измерить температуру воды. Для этого нужно дождаться, пока столбик остановит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пока температура воды измеряется, мы немножко отдохнем.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«Дождик, лей веселей!»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стихотворению П. Синявского)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аудиозапись стука дождя.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Дождик, лей веселей!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Теплых капель не жалей!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лесов, для полей,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для маленьких детей,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для мам, и для пап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 – кап! Кап – кап! Дети стоят в кругу. У каждого в руке ленточка одного из четырех цветов.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строки 1 – 6 все играющие встряхивают кистями рук в соответствии с размером стихотворения.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Будет, будет лето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радугу одето.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Жаркое солнце яркого цвета,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Яркого, красивого,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Желтого и синего, </w:t>
      </w:r>
      <w:proofErr w:type="gramStart"/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строки 7 – 11 двигаются подскоками по кругу, продолжая встряхивать кистями рук.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 время помощник воспитателя раскладывает в разных местах площадки обручи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соответствии с цветами ленточек)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разного цвета.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Зеленого, красного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любого разного. По сигналу ведущего играющие собираются у обруча своего цвета.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Отдохнули? А теперь посмотрим на наш термометр, что он показывает? Поднялась ли температура у воды?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(Смотрят на столбик термометра, определяют, поднялся ли он)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Так, что же мы можем сказать, есть у воды температура?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С первыми двумя заданиями мы справились.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приступать к следующему заданию 3.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Читает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мой друг, </w:t>
      </w:r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Незнайка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пишет мне, что хотел порисовать красками. Налил в блюдце воды. И только устроился рисовать у открытого окошка, как друзья позвали его играть в футбол. </w:t>
      </w:r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Незнайка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оставил краски и блюдце с водой и убежал, а когда вернулся, то обнаружил, что воды в блюдце… нет. Может, подскажите, куда она делась? Пропала? Исчезла?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детей, звучит версия - испарилась)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Что значит - испарилась?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Верно, превратилась в пар и улетучилась из блюдца.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такое пар?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 пар, то есть, мельчайшие капельки воды, невидимые невооруженным глазом, всегда есть в комнате. 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Давайте проверим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можно ли их поймать.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 3.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стол, на сухое блюдце выставляется банка из холодильника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.Воспитатель</w:t>
      </w:r>
      <w:proofErr w:type="gramEnd"/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смотрите, поверхность банки запотевает, то есть покрывается мелкими капельками воды. Они становятся все тяжелее и, в конце концов, сползают на блюдце. Вот так мы с вами поймали воду, которая летала в воздухе в виде пара.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Скажите, вы, наверное, не раз замечали, что ранним летним утром трава и без дождя бывает мокрой. Влага, которая днем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«живет»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воздухе, оседает на землю, как только солнышко скроется. Как вы думаете, как называется эта вода?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(роса)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 это роса.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это еще не все. </w:t>
      </w:r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Профессор спрашивает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как еще можно поймать испаряющуюся воду?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4.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 4. Воспитатель открывает термос с кипятком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безопасном, от детей расстоянии)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Что вы видите?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(пар)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Как вы думаете, почему появился пар?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(Воду нагрели очень сильно)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Правильно, </w:t>
      </w:r>
      <w:proofErr w:type="gramStart"/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</w:t>
      </w:r>
      <w:proofErr w:type="gramEnd"/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очень сильный жар,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водички будет пар.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берет сухое зеркало, демонстрирует его детям, затем держит его над паром до тех пор, пока на нем не выступят капельки воды.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Показывает детям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Посмотрите, ребята, пар превращается в капельки воды!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 горячий – зеркало холодное, пар охлаждается и превращается в воду!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И так, мы с вами узнали еще об одном состоянии воды – паре. Давайте вспомним, как появился пар, и подумаем, отчего зависит испарение воды?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вспоминают, 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делают вывод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«Испарение воды зависит от разных условий, от температуры»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Ребята, а если мороз? Хотя бы самый маленький - всего минус один градус. Как вы думаете, что произойдет с водой?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вода станет твердой, замерзнет, превратится в твердое вещество – лед.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5.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 </w:t>
      </w:r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Профессор </w:t>
      </w:r>
      <w:proofErr w:type="spellStart"/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Знайкин</w:t>
      </w:r>
      <w:proofErr w:type="spellEnd"/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задает </w:t>
      </w:r>
      <w:proofErr w:type="gramStart"/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вопрос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«Что произойдет со льдом, снегом, если их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«поселить»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теплое помещение?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(они растают)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Точно растают? Давайте проверим!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 5.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столе две тарелочки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одной ледяной кубик, в другой – снег. Дети наблюдают за состоянием льда и снега.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Ребята, </w:t>
      </w:r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профессор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своем письме спрашивает, кто из вас любит снег есть?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можно его есть?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нельзя есть снег?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Конечно, снег грязный. Сейчас мы это проверим.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 6.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наливает воду, которая осталась после таяния снега в </w:t>
      </w:r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подготовленную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воронку с фильтром из салфетки.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наблюдают и отвечают на вопросы.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Какая вода была в тарелочке?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(Грязная)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она изменилась?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(Стала чистой)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стала салфетка?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(Грязной)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Чистый снег на улице? Будем, его есть?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Итак, что же такое вода, пар, лед?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Правильно, это одно и то же вещество, 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только в разных состояниях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жидком, газообразном и твердом.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Ну что ж, ребята, нам пора в детский сад, а </w:t>
      </w:r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профессор </w:t>
      </w:r>
      <w:proofErr w:type="spellStart"/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Знайкин</w:t>
      </w:r>
      <w:proofErr w:type="spellEnd"/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еще не вернулся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Чтобы он знал, что мы ответили на все его вопросы, мы вспомним все, что мы делали и оставим ему письмо с ответами.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Имеет ли вода форму, цвет, температуру;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Что произойдет с водой, 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если ее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.вынести</w:t>
      </w:r>
      <w:proofErr w:type="gramEnd"/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мороз,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нагреть до кипения;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От чего зависит испарение;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можно ли есть снег.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отвечают. Воспитатель </w:t>
      </w:r>
      <w:r w:rsidRPr="002C57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«записывает»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ответы.</w:t>
      </w:r>
    </w:p>
    <w:p w:rsidR="00976DDE" w:rsidRPr="002C57BE" w:rsidRDefault="00976DDE" w:rsidP="00976DD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с детьми оставляют письмо и возвращаются в </w:t>
      </w:r>
      <w:r w:rsidRPr="002C57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группу</w:t>
      </w:r>
      <w:r w:rsidRPr="002C5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A308C" w:rsidRPr="002C57BE" w:rsidRDefault="006A308C" w:rsidP="00976DD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308C" w:rsidRPr="002C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F5"/>
    <w:rsid w:val="002C57BE"/>
    <w:rsid w:val="003B5AF5"/>
    <w:rsid w:val="006A308C"/>
    <w:rsid w:val="00881479"/>
    <w:rsid w:val="00976DDE"/>
    <w:rsid w:val="00A90FDB"/>
    <w:rsid w:val="00D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CAF53-D194-44AA-AB50-59F67299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D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1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1538</Words>
  <Characters>8768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10</cp:revision>
  <dcterms:created xsi:type="dcterms:W3CDTF">2022-04-09T19:19:00Z</dcterms:created>
  <dcterms:modified xsi:type="dcterms:W3CDTF">2022-11-09T16:35:00Z</dcterms:modified>
</cp:coreProperties>
</file>