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C0" w:rsidRDefault="00B900C0">
      <w:pPr>
        <w:rPr>
          <w:sz w:val="40"/>
          <w:szCs w:val="40"/>
        </w:rPr>
      </w:pPr>
    </w:p>
    <w:p w:rsidR="00B900C0" w:rsidRDefault="00B900C0" w:rsidP="00B900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Урок литературы в 5 классе по творчеству Н.А.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Некрасова «Есть</w:t>
      </w: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женщины в русских селеньях…»</w:t>
      </w:r>
    </w:p>
    <w:p w:rsidR="008042D4" w:rsidRPr="007F5382" w:rsidRDefault="008042D4" w:rsidP="008042D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русс</w:t>
      </w:r>
      <w:r w:rsidRPr="00804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 языка и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Данилова О.М.</w:t>
      </w:r>
    </w:p>
    <w:p w:rsidR="00B900C0" w:rsidRPr="007F5382" w:rsidRDefault="00B900C0" w:rsidP="00B9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Тема: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«Есть женщины в русских селеньях…»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 русской крестьянки</w:t>
      </w:r>
      <w:bookmarkStart w:id="0" w:name="_GoBack"/>
      <w:bookmarkEnd w:id="0"/>
    </w:p>
    <w:p w:rsidR="00B900C0" w:rsidRDefault="00B900C0" w:rsidP="00B90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(урок по творчеству Н.А. Некрасова)</w:t>
      </w:r>
    </w:p>
    <w:p w:rsidR="00B900C0" w:rsidRPr="007F5382" w:rsidRDefault="00B900C0" w:rsidP="00B9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Тип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урока: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урок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«открытия» новых знаний.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proofErr w:type="spellStart"/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Деятельностная</w:t>
      </w:r>
      <w:proofErr w:type="spellEnd"/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 </w:t>
      </w:r>
      <w:r w:rsidR="007F5382" w:rsidRPr="007F5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формирование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 учащихся умений реализации новых способов действия.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Содержательная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цель: </w:t>
      </w:r>
      <w:r w:rsidR="007F5382" w:rsidRPr="007F5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расширение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понятийной  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базы за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счет включения в нее новых элементов.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Цели урока: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Ι.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Образовательные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создать условия для совершенствования навыка выразительного чтения, для развития умения устно и письменно выражать свои мысли; формировать умение анализировать текст художественного произведения; развивать умение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выражать свои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мысли, делать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выводы; формировать представление о лирическом герое на основе сопоставления словесного и графического образов (иллюстрации и рисунки); обогащать словарный запас.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ΙI.</w:t>
      </w:r>
      <w:r w:rsidRPr="007F5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Развивающие:</w:t>
      </w:r>
      <w:r w:rsidRPr="007F5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развивать устную речь учащихся; навыки анализа образа литературного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героя; развивать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умения обобщать изученное.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ΙII. Воспитательные:</w:t>
      </w:r>
      <w:r w:rsidRPr="007F5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чуткое отношение к художественному слову; гуманное отношение к человеку, любовь к близким.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900C0" w:rsidRPr="007F5382" w:rsidRDefault="00B900C0" w:rsidP="00B900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обеспечить условия для формирования </w:t>
      </w:r>
      <w:proofErr w:type="spellStart"/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метапредметных</w:t>
      </w:r>
      <w:proofErr w:type="spellEnd"/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результатов:</w:t>
      </w:r>
    </w:p>
    <w:p w:rsidR="00B900C0" w:rsidRPr="007F5382" w:rsidRDefault="00B900C0" w:rsidP="00B900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регулятивных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УУД: самостоятельно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формулировать</w:t>
      </w:r>
      <w:r w:rsidRPr="007F5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тему и цели урока; иметь способность к целеполаганию,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      умения планировать работу, выполнять самоконтроль, самооценку, рефлексию.</w:t>
      </w:r>
    </w:p>
    <w:p w:rsidR="00B900C0" w:rsidRPr="007F5382" w:rsidRDefault="00B900C0" w:rsidP="00B900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познавательных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УУД: формировать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умения осознавать значимость чтения для дальнейшего обучения, понимать цель чтения</w:t>
      </w:r>
      <w:r w:rsidRPr="007F5382">
        <w:rPr>
          <w:rFonts w:ascii="Times New Roman" w:eastAsia="Times New Roman" w:hAnsi="Times New Roman" w:cs="Times New Roman"/>
          <w:color w:val="444444"/>
          <w:sz w:val="24"/>
          <w:szCs w:val="28"/>
          <w:lang w:eastAsia="ru-RU"/>
        </w:rPr>
        <w:t>;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излагать</w:t>
      </w:r>
      <w:r w:rsidRPr="007F538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прочитанного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текста сжато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выборочно.</w:t>
      </w:r>
    </w:p>
    <w:p w:rsidR="00B900C0" w:rsidRPr="007F5382" w:rsidRDefault="00B900C0" w:rsidP="00B900C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коммуникативных УУД: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формировать умение аргументировать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своё предложение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убеждать и уступать; формировать умение договариваться, находить общее решение; владеть монологической и диалогической формами речи; слушать и слышать других.</w:t>
      </w:r>
    </w:p>
    <w:p w:rsidR="00B900C0" w:rsidRPr="007F5382" w:rsidRDefault="00B900C0" w:rsidP="00B90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обеспечить условия для формирования </w:t>
      </w: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личностных УУД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B900C0" w:rsidRPr="007F5382" w:rsidRDefault="00B900C0" w:rsidP="00B900C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умения определять личностные качества, необходимые в данной работе, выполнять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саморегулирование; формирование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уважительного отношения к иному мнению; развитие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мышления, внимания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фонематического слуха; развитие самостоятельности и личной ответственности за результаты своей деятельности, доброжелательности.</w:t>
      </w:r>
    </w:p>
    <w:p w:rsidR="00B900C0" w:rsidRPr="007F5382" w:rsidRDefault="00B900C0" w:rsidP="00B900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создать условия</w:t>
      </w:r>
      <w:r w:rsidRPr="007F5382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развития мотивов и интересов познавательной деятельности учащихся.</w:t>
      </w:r>
    </w:p>
    <w:p w:rsidR="00B900C0" w:rsidRPr="007F5382" w:rsidRDefault="007F5382" w:rsidP="00B9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Методы: проблемно</w:t>
      </w:r>
      <w:r w:rsidR="00B900C0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-поисковый</w:t>
      </w:r>
      <w:r w:rsidR="00B900C0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 </w:t>
      </w:r>
      <w:r w:rsidR="00B900C0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 самостоятельной работы с текстом, наглядный метод (презентация).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Приемы: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диалог, комментированное чтение, выразительное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чтение, фронтальный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опрос, </w:t>
      </w:r>
      <w:proofErr w:type="spellStart"/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синквейн</w:t>
      </w:r>
      <w:proofErr w:type="spellEnd"/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B900C0" w:rsidRPr="007F5382" w:rsidRDefault="00B900C0" w:rsidP="00B9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Формы работы: 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коллективные, групповые, индивидуальные.</w:t>
      </w:r>
    </w:p>
    <w:p w:rsidR="00B900C0" w:rsidRPr="007F5382" w:rsidRDefault="00B900C0" w:rsidP="00B9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Оборудование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компьютер,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презентация, портрет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писателя, иллюстрации к произведению,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каравай, предметы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быта: прялка, клюка,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ухват, домотканая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дорожка, рушник, чугун, люлька, лавка,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стол, покрытый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скатертью, макет русской печки.</w:t>
      </w:r>
    </w:p>
    <w:p w:rsidR="00B900C0" w:rsidRPr="007F5382" w:rsidRDefault="00B900C0" w:rsidP="00B90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 xml:space="preserve">Автор </w:t>
      </w:r>
      <w:r w:rsidR="007F5382"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УМК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</w:t>
      </w:r>
      <w:proofErr w:type="spellStart"/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В.Я.Коровина</w:t>
      </w:r>
      <w:proofErr w:type="spellEnd"/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В.П.Журавлев</w:t>
      </w:r>
      <w:proofErr w:type="spellEnd"/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proofErr w:type="spellStart"/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В.И.Коровин</w:t>
      </w:r>
      <w:proofErr w:type="spellEnd"/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Учебник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«Литература 5 класс» в 2-х част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ях, издательство «Просвещение».</w:t>
      </w:r>
    </w:p>
    <w:p w:rsidR="003D2013" w:rsidRPr="007F5382" w:rsidRDefault="00826AD6" w:rsidP="007F5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26AD6" w:rsidRPr="007F5382" w:rsidRDefault="00826AD6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Здравствуйте, дети! У нас сегодня необычный урок, т.к. к нам пришли гости.</w:t>
      </w:r>
    </w:p>
    <w:p w:rsidR="00826AD6" w:rsidRPr="007F5382" w:rsidRDefault="00826AD6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А чтобы гости слышали ваши ответы, ваша речь должна быть громкой и отчетливой.  А для этого мы поработаем над дикцией, как мы это уже делали.  Взяли </w:t>
      </w:r>
      <w:r w:rsidR="00667566" w:rsidRPr="007F5382">
        <w:rPr>
          <w:rFonts w:ascii="Times New Roman" w:hAnsi="Times New Roman" w:cs="Times New Roman"/>
          <w:sz w:val="24"/>
          <w:szCs w:val="24"/>
        </w:rPr>
        <w:t>листочки со скороговоркой и четко прочитаем.</w:t>
      </w:r>
    </w:p>
    <w:p w:rsidR="00667566" w:rsidRPr="007F5382" w:rsidRDefault="00667566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Молодцы.</w:t>
      </w:r>
    </w:p>
    <w:p w:rsidR="00667566" w:rsidRPr="007F5382" w:rsidRDefault="00667566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А сейчас я вам включу небольшое музыкальное произведение, внимательно слушаем и ответим на вопрос: </w:t>
      </w:r>
    </w:p>
    <w:p w:rsidR="00667566" w:rsidRPr="007F5382" w:rsidRDefault="00667566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О чем эта музыка?</w:t>
      </w:r>
      <w:r w:rsidRPr="007F5382">
        <w:rPr>
          <w:rFonts w:ascii="Times New Roman" w:hAnsi="Times New Roman" w:cs="Times New Roman"/>
          <w:sz w:val="24"/>
          <w:szCs w:val="24"/>
        </w:rPr>
        <w:t xml:space="preserve">  </w:t>
      </w:r>
      <w:r w:rsidR="007F5382" w:rsidRPr="007F5382">
        <w:rPr>
          <w:rFonts w:ascii="Times New Roman" w:hAnsi="Times New Roman" w:cs="Times New Roman"/>
          <w:sz w:val="24"/>
          <w:szCs w:val="24"/>
        </w:rPr>
        <w:t>(О</w:t>
      </w:r>
      <w:r w:rsidR="008169F8" w:rsidRPr="007F5382">
        <w:rPr>
          <w:rFonts w:ascii="Times New Roman" w:hAnsi="Times New Roman" w:cs="Times New Roman"/>
          <w:sz w:val="24"/>
          <w:szCs w:val="24"/>
        </w:rPr>
        <w:t xml:space="preserve"> </w:t>
      </w:r>
      <w:r w:rsidRPr="007F5382">
        <w:rPr>
          <w:rFonts w:ascii="Times New Roman" w:hAnsi="Times New Roman" w:cs="Times New Roman"/>
          <w:sz w:val="24"/>
          <w:szCs w:val="24"/>
        </w:rPr>
        <w:t xml:space="preserve">детстве)    </w:t>
      </w:r>
    </w:p>
    <w:p w:rsidR="00667566" w:rsidRPr="007F5382" w:rsidRDefault="00667566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А какие чувства, эмоции вызывает у вас это слово?</w:t>
      </w:r>
    </w:p>
    <w:p w:rsidR="008169F8" w:rsidRPr="007F5382" w:rsidRDefault="008169F8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(Да, удивительная эта пора- детство.  Наверно, каждый взрослый мечтает хоть на минутку </w:t>
      </w:r>
      <w:r w:rsidR="007F5382" w:rsidRPr="007F5382">
        <w:rPr>
          <w:rFonts w:ascii="Times New Roman" w:hAnsi="Times New Roman" w:cs="Times New Roman"/>
          <w:sz w:val="24"/>
          <w:szCs w:val="24"/>
        </w:rPr>
        <w:t>вернуться в</w:t>
      </w:r>
      <w:r w:rsidRPr="007F5382">
        <w:rPr>
          <w:rFonts w:ascii="Times New Roman" w:hAnsi="Times New Roman" w:cs="Times New Roman"/>
          <w:sz w:val="24"/>
          <w:szCs w:val="24"/>
        </w:rPr>
        <w:t xml:space="preserve"> то чудесное и беззаботное время.)</w:t>
      </w:r>
    </w:p>
    <w:p w:rsidR="008169F8" w:rsidRPr="007F5382" w:rsidRDefault="008169F8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А с кем очень близко связано это слово? Кто рядом с нами в детстве? Кто это? Как звать этого челов</w:t>
      </w:r>
      <w:r w:rsidR="008A7DE1" w:rsidRPr="007F5382">
        <w:rPr>
          <w:rFonts w:ascii="Times New Roman" w:hAnsi="Times New Roman" w:cs="Times New Roman"/>
          <w:b/>
          <w:sz w:val="24"/>
          <w:szCs w:val="24"/>
        </w:rPr>
        <w:t>е</w:t>
      </w:r>
      <w:r w:rsidRPr="007F5382">
        <w:rPr>
          <w:rFonts w:ascii="Times New Roman" w:hAnsi="Times New Roman" w:cs="Times New Roman"/>
          <w:b/>
          <w:sz w:val="24"/>
          <w:szCs w:val="24"/>
        </w:rPr>
        <w:t>ка</w:t>
      </w:r>
      <w:r w:rsidR="008A7DE1" w:rsidRPr="007F5382">
        <w:rPr>
          <w:rFonts w:ascii="Times New Roman" w:hAnsi="Times New Roman" w:cs="Times New Roman"/>
          <w:b/>
          <w:sz w:val="24"/>
          <w:szCs w:val="24"/>
        </w:rPr>
        <w:t>?</w:t>
      </w:r>
    </w:p>
    <w:p w:rsidR="008A7DE1" w:rsidRPr="007F5382" w:rsidRDefault="008A7DE1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(Конечно, мама.  Представьте, что с вами сейчас ваша мама, она гладит своей теплой рукой ваши волосы и нежно шепчет: «Успокойся, все будет хорошо».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Чей лик в аллее дальней?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 Мелькает меж ветвей,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 болезненно-печальный?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Я знаю, отчего ты плачешь,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Мать моя!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Кто жизнь твою сгубил…о!</w:t>
      </w:r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                Знаю, знаю </w:t>
      </w:r>
      <w:proofErr w:type="gramStart"/>
      <w:r w:rsidR="007F5382" w:rsidRPr="007F5382">
        <w:rPr>
          <w:rFonts w:ascii="Times New Roman" w:hAnsi="Times New Roman" w:cs="Times New Roman"/>
          <w:b/>
          <w:sz w:val="24"/>
          <w:szCs w:val="24"/>
        </w:rPr>
        <w:t>я!...</w:t>
      </w:r>
      <w:proofErr w:type="gramEnd"/>
    </w:p>
    <w:p w:rsidR="00D5473F" w:rsidRPr="007F5382" w:rsidRDefault="00D5473F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А чья это, дети, мать? Кто написал эти строки?</w:t>
      </w:r>
    </w:p>
    <w:p w:rsidR="00D5473F" w:rsidRPr="007F5382" w:rsidRDefault="00D5473F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(Некрасов)</w:t>
      </w:r>
    </w:p>
    <w:p w:rsidR="00D5473F" w:rsidRPr="007F5382" w:rsidRDefault="00D5473F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Давайте вспомним его биографию.</w:t>
      </w:r>
      <w:r w:rsidR="00837FAB" w:rsidRPr="007F5382">
        <w:rPr>
          <w:rFonts w:ascii="Times New Roman" w:hAnsi="Times New Roman" w:cs="Times New Roman"/>
          <w:sz w:val="24"/>
          <w:szCs w:val="24"/>
        </w:rPr>
        <w:t xml:space="preserve">  Детство счастливая пора, а почему же у Некрасова такие воспоминания? </w:t>
      </w:r>
    </w:p>
    <w:p w:rsidR="00837FAB" w:rsidRPr="007F5382" w:rsidRDefault="00837FAB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(Рассказывает Соня)</w:t>
      </w:r>
    </w:p>
    <w:p w:rsidR="00837FAB" w:rsidRPr="007F5382" w:rsidRDefault="00837FAB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F5382">
        <w:rPr>
          <w:rFonts w:ascii="Times New Roman" w:hAnsi="Times New Roman" w:cs="Times New Roman"/>
          <w:sz w:val="24"/>
          <w:szCs w:val="24"/>
        </w:rPr>
        <w:t xml:space="preserve">: Детство у поэта было безбедное, но не всегда счастливое из-за грубости и жестокости отца. И больше всего страдала его мать, которую очень любил поэт.  Она </w:t>
      </w:r>
      <w:r w:rsidR="00C75D7B" w:rsidRPr="007F5382">
        <w:rPr>
          <w:rFonts w:ascii="Times New Roman" w:hAnsi="Times New Roman" w:cs="Times New Roman"/>
          <w:sz w:val="24"/>
          <w:szCs w:val="24"/>
        </w:rPr>
        <w:t>была удивительно</w:t>
      </w:r>
      <w:r w:rsidRPr="007F5382">
        <w:rPr>
          <w:rFonts w:ascii="Times New Roman" w:hAnsi="Times New Roman" w:cs="Times New Roman"/>
          <w:sz w:val="24"/>
          <w:szCs w:val="24"/>
        </w:rPr>
        <w:t xml:space="preserve"> добр</w:t>
      </w:r>
      <w:r w:rsidR="00C75D7B" w:rsidRPr="007F5382">
        <w:rPr>
          <w:rFonts w:ascii="Times New Roman" w:hAnsi="Times New Roman" w:cs="Times New Roman"/>
          <w:sz w:val="24"/>
          <w:szCs w:val="24"/>
        </w:rPr>
        <w:t>ой</w:t>
      </w:r>
      <w:r w:rsidRPr="007F5382">
        <w:rPr>
          <w:rFonts w:ascii="Times New Roman" w:hAnsi="Times New Roman" w:cs="Times New Roman"/>
          <w:sz w:val="24"/>
          <w:szCs w:val="24"/>
        </w:rPr>
        <w:t>, всегда защищала своих детей и крепостных от гнева мужа.</w:t>
      </w:r>
    </w:p>
    <w:p w:rsidR="00837FAB" w:rsidRPr="007F5382" w:rsidRDefault="00C75D7B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lastRenderedPageBreak/>
        <w:t>На всю жизнь он сохранил любовь к матери.  Она была очень культурным человеком, певица с прекрасным голосом, хорошо знала литературу и часто пересказывала маленькому Н.</w:t>
      </w:r>
      <w:r w:rsidR="00BF491E" w:rsidRPr="007F5382">
        <w:rPr>
          <w:rFonts w:ascii="Times New Roman" w:hAnsi="Times New Roman" w:cs="Times New Roman"/>
          <w:sz w:val="24"/>
          <w:szCs w:val="24"/>
        </w:rPr>
        <w:t>А. отрывки из книг.  А когда он стал поэтом, написал много стихов, посвященных своей матери.</w:t>
      </w:r>
    </w:p>
    <w:p w:rsidR="00BF491E" w:rsidRPr="007F5382" w:rsidRDefault="00BF491E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Мы уже с вами познакомились с поэзией Некрасова, кому он писал стихи?</w:t>
      </w:r>
      <w:r w:rsidRPr="007F5382">
        <w:rPr>
          <w:rFonts w:ascii="Times New Roman" w:hAnsi="Times New Roman" w:cs="Times New Roman"/>
          <w:sz w:val="24"/>
          <w:szCs w:val="24"/>
        </w:rPr>
        <w:t xml:space="preserve">  </w:t>
      </w:r>
      <w:r w:rsidR="007F5382" w:rsidRPr="007F5382">
        <w:rPr>
          <w:rFonts w:ascii="Times New Roman" w:hAnsi="Times New Roman" w:cs="Times New Roman"/>
          <w:sz w:val="24"/>
          <w:szCs w:val="24"/>
        </w:rPr>
        <w:t>(Детям</w:t>
      </w:r>
      <w:r w:rsidRPr="007F5382">
        <w:rPr>
          <w:rFonts w:ascii="Times New Roman" w:hAnsi="Times New Roman" w:cs="Times New Roman"/>
          <w:sz w:val="24"/>
          <w:szCs w:val="24"/>
        </w:rPr>
        <w:t>)</w:t>
      </w:r>
    </w:p>
    <w:p w:rsidR="00BF491E" w:rsidRPr="007F5382" w:rsidRDefault="00BF491E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(Дед </w:t>
      </w:r>
      <w:proofErr w:type="spellStart"/>
      <w:r w:rsidRPr="007F5382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7F5382">
        <w:rPr>
          <w:rFonts w:ascii="Times New Roman" w:hAnsi="Times New Roman" w:cs="Times New Roman"/>
          <w:sz w:val="24"/>
          <w:szCs w:val="24"/>
        </w:rPr>
        <w:t>, генерал Топтыгин, крестьянские дети)</w:t>
      </w:r>
    </w:p>
    <w:p w:rsidR="00BF491E" w:rsidRPr="007F5382" w:rsidRDefault="00BF491E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А в стихотворении «На Волге»? о чем оно?</w:t>
      </w:r>
    </w:p>
    <w:p w:rsidR="00BF491E" w:rsidRPr="007F5382" w:rsidRDefault="00BF491E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>(о тяжком труде крестьян)</w:t>
      </w:r>
    </w:p>
    <w:p w:rsidR="00BF491E" w:rsidRPr="007F5382" w:rsidRDefault="00BF491E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43C9" w:rsidRPr="007F5382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gramStart"/>
      <w:r w:rsidR="00697E5B" w:rsidRPr="007F538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7E5B" w:rsidRPr="007F5382">
        <w:rPr>
          <w:rFonts w:ascii="Times New Roman" w:hAnsi="Times New Roman" w:cs="Times New Roman"/>
          <w:sz w:val="24"/>
          <w:szCs w:val="24"/>
        </w:rPr>
        <w:t xml:space="preserve"> сегодня мы затронем еще одну сторону поэзии </w:t>
      </w:r>
      <w:proofErr w:type="spellStart"/>
      <w:r w:rsidR="00697E5B" w:rsidRPr="007F5382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="00697E5B" w:rsidRPr="007F5382">
        <w:rPr>
          <w:rFonts w:ascii="Times New Roman" w:hAnsi="Times New Roman" w:cs="Times New Roman"/>
          <w:sz w:val="24"/>
          <w:szCs w:val="24"/>
        </w:rPr>
        <w:t xml:space="preserve">.  Задумываясь о судьбе матери, он уже с детства сочувствовал всем бесправным, угнетаемым женщинам.  Особое </w:t>
      </w:r>
      <w:r w:rsidR="007F5382" w:rsidRPr="007F5382">
        <w:rPr>
          <w:rFonts w:ascii="Times New Roman" w:hAnsi="Times New Roman" w:cs="Times New Roman"/>
          <w:sz w:val="24"/>
          <w:szCs w:val="24"/>
        </w:rPr>
        <w:t>сочувствие вызывали</w:t>
      </w:r>
      <w:r w:rsidR="00697E5B" w:rsidRPr="007F5382">
        <w:rPr>
          <w:rFonts w:ascii="Times New Roman" w:hAnsi="Times New Roman" w:cs="Times New Roman"/>
          <w:sz w:val="24"/>
          <w:szCs w:val="24"/>
        </w:rPr>
        <w:t xml:space="preserve"> в нем крепостные крестьянки. Он видел, как много им приходилось работать, как мало они видят добра и ласки. Он восхищался их стойкостью и трудолюбием. Все это находит отражение в его поэме «Мороз, Красный нос»</w:t>
      </w:r>
      <w:r w:rsidR="00E25B4D" w:rsidRPr="007F5382">
        <w:rPr>
          <w:rFonts w:ascii="Times New Roman" w:hAnsi="Times New Roman" w:cs="Times New Roman"/>
          <w:sz w:val="24"/>
          <w:szCs w:val="24"/>
        </w:rPr>
        <w:t xml:space="preserve">.  </w:t>
      </w:r>
      <w:r w:rsidR="007F5382" w:rsidRPr="007F5382">
        <w:rPr>
          <w:rFonts w:ascii="Times New Roman" w:hAnsi="Times New Roman" w:cs="Times New Roman"/>
          <w:sz w:val="24"/>
          <w:szCs w:val="24"/>
        </w:rPr>
        <w:t>Отрывок,</w:t>
      </w:r>
      <w:r w:rsidR="00E25B4D" w:rsidRPr="007F5382">
        <w:rPr>
          <w:rFonts w:ascii="Times New Roman" w:hAnsi="Times New Roman" w:cs="Times New Roman"/>
          <w:sz w:val="24"/>
          <w:szCs w:val="24"/>
        </w:rPr>
        <w:t xml:space="preserve"> который вы уже прослушали.  </w:t>
      </w:r>
    </w:p>
    <w:p w:rsidR="005E2E30" w:rsidRPr="007F5382" w:rsidRDefault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- А теперь посмотрим на эпиграф к нашему уроку и попробуем сформулировать тему нашего урока. </w:t>
      </w:r>
      <w:r w:rsidR="00D12C84" w:rsidRPr="007F5382">
        <w:rPr>
          <w:rFonts w:ascii="Times New Roman" w:hAnsi="Times New Roman" w:cs="Times New Roman"/>
          <w:sz w:val="24"/>
          <w:szCs w:val="24"/>
        </w:rPr>
        <w:t>(</w:t>
      </w:r>
      <w:r w:rsidRPr="007F5382">
        <w:rPr>
          <w:rFonts w:ascii="Times New Roman" w:hAnsi="Times New Roman" w:cs="Times New Roman"/>
          <w:sz w:val="24"/>
          <w:szCs w:val="24"/>
        </w:rPr>
        <w:t>образ русской женщины)</w:t>
      </w:r>
    </w:p>
    <w:p w:rsidR="005E2E30" w:rsidRPr="007F5382" w:rsidRDefault="005E2E30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- и цели урока: </w:t>
      </w:r>
    </w:p>
    <w:p w:rsidR="005E2E30" w:rsidRPr="007F5382" w:rsidRDefault="005E2E30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                  -обобщить знания учащихся по биографии </w:t>
      </w:r>
      <w:proofErr w:type="spellStart"/>
      <w:r w:rsidRPr="007F5382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7F5382">
        <w:rPr>
          <w:rFonts w:ascii="Times New Roman" w:hAnsi="Times New Roman" w:cs="Times New Roman"/>
          <w:sz w:val="24"/>
          <w:szCs w:val="24"/>
        </w:rPr>
        <w:t>.</w:t>
      </w:r>
    </w:p>
    <w:p w:rsidR="005E2E30" w:rsidRPr="007F5382" w:rsidRDefault="005E2E30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                  - отрабатывать приёмы выразительного чтения,</w:t>
      </w:r>
    </w:p>
    <w:p w:rsidR="005E2E30" w:rsidRPr="007F5382" w:rsidRDefault="005E2E30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                  - продолжать учить давать полные ответы, делать выводы.</w:t>
      </w:r>
    </w:p>
    <w:p w:rsidR="005E2E30" w:rsidRPr="007F5382" w:rsidRDefault="005E2E30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sz w:val="24"/>
          <w:szCs w:val="24"/>
        </w:rPr>
        <w:t xml:space="preserve">                  - воспитывать чувство уважения к женщине – труженице.</w:t>
      </w:r>
    </w:p>
    <w:p w:rsidR="00AF656C" w:rsidRPr="007F5382" w:rsidRDefault="00AF656C" w:rsidP="005E2E30">
      <w:pPr>
        <w:rPr>
          <w:rFonts w:ascii="Times New Roman" w:hAnsi="Times New Roman" w:cs="Times New Roman"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 Какие качества нам помогут в достижении целей?</w:t>
      </w:r>
      <w:r w:rsidRPr="007F5382">
        <w:rPr>
          <w:rFonts w:ascii="Times New Roman" w:hAnsi="Times New Roman" w:cs="Times New Roman"/>
          <w:sz w:val="24"/>
          <w:szCs w:val="24"/>
        </w:rPr>
        <w:t xml:space="preserve"> (Внимательность, умение слушать, не перебивать друг друга).</w:t>
      </w:r>
    </w:p>
    <w:p w:rsidR="00C150FE" w:rsidRPr="007F5382" w:rsidRDefault="00C150FE" w:rsidP="005E2E30">
      <w:pPr>
        <w:rPr>
          <w:rFonts w:ascii="Times New Roman" w:hAnsi="Times New Roman" w:cs="Times New Roman"/>
          <w:b/>
          <w:sz w:val="24"/>
          <w:szCs w:val="24"/>
        </w:rPr>
      </w:pPr>
      <w:r w:rsidRPr="007F5382">
        <w:rPr>
          <w:rFonts w:ascii="Times New Roman" w:hAnsi="Times New Roman" w:cs="Times New Roman"/>
          <w:b/>
          <w:sz w:val="24"/>
          <w:szCs w:val="24"/>
        </w:rPr>
        <w:t>-  Кого мы называем крестьянкой?</w:t>
      </w:r>
    </w:p>
    <w:p w:rsidR="00C150FE" w:rsidRPr="007F5382" w:rsidRDefault="00C150FE" w:rsidP="00C150FE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7F5382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Крестьянка</w:t>
      </w:r>
      <w:r w:rsidRPr="007F538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 – женщина, занятая в сельском хозяйстве.</w:t>
      </w:r>
    </w:p>
    <w:p w:rsidR="00EF63C3" w:rsidRPr="007F5382" w:rsidRDefault="005E2E30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t xml:space="preserve">                                                         </w:t>
      </w:r>
      <w:r w:rsidR="00EF63C3" w:rsidRPr="007F5382">
        <w:rPr>
          <w:i/>
          <w:iCs/>
          <w:color w:val="000000"/>
        </w:rPr>
        <w:t>Как писал Н.А. Некрасов: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Три тяжкие доли имела судьба,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И первая доля с рабом повенчаться,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Вторая – быть матерью сына раба,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А третья – до гроба рабу покоряться,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И все эти грозные доли легли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На женщину русской земли.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Века протекали – всё к счастью стремилась</w:t>
      </w:r>
      <w:r w:rsidRPr="007F5382">
        <w:rPr>
          <w:color w:val="000000"/>
        </w:rPr>
        <w:t>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lastRenderedPageBreak/>
        <w:t>Всё в мире по нескольку раз изменилось,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Одну только бог изменить забывал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Суровую долю крестьянки.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Однако же речь о крестьянке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Затеяли мы, чтоб сказать,</w:t>
      </w:r>
    </w:p>
    <w:p w:rsidR="00EF63C3" w:rsidRPr="007F5382" w:rsidRDefault="00EF63C3" w:rsidP="00EF63C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Что тип величавой славянки</w:t>
      </w:r>
    </w:p>
    <w:p w:rsidR="00EF63C3" w:rsidRPr="007F5382" w:rsidRDefault="00EF63C3" w:rsidP="00EF63C3">
      <w:pPr>
        <w:pStyle w:val="a3"/>
        <w:jc w:val="center"/>
        <w:rPr>
          <w:b/>
          <w:bCs/>
          <w:color w:val="000000"/>
        </w:rPr>
      </w:pPr>
      <w:r w:rsidRPr="007F5382">
        <w:rPr>
          <w:b/>
          <w:bCs/>
          <w:color w:val="000000"/>
        </w:rPr>
        <w:t>Возможно и ныне сыскать.</w:t>
      </w:r>
    </w:p>
    <w:p w:rsidR="00A543C9" w:rsidRPr="007F5382" w:rsidRDefault="00A543C9" w:rsidP="00EF63C3">
      <w:pPr>
        <w:pStyle w:val="a3"/>
        <w:jc w:val="center"/>
        <w:rPr>
          <w:b/>
          <w:bCs/>
          <w:color w:val="000000"/>
        </w:rPr>
      </w:pPr>
    </w:p>
    <w:p w:rsidR="003901AE" w:rsidRPr="007F5382" w:rsidRDefault="003901AE" w:rsidP="003901AE">
      <w:pPr>
        <w:pStyle w:val="a3"/>
        <w:spacing w:before="0" w:beforeAutospacing="0" w:after="0" w:afterAutospacing="0"/>
        <w:rPr>
          <w:color w:val="000000"/>
        </w:rPr>
      </w:pPr>
      <w:r w:rsidRPr="007F5382">
        <w:rPr>
          <w:color w:val="000000"/>
        </w:rPr>
        <w:t>Сегодня на уроке мы будем учиться выразительно читать отрывок из этой поэмы, узнаем о каких чертах русской женщины</w:t>
      </w:r>
      <w:r w:rsidR="00D12C84" w:rsidRPr="007F5382">
        <w:rPr>
          <w:color w:val="000000"/>
        </w:rPr>
        <w:t>-крестьянке</w:t>
      </w:r>
      <w:r w:rsidRPr="007F5382">
        <w:rPr>
          <w:color w:val="000000"/>
        </w:rPr>
        <w:t xml:space="preserve"> говорит Н.А. Некрасов.</w:t>
      </w:r>
    </w:p>
    <w:p w:rsidR="003901AE" w:rsidRPr="007F5382" w:rsidRDefault="003901AE" w:rsidP="003901AE">
      <w:pPr>
        <w:pStyle w:val="a3"/>
        <w:spacing w:before="0" w:beforeAutospacing="0" w:after="0" w:afterAutospacing="0"/>
        <w:rPr>
          <w:b/>
          <w:color w:val="000000"/>
        </w:rPr>
      </w:pPr>
      <w:r w:rsidRPr="007F5382">
        <w:rPr>
          <w:b/>
          <w:color w:val="000000"/>
        </w:rPr>
        <w:t>(Запись темы в тетради)</w:t>
      </w:r>
    </w:p>
    <w:p w:rsidR="00A543C9" w:rsidRPr="007F5382" w:rsidRDefault="00A543C9" w:rsidP="003901AE">
      <w:pPr>
        <w:pStyle w:val="a3"/>
        <w:spacing w:before="0" w:beforeAutospacing="0" w:after="0" w:afterAutospacing="0"/>
        <w:rPr>
          <w:b/>
          <w:color w:val="000000"/>
        </w:rPr>
      </w:pPr>
    </w:p>
    <w:p w:rsidR="00AF656C" w:rsidRPr="007F5382" w:rsidRDefault="00AF656C" w:rsidP="00AF656C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-  </w:t>
      </w:r>
      <w:r w:rsidR="007F5382" w:rsidRPr="007F5382">
        <w:rPr>
          <w:b/>
          <w:bCs/>
          <w:color w:val="000000"/>
        </w:rPr>
        <w:t>а</w:t>
      </w:r>
      <w:r w:rsidRPr="007F5382">
        <w:rPr>
          <w:b/>
          <w:bCs/>
          <w:color w:val="000000"/>
        </w:rPr>
        <w:t xml:space="preserve"> что значит читать выразительно? (Соблюдать паузы, выделяем голосом главные слова).</w:t>
      </w:r>
    </w:p>
    <w:p w:rsidR="00666ED0" w:rsidRPr="007F5382" w:rsidRDefault="00666ED0" w:rsidP="00AF656C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>Дети читают по одной строфе.</w:t>
      </w:r>
    </w:p>
    <w:p w:rsidR="00B8724F" w:rsidRPr="007F5382" w:rsidRDefault="00666ED0" w:rsidP="00B8724F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7F5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Словарная работ</w:t>
      </w:r>
      <w:r w:rsidR="00B8724F" w:rsidRPr="007F5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а:</w:t>
      </w:r>
      <w:r w:rsidRPr="007F5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724F" w:rsidRPr="007F5382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Утеха</w:t>
      </w:r>
      <w:r w:rsidR="00B8724F" w:rsidRPr="007F538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 – удовольствие, забава</w:t>
      </w:r>
    </w:p>
    <w:p w:rsidR="00630CF5" w:rsidRPr="007F5382" w:rsidRDefault="00630CF5" w:rsidP="00630CF5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>-  Определим, какой рифмой написана поэма?</w:t>
      </w:r>
    </w:p>
    <w:p w:rsidR="00630CF5" w:rsidRPr="007F5382" w:rsidRDefault="00630CF5" w:rsidP="00630CF5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>Перекрестной – 1 строфа, еще поищите – все. 2-тоже.</w:t>
      </w:r>
    </w:p>
    <w:p w:rsidR="003901AE" w:rsidRPr="007F5382" w:rsidRDefault="003901AE" w:rsidP="00AF656C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>Учитель:</w:t>
      </w:r>
      <w:r w:rsidR="009758E7" w:rsidRPr="007F5382">
        <w:rPr>
          <w:b/>
          <w:bCs/>
          <w:color w:val="000000"/>
        </w:rPr>
        <w:t xml:space="preserve"> Какие</w:t>
      </w:r>
      <w:r w:rsidRPr="007F5382">
        <w:rPr>
          <w:b/>
          <w:bCs/>
          <w:color w:val="000000"/>
        </w:rPr>
        <w:t xml:space="preserve"> художественные средства</w:t>
      </w:r>
      <w:r w:rsidR="009758E7" w:rsidRPr="007F5382">
        <w:rPr>
          <w:b/>
          <w:bCs/>
          <w:color w:val="000000"/>
        </w:rPr>
        <w:t xml:space="preserve"> помогают автору создать портрет русской женщины</w:t>
      </w:r>
      <w:r w:rsidRPr="007F5382">
        <w:rPr>
          <w:b/>
          <w:bCs/>
          <w:color w:val="000000"/>
        </w:rPr>
        <w:t>?</w:t>
      </w:r>
    </w:p>
    <w:p w:rsidR="003901AE" w:rsidRPr="007F5382" w:rsidRDefault="003901AE" w:rsidP="00AF656C">
      <w:pPr>
        <w:pStyle w:val="a3"/>
        <w:rPr>
          <w:b/>
          <w:bCs/>
          <w:i/>
          <w:color w:val="000000"/>
          <w:u w:val="single"/>
        </w:rPr>
      </w:pPr>
      <w:r w:rsidRPr="007F5382">
        <w:rPr>
          <w:b/>
          <w:bCs/>
          <w:i/>
          <w:color w:val="000000"/>
          <w:u w:val="single"/>
        </w:rPr>
        <w:t xml:space="preserve"> (эпитеты, сравнения)</w:t>
      </w:r>
    </w:p>
    <w:p w:rsidR="003901AE" w:rsidRPr="007F5382" w:rsidRDefault="003901AE" w:rsidP="00AF656C">
      <w:pPr>
        <w:pStyle w:val="a3"/>
        <w:rPr>
          <w:b/>
          <w:bCs/>
          <w:color w:val="000000"/>
        </w:rPr>
      </w:pPr>
      <w:r w:rsidRPr="007F5382">
        <w:rPr>
          <w:b/>
          <w:bCs/>
          <w:color w:val="000000"/>
        </w:rPr>
        <w:t>Нахождение э</w:t>
      </w:r>
      <w:r w:rsidR="00D12C84" w:rsidRPr="007F5382">
        <w:rPr>
          <w:b/>
          <w:bCs/>
          <w:color w:val="000000"/>
        </w:rPr>
        <w:t>п</w:t>
      </w:r>
      <w:r w:rsidRPr="007F5382">
        <w:rPr>
          <w:b/>
          <w:bCs/>
          <w:color w:val="000000"/>
        </w:rPr>
        <w:t>итетов</w:t>
      </w:r>
      <w:r w:rsidR="00D12C84" w:rsidRPr="007F5382">
        <w:rPr>
          <w:b/>
          <w:bCs/>
          <w:color w:val="000000"/>
        </w:rPr>
        <w:t>: слова- прилагательные, которые делают предмет ярче, красивее.</w:t>
      </w:r>
    </w:p>
    <w:p w:rsidR="00D12C84" w:rsidRPr="007F5382" w:rsidRDefault="00D12C84" w:rsidP="00D12C84">
      <w:pPr>
        <w:pStyle w:val="a3"/>
        <w:shd w:val="clear" w:color="auto" w:fill="FFFFFF"/>
        <w:spacing w:line="240" w:lineRule="atLeast"/>
        <w:rPr>
          <w:color w:val="000000"/>
        </w:rPr>
      </w:pPr>
      <w:r w:rsidRPr="007F5382">
        <w:rPr>
          <w:color w:val="000000"/>
        </w:rPr>
        <w:t>(Красавица, миру на диво, румяна, стройна, высока всегда терпелива, румяные губы, сердечный смех …-эпитет)</w:t>
      </w:r>
    </w:p>
    <w:p w:rsidR="00D12C84" w:rsidRPr="007F5382" w:rsidRDefault="00D12C84" w:rsidP="00D12C84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7F5382">
        <w:rPr>
          <w:rFonts w:ascii="Times New Roman" w:hAnsi="Times New Roman" w:cs="Times New Roman"/>
          <w:b/>
          <w:bCs/>
          <w:color w:val="1D1D1B"/>
          <w:sz w:val="24"/>
          <w:szCs w:val="24"/>
          <w:shd w:val="clear" w:color="auto" w:fill="FFFFFF"/>
        </w:rPr>
        <w:t>Сравнение </w:t>
      </w:r>
      <w:r w:rsidRPr="007F538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– художественный приём, при котором образ создаётся посредством сравнения.</w:t>
      </w:r>
    </w:p>
    <w:p w:rsidR="009758E7" w:rsidRPr="007F5382" w:rsidRDefault="009758E7" w:rsidP="00D12C84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7F538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 Пройдет- словно солнце осветит!</w:t>
      </w:r>
    </w:p>
    <w:p w:rsidR="009758E7" w:rsidRPr="007F5382" w:rsidRDefault="009758E7" w:rsidP="00D12C84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7F538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 Посмотрит- рублем подарит!</w:t>
      </w:r>
    </w:p>
    <w:p w:rsidR="00A543C9" w:rsidRPr="007F5382" w:rsidRDefault="00D12C84" w:rsidP="00D12C84">
      <w:pPr>
        <w:pStyle w:val="a3"/>
        <w:shd w:val="clear" w:color="auto" w:fill="FFFFFF"/>
        <w:spacing w:line="240" w:lineRule="atLeast"/>
        <w:rPr>
          <w:color w:val="000000"/>
        </w:rPr>
      </w:pPr>
      <w:r w:rsidRPr="007F5382">
        <w:rPr>
          <w:color w:val="000000"/>
        </w:rPr>
        <w:t>(Автор сравнивает ее с царицей, взгляд её дорог, словно рубль золотой. Сравнивает с солнцем. Ребенок у нее на груди, как на стуле - т.е. удобно, надежно.)</w:t>
      </w:r>
    </w:p>
    <w:p w:rsidR="00B8724F" w:rsidRPr="007F5382" w:rsidRDefault="00B8724F" w:rsidP="00B8724F">
      <w:pPr>
        <w:pStyle w:val="a3"/>
        <w:spacing w:before="0" w:beforeAutospacing="0" w:after="0" w:afterAutospacing="0"/>
        <w:rPr>
          <w:color w:val="000000"/>
        </w:rPr>
      </w:pPr>
      <w:r w:rsidRPr="007F5382">
        <w:rPr>
          <w:color w:val="000000"/>
        </w:rPr>
        <w:lastRenderedPageBreak/>
        <w:t>- Посмотрите, как была одета русская женщина (картина женщина-крестьянка) (сарафан, кокошник, рубашка, лапти)</w:t>
      </w:r>
    </w:p>
    <w:p w:rsidR="00B8724F" w:rsidRPr="007F5382" w:rsidRDefault="00B8724F" w:rsidP="00B8724F">
      <w:pPr>
        <w:pStyle w:val="a3"/>
        <w:spacing w:before="0" w:beforeAutospacing="0" w:after="0" w:afterAutospacing="0"/>
        <w:rPr>
          <w:color w:val="000000"/>
        </w:rPr>
      </w:pPr>
      <w:r w:rsidRPr="007F5382">
        <w:rPr>
          <w:color w:val="000000"/>
        </w:rPr>
        <w:t>- Отношение к работе (5 столбик)</w:t>
      </w:r>
    </w:p>
    <w:p w:rsidR="00B8724F" w:rsidRPr="007F5382" w:rsidRDefault="00B8724F" w:rsidP="00B8724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F5382">
        <w:rPr>
          <w:color w:val="000000"/>
        </w:rPr>
        <w:t>Как отдыхает (6, 7 столбик)</w:t>
      </w:r>
    </w:p>
    <w:p w:rsidR="00B8724F" w:rsidRPr="007F5382" w:rsidRDefault="00B8724F" w:rsidP="00B8724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F5382">
        <w:rPr>
          <w:color w:val="000000"/>
        </w:rPr>
        <w:t xml:space="preserve">Смелость и решительность (8 столбик, </w:t>
      </w:r>
      <w:proofErr w:type="spellStart"/>
      <w:r w:rsidRPr="007F5382">
        <w:rPr>
          <w:color w:val="000000"/>
        </w:rPr>
        <w:t>иллюстр</w:t>
      </w:r>
      <w:proofErr w:type="spellEnd"/>
      <w:r w:rsidRPr="007F5382">
        <w:rPr>
          <w:color w:val="000000"/>
        </w:rPr>
        <w:t>. на стр. 89)</w:t>
      </w:r>
    </w:p>
    <w:p w:rsidR="00B8724F" w:rsidRPr="007F5382" w:rsidRDefault="00B8724F" w:rsidP="00B8724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7F5382">
        <w:rPr>
          <w:color w:val="000000"/>
        </w:rPr>
        <w:t>Что пишет Некрасов о семействе? (9, 10, 11, 12 столбики)</w:t>
      </w:r>
    </w:p>
    <w:p w:rsidR="00666ED0" w:rsidRPr="007F5382" w:rsidRDefault="00B8724F" w:rsidP="00B8724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7F5382">
        <w:rPr>
          <w:color w:val="000000"/>
        </w:rPr>
        <w:t>Отношение окружающих к русской женщине (12 столбик)</w:t>
      </w:r>
    </w:p>
    <w:p w:rsidR="00A543C9" w:rsidRPr="007F5382" w:rsidRDefault="00A543C9" w:rsidP="00B8724F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</w:p>
    <w:p w:rsidR="00B8724F" w:rsidRPr="007F5382" w:rsidRDefault="007F5382" w:rsidP="00B8724F">
      <w:pPr>
        <w:pStyle w:val="a3"/>
        <w:shd w:val="clear" w:color="auto" w:fill="FFFFFF"/>
        <w:spacing w:line="240" w:lineRule="atLeast"/>
        <w:ind w:left="720"/>
        <w:rPr>
          <w:color w:val="000000"/>
        </w:rPr>
      </w:pPr>
      <w:r w:rsidRPr="007F5382">
        <w:rPr>
          <w:color w:val="000000"/>
        </w:rPr>
        <w:t>Подумайте, какая</w:t>
      </w:r>
      <w:r w:rsidR="00B8724F" w:rsidRPr="007F5382">
        <w:rPr>
          <w:color w:val="000000"/>
        </w:rPr>
        <w:t xml:space="preserve"> роль отводилась женщине в семье.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Женщина – крестьянка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color w:val="000000"/>
        </w:rPr>
        <w:t>                    </w:t>
      </w:r>
      <w:r w:rsidRPr="007F5382">
        <w:rPr>
          <w:b/>
          <w:bCs/>
          <w:color w:val="000000"/>
        </w:rPr>
        <w:t>- труженица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color w:val="000000"/>
        </w:rPr>
        <w:t>                    </w:t>
      </w:r>
      <w:r w:rsidRPr="007F5382">
        <w:rPr>
          <w:b/>
          <w:bCs/>
          <w:color w:val="000000"/>
        </w:rPr>
        <w:t>- «утеха»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color w:val="000000"/>
        </w:rPr>
        <w:t>                     </w:t>
      </w:r>
      <w:r w:rsidRPr="007F5382">
        <w:rPr>
          <w:b/>
          <w:bCs/>
          <w:color w:val="000000"/>
        </w:rPr>
        <w:t>- хозяйка дома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color w:val="000000"/>
        </w:rPr>
        <w:t>                     </w:t>
      </w:r>
      <w:r w:rsidRPr="007F5382">
        <w:rPr>
          <w:b/>
          <w:bCs/>
          <w:color w:val="000000"/>
        </w:rPr>
        <w:t>- мать</w:t>
      </w:r>
    </w:p>
    <w:p w:rsidR="00666ED0" w:rsidRPr="007F5382" w:rsidRDefault="00666ED0" w:rsidP="00D12C84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630CF5" w:rsidRPr="007F5382" w:rsidRDefault="00630CF5" w:rsidP="00D12C84">
      <w:pPr>
        <w:pStyle w:val="a3"/>
        <w:shd w:val="clear" w:color="auto" w:fill="FFFFFF"/>
        <w:spacing w:line="240" w:lineRule="atLeast"/>
        <w:rPr>
          <w:b/>
          <w:color w:val="000000"/>
        </w:rPr>
      </w:pPr>
      <w:r w:rsidRPr="007F5382">
        <w:rPr>
          <w:b/>
          <w:color w:val="000000"/>
        </w:rPr>
        <w:t>Вывод: образ русской женщины многогранен: она и царица, и простая русская баба. Но при этом образ всегда положительный, прекрасный.</w:t>
      </w:r>
    </w:p>
    <w:p w:rsidR="00630CF5" w:rsidRPr="007F5382" w:rsidRDefault="00630CF5" w:rsidP="00AF656C">
      <w:pPr>
        <w:pStyle w:val="a3"/>
        <w:rPr>
          <w:b/>
          <w:color w:val="000000"/>
        </w:rPr>
      </w:pPr>
      <w:r w:rsidRPr="007F5382">
        <w:rPr>
          <w:b/>
          <w:color w:val="000000"/>
        </w:rPr>
        <w:t xml:space="preserve">В быту-она баба, </w:t>
      </w:r>
      <w:r w:rsidR="00666ED0" w:rsidRPr="007F5382">
        <w:rPr>
          <w:b/>
          <w:color w:val="000000"/>
        </w:rPr>
        <w:t xml:space="preserve">в простонародном – нарядная </w:t>
      </w:r>
      <w:r w:rsidR="007F5382" w:rsidRPr="007F5382">
        <w:rPr>
          <w:b/>
          <w:color w:val="000000"/>
        </w:rPr>
        <w:t>матка, в</w:t>
      </w:r>
      <w:r w:rsidR="00666ED0" w:rsidRPr="007F5382">
        <w:rPr>
          <w:b/>
          <w:color w:val="000000"/>
        </w:rPr>
        <w:t xml:space="preserve"> высоком смысле- красивая, мощная славянка, а торжественно- женщина русской земли.</w:t>
      </w:r>
    </w:p>
    <w:p w:rsidR="00A543C9" w:rsidRPr="007F5382" w:rsidRDefault="00A543C9" w:rsidP="00AF656C">
      <w:pPr>
        <w:pStyle w:val="a3"/>
        <w:rPr>
          <w:b/>
          <w:color w:val="000000"/>
        </w:rPr>
      </w:pPr>
    </w:p>
    <w:p w:rsidR="00B8724F" w:rsidRPr="007F5382" w:rsidRDefault="00B8724F" w:rsidP="00B8724F">
      <w:pPr>
        <w:pStyle w:val="a3"/>
        <w:numPr>
          <w:ilvl w:val="0"/>
          <w:numId w:val="4"/>
        </w:numPr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color w:val="000000"/>
        </w:rPr>
        <w:t>Чем восхищается поэт? В тетради записать вывод.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b/>
          <w:color w:val="000000" w:themeColor="text1"/>
        </w:rPr>
      </w:pPr>
      <w:r w:rsidRPr="007F5382">
        <w:rPr>
          <w:b/>
          <w:color w:val="000000" w:themeColor="text1"/>
        </w:rPr>
        <w:t xml:space="preserve">• внешней красотой женщины; красотой внутреннего мира; 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color w:val="000000" w:themeColor="text1"/>
        </w:rPr>
      </w:pPr>
      <w:r w:rsidRPr="007F5382">
        <w:rPr>
          <w:color w:val="000000" w:themeColor="text1"/>
        </w:rPr>
        <w:t>Прославляет крестьянку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color w:val="000000"/>
        </w:rPr>
      </w:pPr>
      <w:r w:rsidRPr="007F5382">
        <w:rPr>
          <w:b/>
          <w:bCs/>
          <w:color w:val="000000"/>
        </w:rPr>
        <w:t>Какие строки вы считаете главными в этом отрывке из поэмы?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i/>
          <w:iCs/>
          <w:color w:val="000000"/>
        </w:rPr>
        <w:t>В ней крепко и ясно сознанье,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i/>
          <w:iCs/>
          <w:color w:val="000000"/>
        </w:rPr>
        <w:t>Что всё их спасенье в труде,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i/>
          <w:iCs/>
          <w:color w:val="000000"/>
        </w:rPr>
        <w:t>И труд ей несёт воздаянье: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</w:rPr>
      </w:pPr>
      <w:r w:rsidRPr="007F5382">
        <w:rPr>
          <w:b/>
          <w:bCs/>
          <w:i/>
          <w:iCs/>
          <w:color w:val="000000"/>
        </w:rPr>
        <w:t xml:space="preserve">Семейство не бьётся в </w:t>
      </w:r>
      <w:proofErr w:type="gramStart"/>
      <w:r w:rsidRPr="007F5382">
        <w:rPr>
          <w:b/>
          <w:bCs/>
          <w:i/>
          <w:iCs/>
          <w:color w:val="000000"/>
        </w:rPr>
        <w:t>нужде.(</w:t>
      </w:r>
      <w:proofErr w:type="gramEnd"/>
      <w:r w:rsidRPr="007F5382">
        <w:rPr>
          <w:b/>
          <w:bCs/>
          <w:i/>
          <w:iCs/>
          <w:color w:val="000000"/>
        </w:rPr>
        <w:t>в работе видит свое спасение)</w:t>
      </w:r>
    </w:p>
    <w:p w:rsidR="00A543C9" w:rsidRPr="007F5382" w:rsidRDefault="00A543C9" w:rsidP="00B8724F">
      <w:pPr>
        <w:pStyle w:val="a3"/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b/>
          <w:bCs/>
          <w:i/>
          <w:iCs/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color w:val="000000"/>
        </w:rPr>
      </w:pPr>
      <w:r w:rsidRPr="007F5382">
        <w:rPr>
          <w:b/>
          <w:bCs/>
          <w:color w:val="000000"/>
        </w:rPr>
        <w:t>Как вы понимаете выражение: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r w:rsidRPr="007F5382">
        <w:rPr>
          <w:b/>
          <w:bCs/>
          <w:color w:val="000000"/>
        </w:rPr>
        <w:t>«Ей некогда лясы точить...»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  <w:proofErr w:type="gramStart"/>
      <w:r w:rsidRPr="007F5382">
        <w:rPr>
          <w:b/>
          <w:bCs/>
          <w:color w:val="000000"/>
        </w:rPr>
        <w:t>« Не</w:t>
      </w:r>
      <w:proofErr w:type="gramEnd"/>
      <w:r w:rsidRPr="007F5382">
        <w:rPr>
          <w:b/>
          <w:bCs/>
          <w:color w:val="000000"/>
        </w:rPr>
        <w:t xml:space="preserve"> жалок ей нищий убогий-</w:t>
      </w: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7F5382">
        <w:rPr>
          <w:b/>
          <w:bCs/>
          <w:color w:val="000000"/>
        </w:rPr>
        <w:t>Вольно ж без работы гулять»</w:t>
      </w:r>
    </w:p>
    <w:p w:rsidR="00A543C9" w:rsidRPr="007F5382" w:rsidRDefault="00A543C9" w:rsidP="00B8724F">
      <w:pPr>
        <w:pStyle w:val="a3"/>
        <w:shd w:val="clear" w:color="auto" w:fill="FFFFFF"/>
        <w:spacing w:line="240" w:lineRule="atLeast"/>
        <w:jc w:val="center"/>
        <w:rPr>
          <w:b/>
          <w:bCs/>
          <w:color w:val="000000"/>
        </w:rPr>
      </w:pPr>
    </w:p>
    <w:p w:rsidR="00B8724F" w:rsidRPr="007F5382" w:rsidRDefault="00B8724F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>Делаем вывод: какими качествами обладает современная женщина?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>- Что объединяет всех женщин: красота, гордость, терпение.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 Русская женщина! Кланяйтесь ей!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Славьте, мужчины, пойте, мужчины!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Все она вынесет, многое сможет,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Щедрое сердце утешит, поможет.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Белая лебедь на глади воды-</w:t>
      </w: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                   Русская женщина! Нет ей цены!</w:t>
      </w:r>
    </w:p>
    <w:p w:rsidR="008D7929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</w:p>
    <w:p w:rsidR="00004309" w:rsidRPr="007F5382" w:rsidRDefault="0000430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</w:t>
      </w:r>
      <w:r w:rsidR="008D7929" w:rsidRPr="007F5382">
        <w:rPr>
          <w:b/>
          <w:bCs/>
          <w:color w:val="000000"/>
        </w:rPr>
        <w:t xml:space="preserve">         </w:t>
      </w:r>
      <w:r w:rsidRPr="007F5382">
        <w:rPr>
          <w:b/>
          <w:bCs/>
          <w:color w:val="000000"/>
        </w:rPr>
        <w:t xml:space="preserve"> О женщинах легко л</w:t>
      </w:r>
      <w:r w:rsidR="00774602" w:rsidRPr="007F5382">
        <w:rPr>
          <w:b/>
          <w:bCs/>
          <w:color w:val="000000"/>
        </w:rPr>
        <w:t>ь мужчинам</w:t>
      </w:r>
      <w:r w:rsidRPr="007F5382">
        <w:rPr>
          <w:b/>
          <w:bCs/>
          <w:color w:val="000000"/>
        </w:rPr>
        <w:t xml:space="preserve"> говорить</w:t>
      </w:r>
      <w:r w:rsidR="00774602" w:rsidRPr="007F5382">
        <w:rPr>
          <w:b/>
          <w:bCs/>
          <w:color w:val="000000"/>
        </w:rPr>
        <w:t>?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Ни брату, ни отцу, ни мужу не раскрыть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Всей силы красоты, что в женщине таится,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</w:t>
      </w:r>
      <w:r w:rsidR="00774602" w:rsidRPr="007F5382">
        <w:rPr>
          <w:b/>
          <w:bCs/>
          <w:color w:val="000000"/>
        </w:rPr>
        <w:t xml:space="preserve"> Способный окрылить, сразить и покорить,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Ты, женщина- цветок, источник и звезда,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Таинственна, нежна, прекрасна и горда;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Ты- пламя очага, тепло семьи и дома;</w:t>
      </w:r>
    </w:p>
    <w:p w:rsidR="00774602" w:rsidRPr="007F5382" w:rsidRDefault="008D792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       </w:t>
      </w:r>
      <w:r w:rsidR="00774602" w:rsidRPr="007F5382">
        <w:rPr>
          <w:b/>
          <w:bCs/>
          <w:color w:val="000000"/>
        </w:rPr>
        <w:t>Ты – свет, что на Земле не гаснет никогда!</w:t>
      </w:r>
    </w:p>
    <w:p w:rsidR="00A543C9" w:rsidRPr="007F5382" w:rsidRDefault="00A543C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</w:p>
    <w:p w:rsidR="00A543C9" w:rsidRPr="007F5382" w:rsidRDefault="00A543C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</w:p>
    <w:p w:rsidR="00A543C9" w:rsidRPr="007F5382" w:rsidRDefault="00A543C9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lastRenderedPageBreak/>
        <w:t>Немногие способны так глубоко уважать достоинство женщины, немногие способны к такой нежности чувства.</w:t>
      </w:r>
    </w:p>
    <w:p w:rsidR="00774602" w:rsidRPr="007F5382" w:rsidRDefault="00774602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</w:p>
    <w:p w:rsidR="00774602" w:rsidRPr="007F5382" w:rsidRDefault="00774602" w:rsidP="00B8724F">
      <w:pPr>
        <w:pStyle w:val="a3"/>
        <w:shd w:val="clear" w:color="auto" w:fill="FFFFFF"/>
        <w:spacing w:line="240" w:lineRule="atLeast"/>
        <w:rPr>
          <w:b/>
          <w:bCs/>
          <w:color w:val="000000"/>
        </w:rPr>
      </w:pPr>
      <w:r w:rsidRPr="007F5382">
        <w:rPr>
          <w:b/>
          <w:bCs/>
          <w:color w:val="000000"/>
        </w:rPr>
        <w:t xml:space="preserve"> - Дети оценивают свою работу на уроке.</w:t>
      </w:r>
    </w:p>
    <w:p w:rsidR="00E62485" w:rsidRPr="007F5382" w:rsidRDefault="00E62485" w:rsidP="00E6248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</w:t>
      </w:r>
    </w:p>
    <w:p w:rsidR="00E62485" w:rsidRDefault="00E62485" w:rsidP="0012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Выучите </w:t>
      </w:r>
      <w:r w:rsidR="007F5382" w:rsidRPr="007F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отрывок «</w:t>
      </w:r>
      <w:r w:rsidRPr="007F5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женщины в русских селеньях…» наизусть.</w:t>
      </w: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2D4" w:rsidRDefault="008042D4" w:rsidP="008042D4">
      <w:pPr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06A"/>
    <w:multiLevelType w:val="multilevel"/>
    <w:tmpl w:val="B37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754D"/>
    <w:multiLevelType w:val="multilevel"/>
    <w:tmpl w:val="C8E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C0523"/>
    <w:multiLevelType w:val="multilevel"/>
    <w:tmpl w:val="694E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D0083"/>
    <w:multiLevelType w:val="multilevel"/>
    <w:tmpl w:val="8D580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D4E1D"/>
    <w:multiLevelType w:val="multilevel"/>
    <w:tmpl w:val="C69E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80961"/>
    <w:multiLevelType w:val="multilevel"/>
    <w:tmpl w:val="11B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F7784"/>
    <w:multiLevelType w:val="multilevel"/>
    <w:tmpl w:val="952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74B21"/>
    <w:multiLevelType w:val="multilevel"/>
    <w:tmpl w:val="FA08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32016"/>
    <w:multiLevelType w:val="multilevel"/>
    <w:tmpl w:val="2BF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D6"/>
    <w:rsid w:val="00004309"/>
    <w:rsid w:val="003901AE"/>
    <w:rsid w:val="003D2013"/>
    <w:rsid w:val="003E680D"/>
    <w:rsid w:val="005E2E30"/>
    <w:rsid w:val="00630CF5"/>
    <w:rsid w:val="00666ED0"/>
    <w:rsid w:val="00667566"/>
    <w:rsid w:val="00697E5B"/>
    <w:rsid w:val="007704A1"/>
    <w:rsid w:val="00774602"/>
    <w:rsid w:val="007F5382"/>
    <w:rsid w:val="008042D4"/>
    <w:rsid w:val="008169F8"/>
    <w:rsid w:val="00826AD6"/>
    <w:rsid w:val="00837FAB"/>
    <w:rsid w:val="008A7DE1"/>
    <w:rsid w:val="008D7929"/>
    <w:rsid w:val="009758E7"/>
    <w:rsid w:val="00A543C9"/>
    <w:rsid w:val="00AF656C"/>
    <w:rsid w:val="00B8724F"/>
    <w:rsid w:val="00B900C0"/>
    <w:rsid w:val="00BF491E"/>
    <w:rsid w:val="00C150FE"/>
    <w:rsid w:val="00C75D7B"/>
    <w:rsid w:val="00D12C84"/>
    <w:rsid w:val="00D5473F"/>
    <w:rsid w:val="00E25B4D"/>
    <w:rsid w:val="00E62485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0AA4"/>
  <w15:chartTrackingRefBased/>
  <w15:docId w15:val="{1D9A92DF-7A56-48D0-ACEA-4DB2E62F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</cp:lastModifiedBy>
  <cp:revision>3</cp:revision>
  <cp:lastPrinted>2020-12-01T10:41:00Z</cp:lastPrinted>
  <dcterms:created xsi:type="dcterms:W3CDTF">2022-11-30T03:02:00Z</dcterms:created>
  <dcterms:modified xsi:type="dcterms:W3CDTF">2022-11-30T03:05:00Z</dcterms:modified>
</cp:coreProperties>
</file>