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37" w:rsidRPr="00CC6837" w:rsidRDefault="00CC6837" w:rsidP="009D7C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КАК ФОРМА ФОРМИРОВАНИЯ ДВИГАТЕЛЬНЫХ УМЕНИЙ И НАВЫКОВ ДОШКОЛЬНИКОВ С ЗАДЕРЖКОЙ ПСИХИЧЕСКОГО РАЗВИТИЯ.</w:t>
      </w:r>
    </w:p>
    <w:p w:rsidR="00CC6837" w:rsidRDefault="007B65D3" w:rsidP="00CC68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Горбулина</w:t>
      </w:r>
      <w:proofErr w:type="spellEnd"/>
      <w:r w:rsidRPr="00CC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Д.С.</w:t>
      </w:r>
    </w:p>
    <w:p w:rsidR="00CC6837" w:rsidRPr="00CC6837" w:rsidRDefault="00CC6837" w:rsidP="00CC68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837" w:rsidRPr="00781EE9" w:rsidRDefault="00CC6837" w:rsidP="00CC6837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1EE9">
        <w:rPr>
          <w:rFonts w:ascii="Times New Roman" w:eastAsia="Calibri" w:hAnsi="Times New Roman" w:cs="Times New Roman"/>
          <w:bCs/>
          <w:sz w:val="28"/>
          <w:szCs w:val="28"/>
        </w:rPr>
        <w:t>Муниципальное автономное дошкольное образовательное учреждение муниципального образования город Краснодар</w:t>
      </w:r>
    </w:p>
    <w:p w:rsidR="00CC6837" w:rsidRPr="00781EE9" w:rsidRDefault="00CC6837" w:rsidP="00CC6837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1EE9">
        <w:rPr>
          <w:rFonts w:ascii="Times New Roman" w:eastAsia="Calibri" w:hAnsi="Times New Roman" w:cs="Times New Roman"/>
          <w:bCs/>
          <w:sz w:val="28"/>
          <w:szCs w:val="28"/>
        </w:rPr>
        <w:t>Дет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 сад комбинированного вида «Сказка»</w:t>
      </w:r>
    </w:p>
    <w:p w:rsidR="00D9348B" w:rsidRDefault="00D9348B" w:rsidP="009D7C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E" w:rsidRDefault="00094D4E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="00CC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статье</w:t>
      </w:r>
      <w:r w:rsidR="001E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</w:t>
      </w:r>
      <w:r w:rsidR="001E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двигательных нарушений детей с задержкой психического </w:t>
      </w:r>
      <w:r w:rsidR="00CC6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раскрыты возможности</w:t>
      </w:r>
      <w:r w:rsidR="0039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физкультминуток </w:t>
      </w:r>
      <w:r w:rsidR="003F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</w:t>
      </w:r>
      <w:r w:rsidR="001E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умений и навыков.</w:t>
      </w:r>
    </w:p>
    <w:p w:rsidR="00094D4E" w:rsidRDefault="00094D4E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умения и навыки, физкультминутка, особенности дошкольников с задержкой психического развития.</w:t>
      </w:r>
    </w:p>
    <w:p w:rsidR="001E7227" w:rsidRDefault="003F2E92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двигательных функций у </w:t>
      </w:r>
      <w:r w:rsidR="00E6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ЗПР являются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составляющей 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ведущего дефекта. Различные 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анные, п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олученные в исследованиях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моторного развития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своеобразие их психофизическ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особенностей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многих учёных, у </w:t>
      </w:r>
      <w:r w:rsidR="0039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детей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нарушения:</w:t>
      </w:r>
    </w:p>
    <w:p w:rsidR="00520FFB" w:rsidRDefault="00465FEF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</w:t>
      </w:r>
      <w:r w:rsidR="004F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азная моторная недостаточность;</w:t>
      </w:r>
      <w:r w:rsidR="007E04BE" w:rsidRPr="007E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неловкость крупной и мелкой</w:t>
      </w:r>
      <w:r w:rsidR="007E04B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моторики;</w:t>
      </w:r>
      <w:r w:rsidR="0073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ориентировки в собственных частях тела;</w:t>
      </w:r>
      <w:r w:rsidR="00520FFB" w:rsidRPr="0052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3DB" w:rsidRDefault="00465FEF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задержка мышечной координации;</w:t>
      </w:r>
    </w:p>
    <w:p w:rsidR="00520FFB" w:rsidRDefault="00465FEF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</w:t>
      </w:r>
      <w:r w:rsidR="0052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52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произвольных 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движений;</w:t>
      </w:r>
      <w:r w:rsidR="0052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непроизвольные движения неточные</w:t>
      </w:r>
      <w:r w:rsidR="00520FFB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20FFB" w:rsidRPr="0052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r w:rsidR="00520FFB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 и автоматизации;</w:t>
      </w:r>
    </w:p>
    <w:p w:rsidR="000E2F28" w:rsidRDefault="00465FEF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 в определенном ритме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002A9" w:rsidRDefault="00465FEF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умение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двигаться в </w:t>
      </w:r>
      <w:r w:rsidR="0080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</w:t>
      </w:r>
      <w:r w:rsidR="00D9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F28" w:rsidRDefault="000530E1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выше описанное</w:t>
      </w:r>
      <w:r w:rsidR="00F8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</w:t>
      </w:r>
      <w:r w:rsidR="00F8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п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задержке созревания ЦНС у детей задерживается и нарушается формирование и</w:t>
      </w:r>
      <w:r w:rsidR="0046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</w:t>
      </w:r>
      <w:r w:rsidR="0039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ративной деятельности мозга</w:t>
      </w:r>
      <w:r w:rsidR="00AC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недостаточного развития 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</w:t>
      </w:r>
      <w:r w:rsidR="00AC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форм произвольных движений</w:t>
      </w:r>
      <w:r w:rsidR="00094D4E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0E1" w:rsidRDefault="00094D4E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Н.П. </w:t>
      </w:r>
      <w:proofErr w:type="spellStart"/>
      <w:r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Вайзман</w:t>
      </w:r>
      <w:proofErr w:type="spellEnd"/>
      <w:r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</w:t>
      </w:r>
      <w:r w:rsidR="0039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детей с ЗПР присутствует</w:t>
      </w:r>
      <w:r w:rsidR="002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особенный</w:t>
      </w:r>
      <w:r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двигательный облик: избыточность, излишество и богатство движений, </w:t>
      </w:r>
      <w:r w:rsidR="0005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</w:t>
      </w:r>
      <w:r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</w:t>
      </w:r>
      <w:r w:rsidR="004F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моторики.</w:t>
      </w:r>
      <w:r w:rsidR="000E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A1A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r w:rsidR="00CC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A1A" w:rsidRPr="000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 (1975 г.) писал, что в движении</w:t>
      </w:r>
      <w:r w:rsidR="0005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психика.</w:t>
      </w:r>
    </w:p>
    <w:p w:rsidR="004F45AA" w:rsidRPr="00D9348B" w:rsidRDefault="003C1A1A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0530E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="004F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4F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</w:t>
      </w:r>
      <w:r w:rsidR="007B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работы с </w:t>
      </w:r>
      <w:r w:rsidR="00AC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7B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</w:t>
      </w:r>
      <w:r w:rsidR="00AC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дефектолога </w:t>
      </w: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использование </w:t>
      </w:r>
      <w:proofErr w:type="spellStart"/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</w:t>
      </w:r>
      <w:r w:rsidR="007B6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</w:t>
      </w:r>
      <w:proofErr w:type="spellEnd"/>
      <w:r w:rsidR="007B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</w:t>
      </w:r>
      <w:r w:rsidR="00394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 достижению</w:t>
      </w: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</w:t>
      </w:r>
      <w:r w:rsidR="0039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зможной результативности </w:t>
      </w:r>
      <w:r w:rsidR="001E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преодолении </w:t>
      </w: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у детей</w:t>
      </w:r>
      <w:r w:rsidR="00D9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451">
        <w:rPr>
          <w:rFonts w:ascii="Times New Roman" w:hAnsi="Times New Roman" w:cs="Times New Roman"/>
          <w:color w:val="111111"/>
          <w:sz w:val="28"/>
          <w:szCs w:val="28"/>
        </w:rPr>
        <w:t xml:space="preserve">Для решения </w:t>
      </w:r>
      <w:r w:rsidR="00F86451" w:rsidRPr="00F86451">
        <w:rPr>
          <w:rFonts w:ascii="Times New Roman" w:hAnsi="Times New Roman" w:cs="Times New Roman"/>
          <w:color w:val="111111"/>
          <w:sz w:val="28"/>
          <w:szCs w:val="28"/>
        </w:rPr>
        <w:t xml:space="preserve">этих </w:t>
      </w:r>
      <w:r w:rsidR="007B65D3">
        <w:rPr>
          <w:rFonts w:ascii="Times New Roman" w:hAnsi="Times New Roman" w:cs="Times New Roman"/>
          <w:color w:val="111111"/>
          <w:sz w:val="28"/>
          <w:szCs w:val="28"/>
        </w:rPr>
        <w:t xml:space="preserve">задач </w:t>
      </w:r>
      <w:r w:rsidRPr="00F86451">
        <w:rPr>
          <w:rFonts w:ascii="Times New Roman" w:hAnsi="Times New Roman" w:cs="Times New Roman"/>
          <w:color w:val="111111"/>
          <w:sz w:val="28"/>
          <w:szCs w:val="28"/>
        </w:rPr>
        <w:t>используются различные средства фи</w:t>
      </w:r>
      <w:r w:rsidR="00D9348B">
        <w:rPr>
          <w:rFonts w:ascii="Times New Roman" w:hAnsi="Times New Roman" w:cs="Times New Roman"/>
          <w:color w:val="111111"/>
          <w:sz w:val="28"/>
          <w:szCs w:val="28"/>
        </w:rPr>
        <w:t>зического воспитания, в том числе</w:t>
      </w:r>
      <w:r w:rsidR="00465FEF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Pr="001E722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 w:rsidRPr="001E722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D9348B" w:rsidRDefault="00394E26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3C1A1A">
        <w:rPr>
          <w:rFonts w:ascii="Times New Roman" w:hAnsi="Times New Roman" w:cs="Times New Roman"/>
          <w:sz w:val="28"/>
          <w:szCs w:val="28"/>
        </w:rPr>
        <w:t xml:space="preserve"> физкультминуток регламентировано новыми с</w:t>
      </w:r>
      <w:r w:rsidR="004F45AA">
        <w:rPr>
          <w:rFonts w:ascii="Times New Roman" w:hAnsi="Times New Roman" w:cs="Times New Roman"/>
          <w:sz w:val="28"/>
          <w:szCs w:val="28"/>
        </w:rPr>
        <w:t xml:space="preserve">анитарными Правилами и СанПиН: </w:t>
      </w:r>
      <w:r w:rsidR="003C1A1A" w:rsidRPr="00D55F40">
        <w:rPr>
          <w:rFonts w:ascii="Times New Roman" w:hAnsi="Times New Roman" w:cs="Times New Roman"/>
          <w:sz w:val="28"/>
          <w:szCs w:val="28"/>
        </w:rPr>
        <w:t>СП 2.4.3648-20</w:t>
      </w:r>
      <w:r w:rsidR="003C1A1A">
        <w:rPr>
          <w:rFonts w:ascii="Times New Roman" w:hAnsi="Times New Roman" w:cs="Times New Roman"/>
          <w:sz w:val="28"/>
          <w:szCs w:val="28"/>
        </w:rPr>
        <w:t xml:space="preserve"> от </w:t>
      </w:r>
      <w:r w:rsidR="003C1A1A" w:rsidRPr="00334190">
        <w:rPr>
          <w:rFonts w:ascii="Times New Roman" w:hAnsi="Times New Roman" w:cs="Times New Roman"/>
          <w:sz w:val="28"/>
          <w:szCs w:val="28"/>
        </w:rPr>
        <w:t>28.09.2020 № 28</w:t>
      </w:r>
      <w:r w:rsidR="003C1A1A">
        <w:rPr>
          <w:rFonts w:ascii="Times New Roman" w:hAnsi="Times New Roman" w:cs="Times New Roman"/>
          <w:sz w:val="28"/>
          <w:szCs w:val="28"/>
        </w:rPr>
        <w:t>,</w:t>
      </w:r>
      <w:r w:rsidR="003C1A1A" w:rsidRPr="00D55F40">
        <w:rPr>
          <w:rFonts w:ascii="Times New Roman" w:hAnsi="Times New Roman" w:cs="Times New Roman"/>
          <w:sz w:val="28"/>
          <w:szCs w:val="28"/>
        </w:rPr>
        <w:t xml:space="preserve"> </w:t>
      </w:r>
      <w:r w:rsidR="003C1A1A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3C1A1A" w:rsidRPr="00D55F40">
        <w:rPr>
          <w:rFonts w:ascii="Times New Roman" w:hAnsi="Times New Roman" w:cs="Times New Roman"/>
          <w:sz w:val="28"/>
          <w:szCs w:val="28"/>
        </w:rPr>
        <w:t>1.2.36-85-21</w:t>
      </w:r>
      <w:r w:rsidR="003C1A1A">
        <w:rPr>
          <w:rFonts w:ascii="Times New Roman" w:hAnsi="Times New Roman" w:cs="Times New Roman"/>
          <w:sz w:val="28"/>
          <w:szCs w:val="28"/>
        </w:rPr>
        <w:t xml:space="preserve"> от 28.01.2021 № 2.</w:t>
      </w:r>
    </w:p>
    <w:p w:rsidR="003C1A1A" w:rsidRPr="00394E26" w:rsidRDefault="003C1A1A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90">
        <w:rPr>
          <w:rFonts w:ascii="Times New Roman" w:hAnsi="Times New Roman" w:cs="Times New Roman"/>
          <w:sz w:val="28"/>
          <w:szCs w:val="28"/>
        </w:rPr>
        <w:t>Что же такое физкультминутки?</w:t>
      </w:r>
      <w:r w:rsidR="00465FEF">
        <w:rPr>
          <w:rFonts w:ascii="Times New Roman" w:hAnsi="Times New Roman" w:cs="Times New Roman"/>
          <w:color w:val="111111"/>
          <w:sz w:val="28"/>
          <w:szCs w:val="28"/>
        </w:rPr>
        <w:t xml:space="preserve"> Э</w:t>
      </w:r>
      <w:r w:rsidRPr="00334190">
        <w:rPr>
          <w:rFonts w:ascii="Times New Roman" w:hAnsi="Times New Roman" w:cs="Times New Roman"/>
          <w:color w:val="111111"/>
          <w:sz w:val="28"/>
          <w:szCs w:val="28"/>
        </w:rPr>
        <w:t>то физичес</w:t>
      </w:r>
      <w:r w:rsidR="0058671A">
        <w:rPr>
          <w:rFonts w:ascii="Times New Roman" w:hAnsi="Times New Roman" w:cs="Times New Roman"/>
          <w:color w:val="111111"/>
          <w:sz w:val="28"/>
          <w:szCs w:val="28"/>
        </w:rPr>
        <w:t xml:space="preserve">кие упражнения, </w:t>
      </w:r>
      <w:r w:rsidR="00394E26">
        <w:rPr>
          <w:rFonts w:ascii="Times New Roman" w:hAnsi="Times New Roman" w:cs="Times New Roman"/>
          <w:color w:val="111111"/>
          <w:sz w:val="28"/>
          <w:szCs w:val="28"/>
        </w:rPr>
        <w:t>способствующие оздоровлению</w:t>
      </w:r>
      <w:r w:rsidR="004B13DB">
        <w:rPr>
          <w:rFonts w:ascii="Times New Roman" w:hAnsi="Times New Roman" w:cs="Times New Roman"/>
          <w:color w:val="111111"/>
          <w:sz w:val="28"/>
          <w:szCs w:val="28"/>
        </w:rPr>
        <w:t xml:space="preserve"> организма </w:t>
      </w:r>
      <w:r w:rsidR="004B13DB" w:rsidRPr="001E722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4B13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E26">
        <w:rPr>
          <w:rFonts w:ascii="Times New Roman" w:hAnsi="Times New Roman" w:cs="Times New Roman"/>
          <w:color w:val="111111"/>
          <w:sz w:val="28"/>
          <w:szCs w:val="28"/>
        </w:rPr>
        <w:t>формированию</w:t>
      </w:r>
      <w:r w:rsidR="004B13DB">
        <w:rPr>
          <w:rFonts w:ascii="Times New Roman" w:hAnsi="Times New Roman" w:cs="Times New Roman"/>
          <w:color w:val="111111"/>
          <w:sz w:val="28"/>
          <w:szCs w:val="28"/>
        </w:rPr>
        <w:t xml:space="preserve"> его </w:t>
      </w:r>
      <w:r w:rsidR="004B13DB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двигательных умений и навыков (</w:t>
      </w:r>
      <w:r w:rsidRPr="0033419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4B13DB">
        <w:rPr>
          <w:rFonts w:ascii="Times New Roman" w:hAnsi="Times New Roman" w:cs="Times New Roman"/>
          <w:color w:val="111111"/>
          <w:sz w:val="28"/>
          <w:szCs w:val="28"/>
        </w:rPr>
        <w:t xml:space="preserve">осстановление работоспособности, улучшения </w:t>
      </w:r>
      <w:r w:rsidRPr="00334190">
        <w:rPr>
          <w:rFonts w:ascii="Times New Roman" w:hAnsi="Times New Roman" w:cs="Times New Roman"/>
          <w:color w:val="111111"/>
          <w:sz w:val="28"/>
          <w:szCs w:val="28"/>
        </w:rPr>
        <w:t>самочувствия, повышения внимания, пр</w:t>
      </w:r>
      <w:r w:rsidR="004B13DB">
        <w:rPr>
          <w:rFonts w:ascii="Times New Roman" w:hAnsi="Times New Roman" w:cs="Times New Roman"/>
          <w:color w:val="111111"/>
          <w:sz w:val="28"/>
          <w:szCs w:val="28"/>
        </w:rPr>
        <w:t>едупреждение утомляемости).</w:t>
      </w:r>
      <w:r w:rsidR="00394E26">
        <w:rPr>
          <w:rFonts w:ascii="Times New Roman" w:hAnsi="Times New Roman" w:cs="Times New Roman"/>
          <w:color w:val="111111"/>
          <w:sz w:val="28"/>
          <w:szCs w:val="28"/>
        </w:rPr>
        <w:t xml:space="preserve"> У детей с ЗПР присутствует недостаток</w:t>
      </w:r>
      <w:r w:rsidRPr="00394E26">
        <w:rPr>
          <w:rFonts w:ascii="Times New Roman" w:hAnsi="Times New Roman" w:cs="Times New Roman"/>
          <w:color w:val="111111"/>
          <w:sz w:val="28"/>
          <w:szCs w:val="28"/>
        </w:rPr>
        <w:t xml:space="preserve"> энергетического потенциала, поэтому </w:t>
      </w:r>
      <w:r w:rsidR="00CC6837">
        <w:rPr>
          <w:rFonts w:ascii="Times New Roman" w:hAnsi="Times New Roman" w:cs="Times New Roman"/>
          <w:color w:val="111111"/>
          <w:sz w:val="28"/>
          <w:szCs w:val="28"/>
        </w:rPr>
        <w:t xml:space="preserve">для </w:t>
      </w:r>
      <w:r w:rsidR="00394E26">
        <w:rPr>
          <w:rFonts w:ascii="Times New Roman" w:hAnsi="Times New Roman" w:cs="Times New Roman"/>
          <w:color w:val="111111"/>
          <w:sz w:val="28"/>
          <w:szCs w:val="28"/>
        </w:rPr>
        <w:t>них</w:t>
      </w:r>
      <w:r w:rsidRPr="00394E26">
        <w:rPr>
          <w:rFonts w:ascii="Times New Roman" w:hAnsi="Times New Roman" w:cs="Times New Roman"/>
          <w:color w:val="111111"/>
          <w:sz w:val="28"/>
          <w:szCs w:val="28"/>
        </w:rPr>
        <w:t xml:space="preserve"> динамические паузы можно </w:t>
      </w:r>
      <w:r w:rsidR="00394E26">
        <w:rPr>
          <w:rFonts w:ascii="Times New Roman" w:hAnsi="Times New Roman" w:cs="Times New Roman"/>
          <w:color w:val="111111"/>
          <w:sz w:val="28"/>
          <w:szCs w:val="28"/>
        </w:rPr>
        <w:t>проводить</w:t>
      </w:r>
      <w:r w:rsidRPr="00394E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E26">
        <w:rPr>
          <w:rFonts w:ascii="Times New Roman" w:hAnsi="Times New Roman" w:cs="Times New Roman"/>
          <w:color w:val="111111"/>
          <w:sz w:val="28"/>
          <w:szCs w:val="28"/>
        </w:rPr>
        <w:t>как</w:t>
      </w:r>
      <w:r w:rsidRPr="00394E26">
        <w:rPr>
          <w:rFonts w:ascii="Times New Roman" w:hAnsi="Times New Roman" w:cs="Times New Roman"/>
          <w:color w:val="111111"/>
          <w:sz w:val="28"/>
          <w:szCs w:val="28"/>
        </w:rPr>
        <w:t xml:space="preserve"> в начале занятий для активизации</w:t>
      </w:r>
      <w:r w:rsidR="00394E26">
        <w:rPr>
          <w:rFonts w:ascii="Times New Roman" w:hAnsi="Times New Roman" w:cs="Times New Roman"/>
          <w:color w:val="111111"/>
          <w:sz w:val="28"/>
          <w:szCs w:val="28"/>
        </w:rPr>
        <w:t>, так и в середине</w:t>
      </w:r>
      <w:r w:rsidRPr="00394E2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9348B" w:rsidRDefault="003C1A1A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Разнообразием физкультминуток и их регулярным использованием уже никого не удивишь. Но мы хотели бы поделиться несколько иным подходом. Нами были изготовлены фишки</w:t>
      </w:r>
      <w:r w:rsidR="00D9348B">
        <w:rPr>
          <w:rFonts w:ascii="Times New Roman" w:hAnsi="Times New Roman" w:cs="Times New Roman"/>
          <w:sz w:val="28"/>
          <w:szCs w:val="28"/>
        </w:rPr>
        <w:t>-карточки</w:t>
      </w:r>
      <w:r>
        <w:rPr>
          <w:rFonts w:ascii="Times New Roman" w:hAnsi="Times New Roman" w:cs="Times New Roman"/>
          <w:sz w:val="28"/>
          <w:szCs w:val="28"/>
        </w:rPr>
        <w:t>, на которых представлен</w:t>
      </w:r>
      <w:r w:rsidR="001E7227">
        <w:rPr>
          <w:rFonts w:ascii="Times New Roman" w:hAnsi="Times New Roman" w:cs="Times New Roman"/>
          <w:sz w:val="28"/>
          <w:szCs w:val="28"/>
        </w:rPr>
        <w:t>ы разные виды физкультминуток:</w:t>
      </w:r>
      <w:r w:rsidR="002E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«Ручки-ножки», «Нота», «Танцующая фигурка», «Рот»,</w:t>
      </w:r>
      <w:r w:rsidR="0046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348B" w:rsidRDefault="003C1A1A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инициатива должна исходить от детей, дети выбирают сами фишку</w:t>
      </w:r>
      <w:r w:rsidR="00D9348B">
        <w:rPr>
          <w:rFonts w:ascii="Times New Roman" w:hAnsi="Times New Roman" w:cs="Times New Roman"/>
          <w:sz w:val="28"/>
          <w:szCs w:val="28"/>
        </w:rPr>
        <w:t>-карточку</w:t>
      </w:r>
      <w:r>
        <w:rPr>
          <w:rFonts w:ascii="Times New Roman" w:hAnsi="Times New Roman" w:cs="Times New Roman"/>
          <w:sz w:val="28"/>
          <w:szCs w:val="28"/>
        </w:rPr>
        <w:t xml:space="preserve"> и тем самым определяют выбор физкультминутки.</w:t>
      </w:r>
    </w:p>
    <w:p w:rsidR="003C1A1A" w:rsidRDefault="00D9348B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«Ручки-</w:t>
      </w:r>
      <w:r w:rsidR="003C1A1A">
        <w:rPr>
          <w:rFonts w:ascii="Times New Roman" w:hAnsi="Times New Roman" w:cs="Times New Roman"/>
          <w:sz w:val="28"/>
          <w:szCs w:val="28"/>
        </w:rPr>
        <w:t>ножки»</w:t>
      </w:r>
      <w:r w:rsidR="002E3268">
        <w:rPr>
          <w:rFonts w:ascii="Times New Roman" w:hAnsi="Times New Roman" w:cs="Times New Roman"/>
          <w:sz w:val="28"/>
          <w:szCs w:val="28"/>
        </w:rPr>
        <w:t xml:space="preserve"> </w:t>
      </w:r>
      <w:r w:rsidR="003C1A1A">
        <w:rPr>
          <w:rFonts w:ascii="Times New Roman" w:hAnsi="Times New Roman" w:cs="Times New Roman"/>
          <w:sz w:val="28"/>
          <w:szCs w:val="28"/>
        </w:rPr>
        <w:t>Развивается общая моторика, профилактика ортопедических проблем, развитие внимания, координации, чувства ритма.</w:t>
      </w:r>
    </w:p>
    <w:p w:rsidR="003C1A1A" w:rsidRDefault="003C1A1A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«Нота»</w:t>
      </w:r>
      <w:r w:rsidR="002E3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динамические паузы в музыкальном сопровождении</w:t>
      </w:r>
      <w:r w:rsidR="009D7C1F" w:rsidRPr="009D7C1F">
        <w:rPr>
          <w:rFonts w:ascii="Times New Roman" w:hAnsi="Times New Roman" w:cs="Times New Roman"/>
          <w:sz w:val="28"/>
          <w:szCs w:val="28"/>
        </w:rPr>
        <w:t xml:space="preserve"> </w:t>
      </w:r>
      <w:r w:rsidR="009D7C1F">
        <w:rPr>
          <w:rFonts w:ascii="Times New Roman" w:hAnsi="Times New Roman" w:cs="Times New Roman"/>
          <w:sz w:val="28"/>
          <w:szCs w:val="28"/>
        </w:rPr>
        <w:t xml:space="preserve">для </w:t>
      </w:r>
      <w:r w:rsidR="004E4FDB">
        <w:rPr>
          <w:rFonts w:ascii="Times New Roman" w:hAnsi="Times New Roman" w:cs="Times New Roman"/>
          <w:sz w:val="28"/>
          <w:szCs w:val="28"/>
        </w:rPr>
        <w:t>развития</w:t>
      </w:r>
      <w:r w:rsidR="009D7C1F">
        <w:rPr>
          <w:rFonts w:ascii="Times New Roman" w:hAnsi="Times New Roman" w:cs="Times New Roman"/>
          <w:sz w:val="28"/>
          <w:szCs w:val="28"/>
        </w:rPr>
        <w:t xml:space="preserve"> чувства ритма, расширения словарного запаса.</w:t>
      </w:r>
      <w:r>
        <w:rPr>
          <w:rFonts w:ascii="Times New Roman" w:hAnsi="Times New Roman" w:cs="Times New Roman"/>
          <w:sz w:val="28"/>
          <w:szCs w:val="28"/>
        </w:rPr>
        <w:t xml:space="preserve"> Мы используем «Песенки Е. Железновой»</w:t>
      </w:r>
      <w:r w:rsidR="009D7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1A" w:rsidRDefault="003C1A1A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«Танцующая фигура»</w:t>
      </w:r>
      <w:r w:rsidR="002E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этих динамических паузах включается музыка</w:t>
      </w:r>
      <w:r w:rsidR="00D62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дети импровизируют или повторяют движения за ведущим. Они способствуют развитию общей моторики, чувства ритма, импровизации.</w:t>
      </w:r>
    </w:p>
    <w:p w:rsidR="003C1A1A" w:rsidRDefault="003C1A1A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«Рот»</w:t>
      </w:r>
      <w:r w:rsidR="002E3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всевозмож</w:t>
      </w:r>
      <w:r w:rsidR="009D7C1F">
        <w:rPr>
          <w:rFonts w:ascii="Times New Roman" w:hAnsi="Times New Roman" w:cs="Times New Roman"/>
          <w:sz w:val="28"/>
          <w:szCs w:val="28"/>
        </w:rPr>
        <w:t>ные словесные физкультминутки с движением.</w:t>
      </w:r>
      <w:r w:rsidR="004E4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способствуют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и движения, развитию всех св</w:t>
      </w:r>
      <w:r w:rsidR="00D62661">
        <w:rPr>
          <w:rFonts w:ascii="Times New Roman" w:hAnsi="Times New Roman" w:cs="Times New Roman"/>
          <w:sz w:val="28"/>
          <w:szCs w:val="28"/>
        </w:rPr>
        <w:t>ойств внимания, мелкой моторики.</w:t>
      </w:r>
    </w:p>
    <w:p w:rsidR="003C1A1A" w:rsidRPr="00D9348B" w:rsidRDefault="003C1A1A" w:rsidP="00E6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D7C1F">
        <w:rPr>
          <w:rFonts w:ascii="Times New Roman" w:hAnsi="Times New Roman" w:cs="Times New Roman"/>
          <w:sz w:val="28"/>
          <w:szCs w:val="28"/>
        </w:rPr>
        <w:t xml:space="preserve"> 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преимущества массажного коврика:</w:t>
      </w:r>
      <w:r w:rsidR="00D9348B">
        <w:rPr>
          <w:rFonts w:ascii="Times New Roman" w:hAnsi="Times New Roman" w:cs="Times New Roman"/>
          <w:sz w:val="28"/>
          <w:szCs w:val="28"/>
        </w:rPr>
        <w:t xml:space="preserve"> 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мышцей и суставов благодаря рельефной поверхности изделия;</w:t>
      </w:r>
      <w:r w:rsidR="00D9348B">
        <w:rPr>
          <w:rFonts w:ascii="Times New Roman" w:hAnsi="Times New Roman" w:cs="Times New Roman"/>
          <w:sz w:val="28"/>
          <w:szCs w:val="28"/>
        </w:rPr>
        <w:t xml:space="preserve"> 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стимуляция работы </w:t>
      </w:r>
      <w:r w:rsidR="004E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головного мозга (активная циркуляция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крови и лимфы</w:t>
      </w:r>
      <w:r w:rsidR="004E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E3268" w:rsidRPr="002E3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общей моторики, развитие координации движения с речью;</w:t>
      </w:r>
      <w:r w:rsidR="00D9348B">
        <w:rPr>
          <w:rFonts w:ascii="Times New Roman" w:hAnsi="Times New Roman" w:cs="Times New Roman"/>
          <w:sz w:val="28"/>
          <w:szCs w:val="28"/>
        </w:rPr>
        <w:t xml:space="preserve"> 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навыков ориентировки в пространстве и собственном теле;</w:t>
      </w:r>
      <w:r w:rsidR="00D9348B">
        <w:rPr>
          <w:rFonts w:ascii="Times New Roman" w:hAnsi="Times New Roman" w:cs="Times New Roman"/>
          <w:sz w:val="28"/>
          <w:szCs w:val="28"/>
        </w:rPr>
        <w:t xml:space="preserve"> </w:t>
      </w:r>
      <w:r w:rsidRPr="00F86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памяти, внимания;</w:t>
      </w:r>
    </w:p>
    <w:p w:rsidR="00CC6837" w:rsidRDefault="00094D4E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вариативна, мобильна и </w:t>
      </w:r>
      <w:r w:rsidR="00EF0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полифункциональна</w:t>
      </w: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обеспечивает высокий потенциал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физкультминуток</w:t>
      </w: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рекционной работе с детьми с ЗПР в любом режимном моменте</w:t>
      </w:r>
      <w:r w:rsidRPr="00094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451" w:rsidRPr="00CC6837" w:rsidRDefault="00CC6837" w:rsidP="00E64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CF0164" w:rsidRDefault="001E131E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837">
        <w:rPr>
          <w:rFonts w:ascii="Times New Roman" w:hAnsi="Times New Roman" w:cs="Times New Roman"/>
          <w:sz w:val="28"/>
          <w:szCs w:val="28"/>
        </w:rPr>
        <w:t xml:space="preserve"> </w:t>
      </w:r>
      <w:r w:rsidR="007805AD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работа по физическому воспитанию дошкольников с ЗПР: пособие для практических работников </w:t>
      </w:r>
      <w:proofErr w:type="spellStart"/>
      <w:r w:rsidR="007805A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7805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5AD">
        <w:rPr>
          <w:rFonts w:ascii="Times New Roman" w:hAnsi="Times New Roman" w:cs="Times New Roman"/>
          <w:sz w:val="28"/>
          <w:szCs w:val="28"/>
        </w:rPr>
        <w:t>образ.уч</w:t>
      </w:r>
      <w:proofErr w:type="spellEnd"/>
      <w:r w:rsidR="007805AD">
        <w:rPr>
          <w:rFonts w:ascii="Times New Roman" w:hAnsi="Times New Roman" w:cs="Times New Roman"/>
          <w:sz w:val="28"/>
          <w:szCs w:val="28"/>
        </w:rPr>
        <w:t>.</w:t>
      </w:r>
      <w:r w:rsidR="005B4123">
        <w:rPr>
          <w:rFonts w:ascii="Times New Roman" w:hAnsi="Times New Roman" w:cs="Times New Roman"/>
          <w:sz w:val="28"/>
          <w:szCs w:val="28"/>
        </w:rPr>
        <w:t xml:space="preserve"> </w:t>
      </w:r>
      <w:r w:rsidR="007805AD">
        <w:rPr>
          <w:rFonts w:ascii="Times New Roman" w:hAnsi="Times New Roman" w:cs="Times New Roman"/>
          <w:sz w:val="28"/>
          <w:szCs w:val="28"/>
        </w:rPr>
        <w:t xml:space="preserve">/под общ. ред. </w:t>
      </w:r>
      <w:proofErr w:type="gramStart"/>
      <w:r w:rsidR="007805AD">
        <w:rPr>
          <w:rFonts w:ascii="Times New Roman" w:hAnsi="Times New Roman" w:cs="Times New Roman"/>
          <w:sz w:val="28"/>
          <w:szCs w:val="28"/>
        </w:rPr>
        <w:t>Е.М.</w:t>
      </w:r>
      <w:proofErr w:type="spellStart"/>
      <w:r w:rsidR="007805AD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="007805A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805AD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="007805AD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7805AD">
        <w:rPr>
          <w:rFonts w:ascii="Times New Roman" w:hAnsi="Times New Roman" w:cs="Times New Roman"/>
          <w:sz w:val="28"/>
          <w:szCs w:val="28"/>
        </w:rPr>
        <w:t>,</w:t>
      </w:r>
      <w:r w:rsidR="00E648DC">
        <w:rPr>
          <w:rFonts w:ascii="Times New Roman" w:hAnsi="Times New Roman" w:cs="Times New Roman"/>
          <w:sz w:val="28"/>
          <w:szCs w:val="28"/>
        </w:rPr>
        <w:t xml:space="preserve"> </w:t>
      </w:r>
      <w:r w:rsidR="007805AD">
        <w:rPr>
          <w:rFonts w:ascii="Times New Roman" w:hAnsi="Times New Roman" w:cs="Times New Roman"/>
          <w:sz w:val="28"/>
          <w:szCs w:val="28"/>
        </w:rPr>
        <w:t>2004.</w:t>
      </w:r>
    </w:p>
    <w:p w:rsidR="00CC6837" w:rsidRDefault="00394E26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31E">
        <w:rPr>
          <w:rFonts w:ascii="Times New Roman" w:hAnsi="Times New Roman" w:cs="Times New Roman"/>
          <w:sz w:val="28"/>
          <w:szCs w:val="28"/>
        </w:rPr>
        <w:t>.</w:t>
      </w:r>
      <w:r w:rsidR="00CC6837">
        <w:rPr>
          <w:rFonts w:ascii="Times New Roman" w:hAnsi="Times New Roman" w:cs="Times New Roman"/>
          <w:sz w:val="28"/>
          <w:szCs w:val="28"/>
        </w:rPr>
        <w:t xml:space="preserve"> </w:t>
      </w:r>
      <w:r w:rsidR="005B4123">
        <w:rPr>
          <w:rFonts w:ascii="Times New Roman" w:hAnsi="Times New Roman" w:cs="Times New Roman"/>
          <w:sz w:val="28"/>
          <w:szCs w:val="28"/>
        </w:rPr>
        <w:t>От рождения до школы. Примерная обр</w:t>
      </w:r>
      <w:r w:rsidR="001E131E">
        <w:rPr>
          <w:rFonts w:ascii="Times New Roman" w:hAnsi="Times New Roman" w:cs="Times New Roman"/>
          <w:sz w:val="28"/>
          <w:szCs w:val="28"/>
        </w:rPr>
        <w:t xml:space="preserve">азовательная программа дошкольного образования/ под ред. </w:t>
      </w:r>
      <w:proofErr w:type="spellStart"/>
      <w:r w:rsidR="001E131E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1E1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31E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1E13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131E">
        <w:rPr>
          <w:rFonts w:ascii="Times New Roman" w:hAnsi="Times New Roman" w:cs="Times New Roman"/>
          <w:sz w:val="28"/>
          <w:szCs w:val="28"/>
        </w:rPr>
        <w:t>М.А.Васильевой.-</w:t>
      </w:r>
      <w:proofErr w:type="gramEnd"/>
      <w:r w:rsidR="001E131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E131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1E131E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1E131E">
        <w:rPr>
          <w:rFonts w:ascii="Times New Roman" w:hAnsi="Times New Roman" w:cs="Times New Roman"/>
          <w:sz w:val="28"/>
          <w:szCs w:val="28"/>
        </w:rPr>
        <w:t>испрл</w:t>
      </w:r>
      <w:proofErr w:type="spellEnd"/>
      <w:r w:rsidR="001E131E">
        <w:rPr>
          <w:rFonts w:ascii="Times New Roman" w:hAnsi="Times New Roman" w:cs="Times New Roman"/>
          <w:sz w:val="28"/>
          <w:szCs w:val="28"/>
        </w:rPr>
        <w:t>. и доп.-М.:МОЗАИКА-СИНТЕЗ,</w:t>
      </w:r>
      <w:r w:rsidR="00E648DC">
        <w:rPr>
          <w:rFonts w:ascii="Times New Roman" w:hAnsi="Times New Roman" w:cs="Times New Roman"/>
          <w:sz w:val="28"/>
          <w:szCs w:val="28"/>
        </w:rPr>
        <w:t xml:space="preserve"> </w:t>
      </w:r>
      <w:r w:rsidR="001E131E">
        <w:rPr>
          <w:rFonts w:ascii="Times New Roman" w:hAnsi="Times New Roman" w:cs="Times New Roman"/>
          <w:sz w:val="28"/>
          <w:szCs w:val="28"/>
        </w:rPr>
        <w:t>2014.</w:t>
      </w:r>
    </w:p>
    <w:p w:rsidR="00751A7E" w:rsidRPr="00CF0164" w:rsidRDefault="00CC6837" w:rsidP="00E6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E0">
        <w:rPr>
          <w:rFonts w:ascii="Times New Roman" w:hAnsi="Times New Roman" w:cs="Times New Roman"/>
          <w:sz w:val="28"/>
          <w:szCs w:val="28"/>
        </w:rPr>
        <w:t xml:space="preserve">Особенности физического воспитания детей с ограниченными возможностями </w:t>
      </w:r>
      <w:proofErr w:type="gramStart"/>
      <w:r w:rsidR="006833E0">
        <w:rPr>
          <w:rFonts w:ascii="Times New Roman" w:hAnsi="Times New Roman" w:cs="Times New Roman"/>
          <w:sz w:val="28"/>
          <w:szCs w:val="28"/>
        </w:rPr>
        <w:t>здоровья</w:t>
      </w:r>
      <w:r w:rsidR="00CF0164" w:rsidRPr="00CF016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F016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F0164" w:rsidRPr="00CF0164">
        <w:rPr>
          <w:rFonts w:ascii="Times New Roman" w:hAnsi="Times New Roman" w:cs="Times New Roman"/>
          <w:sz w:val="28"/>
          <w:szCs w:val="28"/>
        </w:rPr>
        <w:t>]</w:t>
      </w:r>
      <w:r w:rsidR="00CF0164">
        <w:rPr>
          <w:rFonts w:ascii="Times New Roman" w:hAnsi="Times New Roman" w:cs="Times New Roman"/>
          <w:sz w:val="28"/>
          <w:szCs w:val="28"/>
        </w:rPr>
        <w:t xml:space="preserve">: методические рекомендации для педагогов ДОУ / Г.Н. Лаврова, Л.П. Кудрявцева, Н.А. </w:t>
      </w:r>
      <w:proofErr w:type="spellStart"/>
      <w:r w:rsidR="00CF0164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="00CF0164">
        <w:rPr>
          <w:rFonts w:ascii="Times New Roman" w:hAnsi="Times New Roman" w:cs="Times New Roman"/>
          <w:sz w:val="28"/>
          <w:szCs w:val="28"/>
        </w:rPr>
        <w:t>.</w:t>
      </w:r>
      <w:r w:rsidR="005B4123">
        <w:rPr>
          <w:rFonts w:ascii="Times New Roman" w:hAnsi="Times New Roman" w:cs="Times New Roman"/>
          <w:sz w:val="28"/>
          <w:szCs w:val="28"/>
        </w:rPr>
        <w:t xml:space="preserve"> </w:t>
      </w:r>
      <w:r w:rsidR="00CF0164">
        <w:rPr>
          <w:rFonts w:ascii="Times New Roman" w:hAnsi="Times New Roman" w:cs="Times New Roman"/>
          <w:sz w:val="28"/>
          <w:szCs w:val="28"/>
        </w:rPr>
        <w:t>-Челябинск: ЧИППКРО 2019.</w:t>
      </w:r>
    </w:p>
    <w:sectPr w:rsidR="00751A7E" w:rsidRPr="00CF0164" w:rsidSect="004F45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A7E"/>
    <w:rsid w:val="000530E1"/>
    <w:rsid w:val="00094D4E"/>
    <w:rsid w:val="000E2F28"/>
    <w:rsid w:val="001C01A1"/>
    <w:rsid w:val="001E131E"/>
    <w:rsid w:val="001E7227"/>
    <w:rsid w:val="002E3268"/>
    <w:rsid w:val="00394E26"/>
    <w:rsid w:val="003A172B"/>
    <w:rsid w:val="003C1A1A"/>
    <w:rsid w:val="003F2E92"/>
    <w:rsid w:val="00414BAF"/>
    <w:rsid w:val="00465FEF"/>
    <w:rsid w:val="004B13DB"/>
    <w:rsid w:val="004E4FDB"/>
    <w:rsid w:val="004F45AA"/>
    <w:rsid w:val="00520FFB"/>
    <w:rsid w:val="0058671A"/>
    <w:rsid w:val="005B22BC"/>
    <w:rsid w:val="005B4123"/>
    <w:rsid w:val="006833E0"/>
    <w:rsid w:val="006A3178"/>
    <w:rsid w:val="00733FEC"/>
    <w:rsid w:val="00751A7E"/>
    <w:rsid w:val="007805AD"/>
    <w:rsid w:val="007B65D3"/>
    <w:rsid w:val="007E04BE"/>
    <w:rsid w:val="00800354"/>
    <w:rsid w:val="008B5146"/>
    <w:rsid w:val="008E0C4D"/>
    <w:rsid w:val="008F4540"/>
    <w:rsid w:val="00935EED"/>
    <w:rsid w:val="009D7C1F"/>
    <w:rsid w:val="00AC5A37"/>
    <w:rsid w:val="00B002A9"/>
    <w:rsid w:val="00CC6837"/>
    <w:rsid w:val="00CF0164"/>
    <w:rsid w:val="00D363D1"/>
    <w:rsid w:val="00D62661"/>
    <w:rsid w:val="00D660A5"/>
    <w:rsid w:val="00D9348B"/>
    <w:rsid w:val="00E648DC"/>
    <w:rsid w:val="00ED124A"/>
    <w:rsid w:val="00EF08E2"/>
    <w:rsid w:val="00F066A0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5A7F"/>
  <w15:docId w15:val="{44442733-0588-46D9-AF96-5C95658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A7E"/>
  </w:style>
  <w:style w:type="character" w:customStyle="1" w:styleId="c0">
    <w:name w:val="c0"/>
    <w:basedOn w:val="a0"/>
    <w:rsid w:val="00751A7E"/>
  </w:style>
  <w:style w:type="table" w:styleId="a4">
    <w:name w:val="Table Grid"/>
    <w:basedOn w:val="a1"/>
    <w:uiPriority w:val="59"/>
    <w:rsid w:val="006A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A3178"/>
    <w:rPr>
      <w:color w:val="0000FF"/>
      <w:u w:val="single"/>
    </w:rPr>
  </w:style>
  <w:style w:type="character" w:styleId="a6">
    <w:name w:val="Strong"/>
    <w:basedOn w:val="a0"/>
    <w:uiPriority w:val="22"/>
    <w:qFormat/>
    <w:rsid w:val="003C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Старший воспитатель</cp:lastModifiedBy>
  <cp:revision>19</cp:revision>
  <dcterms:created xsi:type="dcterms:W3CDTF">2022-10-12T07:37:00Z</dcterms:created>
  <dcterms:modified xsi:type="dcterms:W3CDTF">2022-10-14T07:48:00Z</dcterms:modified>
</cp:coreProperties>
</file>