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4B0506" w14:textId="44D427E3" w:rsidR="00D74C99" w:rsidRPr="00B54140" w:rsidRDefault="00D74C99" w:rsidP="00B54140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54140">
        <w:rPr>
          <w:rFonts w:ascii="Times New Roman" w:hAnsi="Times New Roman" w:cs="Times New Roman"/>
          <w:b/>
          <w:sz w:val="36"/>
          <w:szCs w:val="36"/>
          <w:u w:val="single"/>
        </w:rPr>
        <w:t>Лэпбук «Дикие звери зимой»</w:t>
      </w:r>
    </w:p>
    <w:p w14:paraId="0EA58285" w14:textId="1AC54D9B" w:rsidR="00B54140" w:rsidRPr="00B54140" w:rsidRDefault="00B54140" w:rsidP="00B5414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54140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B54140">
        <w:rPr>
          <w:rFonts w:ascii="Times New Roman" w:hAnsi="Times New Roman" w:cs="Times New Roman"/>
          <w:sz w:val="28"/>
          <w:szCs w:val="28"/>
        </w:rPr>
        <w:t xml:space="preserve"> "Дикие звери зимой". В нём представлено: Стихи, загадки, Д/и "Расскажи какой он?", Д/и "Чьи следы?", Д/и "Детёныши и их мамы", Д/и "Сосчитай", Рассказ о времени года "Зима".</w:t>
      </w:r>
    </w:p>
    <w:p w14:paraId="1A0B04D0" w14:textId="69FCA62F" w:rsidR="00D74C99" w:rsidRDefault="00D74C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5E4350" wp14:editId="5138A699">
            <wp:extent cx="6580783" cy="4935718"/>
            <wp:effectExtent l="349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8687" cy="497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BEE6EA" wp14:editId="3DAD7585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7526B7" wp14:editId="1D488922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906971" wp14:editId="582E378E">
            <wp:extent cx="7920355" cy="5940425"/>
            <wp:effectExtent l="0" t="635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940AB1" wp14:editId="6DB76E77">
            <wp:extent cx="7920355" cy="5940425"/>
            <wp:effectExtent l="0" t="635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D95D0D" wp14:editId="2A305779">
            <wp:extent cx="7920355" cy="5940425"/>
            <wp:effectExtent l="0" t="635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2DEB2C" wp14:editId="42E47B13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05562" w14:textId="02585132" w:rsidR="00D74C99" w:rsidRDefault="00D74C99">
      <w:pPr>
        <w:rPr>
          <w:rFonts w:ascii="Times New Roman" w:hAnsi="Times New Roman" w:cs="Times New Roman"/>
          <w:sz w:val="24"/>
          <w:szCs w:val="24"/>
        </w:rPr>
      </w:pPr>
    </w:p>
    <w:p w14:paraId="54561022" w14:textId="04B5C1E5" w:rsidR="00D74C99" w:rsidRDefault="00D74C99">
      <w:pPr>
        <w:rPr>
          <w:rFonts w:ascii="Times New Roman" w:hAnsi="Times New Roman" w:cs="Times New Roman"/>
          <w:sz w:val="24"/>
          <w:szCs w:val="24"/>
        </w:rPr>
      </w:pPr>
    </w:p>
    <w:p w14:paraId="4BDC23FD" w14:textId="77777777" w:rsidR="00D74C99" w:rsidRDefault="00D74C99">
      <w:pPr>
        <w:rPr>
          <w:rFonts w:ascii="Times New Roman" w:hAnsi="Times New Roman" w:cs="Times New Roman"/>
          <w:sz w:val="24"/>
          <w:szCs w:val="24"/>
        </w:rPr>
      </w:pPr>
    </w:p>
    <w:p w14:paraId="70FFBDF8" w14:textId="77777777" w:rsidR="00B54140" w:rsidRDefault="00B54140">
      <w:pPr>
        <w:rPr>
          <w:rFonts w:ascii="Times New Roman" w:hAnsi="Times New Roman" w:cs="Times New Roman"/>
          <w:sz w:val="24"/>
          <w:szCs w:val="24"/>
        </w:rPr>
      </w:pPr>
    </w:p>
    <w:p w14:paraId="1E27CC08" w14:textId="77777777" w:rsidR="00B54140" w:rsidRDefault="00B54140">
      <w:pPr>
        <w:rPr>
          <w:rFonts w:ascii="Times New Roman" w:hAnsi="Times New Roman" w:cs="Times New Roman"/>
          <w:sz w:val="24"/>
          <w:szCs w:val="24"/>
        </w:rPr>
      </w:pPr>
    </w:p>
    <w:p w14:paraId="77CB08F9" w14:textId="77777777" w:rsidR="00B54140" w:rsidRDefault="00B54140">
      <w:pPr>
        <w:rPr>
          <w:rFonts w:ascii="Times New Roman" w:hAnsi="Times New Roman" w:cs="Times New Roman"/>
          <w:sz w:val="24"/>
          <w:szCs w:val="24"/>
        </w:rPr>
      </w:pPr>
    </w:p>
    <w:p w14:paraId="43242FE5" w14:textId="77777777" w:rsidR="00B54140" w:rsidRDefault="00B54140">
      <w:pPr>
        <w:rPr>
          <w:rFonts w:ascii="Times New Roman" w:hAnsi="Times New Roman" w:cs="Times New Roman"/>
          <w:sz w:val="24"/>
          <w:szCs w:val="24"/>
        </w:rPr>
      </w:pPr>
    </w:p>
    <w:p w14:paraId="5E4E2C59" w14:textId="77777777" w:rsidR="00B54140" w:rsidRDefault="00B54140">
      <w:pPr>
        <w:rPr>
          <w:rFonts w:ascii="Times New Roman" w:hAnsi="Times New Roman" w:cs="Times New Roman"/>
          <w:sz w:val="24"/>
          <w:szCs w:val="24"/>
        </w:rPr>
      </w:pPr>
    </w:p>
    <w:p w14:paraId="78082919" w14:textId="77777777" w:rsidR="00B54140" w:rsidRDefault="00B54140">
      <w:pPr>
        <w:rPr>
          <w:rFonts w:ascii="Times New Roman" w:hAnsi="Times New Roman" w:cs="Times New Roman"/>
          <w:sz w:val="24"/>
          <w:szCs w:val="24"/>
        </w:rPr>
      </w:pPr>
    </w:p>
    <w:p w14:paraId="6C1D8AF5" w14:textId="77777777" w:rsidR="00B54140" w:rsidRDefault="00B54140">
      <w:pPr>
        <w:rPr>
          <w:rFonts w:ascii="Times New Roman" w:hAnsi="Times New Roman" w:cs="Times New Roman"/>
          <w:sz w:val="24"/>
          <w:szCs w:val="24"/>
        </w:rPr>
      </w:pPr>
    </w:p>
    <w:p w14:paraId="4468C1FA" w14:textId="77777777" w:rsidR="00B54140" w:rsidRDefault="00B54140">
      <w:pPr>
        <w:rPr>
          <w:rFonts w:ascii="Times New Roman" w:hAnsi="Times New Roman" w:cs="Times New Roman"/>
          <w:sz w:val="24"/>
          <w:szCs w:val="24"/>
        </w:rPr>
      </w:pPr>
    </w:p>
    <w:p w14:paraId="01E68019" w14:textId="77777777" w:rsidR="00B54140" w:rsidRDefault="00B54140">
      <w:pPr>
        <w:rPr>
          <w:rFonts w:ascii="Times New Roman" w:hAnsi="Times New Roman" w:cs="Times New Roman"/>
          <w:sz w:val="24"/>
          <w:szCs w:val="24"/>
        </w:rPr>
      </w:pPr>
    </w:p>
    <w:p w14:paraId="02CCDE42" w14:textId="77777777" w:rsidR="00B54140" w:rsidRDefault="00B54140">
      <w:pPr>
        <w:rPr>
          <w:rFonts w:ascii="Times New Roman" w:hAnsi="Times New Roman" w:cs="Times New Roman"/>
          <w:sz w:val="24"/>
          <w:szCs w:val="24"/>
        </w:rPr>
      </w:pPr>
    </w:p>
    <w:p w14:paraId="08772CAD" w14:textId="77777777" w:rsidR="00B54140" w:rsidRDefault="00B54140">
      <w:pPr>
        <w:rPr>
          <w:rFonts w:ascii="Times New Roman" w:hAnsi="Times New Roman" w:cs="Times New Roman"/>
          <w:sz w:val="24"/>
          <w:szCs w:val="24"/>
        </w:rPr>
      </w:pPr>
    </w:p>
    <w:p w14:paraId="5EF990C7" w14:textId="77777777" w:rsidR="00B54140" w:rsidRDefault="00B54140">
      <w:pPr>
        <w:rPr>
          <w:rFonts w:ascii="Times New Roman" w:hAnsi="Times New Roman" w:cs="Times New Roman"/>
          <w:sz w:val="24"/>
          <w:szCs w:val="24"/>
        </w:rPr>
      </w:pPr>
    </w:p>
    <w:p w14:paraId="273413C1" w14:textId="77777777" w:rsidR="00B54140" w:rsidRDefault="00B54140">
      <w:pPr>
        <w:rPr>
          <w:rFonts w:ascii="Times New Roman" w:hAnsi="Times New Roman" w:cs="Times New Roman"/>
          <w:sz w:val="24"/>
          <w:szCs w:val="24"/>
        </w:rPr>
      </w:pPr>
    </w:p>
    <w:p w14:paraId="6BCAB30D" w14:textId="77777777" w:rsidR="00B54140" w:rsidRPr="00B54140" w:rsidRDefault="00B54140" w:rsidP="00B54140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proofErr w:type="spellStart"/>
      <w:r w:rsidRPr="00B54140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Лэпбук</w:t>
      </w:r>
      <w:proofErr w:type="spellEnd"/>
      <w:r w:rsidRPr="00B54140">
        <w:rPr>
          <w:rFonts w:ascii="Times New Roman" w:hAnsi="Times New Roman" w:cs="Times New Roman"/>
          <w:b/>
          <w:sz w:val="36"/>
          <w:szCs w:val="36"/>
          <w:u w:val="single"/>
        </w:rPr>
        <w:t xml:space="preserve"> «Правила дорожного движения»</w:t>
      </w:r>
    </w:p>
    <w:p w14:paraId="2E2189D1" w14:textId="66B22618" w:rsidR="00B54140" w:rsidRDefault="00B54140" w:rsidP="00B541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нём</w:t>
      </w:r>
      <w:r w:rsidRPr="00B54140">
        <w:rPr>
          <w:rFonts w:ascii="Times New Roman" w:hAnsi="Times New Roman" w:cs="Times New Roman"/>
          <w:sz w:val="28"/>
          <w:szCs w:val="28"/>
        </w:rPr>
        <w:t xml:space="preserve"> представлено: Д/и "Дорожные знаки", Д/и " Я- пассажир! Я- участник дорожного движения!", стихотворения, Д/и "Верно? Не верно?", Загадки про транспорт.</w:t>
      </w:r>
      <w:bookmarkStart w:id="0" w:name="_GoBack"/>
      <w:bookmarkEnd w:id="0"/>
    </w:p>
    <w:p w14:paraId="4EEA3B6D" w14:textId="77777777" w:rsidR="00B54140" w:rsidRPr="00B54140" w:rsidRDefault="00B54140" w:rsidP="00B54140">
      <w:pPr>
        <w:rPr>
          <w:rFonts w:ascii="Times New Roman" w:hAnsi="Times New Roman" w:cs="Times New Roman"/>
          <w:sz w:val="28"/>
          <w:szCs w:val="28"/>
        </w:rPr>
      </w:pPr>
    </w:p>
    <w:p w14:paraId="0AF6ABC7" w14:textId="77777777" w:rsidR="00B54140" w:rsidRPr="00B54140" w:rsidRDefault="00B54140" w:rsidP="00B54140">
      <w:pPr>
        <w:rPr>
          <w:rFonts w:ascii="Times New Roman" w:hAnsi="Times New Roman" w:cs="Times New Roman"/>
          <w:sz w:val="28"/>
          <w:szCs w:val="28"/>
        </w:rPr>
      </w:pPr>
      <w:r w:rsidRPr="00B5414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4EA1416" wp14:editId="3311730C">
            <wp:extent cx="7920355" cy="5940425"/>
            <wp:effectExtent l="0" t="635" r="381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8A957" w14:textId="77777777" w:rsidR="00B54140" w:rsidRPr="00B54140" w:rsidRDefault="00B54140" w:rsidP="00B54140">
      <w:pPr>
        <w:rPr>
          <w:rFonts w:ascii="Times New Roman" w:hAnsi="Times New Roman" w:cs="Times New Roman"/>
          <w:sz w:val="28"/>
          <w:szCs w:val="28"/>
        </w:rPr>
      </w:pPr>
    </w:p>
    <w:p w14:paraId="16F5435A" w14:textId="77777777" w:rsidR="00B54140" w:rsidRPr="00B54140" w:rsidRDefault="00B54140" w:rsidP="00B54140">
      <w:pPr>
        <w:rPr>
          <w:rFonts w:ascii="Times New Roman" w:hAnsi="Times New Roman" w:cs="Times New Roman"/>
          <w:sz w:val="28"/>
          <w:szCs w:val="28"/>
        </w:rPr>
      </w:pPr>
    </w:p>
    <w:p w14:paraId="5A2597E1" w14:textId="77777777" w:rsidR="00B54140" w:rsidRPr="00B54140" w:rsidRDefault="00B54140" w:rsidP="00B54140">
      <w:pPr>
        <w:rPr>
          <w:rFonts w:ascii="Times New Roman" w:hAnsi="Times New Roman" w:cs="Times New Roman"/>
          <w:sz w:val="28"/>
          <w:szCs w:val="28"/>
        </w:rPr>
      </w:pPr>
      <w:r w:rsidRPr="00B5414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F777225" wp14:editId="6462C6A9">
            <wp:extent cx="7920355" cy="5940425"/>
            <wp:effectExtent l="0" t="635" r="381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414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C6C3DB3" wp14:editId="1F87E2FB">
            <wp:extent cx="7920355" cy="5940425"/>
            <wp:effectExtent l="0" t="635" r="381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414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B1B80B0" wp14:editId="2924C10C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414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20EAC6D" wp14:editId="07F97485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414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7F7B829" wp14:editId="4560BCF3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077D0" w14:textId="77777777" w:rsidR="00B54140" w:rsidRPr="00B54140" w:rsidRDefault="00B54140" w:rsidP="00B54140">
      <w:pPr>
        <w:rPr>
          <w:rFonts w:ascii="Times New Roman" w:hAnsi="Times New Roman" w:cs="Times New Roman"/>
          <w:sz w:val="28"/>
          <w:szCs w:val="28"/>
        </w:rPr>
      </w:pPr>
    </w:p>
    <w:p w14:paraId="1741680B" w14:textId="77777777" w:rsidR="00B54140" w:rsidRPr="00B54140" w:rsidRDefault="00B54140" w:rsidP="00B54140">
      <w:pPr>
        <w:rPr>
          <w:rFonts w:ascii="Times New Roman" w:hAnsi="Times New Roman" w:cs="Times New Roman"/>
          <w:sz w:val="28"/>
          <w:szCs w:val="28"/>
        </w:rPr>
      </w:pPr>
    </w:p>
    <w:p w14:paraId="43411CAD" w14:textId="77777777" w:rsidR="00B54140" w:rsidRPr="00B54140" w:rsidRDefault="00B54140" w:rsidP="00B54140">
      <w:pPr>
        <w:rPr>
          <w:rFonts w:ascii="Times New Roman" w:hAnsi="Times New Roman" w:cs="Times New Roman"/>
          <w:sz w:val="28"/>
          <w:szCs w:val="28"/>
        </w:rPr>
      </w:pPr>
      <w:r w:rsidRPr="00B54140"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14:paraId="33F5F8E8" w14:textId="77777777" w:rsidR="00B54140" w:rsidRPr="00B54140" w:rsidRDefault="00B54140" w:rsidP="00B54140">
      <w:pPr>
        <w:rPr>
          <w:rFonts w:ascii="Times New Roman" w:hAnsi="Times New Roman" w:cs="Times New Roman"/>
          <w:sz w:val="28"/>
          <w:szCs w:val="28"/>
        </w:rPr>
      </w:pPr>
      <w:r w:rsidRPr="00B54140">
        <w:rPr>
          <w:rFonts w:ascii="Times New Roman" w:hAnsi="Times New Roman" w:cs="Times New Roman"/>
          <w:sz w:val="28"/>
          <w:szCs w:val="28"/>
        </w:rPr>
        <w:t>1.Журнал «Детская энциклопедия». Азбука дороги. №11, 2012 г. </w:t>
      </w:r>
    </w:p>
    <w:p w14:paraId="7E5AB0DF" w14:textId="77777777" w:rsidR="00B54140" w:rsidRPr="00B54140" w:rsidRDefault="00B54140" w:rsidP="00B54140">
      <w:pPr>
        <w:rPr>
          <w:rFonts w:ascii="Times New Roman" w:hAnsi="Times New Roman" w:cs="Times New Roman"/>
          <w:sz w:val="28"/>
          <w:szCs w:val="28"/>
        </w:rPr>
      </w:pPr>
      <w:r w:rsidRPr="00B54140">
        <w:rPr>
          <w:rFonts w:ascii="Times New Roman" w:hAnsi="Times New Roman" w:cs="Times New Roman"/>
          <w:sz w:val="28"/>
          <w:szCs w:val="28"/>
        </w:rPr>
        <w:t>2. Журнал «Детская энциклопедия». Ребенок в городе. №11 – 2012г.</w:t>
      </w:r>
    </w:p>
    <w:p w14:paraId="78405DFC" w14:textId="77777777" w:rsidR="00B54140" w:rsidRPr="00B54140" w:rsidRDefault="00B54140" w:rsidP="00B54140">
      <w:pPr>
        <w:rPr>
          <w:rFonts w:ascii="Times New Roman" w:hAnsi="Times New Roman" w:cs="Times New Roman"/>
          <w:sz w:val="28"/>
          <w:szCs w:val="28"/>
        </w:rPr>
      </w:pPr>
      <w:r w:rsidRPr="00B54140">
        <w:rPr>
          <w:rFonts w:ascii="Times New Roman" w:hAnsi="Times New Roman" w:cs="Times New Roman"/>
          <w:sz w:val="28"/>
          <w:szCs w:val="28"/>
        </w:rPr>
        <w:t xml:space="preserve">3.Зеленин, С.Ф. Правила дорожного движения с комментариями для всех понятным языком / С.Ф. Зеленин. - М.: Мир </w:t>
      </w:r>
      <w:proofErr w:type="spellStart"/>
      <w:r w:rsidRPr="00B54140">
        <w:rPr>
          <w:rFonts w:ascii="Times New Roman" w:hAnsi="Times New Roman" w:cs="Times New Roman"/>
          <w:sz w:val="28"/>
          <w:szCs w:val="28"/>
        </w:rPr>
        <w:t>Автокниг</w:t>
      </w:r>
      <w:proofErr w:type="spellEnd"/>
      <w:r w:rsidRPr="00B54140">
        <w:rPr>
          <w:rFonts w:ascii="Times New Roman" w:hAnsi="Times New Roman" w:cs="Times New Roman"/>
          <w:sz w:val="28"/>
          <w:szCs w:val="28"/>
        </w:rPr>
        <w:t>, 2012. - 96 c.</w:t>
      </w:r>
      <w:r w:rsidRPr="00B54140">
        <w:rPr>
          <w:rFonts w:ascii="Times New Roman" w:hAnsi="Times New Roman" w:cs="Times New Roman"/>
          <w:sz w:val="28"/>
          <w:szCs w:val="28"/>
        </w:rPr>
        <w:br/>
        <w:t xml:space="preserve">4. </w:t>
      </w:r>
      <w:proofErr w:type="spellStart"/>
      <w:r w:rsidRPr="00B54140">
        <w:rPr>
          <w:rFonts w:ascii="Times New Roman" w:hAnsi="Times New Roman" w:cs="Times New Roman"/>
          <w:sz w:val="28"/>
          <w:szCs w:val="28"/>
        </w:rPr>
        <w:t>Копусов-Долинин</w:t>
      </w:r>
      <w:proofErr w:type="spellEnd"/>
      <w:r w:rsidRPr="00B54140">
        <w:rPr>
          <w:rFonts w:ascii="Times New Roman" w:hAnsi="Times New Roman" w:cs="Times New Roman"/>
          <w:sz w:val="28"/>
          <w:szCs w:val="28"/>
        </w:rPr>
        <w:t xml:space="preserve">, А.И. Правила дорожного движения РФ: Официальный текст с комментариями и иллюстрациями (новые штрафы 2013): Особая система запоминания на длительный период: Учебно-методическая литература со всеми изменениями в ПДД РФ и штрафах действует с 5.01.2013 г. / А.И. </w:t>
      </w:r>
      <w:proofErr w:type="spellStart"/>
      <w:r w:rsidRPr="00B54140">
        <w:rPr>
          <w:rFonts w:ascii="Times New Roman" w:hAnsi="Times New Roman" w:cs="Times New Roman"/>
          <w:sz w:val="28"/>
          <w:szCs w:val="28"/>
        </w:rPr>
        <w:t>Копусов-Долинин</w:t>
      </w:r>
      <w:proofErr w:type="spellEnd"/>
      <w:r w:rsidRPr="00B54140">
        <w:rPr>
          <w:rFonts w:ascii="Times New Roman" w:hAnsi="Times New Roman" w:cs="Times New Roman"/>
          <w:sz w:val="28"/>
          <w:szCs w:val="28"/>
        </w:rPr>
        <w:t xml:space="preserve">. - М.: </w:t>
      </w:r>
      <w:proofErr w:type="spellStart"/>
      <w:r w:rsidRPr="00B54140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B54140">
        <w:rPr>
          <w:rFonts w:ascii="Times New Roman" w:hAnsi="Times New Roman" w:cs="Times New Roman"/>
          <w:sz w:val="28"/>
          <w:szCs w:val="28"/>
        </w:rPr>
        <w:t>, 2013. - 80 c.</w:t>
      </w:r>
      <w:r w:rsidRPr="00B54140">
        <w:rPr>
          <w:rFonts w:ascii="Times New Roman" w:hAnsi="Times New Roman" w:cs="Times New Roman"/>
          <w:sz w:val="28"/>
          <w:szCs w:val="28"/>
        </w:rPr>
        <w:br/>
        <w:t xml:space="preserve">6. </w:t>
      </w:r>
      <w:proofErr w:type="spellStart"/>
      <w:r w:rsidRPr="00B54140">
        <w:rPr>
          <w:rFonts w:ascii="Times New Roman" w:hAnsi="Times New Roman" w:cs="Times New Roman"/>
          <w:sz w:val="28"/>
          <w:szCs w:val="28"/>
        </w:rPr>
        <w:t>Копусов-Долинин</w:t>
      </w:r>
      <w:proofErr w:type="spellEnd"/>
      <w:r w:rsidRPr="00B54140">
        <w:rPr>
          <w:rFonts w:ascii="Times New Roman" w:hAnsi="Times New Roman" w:cs="Times New Roman"/>
          <w:sz w:val="28"/>
          <w:szCs w:val="28"/>
        </w:rPr>
        <w:t xml:space="preserve">, А.И. Правила дорожного движения: Особая система запоминания (новые штрафы 2013): С комментариями и иллюстрациями: С изменениями от 28.03.2012 г. №254, действующими с 13.04.2012 г / А.И. </w:t>
      </w:r>
      <w:proofErr w:type="spellStart"/>
      <w:r w:rsidRPr="00B54140">
        <w:rPr>
          <w:rFonts w:ascii="Times New Roman" w:hAnsi="Times New Roman" w:cs="Times New Roman"/>
          <w:sz w:val="28"/>
          <w:szCs w:val="28"/>
        </w:rPr>
        <w:t>Копусов-Долинин</w:t>
      </w:r>
      <w:proofErr w:type="spellEnd"/>
      <w:r w:rsidRPr="00B54140">
        <w:rPr>
          <w:rFonts w:ascii="Times New Roman" w:hAnsi="Times New Roman" w:cs="Times New Roman"/>
          <w:sz w:val="28"/>
          <w:szCs w:val="28"/>
        </w:rPr>
        <w:t xml:space="preserve">. - М.: </w:t>
      </w:r>
      <w:proofErr w:type="spellStart"/>
      <w:r w:rsidRPr="00B54140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B54140">
        <w:rPr>
          <w:rFonts w:ascii="Times New Roman" w:hAnsi="Times New Roman" w:cs="Times New Roman"/>
          <w:sz w:val="28"/>
          <w:szCs w:val="28"/>
        </w:rPr>
        <w:t>, 2013. - 80 c.</w:t>
      </w:r>
      <w:r w:rsidRPr="00B54140">
        <w:rPr>
          <w:rFonts w:ascii="Times New Roman" w:hAnsi="Times New Roman" w:cs="Times New Roman"/>
          <w:sz w:val="28"/>
          <w:szCs w:val="28"/>
        </w:rPr>
        <w:br/>
        <w:t xml:space="preserve">7. Приходько, А.М. Комментарии к Правилам дорожного движения РФ с изменениями на 2015 год / А.М. Приходько. - М.: </w:t>
      </w:r>
      <w:proofErr w:type="spellStart"/>
      <w:r w:rsidRPr="00B54140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B54140">
        <w:rPr>
          <w:rFonts w:ascii="Times New Roman" w:hAnsi="Times New Roman" w:cs="Times New Roman"/>
          <w:sz w:val="28"/>
          <w:szCs w:val="28"/>
        </w:rPr>
        <w:t>, 2015. - 336 c.</w:t>
      </w:r>
      <w:r w:rsidRPr="00B54140">
        <w:rPr>
          <w:rFonts w:ascii="Times New Roman" w:hAnsi="Times New Roman" w:cs="Times New Roman"/>
          <w:sz w:val="28"/>
          <w:szCs w:val="28"/>
        </w:rPr>
        <w:br/>
      </w:r>
      <w:r w:rsidRPr="00B54140"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proofErr w:type="spellStart"/>
      <w:r w:rsidRPr="00B54140">
        <w:rPr>
          <w:rFonts w:ascii="Times New Roman" w:hAnsi="Times New Roman" w:cs="Times New Roman"/>
          <w:sz w:val="28"/>
          <w:szCs w:val="28"/>
        </w:rPr>
        <w:t>Финкель</w:t>
      </w:r>
      <w:proofErr w:type="spellEnd"/>
      <w:r w:rsidRPr="00B54140">
        <w:rPr>
          <w:rFonts w:ascii="Times New Roman" w:hAnsi="Times New Roman" w:cs="Times New Roman"/>
          <w:sz w:val="28"/>
          <w:szCs w:val="28"/>
        </w:rPr>
        <w:t xml:space="preserve">, А.Е. Правила дорожного движения в рисунках 2013 / А.Е. </w:t>
      </w:r>
      <w:proofErr w:type="spellStart"/>
      <w:r w:rsidRPr="00B54140">
        <w:rPr>
          <w:rFonts w:ascii="Times New Roman" w:hAnsi="Times New Roman" w:cs="Times New Roman"/>
          <w:sz w:val="28"/>
          <w:szCs w:val="28"/>
        </w:rPr>
        <w:t>Финкель</w:t>
      </w:r>
      <w:proofErr w:type="spellEnd"/>
      <w:r w:rsidRPr="00B54140">
        <w:rPr>
          <w:rFonts w:ascii="Times New Roman" w:hAnsi="Times New Roman" w:cs="Times New Roman"/>
          <w:sz w:val="28"/>
          <w:szCs w:val="28"/>
        </w:rPr>
        <w:t xml:space="preserve">. - М.: </w:t>
      </w:r>
      <w:proofErr w:type="spellStart"/>
      <w:r w:rsidRPr="00B54140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B54140">
        <w:rPr>
          <w:rFonts w:ascii="Times New Roman" w:hAnsi="Times New Roman" w:cs="Times New Roman"/>
          <w:sz w:val="28"/>
          <w:szCs w:val="28"/>
        </w:rPr>
        <w:t>, 2013. - 96 c.</w:t>
      </w:r>
      <w:r w:rsidRPr="00B54140">
        <w:rPr>
          <w:rFonts w:ascii="Times New Roman" w:hAnsi="Times New Roman" w:cs="Times New Roman"/>
          <w:sz w:val="28"/>
          <w:szCs w:val="28"/>
        </w:rPr>
        <w:br/>
        <w:t xml:space="preserve">9. </w:t>
      </w:r>
      <w:proofErr w:type="spellStart"/>
      <w:r w:rsidRPr="00B54140">
        <w:rPr>
          <w:rFonts w:ascii="Times New Roman" w:hAnsi="Times New Roman" w:cs="Times New Roman"/>
          <w:sz w:val="28"/>
          <w:szCs w:val="28"/>
        </w:rPr>
        <w:t>Финкель</w:t>
      </w:r>
      <w:proofErr w:type="spellEnd"/>
      <w:r w:rsidRPr="00B54140">
        <w:rPr>
          <w:rFonts w:ascii="Times New Roman" w:hAnsi="Times New Roman" w:cs="Times New Roman"/>
          <w:sz w:val="28"/>
          <w:szCs w:val="28"/>
        </w:rPr>
        <w:t xml:space="preserve">, А.Е. Правила дорожного движения в рисунках (редакция 2016 г.) / А.Е. </w:t>
      </w:r>
      <w:proofErr w:type="spellStart"/>
      <w:r w:rsidRPr="00B54140">
        <w:rPr>
          <w:rFonts w:ascii="Times New Roman" w:hAnsi="Times New Roman" w:cs="Times New Roman"/>
          <w:sz w:val="28"/>
          <w:szCs w:val="28"/>
        </w:rPr>
        <w:t>Финкель</w:t>
      </w:r>
      <w:proofErr w:type="spellEnd"/>
      <w:r w:rsidRPr="00B54140">
        <w:rPr>
          <w:rFonts w:ascii="Times New Roman" w:hAnsi="Times New Roman" w:cs="Times New Roman"/>
          <w:sz w:val="28"/>
          <w:szCs w:val="28"/>
        </w:rPr>
        <w:t xml:space="preserve">. - М.: </w:t>
      </w:r>
      <w:proofErr w:type="spellStart"/>
      <w:r w:rsidRPr="00B54140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B54140">
        <w:rPr>
          <w:rFonts w:ascii="Times New Roman" w:hAnsi="Times New Roman" w:cs="Times New Roman"/>
          <w:sz w:val="28"/>
          <w:szCs w:val="28"/>
        </w:rPr>
        <w:t>, 2016. - 104 c.</w:t>
      </w:r>
    </w:p>
    <w:p w14:paraId="586279DE" w14:textId="77777777" w:rsidR="00B54140" w:rsidRPr="00B54140" w:rsidRDefault="00B54140" w:rsidP="00B54140">
      <w:pPr>
        <w:rPr>
          <w:rFonts w:ascii="Times New Roman" w:hAnsi="Times New Roman" w:cs="Times New Roman"/>
          <w:sz w:val="28"/>
          <w:szCs w:val="28"/>
        </w:rPr>
      </w:pPr>
    </w:p>
    <w:p w14:paraId="5B6C4760" w14:textId="77777777" w:rsidR="00B54140" w:rsidRPr="00B54140" w:rsidRDefault="00B54140" w:rsidP="00B54140">
      <w:pPr>
        <w:rPr>
          <w:rFonts w:ascii="Times New Roman" w:hAnsi="Times New Roman" w:cs="Times New Roman"/>
          <w:sz w:val="28"/>
          <w:szCs w:val="28"/>
        </w:rPr>
      </w:pPr>
    </w:p>
    <w:p w14:paraId="13E6A53D" w14:textId="3359E1B7" w:rsidR="00B54140" w:rsidRPr="00D74C99" w:rsidRDefault="00B54140">
      <w:pPr>
        <w:rPr>
          <w:rFonts w:ascii="Times New Roman" w:hAnsi="Times New Roman" w:cs="Times New Roman"/>
          <w:sz w:val="24"/>
          <w:szCs w:val="24"/>
        </w:rPr>
      </w:pPr>
    </w:p>
    <w:sectPr w:rsidR="00B54140" w:rsidRPr="00D74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C99"/>
    <w:rsid w:val="00B54140"/>
    <w:rsid w:val="00D74C99"/>
    <w:rsid w:val="00F50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BF5E5"/>
  <w15:chartTrackingRefBased/>
  <w15:docId w15:val="{97D9DA5C-4488-4CE0-B8A8-5D0F5ACF9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adimov09@bk.ru</dc:creator>
  <cp:keywords/>
  <dc:description/>
  <cp:lastModifiedBy>Windows User</cp:lastModifiedBy>
  <cp:revision>2</cp:revision>
  <dcterms:created xsi:type="dcterms:W3CDTF">2022-11-15T14:42:00Z</dcterms:created>
  <dcterms:modified xsi:type="dcterms:W3CDTF">2022-11-15T14:42:00Z</dcterms:modified>
</cp:coreProperties>
</file>