
<file path=[Content_Types].xml><?xml version="1.0" encoding="utf-8"?>
<Types xmlns="http://schemas.openxmlformats.org/package/2006/content-types">
  <Default Extension="emf" ContentType="application/x-msmetafile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D4B1" w14:textId="1F48879E" w:rsidR="00370DFE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Урок по теме:</w:t>
      </w:r>
      <w:r w:rsidR="00911FC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Единицы измерения площади.</w:t>
      </w:r>
    </w:p>
    <w:p w14:paraId="230A3A55" w14:textId="77777777" w:rsidR="00370DFE" w:rsidRDefault="00370DFE">
      <w:pPr>
        <w:jc w:val="right"/>
        <w:rPr>
          <w:rFonts w:ascii="Times New Roman" w:hAnsi="Times New Roman"/>
          <w:sz w:val="28"/>
        </w:rPr>
      </w:pPr>
    </w:p>
    <w:p w14:paraId="5A6C92EA" w14:textId="77777777" w:rsidR="00370DFE" w:rsidRDefault="0000000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Горская Ольга Анатольевна </w:t>
      </w:r>
    </w:p>
    <w:p w14:paraId="124CF227" w14:textId="77777777" w:rsidR="00370DFE" w:rsidRDefault="0000000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учитель математики</w:t>
      </w:r>
    </w:p>
    <w:p w14:paraId="2CF27F29" w14:textId="77777777" w:rsidR="00370DFE" w:rsidRDefault="00000000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Лелекова</w:t>
      </w:r>
      <w:proofErr w:type="spellEnd"/>
      <w:r>
        <w:rPr>
          <w:rFonts w:ascii="Times New Roman" w:hAnsi="Times New Roman"/>
          <w:sz w:val="28"/>
        </w:rPr>
        <w:t xml:space="preserve"> Светлана Николаевна</w:t>
      </w:r>
    </w:p>
    <w:p w14:paraId="6E051C30" w14:textId="77777777" w:rsidR="00370DFE" w:rsidRDefault="0000000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</w:t>
      </w:r>
    </w:p>
    <w:p w14:paraId="5517448A" w14:textId="77777777" w:rsidR="00370DFE" w:rsidRDefault="0000000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МБОУ «</w:t>
      </w:r>
      <w:proofErr w:type="spellStart"/>
      <w:r>
        <w:rPr>
          <w:rFonts w:ascii="Times New Roman" w:hAnsi="Times New Roman"/>
          <w:sz w:val="28"/>
        </w:rPr>
        <w:t>Энтузиастская</w:t>
      </w:r>
      <w:proofErr w:type="spellEnd"/>
      <w:r>
        <w:rPr>
          <w:rFonts w:ascii="Times New Roman" w:hAnsi="Times New Roman"/>
          <w:sz w:val="28"/>
        </w:rPr>
        <w:t xml:space="preserve"> школа          </w:t>
      </w:r>
    </w:p>
    <w:p w14:paraId="78AD3992" w14:textId="77777777" w:rsidR="00370DFE" w:rsidRDefault="0000000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им. В. И. </w:t>
      </w:r>
      <w:proofErr w:type="spellStart"/>
      <w:proofErr w:type="gramStart"/>
      <w:r>
        <w:rPr>
          <w:rFonts w:ascii="Times New Roman" w:hAnsi="Times New Roman"/>
          <w:sz w:val="28"/>
        </w:rPr>
        <w:t>Шибанкова</w:t>
      </w:r>
      <w:proofErr w:type="spellEnd"/>
      <w:r>
        <w:rPr>
          <w:rFonts w:ascii="Times New Roman" w:hAnsi="Times New Roman"/>
          <w:sz w:val="28"/>
        </w:rPr>
        <w:t xml:space="preserve">»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        Юрьев-Польский район</w:t>
      </w:r>
    </w:p>
    <w:p w14:paraId="28869545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4E193C07" w14:textId="77777777" w:rsidR="00370DFE" w:rsidRDefault="000000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Пояснительная записка. </w:t>
      </w:r>
    </w:p>
    <w:p w14:paraId="3920A8B8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34F55BF5" w14:textId="3C8784E7" w:rsidR="00370DFE" w:rsidRDefault="00000000">
      <w:pPr>
        <w:shd w:val="clear" w:color="auto" w:fill="FFFFFF"/>
        <w:spacing w:after="168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Предлагаемый урок </w:t>
      </w:r>
      <w:proofErr w:type="gramStart"/>
      <w:r>
        <w:rPr>
          <w:rFonts w:ascii="Times New Roman" w:hAnsi="Times New Roman"/>
          <w:sz w:val="28"/>
        </w:rPr>
        <w:t>разработан  для</w:t>
      </w:r>
      <w:proofErr w:type="gramEnd"/>
      <w:r>
        <w:rPr>
          <w:rFonts w:ascii="Times New Roman" w:hAnsi="Times New Roman"/>
          <w:sz w:val="28"/>
        </w:rPr>
        <w:t xml:space="preserve"> учащихся 5 класса по математике в соответствии с требованиями Федерального государственного образовательного стандарта основного общего образования. Преподавание математики в 5 классе осуществляется по учебнику</w:t>
      </w:r>
      <w:r>
        <w:rPr>
          <w:rStyle w:val="c1"/>
          <w:sz w:val="28"/>
        </w:rPr>
        <w:t xml:space="preserve"> Математика: 5й класс: базовый уровень: учебник: в 2частях / Н. Я. </w:t>
      </w:r>
      <w:proofErr w:type="spellStart"/>
      <w:r>
        <w:rPr>
          <w:rStyle w:val="c1"/>
          <w:sz w:val="28"/>
        </w:rPr>
        <w:t>Виленкин</w:t>
      </w:r>
      <w:proofErr w:type="spellEnd"/>
      <w:r>
        <w:rPr>
          <w:rStyle w:val="c1"/>
          <w:sz w:val="28"/>
        </w:rPr>
        <w:t xml:space="preserve">, В. И. Жохов, А. С. Чесноков [и др.]. - 3-е изд., </w:t>
      </w:r>
      <w:proofErr w:type="spellStart"/>
      <w:r>
        <w:rPr>
          <w:rStyle w:val="c1"/>
          <w:sz w:val="28"/>
        </w:rPr>
        <w:t>перераб</w:t>
      </w:r>
      <w:proofErr w:type="spellEnd"/>
      <w:r>
        <w:rPr>
          <w:rStyle w:val="c1"/>
          <w:sz w:val="28"/>
        </w:rPr>
        <w:t xml:space="preserve">. - Москва: Просвещение, 2023. </w:t>
      </w:r>
      <w:r>
        <w:rPr>
          <w:rFonts w:ascii="Times New Roman" w:hAnsi="Times New Roman"/>
          <w:sz w:val="28"/>
        </w:rPr>
        <w:t>По учебному плану на изучение математики в 5-м классе отводится 5 часов в неделю -170 уроков в год. В соответствии с программой урок "Единицы измерения площади" изучается в разделе "Наглядная геометрия. Многоугольники</w:t>
      </w:r>
      <w:proofErr w:type="gramStart"/>
      <w:r>
        <w:rPr>
          <w:rFonts w:ascii="Times New Roman" w:hAnsi="Times New Roman"/>
          <w:sz w:val="28"/>
        </w:rPr>
        <w:t>" .</w:t>
      </w:r>
      <w:proofErr w:type="gramEnd"/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Это </w:t>
      </w:r>
      <w:proofErr w:type="gramStart"/>
      <w:r>
        <w:rPr>
          <w:rFonts w:ascii="Times New Roman" w:hAnsi="Times New Roman"/>
          <w:sz w:val="28"/>
        </w:rPr>
        <w:t>второй  из</w:t>
      </w:r>
      <w:proofErr w:type="gramEnd"/>
      <w:r>
        <w:rPr>
          <w:rFonts w:ascii="Times New Roman" w:hAnsi="Times New Roman"/>
          <w:sz w:val="28"/>
        </w:rPr>
        <w:t xml:space="preserve"> трёх уроков темы "Площадь и периметр прямоугольника, квадрата. Единицы измерения площади".                                                                                                     </w:t>
      </w:r>
    </w:p>
    <w:p w14:paraId="43D599EC" w14:textId="77777777" w:rsidR="00370DFE" w:rsidRDefault="00000000">
      <w:pPr>
        <w:shd w:val="clear" w:color="auto" w:fill="FFFFFF"/>
        <w:spacing w:after="168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В проведении урока используется интерактивный метод, т. е. взаимодействие учитель – ученик и ученик – ученик. Учитель лишь направляет деятельность учащихся. Это позволяет развивать коммуникативную компетенцию, рост интереса к предмету. На уроке применяются интерактивные технологии, такие как технологии развития критического мышления, повышающие опять же интерес к обучению и формирующие коммуникацию: мозговой штурм («принимаются все мнения и каждого</w:t>
      </w:r>
      <w:proofErr w:type="gramStart"/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  <w:shd w:val="clear" w:color="auto" w:fill="FFFFFF"/>
        </w:rPr>
        <w:t xml:space="preserve">  направлен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на активизацию мыслительных процессов</w:t>
      </w:r>
      <w:r>
        <w:rPr>
          <w:rFonts w:ascii="Times New Roman" w:hAnsi="Times New Roman"/>
          <w:sz w:val="28"/>
        </w:rPr>
        <w:t xml:space="preserve"> и творческой активности). Технология учебной игры «Отгадай слово», способствующая развитию памяти, внимания, мышления, созданию позитивного психологического климата. </w:t>
      </w:r>
      <w:r>
        <w:rPr>
          <w:rFonts w:ascii="Times New Roman" w:hAnsi="Times New Roman"/>
          <w:sz w:val="28"/>
        </w:rPr>
        <w:lastRenderedPageBreak/>
        <w:t xml:space="preserve">"Бортовой журнал" на стадии вызов, Рефлексия "Чемодан. Корзина. Мясорубка".  Информационно-коммуникативные технологии - работа в сети Интернет по поиску информации. Повышают эффективность обучения, 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делать процесс интересным, увлекательным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и  разнообразным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hd w:val="clear" w:color="auto" w:fill="F9FAFA"/>
        </w:rPr>
        <w:t xml:space="preserve"> Презентация - повышает наглядность. Работа в сервисе </w:t>
      </w:r>
      <w:proofErr w:type="gramStart"/>
      <w:r>
        <w:rPr>
          <w:rFonts w:ascii="Times New Roman" w:hAnsi="Times New Roman"/>
          <w:sz w:val="28"/>
        </w:rPr>
        <w:t>« Learning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Apps</w:t>
      </w:r>
      <w:proofErr w:type="spellEnd"/>
      <w:r>
        <w:rPr>
          <w:rFonts w:ascii="Times New Roman" w:hAnsi="Times New Roman"/>
          <w:sz w:val="28"/>
        </w:rPr>
        <w:t>".</w:t>
      </w:r>
      <w:r>
        <w:rPr>
          <w:rFonts w:ascii="Times New Roman" w:hAnsi="Times New Roman"/>
          <w:sz w:val="28"/>
          <w:shd w:val="clear" w:color="auto" w:fill="F9FAFA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 xml:space="preserve"> На уроке используются формы работы: фронтальная; индивидуальная; парная работа и работа в группе. Каждый ученик включается в работу, </w:t>
      </w:r>
      <w:proofErr w:type="gramStart"/>
      <w:r>
        <w:rPr>
          <w:rFonts w:ascii="Times New Roman" w:hAnsi="Times New Roman"/>
          <w:sz w:val="28"/>
        </w:rPr>
        <w:t>происходит  диалог</w:t>
      </w:r>
      <w:proofErr w:type="gramEnd"/>
      <w:r>
        <w:rPr>
          <w:rFonts w:ascii="Times New Roman" w:hAnsi="Times New Roman"/>
          <w:sz w:val="28"/>
        </w:rPr>
        <w:t xml:space="preserve"> и дискуссия, межличностное общение, обсуждаются и отстаиваются разные варианты решения задачи. Применяются словесные методы, наглядные (работа с раздаточным материалом, презентация), практические (применение имеющихся знаний при решении задач из жизни). Приёмы: игра, девиз урока, разноуровневое домашнее задание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(предлагая ученикам одинаковый объем материала, устанавливают различные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критерии  оценки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в зависимости от способностей и успеваемости учащегося).                                                                                                                             </w:t>
      </w:r>
    </w:p>
    <w:p w14:paraId="700CC917" w14:textId="77777777" w:rsidR="00911FC9" w:rsidRDefault="00000000">
      <w:pPr>
        <w:shd w:val="clear" w:color="auto" w:fill="FFFFFF"/>
        <w:spacing w:after="16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урока:</w:t>
      </w:r>
      <w:r>
        <w:rPr>
          <w:rFonts w:ascii="Times New Roman" w:hAnsi="Times New Roman"/>
          <w:sz w:val="28"/>
        </w:rPr>
        <w:t xml:space="preserve"> - познакомиться с новыми единицами площади;                                                                                                 -установить соответствие между единицами площади;                                                                                                                 - научится применять математические знания в жизненных ситуациях;                                                                                 - научиться переводить одни единицы в другие;                                                                                                                        - формирование и развитие математической грамотности;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Планируемые результаты обучения:                                                                                                                                               личностные результаты: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color w:val="000000"/>
          <w:sz w:val="28"/>
        </w:rPr>
        <w:t>отовность и способность к саморазвитию; мотивация к обучению и познанию;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производить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самооценку на основе критериев успешности учебной деятельности;</w:t>
      </w:r>
      <w:r>
        <w:rPr>
          <w:rFonts w:ascii="Times New Roman" w:hAnsi="Times New Roman"/>
          <w:sz w:val="28"/>
        </w:rPr>
        <w:t xml:space="preserve"> социальные компетенции, личностные качества.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метапредметные результаты: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планировать свои действия в соответствии с решаемой задачей;  работать по заданному плану; использовать речь для регуляции своего действия;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оценивать свои достижения; осознавать трудности, искать их причины и пути преодоления.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познавательные: </w:t>
      </w:r>
      <w:r>
        <w:rPr>
          <w:rFonts w:ascii="Times New Roman" w:hAnsi="Times New Roman"/>
          <w:sz w:val="28"/>
        </w:rPr>
        <w:t>формирование умения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условия задачи</w:t>
      </w:r>
      <w:r>
        <w:rPr>
          <w:rFonts w:ascii="Times New Roman" w:hAnsi="Times New Roman"/>
          <w:b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выделять главное и второстепенное; умение увидеть в практической ситуации математическую задачу.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коммуникативные: </w:t>
      </w:r>
      <w:r>
        <w:rPr>
          <w:rFonts w:ascii="Times New Roman" w:hAnsi="Times New Roman"/>
          <w:sz w:val="28"/>
        </w:rPr>
        <w:t xml:space="preserve">вести диалог, участвовать в беседе; задавать вопросы и отвечать на вопросы других; высказывать и обосновывать свою точку зрения; проявлять уважение по отношению к другому мнению; под </w:t>
      </w:r>
      <w:r>
        <w:rPr>
          <w:rFonts w:ascii="Times New Roman" w:hAnsi="Times New Roman"/>
          <w:sz w:val="28"/>
        </w:rPr>
        <w:lastRenderedPageBreak/>
        <w:t>руководством учителя участвовать в работе группы, в паре; развитие устной речи.</w:t>
      </w:r>
      <w:r>
        <w:rPr>
          <w:rFonts w:ascii="Times New Roman" w:hAnsi="Times New Roman"/>
          <w:color w:val="333333"/>
          <w:sz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предметные </w:t>
      </w:r>
      <w:proofErr w:type="gramStart"/>
      <w:r>
        <w:rPr>
          <w:rFonts w:ascii="Times New Roman" w:hAnsi="Times New Roman"/>
          <w:b/>
          <w:sz w:val="28"/>
        </w:rPr>
        <w:t xml:space="preserve">результаты:   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познакомятся:</w:t>
      </w:r>
      <w:r>
        <w:rPr>
          <w:rFonts w:ascii="Times New Roman" w:hAnsi="Times New Roman"/>
          <w:sz w:val="28"/>
        </w:rPr>
        <w:t xml:space="preserve"> с новыми единицами измерения площади; узнают, где они применяются и используются ли в настоящее время; узнают о соотношении между единицами.</w:t>
      </w:r>
      <w:r>
        <w:rPr>
          <w:rStyle w:val="c1"/>
          <w:sz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научатся:</w:t>
      </w:r>
      <w:r>
        <w:rPr>
          <w:rFonts w:ascii="Times New Roman" w:hAnsi="Times New Roman"/>
          <w:sz w:val="28"/>
        </w:rPr>
        <w:t xml:space="preserve"> применять математические знания для решения задач из повседневной жизни.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получат </w:t>
      </w:r>
      <w:proofErr w:type="gramStart"/>
      <w:r>
        <w:rPr>
          <w:rFonts w:ascii="Times New Roman" w:hAnsi="Times New Roman"/>
          <w:b/>
          <w:color w:val="000000"/>
          <w:sz w:val="28"/>
        </w:rPr>
        <w:t>возможность: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понимать</w:t>
      </w:r>
      <w:proofErr w:type="gramEnd"/>
      <w:r>
        <w:rPr>
          <w:rFonts w:ascii="Times New Roman" w:hAnsi="Times New Roman"/>
          <w:sz w:val="28"/>
        </w:rPr>
        <w:t xml:space="preserve"> учебную цель урока и стремиться её выполнить.  </w:t>
      </w:r>
    </w:p>
    <w:p w14:paraId="747EDD5B" w14:textId="0E948208" w:rsidR="00370DFE" w:rsidRDefault="00911FC9">
      <w:pPr>
        <w:shd w:val="clear" w:color="auto" w:fill="FFFFFF"/>
        <w:spacing w:after="168"/>
        <w:contextualSpacing/>
        <w:rPr>
          <w:rFonts w:ascii="Times New Roman" w:hAnsi="Times New Roman"/>
          <w:sz w:val="28"/>
        </w:rPr>
      </w:pPr>
      <w:r w:rsidRPr="00B852BB">
        <w:rPr>
          <w:rFonts w:ascii="Times New Roman" w:hAnsi="Times New Roman"/>
          <w:b/>
          <w:bCs/>
          <w:sz w:val="28"/>
        </w:rPr>
        <w:t>Тип урока: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B852BB">
        <w:rPr>
          <w:rFonts w:ascii="Times New Roman" w:hAnsi="Times New Roman"/>
          <w:sz w:val="28"/>
          <w:szCs w:val="22"/>
        </w:rPr>
        <w:t>Освоение новых знаний и умений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p w14:paraId="41FED81B" w14:textId="77777777" w:rsidR="00370DFE" w:rsidRDefault="00000000">
      <w:pPr>
        <w:shd w:val="clear" w:color="auto" w:fill="FFFFFF"/>
        <w:spacing w:after="16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Используемые образовательные ресурсы:</w:t>
      </w:r>
      <w:r>
        <w:rPr>
          <w:rFonts w:ascii="Times New Roman" w:hAnsi="Times New Roman"/>
          <w:sz w:val="28"/>
        </w:rPr>
        <w:t xml:space="preserve">       </w:t>
      </w:r>
    </w:p>
    <w:tbl>
      <w:tblPr>
        <w:tblW w:w="131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5387"/>
        <w:gridCol w:w="6237"/>
      </w:tblGrid>
      <w:tr w:rsidR="00370DFE" w14:paraId="13F8788C" w14:textId="77777777" w:rsidTr="00911FC9">
        <w:tc>
          <w:tcPr>
            <w:tcW w:w="1559" w:type="dxa"/>
          </w:tcPr>
          <w:p w14:paraId="68B55AF3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№  ресурса</w:t>
            </w:r>
            <w:proofErr w:type="gramEnd"/>
          </w:p>
        </w:tc>
        <w:tc>
          <w:tcPr>
            <w:tcW w:w="5387" w:type="dxa"/>
          </w:tcPr>
          <w:p w14:paraId="106EFFA3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ресурса</w:t>
            </w:r>
          </w:p>
        </w:tc>
        <w:tc>
          <w:tcPr>
            <w:tcW w:w="6237" w:type="dxa"/>
          </w:tcPr>
          <w:p w14:paraId="0D51BE26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Ссылка на ресурс, обеспечивающий доступ к ЭОР</w:t>
            </w:r>
          </w:p>
        </w:tc>
      </w:tr>
      <w:tr w:rsidR="00370DFE" w14:paraId="4382C4CB" w14:textId="77777777" w:rsidTr="00911FC9">
        <w:tc>
          <w:tcPr>
            <w:tcW w:w="1559" w:type="dxa"/>
          </w:tcPr>
          <w:p w14:paraId="3E3543F0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ЭОР № 1.</w:t>
            </w:r>
          </w:p>
        </w:tc>
        <w:tc>
          <w:tcPr>
            <w:tcW w:w="5387" w:type="dxa"/>
          </w:tcPr>
          <w:p w14:paraId="1C7C270E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на тему «Единицы площади»</w:t>
            </w:r>
          </w:p>
        </w:tc>
        <w:tc>
          <w:tcPr>
            <w:tcW w:w="6237" w:type="dxa"/>
          </w:tcPr>
          <w:p w14:paraId="61F307E5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Fonts w:ascii="PT Astra Serif" w:hAnsi="PT Astra Serif"/>
                  <w:color w:val="0000FF"/>
                  <w:sz w:val="28"/>
                  <w:u w:val="single"/>
                </w:rPr>
                <w:t>https://cloud.mail.ru/public/EhWm/AS8cTHdhx</w:t>
              </w:r>
            </w:hyperlink>
            <w:r>
              <w:rPr>
                <w:rFonts w:ascii="PT Astra Serif" w:hAnsi="PT Astra Serif"/>
                <w:color w:val="0000FF"/>
              </w:rPr>
              <w:t xml:space="preserve"> </w:t>
            </w:r>
          </w:p>
        </w:tc>
      </w:tr>
      <w:tr w:rsidR="00370DFE" w14:paraId="532DD6FB" w14:textId="77777777" w:rsidTr="00911FC9">
        <w:trPr>
          <w:trHeight w:val="629"/>
        </w:trPr>
        <w:tc>
          <w:tcPr>
            <w:tcW w:w="1559" w:type="dxa"/>
          </w:tcPr>
          <w:p w14:paraId="0AC4691B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ЭОР № 2.</w:t>
            </w:r>
          </w:p>
        </w:tc>
        <w:tc>
          <w:tcPr>
            <w:tcW w:w="5387" w:type="dxa"/>
          </w:tcPr>
          <w:p w14:paraId="2C00DD9E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Упражнение в сервисе </w:t>
            </w:r>
            <w:proofErr w:type="gramStart"/>
            <w:r>
              <w:rPr>
                <w:rFonts w:ascii="Times New Roman" w:hAnsi="Times New Roman"/>
                <w:sz w:val="28"/>
              </w:rPr>
              <w:t>« Learning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Apps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14:paraId="3842C1B4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«Найди пару»</w:t>
            </w:r>
          </w:p>
        </w:tc>
        <w:tc>
          <w:tcPr>
            <w:tcW w:w="6237" w:type="dxa"/>
          </w:tcPr>
          <w:p w14:paraId="740DDEEB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Style w:val="aa"/>
                  <w:rFonts w:ascii="Times New Roman" w:hAnsi="Times New Roman"/>
                  <w:sz w:val="28"/>
                </w:rPr>
                <w:t>https://learningapps.org/4136123</w:t>
              </w:r>
            </w:hyperlink>
          </w:p>
        </w:tc>
      </w:tr>
      <w:tr w:rsidR="00370DFE" w14:paraId="7CCEA070" w14:textId="77777777" w:rsidTr="00911FC9">
        <w:tc>
          <w:tcPr>
            <w:tcW w:w="1559" w:type="dxa"/>
          </w:tcPr>
          <w:p w14:paraId="209D2D88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ЭОР № 3.</w:t>
            </w:r>
          </w:p>
        </w:tc>
        <w:tc>
          <w:tcPr>
            <w:tcW w:w="5387" w:type="dxa"/>
          </w:tcPr>
          <w:p w14:paraId="48E885C9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Упражнения на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образовательной онлайн-</w:t>
            </w:r>
            <w:r>
              <w:rPr>
                <w:rFonts w:ascii="Times New Roman" w:hAnsi="Times New Roman"/>
                <w:sz w:val="28"/>
              </w:rPr>
              <w:t xml:space="preserve">платформе </w:t>
            </w:r>
            <w:r>
              <w:rPr>
                <w:rStyle w:val="aa"/>
                <w:rFonts w:ascii="Times New Roman" w:hAnsi="Times New Roman"/>
                <w:color w:val="auto"/>
                <w:sz w:val="28"/>
                <w:u w:val="none"/>
              </w:rPr>
              <w:t>uchi.ru</w:t>
            </w:r>
          </w:p>
        </w:tc>
        <w:tc>
          <w:tcPr>
            <w:tcW w:w="6237" w:type="dxa"/>
          </w:tcPr>
          <w:p w14:paraId="1B613F85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hyperlink r:id="rId7" w:history="1">
              <w:r>
                <w:rPr>
                  <w:rStyle w:val="aa"/>
                  <w:rFonts w:ascii="Times New Roman" w:hAnsi="Times New Roman"/>
                  <w:sz w:val="28"/>
                </w:rPr>
                <w:t>https://uchi.ru/homeworks/teacher/3409194</w:t>
              </w:r>
            </w:hyperlink>
          </w:p>
        </w:tc>
      </w:tr>
      <w:tr w:rsidR="00370DFE" w14:paraId="1F593E7B" w14:textId="77777777" w:rsidTr="00911FC9">
        <w:tc>
          <w:tcPr>
            <w:tcW w:w="1559" w:type="dxa"/>
          </w:tcPr>
          <w:p w14:paraId="1DEDE1B3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ЭОР № 4.</w:t>
            </w:r>
          </w:p>
        </w:tc>
        <w:tc>
          <w:tcPr>
            <w:tcW w:w="5387" w:type="dxa"/>
          </w:tcPr>
          <w:p w14:paraId="49F850FD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Упражнения на </w:t>
            </w:r>
            <w:r>
              <w:rPr>
                <w:rStyle w:val="aa"/>
                <w:rFonts w:ascii="Times New Roman" w:hAnsi="Times New Roman"/>
                <w:color w:val="auto"/>
                <w:sz w:val="28"/>
                <w:u w:val="none"/>
              </w:rPr>
              <w:t xml:space="preserve">образовательной платформе </w:t>
            </w:r>
            <w:proofErr w:type="spellStart"/>
            <w:r>
              <w:rPr>
                <w:rStyle w:val="aa"/>
                <w:rFonts w:ascii="Times New Roman" w:hAnsi="Times New Roman"/>
                <w:color w:val="auto"/>
                <w:sz w:val="28"/>
                <w:u w:val="none"/>
              </w:rPr>
              <w:t>resh</w:t>
            </w:r>
            <w:proofErr w:type="spellEnd"/>
          </w:p>
        </w:tc>
        <w:tc>
          <w:tcPr>
            <w:tcW w:w="6237" w:type="dxa"/>
          </w:tcPr>
          <w:p w14:paraId="5647E641" w14:textId="77777777" w:rsidR="00370DFE" w:rsidRDefault="00000000">
            <w:pPr>
              <w:rPr>
                <w:rFonts w:ascii="Times New Roman" w:hAnsi="Times New Roman"/>
                <w:sz w:val="28"/>
              </w:rPr>
            </w:pPr>
            <w:hyperlink r:id="rId8" w:history="1">
              <w:r>
                <w:rPr>
                  <w:rStyle w:val="aa"/>
                  <w:rFonts w:ascii="Times New Roman" w:hAnsi="Times New Roman"/>
                  <w:sz w:val="28"/>
                </w:rPr>
                <w:t>https://resh.edu.ru/subject/lesson/7732/train/325591/</w:t>
              </w:r>
            </w:hyperlink>
          </w:p>
        </w:tc>
      </w:tr>
    </w:tbl>
    <w:p w14:paraId="3DBEB99E" w14:textId="77777777" w:rsidR="00370DFE" w:rsidRDefault="00370DFE">
      <w:pPr>
        <w:rPr>
          <w:rFonts w:ascii="Times New Roman" w:hAnsi="Times New Roman"/>
          <w:sz w:val="28"/>
        </w:rPr>
      </w:pPr>
    </w:p>
    <w:p w14:paraId="58E3C06F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Оборудование урока: </w:t>
      </w:r>
      <w:r>
        <w:rPr>
          <w:rFonts w:ascii="Times New Roman" w:hAnsi="Times New Roman"/>
          <w:sz w:val="28"/>
        </w:rPr>
        <w:t>компьютер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мультимедийный проектор, доска, раздаточный материал (карточки-за</w:t>
      </w:r>
    </w:p>
    <w:p w14:paraId="345A3A97" w14:textId="360256DA" w:rsidR="00370DFE" w:rsidRDefault="00000000">
      <w:pPr>
        <w:widowControl w:val="0"/>
        <w:shd w:val="clear" w:color="auto" w:fill="FFFFFF"/>
        <w:spacing w:after="16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дания, листы </w:t>
      </w:r>
      <w:proofErr w:type="spellStart"/>
      <w:r>
        <w:rPr>
          <w:rFonts w:ascii="Times New Roman" w:hAnsi="Times New Roman"/>
          <w:sz w:val="28"/>
        </w:rPr>
        <w:t>самооценивания</w:t>
      </w:r>
      <w:proofErr w:type="spellEnd"/>
      <w:r>
        <w:rPr>
          <w:rFonts w:ascii="Times New Roman" w:hAnsi="Times New Roman"/>
          <w:sz w:val="28"/>
        </w:rPr>
        <w:t xml:space="preserve">, кейсы), ноутбуки.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Дидактический материал: </w:t>
      </w:r>
      <w:r>
        <w:rPr>
          <w:rFonts w:ascii="Times New Roman" w:hAnsi="Times New Roman"/>
          <w:sz w:val="28"/>
        </w:rPr>
        <w:t>ОГЭ. Математика: типовые экзаменационные варианты: о-39 36 вариантов/ под ред. И. В. Ященко. – Издательство «Национальное образование</w:t>
      </w:r>
      <w:proofErr w:type="gramStart"/>
      <w:r>
        <w:rPr>
          <w:rFonts w:ascii="Times New Roman" w:hAnsi="Times New Roman"/>
          <w:sz w:val="28"/>
        </w:rPr>
        <w:t>»,  2022</w:t>
      </w:r>
      <w:proofErr w:type="gramEnd"/>
      <w:r>
        <w:rPr>
          <w:rFonts w:ascii="Times New Roman" w:hAnsi="Times New Roman"/>
          <w:sz w:val="28"/>
        </w:rPr>
        <w:t>. –</w:t>
      </w:r>
      <w:r>
        <w:rPr>
          <w:rFonts w:ascii="Times New Roman" w:hAnsi="Times New Roman"/>
          <w:color w:val="C9211E"/>
          <w:sz w:val="28"/>
        </w:rPr>
        <w:t xml:space="preserve"> </w:t>
      </w:r>
      <w:r>
        <w:rPr>
          <w:rFonts w:ascii="Times New Roman" w:hAnsi="Times New Roman"/>
          <w:sz w:val="28"/>
        </w:rPr>
        <w:t>224 с. – (ОГЭ. ФИПИ – школе).                              Учебник</w:t>
      </w:r>
      <w:r>
        <w:rPr>
          <w:rStyle w:val="c1"/>
          <w:sz w:val="28"/>
        </w:rPr>
        <w:t xml:space="preserve"> Математика: 5й класс: базовый уровень: учебник: в 2частях / Н. Я. </w:t>
      </w:r>
      <w:proofErr w:type="spellStart"/>
      <w:r>
        <w:rPr>
          <w:rStyle w:val="c1"/>
          <w:sz w:val="28"/>
        </w:rPr>
        <w:t>Виленкин</w:t>
      </w:r>
      <w:proofErr w:type="spellEnd"/>
      <w:r>
        <w:rPr>
          <w:rStyle w:val="c1"/>
          <w:sz w:val="28"/>
        </w:rPr>
        <w:t xml:space="preserve">, В. И. Жохов, А. С. Чесноков [и др.]. - 3-е изд., </w:t>
      </w:r>
      <w:proofErr w:type="spellStart"/>
      <w:r>
        <w:rPr>
          <w:rStyle w:val="c1"/>
          <w:sz w:val="28"/>
        </w:rPr>
        <w:t>перераб</w:t>
      </w:r>
      <w:proofErr w:type="spellEnd"/>
      <w:r>
        <w:rPr>
          <w:rStyle w:val="c1"/>
          <w:sz w:val="28"/>
        </w:rPr>
        <w:t xml:space="preserve">. - Москва: Просвещение, 2023. </w:t>
      </w:r>
    </w:p>
    <w:p w14:paraId="04868BA6" w14:textId="77777777" w:rsidR="00370DFE" w:rsidRDefault="00370DFE">
      <w:pPr>
        <w:rPr>
          <w:rFonts w:ascii="Times New Roman" w:hAnsi="Times New Roman"/>
          <w:sz w:val="28"/>
        </w:rPr>
      </w:pPr>
    </w:p>
    <w:p w14:paraId="38A81C26" w14:textId="77777777" w:rsidR="00370DFE" w:rsidRDefault="00370DFE">
      <w:pPr>
        <w:rPr>
          <w:rFonts w:ascii="Times New Roman" w:hAnsi="Times New Roman"/>
          <w:sz w:val="28"/>
        </w:rPr>
      </w:pPr>
    </w:p>
    <w:p w14:paraId="244CA42A" w14:textId="77777777" w:rsidR="00370DFE" w:rsidRDefault="000000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373D02DA" w14:textId="77777777" w:rsidR="00370DFE" w:rsidRDefault="000000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Конспект урока.</w:t>
      </w:r>
    </w:p>
    <w:p w14:paraId="3AA3451B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tbl>
      <w:tblPr>
        <w:tblStyle w:val="ae"/>
        <w:tblpPr w:leftFromText="180" w:rightFromText="180" w:vertAnchor="text" w:horzAnchor="margin" w:tblpXSpec="center" w:tblpY="435"/>
        <w:tblW w:w="13716" w:type="dxa"/>
        <w:jc w:val="center"/>
        <w:tblLayout w:type="fixed"/>
        <w:tblLook w:val="04A0" w:firstRow="1" w:lastRow="0" w:firstColumn="1" w:lastColumn="0" w:noHBand="0" w:noVBand="1"/>
      </w:tblPr>
      <w:tblGrid>
        <w:gridCol w:w="9106"/>
        <w:gridCol w:w="4610"/>
      </w:tblGrid>
      <w:tr w:rsidR="00370DFE" w14:paraId="702CDF33" w14:textId="77777777" w:rsidTr="00911FC9">
        <w:trPr>
          <w:trHeight w:val="564"/>
          <w:jc w:val="center"/>
        </w:trPr>
        <w:tc>
          <w:tcPr>
            <w:tcW w:w="9106" w:type="dxa"/>
          </w:tcPr>
          <w:p w14:paraId="249EE378" w14:textId="77777777" w:rsidR="00370DF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урока</w:t>
            </w:r>
          </w:p>
        </w:tc>
        <w:tc>
          <w:tcPr>
            <w:tcW w:w="4610" w:type="dxa"/>
          </w:tcPr>
          <w:p w14:paraId="7E893115" w14:textId="77777777" w:rsidR="00370DF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Формируемые УУД</w:t>
            </w:r>
          </w:p>
        </w:tc>
      </w:tr>
      <w:tr w:rsidR="00370DFE" w14:paraId="7551726D" w14:textId="77777777" w:rsidTr="00911FC9">
        <w:trPr>
          <w:jc w:val="center"/>
        </w:trPr>
        <w:tc>
          <w:tcPr>
            <w:tcW w:w="9106" w:type="dxa"/>
          </w:tcPr>
          <w:p w14:paraId="047B8903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 Мотивационно - целевой этап.</w:t>
            </w:r>
          </w:p>
          <w:p w14:paraId="1243F7B5" w14:textId="77777777" w:rsidR="00370DFE" w:rsidRDefault="000000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Цель: включение учащихся в деятельность на личностно-значимом уровне.</w:t>
            </w:r>
          </w:p>
          <w:p w14:paraId="54829665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Действия </w:t>
            </w:r>
            <w:proofErr w:type="gramStart"/>
            <w:r>
              <w:rPr>
                <w:sz w:val="28"/>
                <w:u w:val="single"/>
              </w:rPr>
              <w:t>учителя: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Приветствует</w:t>
            </w:r>
            <w:proofErr w:type="gramEnd"/>
            <w:r>
              <w:rPr>
                <w:sz w:val="28"/>
              </w:rPr>
              <w:t xml:space="preserve"> учащихся. Проверяет их готовность к уроку. Сообщает план действий на уроке. Делит учащихся на пары и на группы. Создаёт эмоционально – психологический настрой на урок.</w:t>
            </w:r>
          </w:p>
          <w:p w14:paraId="30D09103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Приветствуют</w:t>
            </w:r>
            <w:proofErr w:type="gramEnd"/>
            <w:r>
              <w:rPr>
                <w:sz w:val="28"/>
              </w:rPr>
              <w:t xml:space="preserve"> учителя. Проверяют свою готовность к уроку. Настраиваются на урок. Записывают число, классная работа.  </w:t>
            </w:r>
          </w:p>
        </w:tc>
        <w:tc>
          <w:tcPr>
            <w:tcW w:w="4610" w:type="dxa"/>
          </w:tcPr>
          <w:p w14:paraId="4C57DE48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Регулятивные: </w:t>
            </w:r>
            <w:r>
              <w:rPr>
                <w:sz w:val="28"/>
              </w:rPr>
              <w:t>нацеливание на успешную деятельность, создание ситуации доверия, контроль</w:t>
            </w:r>
            <w:r>
              <w:rPr>
                <w:b/>
                <w:sz w:val="28"/>
              </w:rPr>
              <w:t xml:space="preserve">.                                                      Личностные: </w:t>
            </w:r>
            <w:r>
              <w:rPr>
                <w:sz w:val="28"/>
              </w:rPr>
              <w:t>самоопределение к деятельности, мотивация к обучению.</w:t>
            </w:r>
            <w:r>
              <w:rPr>
                <w:b/>
                <w:sz w:val="28"/>
              </w:rPr>
              <w:t xml:space="preserve">                  </w:t>
            </w:r>
          </w:p>
          <w:p w14:paraId="61F740DA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  <w:r>
              <w:rPr>
                <w:sz w:val="28"/>
              </w:rPr>
              <w:t xml:space="preserve"> сотрудничество с учителем и одноклассниками.         </w:t>
            </w:r>
            <w:r>
              <w:rPr>
                <w:b/>
                <w:sz w:val="28"/>
              </w:rPr>
              <w:t xml:space="preserve">           </w:t>
            </w:r>
          </w:p>
          <w:p w14:paraId="657FDD16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Познавательные: </w:t>
            </w:r>
            <w:r>
              <w:rPr>
                <w:sz w:val="28"/>
              </w:rPr>
              <w:t>постановка цели.</w:t>
            </w:r>
            <w:r>
              <w:rPr>
                <w:b/>
                <w:sz w:val="28"/>
              </w:rPr>
              <w:t xml:space="preserve">                          </w:t>
            </w:r>
          </w:p>
        </w:tc>
      </w:tr>
      <w:tr w:rsidR="00370DFE" w14:paraId="0D7CB15D" w14:textId="77777777" w:rsidTr="00911FC9">
        <w:trPr>
          <w:jc w:val="center"/>
        </w:trPr>
        <w:tc>
          <w:tcPr>
            <w:tcW w:w="9106" w:type="dxa"/>
          </w:tcPr>
          <w:p w14:paraId="509FACD8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Актуализация опорных знаний.</w:t>
            </w:r>
          </w:p>
          <w:p w14:paraId="18B6AE04" w14:textId="77777777" w:rsidR="00370DFE" w:rsidRDefault="000000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Цель: повторение изученного материала, необходимого для «открытия нового знания». Выявление затруднений в деятельности каждого учащегося. </w:t>
            </w:r>
          </w:p>
          <w:p w14:paraId="333E973C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Действия </w:t>
            </w:r>
            <w:proofErr w:type="gramStart"/>
            <w:r>
              <w:rPr>
                <w:sz w:val="28"/>
                <w:u w:val="single"/>
              </w:rPr>
              <w:t xml:space="preserve">учителя: </w:t>
            </w:r>
            <w:r>
              <w:rPr>
                <w:sz w:val="28"/>
              </w:rPr>
              <w:t xml:space="preserve"> предлагает</w:t>
            </w:r>
            <w:proofErr w:type="gramEnd"/>
            <w:r>
              <w:rPr>
                <w:sz w:val="28"/>
              </w:rPr>
              <w:t xml:space="preserve"> вспомнить материл, изученный на предыдущем уроке. Организует фронтальную работу с классом. </w:t>
            </w:r>
          </w:p>
          <w:p w14:paraId="033CB317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- Формулы для вычисления площади прямоугольника, квадрата. (Записываются на доске).</w:t>
            </w:r>
          </w:p>
          <w:p w14:paraId="4AAF281C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- Что такое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м</w:t>
            </w:r>
            <w:proofErr w:type="gramEnd"/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 дм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? </w:t>
            </w:r>
          </w:p>
          <w:p w14:paraId="3CA2A133" w14:textId="77777777" w:rsidR="00370DFE" w:rsidRDefault="0000000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- Заполните таблицу: </w:t>
            </w:r>
            <w:r>
              <w:rPr>
                <w:b/>
                <w:sz w:val="28"/>
              </w:rPr>
              <w:t xml:space="preserve">прил. 1. </w:t>
            </w:r>
          </w:p>
          <w:p w14:paraId="460F0901" w14:textId="43FFBFF9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Действия </w:t>
            </w:r>
            <w:proofErr w:type="gramStart"/>
            <w:r>
              <w:rPr>
                <w:sz w:val="28"/>
                <w:u w:val="single"/>
              </w:rPr>
              <w:t>учащихся:</w:t>
            </w:r>
            <w:r>
              <w:rPr>
                <w:sz w:val="28"/>
              </w:rPr>
              <w:t xml:space="preserve">  Активно</w:t>
            </w:r>
            <w:proofErr w:type="gramEnd"/>
            <w:r>
              <w:rPr>
                <w:sz w:val="28"/>
              </w:rPr>
              <w:t xml:space="preserve"> включаются в  деятельность, используя имеющиеся знания. Отвечают на вопросы учителя.  Работают </w:t>
            </w:r>
            <w:r>
              <w:rPr>
                <w:sz w:val="28"/>
              </w:rPr>
              <w:lastRenderedPageBreak/>
              <w:t xml:space="preserve">фронтально. Выполняют индивидуальную работу с взаимопроверкой. </w:t>
            </w:r>
            <w:r w:rsidR="00FB43B5">
              <w:rPr>
                <w:sz w:val="28"/>
              </w:rPr>
              <w:t xml:space="preserve">   </w:t>
            </w:r>
            <w:r>
              <w:rPr>
                <w:b/>
                <w:sz w:val="28"/>
              </w:rPr>
              <w:t>сл. 2.</w:t>
            </w:r>
          </w:p>
          <w:p w14:paraId="49D93F48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Создаёт проблему для </w:t>
            </w:r>
            <w:proofErr w:type="gramStart"/>
            <w:r>
              <w:rPr>
                <w:i/>
                <w:sz w:val="28"/>
              </w:rPr>
              <w:t>формулирования  темы</w:t>
            </w:r>
            <w:proofErr w:type="gramEnd"/>
            <w:r>
              <w:rPr>
                <w:i/>
                <w:sz w:val="28"/>
              </w:rPr>
              <w:t xml:space="preserve"> урока.</w:t>
            </w:r>
          </w:p>
          <w:p w14:paraId="2E5D97C8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</w:rPr>
              <w:t>- Исключите лишнее: см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 га, мм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 а, см, сотка, км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–индивидуальное выполнение на карточках. </w:t>
            </w:r>
            <w:r>
              <w:rPr>
                <w:b/>
                <w:sz w:val="28"/>
              </w:rPr>
              <w:t>прил. 2.</w:t>
            </w:r>
            <w:r>
              <w:rPr>
                <w:sz w:val="28"/>
              </w:rPr>
              <w:t xml:space="preserve">   Объясните, почему исключили? </w:t>
            </w:r>
          </w:p>
          <w:p w14:paraId="57949957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- Предлагает учащимся работу в группах.  </w:t>
            </w:r>
            <w:r>
              <w:rPr>
                <w:b/>
                <w:sz w:val="28"/>
              </w:rPr>
              <w:t>Учебная игра «отгадай слово».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прил. 3.</w:t>
            </w:r>
            <w:r>
              <w:rPr>
                <w:sz w:val="28"/>
              </w:rPr>
              <w:t xml:space="preserve">  Какая группа быстрее?  Осуществляет контроль за работой учащихся. Даёт словесную оценку их работе.</w:t>
            </w:r>
          </w:p>
          <w:p w14:paraId="7ACB7598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Действия </w:t>
            </w:r>
            <w:proofErr w:type="gramStart"/>
            <w:r>
              <w:rPr>
                <w:sz w:val="28"/>
                <w:u w:val="single"/>
              </w:rPr>
              <w:t>учащихся</w:t>
            </w:r>
            <w:r>
              <w:rPr>
                <w:sz w:val="28"/>
              </w:rPr>
              <w:t>:  Работают</w:t>
            </w:r>
            <w:proofErr w:type="gramEnd"/>
            <w:r>
              <w:rPr>
                <w:sz w:val="28"/>
              </w:rPr>
              <w:t xml:space="preserve"> индивидуально. Выполняют задание на карточках. Работают в группах. Разгадывают закодированное слово.  Отгаданное слово </w:t>
            </w:r>
            <w:r>
              <w:rPr>
                <w:b/>
                <w:sz w:val="40"/>
              </w:rPr>
              <w:t>десятина</w:t>
            </w:r>
            <w:r>
              <w:rPr>
                <w:b/>
                <w:sz w:val="28"/>
              </w:rPr>
              <w:t>. сл.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6A6B43FF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r>
              <w:rPr>
                <w:sz w:val="28"/>
              </w:rPr>
              <w:t xml:space="preserve">: Ребята, а вам знакомо это слово? Знаете, что оно обозначает? А что такое га, а, сотка? Вернуться и проанализировать выполнение задания "исключи лишнее". </w:t>
            </w:r>
            <w:r>
              <w:rPr>
                <w:b/>
                <w:sz w:val="28"/>
              </w:rPr>
              <w:t>сл. 4.</w:t>
            </w:r>
            <w:r>
              <w:rPr>
                <w:i/>
                <w:sz w:val="28"/>
              </w:rPr>
              <w:t xml:space="preserve"> </w:t>
            </w:r>
          </w:p>
          <w:p w14:paraId="301C908A" w14:textId="77777777" w:rsidR="00370DFE" w:rsidRDefault="00000000">
            <w:pPr>
              <w:rPr>
                <w:i/>
                <w:color w:val="FF0000"/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sz w:val="28"/>
              </w:rPr>
              <w:t>: Объясняет</w:t>
            </w:r>
            <w:proofErr w:type="gramEnd"/>
            <w:r>
              <w:rPr>
                <w:sz w:val="28"/>
              </w:rPr>
              <w:t xml:space="preserve">, что это тоже единицы площади. Объясняет, что такое сотка, ар, гектар.  А какие единицы площади вы ещё знаете? </w:t>
            </w:r>
          </w:p>
          <w:p w14:paraId="52E1BE1F" w14:textId="77777777" w:rsidR="00370DFE" w:rsidRDefault="00000000">
            <w:pPr>
              <w:rPr>
                <w:sz w:val="28"/>
              </w:rPr>
            </w:pPr>
            <w:r>
              <w:rPr>
                <w:i/>
                <w:sz w:val="28"/>
              </w:rPr>
              <w:t xml:space="preserve">Фиксация затруднения. (Возникает </w:t>
            </w:r>
            <w:proofErr w:type="gramStart"/>
            <w:r>
              <w:rPr>
                <w:i/>
                <w:sz w:val="28"/>
              </w:rPr>
              <w:t>затруднение,  возможно</w:t>
            </w:r>
            <w:proofErr w:type="gramEnd"/>
            <w:r>
              <w:rPr>
                <w:i/>
                <w:sz w:val="28"/>
              </w:rPr>
              <w:t xml:space="preserve"> не у всех).</w:t>
            </w:r>
          </w:p>
          <w:p w14:paraId="394789BF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Предлагает в Интернете найти информацию о том, какие единицы площади применялись на Руси, в России до 1918 года? Применяются ли эти единицы в настоящее время? </w:t>
            </w:r>
          </w:p>
          <w:p w14:paraId="087C401A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  <w:u w:val="single"/>
              </w:rPr>
              <w:t xml:space="preserve">: </w:t>
            </w:r>
            <w:r>
              <w:rPr>
                <w:sz w:val="28"/>
              </w:rPr>
              <w:t>Работают</w:t>
            </w:r>
            <w:proofErr w:type="gramEnd"/>
            <w:r>
              <w:rPr>
                <w:sz w:val="28"/>
              </w:rPr>
              <w:t xml:space="preserve"> на ноутбуках. </w:t>
            </w:r>
            <w:proofErr w:type="gramStart"/>
            <w:r>
              <w:rPr>
                <w:sz w:val="28"/>
              </w:rPr>
              <w:t>Находят  информацию</w:t>
            </w:r>
            <w:proofErr w:type="gramEnd"/>
            <w:r>
              <w:rPr>
                <w:sz w:val="28"/>
              </w:rPr>
              <w:t>. Зачитывают найденное. Например: ...</w:t>
            </w:r>
            <w:r>
              <w:rPr>
                <w:b/>
                <w:sz w:val="28"/>
              </w:rPr>
              <w:t>сл. 5.</w:t>
            </w:r>
            <w:r>
              <w:rPr>
                <w:sz w:val="28"/>
              </w:rPr>
              <w:t xml:space="preserve"> Под руководством учителя формируют тему урока: </w:t>
            </w:r>
            <w:r>
              <w:rPr>
                <w:i/>
                <w:sz w:val="28"/>
              </w:rPr>
              <w:t xml:space="preserve">Единицы измерения площади. </w:t>
            </w:r>
            <w:r>
              <w:rPr>
                <w:b/>
                <w:sz w:val="28"/>
              </w:rPr>
              <w:t>сл. 6.</w:t>
            </w:r>
          </w:p>
          <w:p w14:paraId="21B3E583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</w:rPr>
              <w:t>Замечают, что одна и та-же площадь выражается разными числами, если применять разные единицы измерения.</w:t>
            </w:r>
            <w:r>
              <w:rPr>
                <w:i/>
                <w:sz w:val="28"/>
              </w:rPr>
              <w:t xml:space="preserve">  Учащиеся осознают недостаточность своих знаний о единицах измерения площади и </w:t>
            </w:r>
            <w:r>
              <w:rPr>
                <w:i/>
                <w:sz w:val="28"/>
              </w:rPr>
              <w:lastRenderedPageBreak/>
              <w:t>соотношении между ними.</w:t>
            </w:r>
          </w:p>
          <w:p w14:paraId="0D7891AF" w14:textId="77777777" w:rsidR="00370DFE" w:rsidRDefault="00000000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 xml:space="preserve">Под руководством учителя формулируют цели урока: </w:t>
            </w:r>
            <w:r>
              <w:rPr>
                <w:b/>
                <w:sz w:val="28"/>
              </w:rPr>
              <w:t xml:space="preserve">сл. 7.           </w:t>
            </w:r>
            <w:r>
              <w:rPr>
                <w:sz w:val="28"/>
              </w:rPr>
              <w:t xml:space="preserve">                  </w:t>
            </w:r>
            <w:r>
              <w:rPr>
                <w:i/>
                <w:sz w:val="28"/>
              </w:rPr>
              <w:t xml:space="preserve">- установить соотношение между единицами </w:t>
            </w:r>
            <w:proofErr w:type="gramStart"/>
            <w:r>
              <w:rPr>
                <w:i/>
                <w:sz w:val="28"/>
              </w:rPr>
              <w:t xml:space="preserve">площади;   </w:t>
            </w:r>
            <w:proofErr w:type="gramEnd"/>
            <w:r>
              <w:rPr>
                <w:i/>
                <w:sz w:val="28"/>
              </w:rPr>
              <w:t xml:space="preserve">                                                  - научиться</w:t>
            </w:r>
            <w:r>
              <w:rPr>
                <w:i/>
                <w:sz w:val="28"/>
                <w:shd w:val="clear" w:color="auto" w:fill="FFFFFF"/>
              </w:rPr>
              <w:t xml:space="preserve"> переводить одни единицы площади в другие;</w:t>
            </w:r>
            <w:r>
              <w:rPr>
                <w:sz w:val="28"/>
                <w:shd w:val="clear" w:color="auto" w:fill="FFFFFF"/>
              </w:rPr>
              <w:t xml:space="preserve">                                                          </w:t>
            </w:r>
            <w:r>
              <w:rPr>
                <w:i/>
                <w:sz w:val="28"/>
                <w:shd w:val="clear" w:color="auto" w:fill="FFFFFF"/>
              </w:rPr>
              <w:t xml:space="preserve">- научиться применять математические знания в жизни.                                                                                 </w:t>
            </w: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Дают</w:t>
            </w:r>
            <w:proofErr w:type="gramEnd"/>
            <w:r>
              <w:rPr>
                <w:sz w:val="28"/>
              </w:rPr>
              <w:t xml:space="preserve"> самооценку индивидуальной работы и в группе. </w:t>
            </w:r>
            <w:r>
              <w:rPr>
                <w:b/>
                <w:sz w:val="28"/>
              </w:rPr>
              <w:t>прил. 4.</w:t>
            </w:r>
          </w:p>
        </w:tc>
        <w:tc>
          <w:tcPr>
            <w:tcW w:w="4610" w:type="dxa"/>
          </w:tcPr>
          <w:p w14:paraId="657997CD" w14:textId="77777777" w:rsidR="00370DFE" w:rsidRDefault="00000000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Познавательные</w:t>
            </w:r>
            <w:r>
              <w:rPr>
                <w:sz w:val="28"/>
              </w:rPr>
              <w:t>: формирование умения устанавливать связи между понятиями, обобщать, систематизировать.</w:t>
            </w:r>
            <w:r>
              <w:rPr>
                <w:i/>
                <w:sz w:val="28"/>
              </w:rPr>
              <w:t xml:space="preserve">    </w:t>
            </w:r>
            <w:r>
              <w:rPr>
                <w:b/>
                <w:sz w:val="28"/>
              </w:rPr>
              <w:t>Коммуникативные:</w:t>
            </w:r>
            <w:r>
              <w:rPr>
                <w:sz w:val="28"/>
              </w:rPr>
              <w:t xml:space="preserve"> сотрудничество с учителем и одноклассниками; точное выражение своих мыслей; учёт мнения других учащихся; отстаивать свою точку зрения</w:t>
            </w:r>
            <w:r>
              <w:rPr>
                <w:i/>
                <w:sz w:val="28"/>
              </w:rPr>
              <w:t xml:space="preserve">         </w:t>
            </w:r>
            <w:r>
              <w:rPr>
                <w:b/>
                <w:sz w:val="28"/>
              </w:rPr>
              <w:t>Регулятивные:</w:t>
            </w:r>
            <w:r>
              <w:rPr>
                <w:sz w:val="28"/>
              </w:rPr>
              <w:t xml:space="preserve"> фиксирование затруднения при ответе на вопросы </w:t>
            </w:r>
            <w:r>
              <w:rPr>
                <w:sz w:val="28"/>
              </w:rPr>
              <w:lastRenderedPageBreak/>
              <w:t>учителя, коррекция</w:t>
            </w:r>
            <w:r>
              <w:rPr>
                <w:i/>
                <w:sz w:val="28"/>
              </w:rPr>
              <w:t xml:space="preserve">. </w:t>
            </w:r>
          </w:p>
          <w:p w14:paraId="04C17A47" w14:textId="77777777" w:rsidR="00370DFE" w:rsidRDefault="0000000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Личностные: </w:t>
            </w:r>
            <w:r>
              <w:rPr>
                <w:sz w:val="28"/>
              </w:rPr>
              <w:t xml:space="preserve"> самоопределение</w:t>
            </w:r>
            <w:proofErr w:type="gramEnd"/>
            <w:r>
              <w:rPr>
                <w:sz w:val="28"/>
              </w:rPr>
              <w:t xml:space="preserve"> к деятельности, мотивация к обучению</w:t>
            </w:r>
            <w:r>
              <w:rPr>
                <w:b/>
                <w:sz w:val="28"/>
              </w:rPr>
              <w:t xml:space="preserve">; </w:t>
            </w:r>
            <w:r>
              <w:rPr>
                <w:sz w:val="28"/>
              </w:rPr>
              <w:t>личный выбор.</w:t>
            </w: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370DFE" w14:paraId="7D538E7F" w14:textId="77777777" w:rsidTr="00911FC9">
        <w:trPr>
          <w:jc w:val="center"/>
        </w:trPr>
        <w:tc>
          <w:tcPr>
            <w:tcW w:w="9106" w:type="dxa"/>
          </w:tcPr>
          <w:p w14:paraId="03ACFFC6" w14:textId="77777777" w:rsidR="00370DFE" w:rsidRDefault="00000000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Основной этап.</w:t>
            </w:r>
          </w:p>
          <w:p w14:paraId="1EDD113E" w14:textId="77777777" w:rsidR="00370DFE" w:rsidRDefault="000000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Открытие нового знания.</w:t>
            </w:r>
          </w:p>
          <w:p w14:paraId="21EB47D9" w14:textId="77777777" w:rsidR="00370DFE" w:rsidRDefault="000000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Цель: организовать работу для восприятия и усвоения информации на уроке.</w:t>
            </w:r>
          </w:p>
          <w:p w14:paraId="5A301EE1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Сообщает</w:t>
            </w:r>
            <w:proofErr w:type="gramEnd"/>
            <w:r>
              <w:rPr>
                <w:sz w:val="28"/>
              </w:rPr>
              <w:t xml:space="preserve"> девиз урока: </w:t>
            </w:r>
            <w:r>
              <w:rPr>
                <w:i/>
                <w:sz w:val="28"/>
              </w:rPr>
              <w:t>«Лучший способ изучить что-либо - это открыть самому</w:t>
            </w:r>
            <w:r>
              <w:rPr>
                <w:sz w:val="28"/>
              </w:rPr>
              <w:t xml:space="preserve">». </w:t>
            </w:r>
            <w:r>
              <w:rPr>
                <w:b/>
                <w:sz w:val="28"/>
              </w:rPr>
              <w:t>сл. 8.</w:t>
            </w:r>
            <w:r>
              <w:rPr>
                <w:sz w:val="28"/>
              </w:rPr>
              <w:t xml:space="preserve"> Создаёт условия для восприятия и усвоения информации.  </w:t>
            </w:r>
          </w:p>
          <w:p w14:paraId="031D8FC8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 Предлагает учащимся заполнить </w:t>
            </w:r>
            <w:r>
              <w:rPr>
                <w:b/>
                <w:sz w:val="28"/>
              </w:rPr>
              <w:t>"Бортовой журнал"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прил. 5</w:t>
            </w:r>
            <w:r>
              <w:rPr>
                <w:sz w:val="28"/>
              </w:rPr>
              <w:t xml:space="preserve">.  </w:t>
            </w:r>
            <w:proofErr w:type="gramStart"/>
            <w:r>
              <w:rPr>
                <w:sz w:val="28"/>
              </w:rPr>
              <w:t>Что  известно</w:t>
            </w:r>
            <w:proofErr w:type="gramEnd"/>
            <w:r>
              <w:rPr>
                <w:sz w:val="28"/>
              </w:rPr>
              <w:t xml:space="preserve"> по данной теме? А что узнаем нового - заполним в конце урока. </w:t>
            </w:r>
          </w:p>
          <w:p w14:paraId="2021B0AB" w14:textId="77777777" w:rsidR="00370DFE" w:rsidRDefault="00000000">
            <w:pPr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Действия </w:t>
            </w:r>
            <w:proofErr w:type="gramStart"/>
            <w:r>
              <w:rPr>
                <w:sz w:val="28"/>
                <w:u w:val="single"/>
              </w:rPr>
              <w:t>учащихся:</w:t>
            </w:r>
            <w:r>
              <w:rPr>
                <w:sz w:val="28"/>
              </w:rPr>
              <w:t xml:space="preserve">  Работают</w:t>
            </w:r>
            <w:proofErr w:type="gramEnd"/>
            <w:r>
              <w:rPr>
                <w:sz w:val="28"/>
              </w:rPr>
              <w:t xml:space="preserve"> индивидуально. Заполняют "Бортовой журнал". По желанию зачитывают написанное, возможны дополнения со стороны других учащихся. </w:t>
            </w:r>
          </w:p>
          <w:p w14:paraId="47834EC3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sz w:val="28"/>
                <w:u w:val="single"/>
              </w:rPr>
              <w:t xml:space="preserve">: </w:t>
            </w:r>
            <w:r>
              <w:rPr>
                <w:sz w:val="28"/>
              </w:rPr>
              <w:t>Предлагает</w:t>
            </w:r>
            <w:proofErr w:type="gramEnd"/>
            <w:r>
              <w:rPr>
                <w:sz w:val="28"/>
              </w:rPr>
              <w:t xml:space="preserve"> рассмотреть таблицу на 2 форзаце учебника "Соотношения между единицами площади".</w:t>
            </w:r>
          </w:p>
          <w:p w14:paraId="137179FE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 Задаёт вопросы: - Какая единица самая большая? </w:t>
            </w:r>
          </w:p>
          <w:p w14:paraId="0361AF03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- Какая единица самая маленькая?</w:t>
            </w:r>
          </w:p>
          <w:p w14:paraId="5583C03C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- Какие площади измеряют в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 га, а, сотках, км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? </w:t>
            </w:r>
            <w:r>
              <w:rPr>
                <w:b/>
                <w:sz w:val="28"/>
              </w:rPr>
              <w:t>сл. 9 - 12.</w:t>
            </w:r>
            <w:r>
              <w:rPr>
                <w:sz w:val="28"/>
              </w:rPr>
              <w:t xml:space="preserve">   Рассматривают соотношение между единицами площади. Замечают, что соотношение между соседними единицами площади равно 100. Почему        1 см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=100 мм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?</w:t>
            </w:r>
          </w:p>
          <w:p w14:paraId="3A7295D7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Вовлекает учащихся </w:t>
            </w:r>
            <w:proofErr w:type="gramStart"/>
            <w:r>
              <w:rPr>
                <w:sz w:val="28"/>
              </w:rPr>
              <w:t>в  работу</w:t>
            </w:r>
            <w:proofErr w:type="gramEnd"/>
            <w:r>
              <w:rPr>
                <w:sz w:val="28"/>
              </w:rPr>
              <w:t xml:space="preserve"> в парах по заполнению таблицы: соотношение между единицами  измерения площади. </w:t>
            </w:r>
            <w:r>
              <w:rPr>
                <w:b/>
                <w:sz w:val="28"/>
              </w:rPr>
              <w:t xml:space="preserve">прил. 6.  </w:t>
            </w:r>
            <w:r>
              <w:rPr>
                <w:sz w:val="28"/>
              </w:rPr>
              <w:t>Контролирует работу учащихся. Даёт словесную оценку их работе.</w:t>
            </w:r>
          </w:p>
          <w:p w14:paraId="58EB1CFD" w14:textId="66B101DF" w:rsidR="00370DFE" w:rsidRDefault="0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Открывают</w:t>
            </w:r>
            <w:proofErr w:type="gramEnd"/>
            <w:r>
              <w:rPr>
                <w:i/>
                <w:sz w:val="28"/>
              </w:rPr>
              <w:t xml:space="preserve"> и фиксируют новое знание о соотношении между единицами площади</w:t>
            </w:r>
            <w:r>
              <w:rPr>
                <w:sz w:val="28"/>
              </w:rPr>
              <w:t xml:space="preserve">. Работают в парах. Заполняют таблицу. Осуществляют проверку в соответствии со слайдом презентации. </w:t>
            </w:r>
            <w:r>
              <w:rPr>
                <w:b/>
                <w:sz w:val="28"/>
              </w:rPr>
              <w:t xml:space="preserve">сл. 13. </w:t>
            </w:r>
            <w:r w:rsidR="00FB43B5" w:rsidRPr="00FB43B5">
              <w:rPr>
                <w:bCs/>
                <w:sz w:val="28"/>
              </w:rPr>
              <w:t>Д</w:t>
            </w:r>
            <w:r>
              <w:rPr>
                <w:sz w:val="28"/>
              </w:rPr>
              <w:t>ают самооценку индивидуальной работы и в парах.</w:t>
            </w:r>
          </w:p>
          <w:p w14:paraId="4EC4057A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sz w:val="28"/>
              </w:rPr>
              <w:t>: Организует</w:t>
            </w:r>
            <w:proofErr w:type="gramEnd"/>
            <w:r>
              <w:rPr>
                <w:sz w:val="28"/>
              </w:rPr>
              <w:t xml:space="preserve"> фронтальную работу. Установить соотношение между величинами и единицами измерения площади. </w:t>
            </w:r>
            <w:r>
              <w:rPr>
                <w:b/>
                <w:sz w:val="28"/>
              </w:rPr>
              <w:t>сл. 14</w:t>
            </w:r>
            <w:r>
              <w:rPr>
                <w:sz w:val="28"/>
              </w:rPr>
              <w:t xml:space="preserve"> </w:t>
            </w:r>
          </w:p>
          <w:p w14:paraId="511304EB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i/>
                <w:sz w:val="28"/>
              </w:rPr>
              <w:t xml:space="preserve">: </w:t>
            </w:r>
            <w:r>
              <w:rPr>
                <w:sz w:val="28"/>
              </w:rPr>
              <w:t>Организует</w:t>
            </w:r>
            <w:proofErr w:type="gramEnd"/>
            <w:r>
              <w:rPr>
                <w:sz w:val="28"/>
              </w:rPr>
              <w:t xml:space="preserve"> работу с учебником у доски: № 4.88, можно применять заполненную таблицу. </w:t>
            </w:r>
            <w:r>
              <w:rPr>
                <w:b/>
                <w:sz w:val="28"/>
              </w:rPr>
              <w:t>прил. 6.</w:t>
            </w:r>
            <w:r>
              <w:rPr>
                <w:sz w:val="28"/>
              </w:rPr>
              <w:t xml:space="preserve">  </w:t>
            </w:r>
          </w:p>
          <w:p w14:paraId="61B07EEA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r>
              <w:rPr>
                <w:sz w:val="28"/>
              </w:rPr>
              <w:t>: отвечают на вопросы учителя, работают у доски по желанию</w:t>
            </w:r>
            <w:r>
              <w:rPr>
                <w:i/>
                <w:sz w:val="28"/>
              </w:rPr>
              <w:t>.</w:t>
            </w:r>
          </w:p>
          <w:p w14:paraId="4B01C527" w14:textId="77777777" w:rsidR="00370DFE" w:rsidRDefault="000000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Первичное закрепление:</w:t>
            </w:r>
          </w:p>
          <w:p w14:paraId="1DF54375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r>
              <w:rPr>
                <w:sz w:val="28"/>
              </w:rPr>
              <w:t xml:space="preserve">: Организует самостоятельную работу </w:t>
            </w:r>
            <w:proofErr w:type="gramStart"/>
            <w:r>
              <w:rPr>
                <w:sz w:val="28"/>
              </w:rPr>
              <w:t>в  приложении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learning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Аpps</w:t>
            </w:r>
            <w:proofErr w:type="spellEnd"/>
            <w:r>
              <w:rPr>
                <w:sz w:val="28"/>
              </w:rPr>
              <w:t xml:space="preserve"> с самопроверкой. Контролирует выполнение задания учащимися. Указывает на возможные ошибки. </w:t>
            </w:r>
            <w:r>
              <w:rPr>
                <w:sz w:val="40"/>
              </w:rPr>
              <w:t xml:space="preserve">  </w:t>
            </w:r>
          </w:p>
          <w:p w14:paraId="6529B49F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</w:rPr>
              <w:t>: Работают</w:t>
            </w:r>
            <w:proofErr w:type="gramEnd"/>
            <w:r>
              <w:rPr>
                <w:sz w:val="28"/>
              </w:rPr>
              <w:t xml:space="preserve"> самостоятельно.</w:t>
            </w:r>
          </w:p>
          <w:p w14:paraId="0C031ECB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Дают оценку выполнения самостоятельной работы. </w:t>
            </w:r>
          </w:p>
          <w:p w14:paraId="6EC0FBDA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sz w:val="28"/>
              </w:rPr>
              <w:t>: Продолжает</w:t>
            </w:r>
            <w:proofErr w:type="gramEnd"/>
            <w:r>
              <w:rPr>
                <w:sz w:val="28"/>
              </w:rPr>
              <w:t xml:space="preserve"> урок словами</w:t>
            </w:r>
            <w:r>
              <w:rPr>
                <w:i/>
                <w:sz w:val="28"/>
              </w:rPr>
              <w:t>: «В жизни встречаются ситуации, похожие на задачи, которые мы решаем на уроках. А если мы умеем решать математические задачи, то можем справиться и с жизненными ситуациями.</w:t>
            </w:r>
            <w:r>
              <w:rPr>
                <w:b/>
                <w:sz w:val="28"/>
              </w:rPr>
              <w:t xml:space="preserve"> сл. 15.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Предлагает полученные знания учиться применять в жизненных ситуациях.</w:t>
            </w:r>
          </w:p>
          <w:p w14:paraId="7C8ADD8B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sz w:val="28"/>
              </w:rPr>
              <w:t>: Организует</w:t>
            </w:r>
            <w:proofErr w:type="gramEnd"/>
            <w:r>
              <w:rPr>
                <w:sz w:val="28"/>
              </w:rPr>
              <w:t xml:space="preserve"> самостоятельную работу в группах. Предлагает решить задачу.</w:t>
            </w:r>
            <w:r>
              <w:rPr>
                <w:b/>
                <w:sz w:val="28"/>
              </w:rPr>
              <w:t xml:space="preserve"> прил.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sz w:val="28"/>
              </w:rPr>
              <w:t xml:space="preserve"> Выдаёт </w:t>
            </w:r>
            <w:proofErr w:type="gramStart"/>
            <w:r>
              <w:rPr>
                <w:sz w:val="28"/>
              </w:rPr>
              <w:t>группам  "</w:t>
            </w:r>
            <w:proofErr w:type="gramEnd"/>
            <w:r>
              <w:rPr>
                <w:sz w:val="28"/>
              </w:rPr>
              <w:t>Кейсы". Контролирует выполнение задания. Дает словесную оценку работе.</w:t>
            </w:r>
          </w:p>
          <w:p w14:paraId="7662075E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Действия учащихся</w:t>
            </w:r>
            <w:proofErr w:type="gramStart"/>
            <w:r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Работают</w:t>
            </w:r>
            <w:proofErr w:type="gramEnd"/>
            <w:r>
              <w:rPr>
                <w:sz w:val="28"/>
              </w:rPr>
              <w:t xml:space="preserve"> в группе. Обсуждают и </w:t>
            </w:r>
            <w:proofErr w:type="spellStart"/>
            <w:r>
              <w:rPr>
                <w:sz w:val="28"/>
              </w:rPr>
              <w:t>анализиру</w:t>
            </w:r>
            <w:proofErr w:type="spellEnd"/>
            <w:r>
              <w:rPr>
                <w:sz w:val="28"/>
              </w:rPr>
              <w:t xml:space="preserve"> условие задачи. Дают самооценку </w:t>
            </w:r>
            <w:proofErr w:type="gramStart"/>
            <w:r>
              <w:rPr>
                <w:sz w:val="28"/>
              </w:rPr>
              <w:t>работы  в</w:t>
            </w:r>
            <w:proofErr w:type="gramEnd"/>
            <w:r>
              <w:rPr>
                <w:sz w:val="28"/>
              </w:rPr>
              <w:t xml:space="preserve"> группе. Обсуждают полученные результаты. Отчёт групп.</w:t>
            </w:r>
          </w:p>
        </w:tc>
        <w:tc>
          <w:tcPr>
            <w:tcW w:w="4610" w:type="dxa"/>
          </w:tcPr>
          <w:p w14:paraId="29C19451" w14:textId="77777777" w:rsidR="00370DFE" w:rsidRDefault="00000000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Личностные: </w:t>
            </w:r>
            <w:r>
              <w:rPr>
                <w:sz w:val="28"/>
              </w:rPr>
              <w:t xml:space="preserve">формирование устойчивой мотивации к обучению; получение первоначального опыта работы с информацией.       </w:t>
            </w:r>
          </w:p>
          <w:p w14:paraId="0263A1F3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Регулятивные: </w:t>
            </w:r>
            <w:r>
              <w:rPr>
                <w:sz w:val="28"/>
              </w:rPr>
              <w:t xml:space="preserve">определять цель учебной деятельности с помощью учителя; контроль, коррекция; оценка своей работы в паре и в группе; осуществление познавательной и личностной рефлексии.                                                         </w:t>
            </w:r>
            <w:r>
              <w:rPr>
                <w:b/>
                <w:sz w:val="28"/>
              </w:rPr>
              <w:t>Познавательные</w:t>
            </w:r>
            <w:r>
              <w:rPr>
                <w:sz w:val="28"/>
              </w:rPr>
              <w:t xml:space="preserve">: структурировать полученную информацию; создать алгоритм </w:t>
            </w:r>
            <w:proofErr w:type="gramStart"/>
            <w:r>
              <w:rPr>
                <w:sz w:val="28"/>
              </w:rPr>
              <w:t>деятельности;  обобщение</w:t>
            </w:r>
            <w:proofErr w:type="gramEnd"/>
            <w:r>
              <w:rPr>
                <w:sz w:val="28"/>
              </w:rPr>
              <w:t xml:space="preserve"> полученных знаний; выбор наиболее эффективного способа решения; умение осознанно и произвольно строить речевое высказывание.                                                                </w:t>
            </w:r>
            <w:r>
              <w:rPr>
                <w:b/>
                <w:sz w:val="28"/>
              </w:rPr>
              <w:t>Коммуникативные:</w:t>
            </w:r>
            <w:r>
              <w:rPr>
                <w:sz w:val="28"/>
              </w:rPr>
              <w:t xml:space="preserve"> умение чётко </w:t>
            </w:r>
            <w:r>
              <w:rPr>
                <w:sz w:val="28"/>
              </w:rPr>
              <w:lastRenderedPageBreak/>
              <w:t xml:space="preserve">выражать мысли; сотрудничество с учителем и одноклассниками; высказывать и отстаивать свою точку зрения; умение участвовать в диалоге; находить выход из спорных ситуаций.                                                                </w:t>
            </w:r>
          </w:p>
          <w:p w14:paraId="4348956F" w14:textId="77777777" w:rsidR="00370DFE" w:rsidRDefault="00370DFE">
            <w:pPr>
              <w:rPr>
                <w:b/>
                <w:sz w:val="28"/>
              </w:rPr>
            </w:pPr>
          </w:p>
          <w:p w14:paraId="529998F8" w14:textId="77777777" w:rsidR="00370DFE" w:rsidRDefault="00370DFE">
            <w:pPr>
              <w:rPr>
                <w:b/>
                <w:sz w:val="28"/>
              </w:rPr>
            </w:pPr>
          </w:p>
          <w:p w14:paraId="698E442C" w14:textId="77777777" w:rsidR="00370DFE" w:rsidRDefault="00370DFE">
            <w:pPr>
              <w:rPr>
                <w:b/>
                <w:sz w:val="28"/>
              </w:rPr>
            </w:pPr>
          </w:p>
          <w:p w14:paraId="11DA4346" w14:textId="77777777" w:rsidR="00370DFE" w:rsidRDefault="00370DFE">
            <w:pPr>
              <w:rPr>
                <w:sz w:val="28"/>
              </w:rPr>
            </w:pPr>
          </w:p>
        </w:tc>
      </w:tr>
      <w:tr w:rsidR="00370DFE" w14:paraId="74FA45B8" w14:textId="77777777" w:rsidTr="00911FC9">
        <w:trPr>
          <w:jc w:val="center"/>
        </w:trPr>
        <w:tc>
          <w:tcPr>
            <w:tcW w:w="9106" w:type="dxa"/>
          </w:tcPr>
          <w:p w14:paraId="098E9593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>
              <w:rPr>
                <w:b/>
                <w:sz w:val="28"/>
              </w:rPr>
              <w:t>Итог урока.</w:t>
            </w:r>
          </w:p>
          <w:p w14:paraId="3E0CF08F" w14:textId="77777777" w:rsidR="00370DFE" w:rsidRDefault="000000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Цель: соотнести поставленную цель с достигнутым результатом.</w:t>
            </w:r>
          </w:p>
          <w:p w14:paraId="117574B8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учителя:</w:t>
            </w:r>
            <w:r>
              <w:rPr>
                <w:sz w:val="28"/>
              </w:rPr>
              <w:t xml:space="preserve"> организует подведение итога урока, предлагает учащимся ответить </w:t>
            </w:r>
            <w:proofErr w:type="gramStart"/>
            <w:r>
              <w:rPr>
                <w:sz w:val="28"/>
              </w:rPr>
              <w:t>на  вопросы</w:t>
            </w:r>
            <w:proofErr w:type="gramEnd"/>
            <w:r>
              <w:rPr>
                <w:sz w:val="28"/>
              </w:rPr>
              <w:t>:</w:t>
            </w:r>
          </w:p>
          <w:p w14:paraId="620B775B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- сформулируйте тему урока; </w:t>
            </w:r>
          </w:p>
          <w:p w14:paraId="6CEEC6F5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- какие цели мы себе поставили? </w:t>
            </w:r>
          </w:p>
          <w:p w14:paraId="1F538A3C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- как вы думаете, цели достигнуты? </w:t>
            </w:r>
          </w:p>
          <w:p w14:paraId="62EAE28E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Отвечают</w:t>
            </w:r>
            <w:proofErr w:type="gramEnd"/>
            <w:r>
              <w:rPr>
                <w:sz w:val="28"/>
              </w:rPr>
              <w:t xml:space="preserve"> на вопросы учителя. Соотносят цель урока и результат; степень их соответствия; высказываются об итогах урока; что узнали; чему научились. </w:t>
            </w:r>
            <w:r>
              <w:rPr>
                <w:sz w:val="28"/>
                <w:u w:val="single"/>
              </w:rPr>
              <w:t xml:space="preserve">                                                                              Действия учителя</w:t>
            </w:r>
            <w:proofErr w:type="gramStart"/>
            <w:r>
              <w:rPr>
                <w:sz w:val="28"/>
                <w:u w:val="single"/>
              </w:rPr>
              <w:t xml:space="preserve">: </w:t>
            </w:r>
            <w:r>
              <w:rPr>
                <w:sz w:val="28"/>
              </w:rPr>
              <w:t>Предлагает</w:t>
            </w:r>
            <w:proofErr w:type="gramEnd"/>
            <w:r>
              <w:rPr>
                <w:sz w:val="28"/>
              </w:rPr>
              <w:t xml:space="preserve"> вернуться к </w:t>
            </w:r>
            <w:r>
              <w:rPr>
                <w:i/>
                <w:sz w:val="28"/>
              </w:rPr>
              <w:t>"бортовому журналу"</w:t>
            </w:r>
            <w:r>
              <w:rPr>
                <w:sz w:val="28"/>
              </w:rPr>
              <w:t xml:space="preserve"> и продолжить его заполнение.</w:t>
            </w:r>
          </w:p>
          <w:p w14:paraId="68025BB8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  <w:u w:val="single"/>
              </w:rPr>
              <w:t xml:space="preserve">: </w:t>
            </w:r>
            <w:r>
              <w:rPr>
                <w:sz w:val="28"/>
              </w:rPr>
              <w:t>Заполняют</w:t>
            </w:r>
            <w:proofErr w:type="gramEnd"/>
            <w:r>
              <w:rPr>
                <w:sz w:val="28"/>
              </w:rPr>
              <w:t xml:space="preserve"> "бортовой журнал". </w:t>
            </w:r>
            <w:r>
              <w:rPr>
                <w:b/>
                <w:sz w:val="28"/>
              </w:rPr>
              <w:t>прил.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sz w:val="28"/>
              </w:rPr>
              <w:t xml:space="preserve"> Что нового я узнал на уроке по данной теме. </w:t>
            </w:r>
          </w:p>
          <w:p w14:paraId="3D857E88" w14:textId="77777777" w:rsidR="00370DFE" w:rsidRDefault="00000000">
            <w:pPr>
              <w:pStyle w:val="cef1edeee2edeee9f2e5eaf1f2"/>
              <w:widowControl/>
              <w:tabs>
                <w:tab w:val="left" w:pos="0"/>
              </w:tabs>
              <w:spacing w:after="150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>Действия учителя</w:t>
            </w:r>
            <w:proofErr w:type="gramStart"/>
            <w:r>
              <w:rPr>
                <w:sz w:val="28"/>
                <w:u w:val="single"/>
              </w:rPr>
              <w:t>:</w:t>
            </w:r>
            <w:r>
              <w:rPr>
                <w:rStyle w:val="c2fbe4e5ebe5ede8e5"/>
                <w:i w:val="0"/>
                <w:sz w:val="28"/>
              </w:rPr>
              <w:t xml:space="preserve"> Предлагает</w:t>
            </w:r>
            <w:proofErr w:type="gramEnd"/>
            <w:r>
              <w:rPr>
                <w:rStyle w:val="c2fbe4e5ebe5ede8e5"/>
                <w:i w:val="0"/>
                <w:sz w:val="28"/>
              </w:rPr>
              <w:t xml:space="preserve"> учащимся по желанию зачитать записи в журнале.                                                               </w:t>
            </w:r>
          </w:p>
        </w:tc>
        <w:tc>
          <w:tcPr>
            <w:tcW w:w="4610" w:type="dxa"/>
          </w:tcPr>
          <w:p w14:paraId="4553F555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формирование умения полно и точно выражать свои мысли.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                              Личностные</w:t>
            </w:r>
            <w:r>
              <w:rPr>
                <w:sz w:val="28"/>
              </w:rPr>
              <w:t xml:space="preserve">: делает личный выбор, даёт оценку изученному материалу. </w:t>
            </w:r>
          </w:p>
          <w:p w14:paraId="40F7941F" w14:textId="77777777" w:rsidR="00370DFE" w:rsidRDefault="00000000">
            <w:pPr>
              <w:rPr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  <w:r>
              <w:rPr>
                <w:sz w:val="28"/>
              </w:rPr>
              <w:t xml:space="preserve"> сделать осознанные высказывания о том, что изучил</w:t>
            </w:r>
            <w:r>
              <w:rPr>
                <w:b/>
                <w:i/>
                <w:sz w:val="28"/>
              </w:rPr>
              <w:t xml:space="preserve">, </w:t>
            </w:r>
            <w:r>
              <w:rPr>
                <w:sz w:val="28"/>
              </w:rPr>
              <w:t xml:space="preserve">умение </w:t>
            </w:r>
            <w:proofErr w:type="gramStart"/>
            <w:r>
              <w:rPr>
                <w:sz w:val="28"/>
              </w:rPr>
              <w:t>осознанно  строить</w:t>
            </w:r>
            <w:proofErr w:type="gramEnd"/>
            <w:r>
              <w:rPr>
                <w:sz w:val="28"/>
              </w:rPr>
              <w:t xml:space="preserve"> речевое высказывание</w:t>
            </w:r>
            <w:r>
              <w:rPr>
                <w:b/>
                <w:i/>
                <w:sz w:val="28"/>
              </w:rPr>
              <w:t>.</w:t>
            </w:r>
            <w:r>
              <w:rPr>
                <w:sz w:val="28"/>
              </w:rPr>
              <w:t xml:space="preserve">                   </w:t>
            </w:r>
          </w:p>
        </w:tc>
      </w:tr>
      <w:tr w:rsidR="00370DFE" w14:paraId="71DF12DA" w14:textId="77777777" w:rsidTr="00911FC9">
        <w:trPr>
          <w:trHeight w:val="2675"/>
          <w:jc w:val="center"/>
        </w:trPr>
        <w:tc>
          <w:tcPr>
            <w:tcW w:w="9106" w:type="dxa"/>
          </w:tcPr>
          <w:p w14:paraId="4051A997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b/>
                <w:sz w:val="28"/>
              </w:rPr>
              <w:t xml:space="preserve"> Рефлексия учебной деятельности.</w:t>
            </w:r>
          </w:p>
          <w:p w14:paraId="17E3E88A" w14:textId="77777777" w:rsidR="00370DFE" w:rsidRDefault="000000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Цель: осознание учащимися своей учебной деятельности. Самооценка результатов своей деятельности.</w:t>
            </w:r>
          </w:p>
          <w:p w14:paraId="1D5CB214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Деятельность учителя</w:t>
            </w:r>
            <w:r>
              <w:rPr>
                <w:sz w:val="28"/>
              </w:rPr>
              <w:t xml:space="preserve">: организует рефлексию деятельности на уроке. Технология "Чемодан. Корзина. Мясорубка". </w:t>
            </w:r>
            <w:r>
              <w:rPr>
                <w:b/>
                <w:sz w:val="28"/>
              </w:rPr>
              <w:t>прил. 8.</w:t>
            </w:r>
            <w:r>
              <w:rPr>
                <w:sz w:val="28"/>
              </w:rPr>
              <w:t xml:space="preserve">  Как поступишь с информацией, полученной на уроке? </w:t>
            </w:r>
          </w:p>
          <w:p w14:paraId="082868BC" w14:textId="77777777" w:rsidR="00370DFE" w:rsidRDefault="00000000">
            <w:pPr>
              <w:rPr>
                <w:color w:val="808080"/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  <w:u w:val="single"/>
              </w:rPr>
              <w:t xml:space="preserve">: </w:t>
            </w:r>
            <w:r>
              <w:rPr>
                <w:sz w:val="28"/>
              </w:rPr>
              <w:t>Осуществляют</w:t>
            </w:r>
            <w:proofErr w:type="gramEnd"/>
            <w:r>
              <w:rPr>
                <w:sz w:val="28"/>
              </w:rPr>
              <w:t xml:space="preserve"> рефлексию. Приклеивают листочек к одному из рисунков на доске. Объясняют свой выбор.</w:t>
            </w:r>
          </w:p>
          <w:p w14:paraId="1146A202" w14:textId="77777777" w:rsidR="00370DFE" w:rsidRDefault="00370DFE">
            <w:pPr>
              <w:rPr>
                <w:sz w:val="28"/>
              </w:rPr>
            </w:pPr>
          </w:p>
        </w:tc>
        <w:tc>
          <w:tcPr>
            <w:tcW w:w="4610" w:type="dxa"/>
          </w:tcPr>
          <w:p w14:paraId="5DC1D28F" w14:textId="77777777" w:rsidR="00370DFE" w:rsidRDefault="00000000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Личностные: </w:t>
            </w:r>
            <w:r>
              <w:rPr>
                <w:sz w:val="28"/>
              </w:rPr>
              <w:t xml:space="preserve">оценка своих достижений на уроке.        </w:t>
            </w:r>
            <w:r>
              <w:rPr>
                <w:b/>
                <w:sz w:val="28"/>
              </w:rPr>
              <w:t xml:space="preserve">                                         Коммуникативные: </w:t>
            </w:r>
            <w:r>
              <w:rPr>
                <w:sz w:val="28"/>
              </w:rPr>
              <w:t xml:space="preserve">формирование своего мнения, умение полно и точно выражать свои мысли.                                                        </w:t>
            </w:r>
            <w:r>
              <w:rPr>
                <w:b/>
                <w:sz w:val="28"/>
              </w:rPr>
              <w:t>Познавательные:</w:t>
            </w:r>
            <w:r>
              <w:rPr>
                <w:sz w:val="28"/>
              </w:rPr>
              <w:t xml:space="preserve"> сделать осознанные высказывания о том, что изучил.</w:t>
            </w:r>
          </w:p>
          <w:p w14:paraId="6FB79BC0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>
              <w:rPr>
                <w:b/>
                <w:sz w:val="28"/>
              </w:rPr>
              <w:t>Регулятивные:</w:t>
            </w:r>
            <w:r>
              <w:rPr>
                <w:sz w:val="28"/>
              </w:rPr>
              <w:t xml:space="preserve"> умение оценивать учебные действия в соответствии с поставленной задачей; коррекция; умение осуществлять познавательную </w:t>
            </w:r>
            <w:proofErr w:type="gramStart"/>
            <w:r>
              <w:rPr>
                <w:sz w:val="28"/>
              </w:rPr>
              <w:t>и  личностную</w:t>
            </w:r>
            <w:proofErr w:type="gramEnd"/>
            <w:r>
              <w:rPr>
                <w:sz w:val="28"/>
              </w:rPr>
              <w:t xml:space="preserve"> рефлексию.</w:t>
            </w:r>
          </w:p>
        </w:tc>
      </w:tr>
      <w:tr w:rsidR="00370DFE" w14:paraId="24CDC538" w14:textId="77777777" w:rsidTr="00911FC9">
        <w:trPr>
          <w:trHeight w:val="224"/>
          <w:jc w:val="center"/>
        </w:trPr>
        <w:tc>
          <w:tcPr>
            <w:tcW w:w="9106" w:type="dxa"/>
          </w:tcPr>
          <w:p w14:paraId="15E32A03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6. </w:t>
            </w:r>
            <w:r>
              <w:rPr>
                <w:b/>
                <w:sz w:val="28"/>
              </w:rPr>
              <w:t>Домашнее задание – разноуровневое. сл. 16.</w:t>
            </w:r>
          </w:p>
          <w:p w14:paraId="46CF6F75" w14:textId="77777777" w:rsidR="00370DFE" w:rsidRDefault="00000000">
            <w:pPr>
              <w:rPr>
                <w:color w:val="808080"/>
                <w:sz w:val="28"/>
              </w:rPr>
            </w:pPr>
            <w:r>
              <w:rPr>
                <w:sz w:val="28"/>
                <w:u w:val="single"/>
              </w:rPr>
              <w:t>Действия учителя:</w:t>
            </w:r>
            <w:r>
              <w:rPr>
                <w:sz w:val="28"/>
              </w:rPr>
              <w:t xml:space="preserve"> задаёт и объясняет задание</w:t>
            </w:r>
            <w:r>
              <w:rPr>
                <w:color w:val="808080"/>
                <w:sz w:val="28"/>
              </w:rPr>
              <w:t xml:space="preserve">. </w:t>
            </w:r>
          </w:p>
          <w:p w14:paraId="1EF3C874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Учебник: п. 22, с. 141-142, ответить на вопросы к пункту.</w:t>
            </w:r>
          </w:p>
          <w:p w14:paraId="095DC1AB" w14:textId="77777777" w:rsidR="00370DFE" w:rsidRDefault="00000000">
            <w:pPr>
              <w:rPr>
                <w:rStyle w:val="aa"/>
              </w:rPr>
            </w:pPr>
            <w:r>
              <w:rPr>
                <w:rStyle w:val="aa"/>
                <w:color w:val="auto"/>
                <w:sz w:val="28"/>
                <w:u w:val="none"/>
              </w:rPr>
              <w:t>1уровень.</w:t>
            </w:r>
            <w:r>
              <w:rPr>
                <w:rStyle w:val="aa"/>
                <w:color w:val="auto"/>
                <w:u w:val="none"/>
              </w:rPr>
              <w:t xml:space="preserve"> № 4.112, № 4.113(б) </w:t>
            </w:r>
          </w:p>
          <w:p w14:paraId="6CDB6116" w14:textId="77777777" w:rsidR="00370DFE" w:rsidRDefault="00000000">
            <w:pPr>
              <w:rPr>
                <w:rStyle w:val="aa"/>
                <w:color w:val="auto"/>
                <w:sz w:val="28"/>
                <w:u w:val="none"/>
              </w:rPr>
            </w:pPr>
            <w:r>
              <w:rPr>
                <w:rStyle w:val="aa"/>
                <w:color w:val="auto"/>
                <w:sz w:val="28"/>
                <w:u w:val="none"/>
              </w:rPr>
              <w:t xml:space="preserve">2 уровень. </w:t>
            </w:r>
            <w:hyperlink r:id="rId9" w:history="1">
              <w:r>
                <w:rPr>
                  <w:rStyle w:val="aa"/>
                  <w:sz w:val="28"/>
                </w:rPr>
                <w:t>https://uchi.ru/homeworks/teacher/3409194</w:t>
              </w:r>
            </w:hyperlink>
          </w:p>
          <w:p w14:paraId="37286A06" w14:textId="77777777" w:rsidR="00370DFE" w:rsidRDefault="00000000">
            <w:pPr>
              <w:rPr>
                <w:i/>
                <w:sz w:val="28"/>
              </w:rPr>
            </w:pPr>
            <w:r>
              <w:rPr>
                <w:rStyle w:val="aa"/>
                <w:color w:val="auto"/>
                <w:sz w:val="28"/>
                <w:u w:val="none"/>
              </w:rPr>
              <w:t>3 уровень.</w:t>
            </w:r>
            <w:r>
              <w:rPr>
                <w:rStyle w:val="aa"/>
                <w:sz w:val="28"/>
              </w:rPr>
              <w:t xml:space="preserve"> </w:t>
            </w:r>
            <w:hyperlink r:id="rId10" w:history="1">
              <w:r>
                <w:rPr>
                  <w:rStyle w:val="aa"/>
                  <w:sz w:val="28"/>
                </w:rPr>
                <w:t>https://resh.edu.ru/subject/lesson/7732/train/325591/</w:t>
              </w:r>
            </w:hyperlink>
          </w:p>
          <w:p w14:paraId="24784AB6" w14:textId="77777777" w:rsidR="00370DFE" w:rsidRDefault="00000000">
            <w:pPr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Действия учащихся</w:t>
            </w:r>
            <w:proofErr w:type="gramStart"/>
            <w:r>
              <w:rPr>
                <w:sz w:val="28"/>
              </w:rPr>
              <w:t>: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proofErr w:type="gramEnd"/>
            <w:r>
              <w:rPr>
                <w:sz w:val="28"/>
              </w:rPr>
              <w:t xml:space="preserve"> уровень сложности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 xml:space="preserve"> Записывают задание.</w:t>
            </w:r>
          </w:p>
          <w:p w14:paraId="35D6FC7D" w14:textId="77777777" w:rsidR="00370DFE" w:rsidRDefault="00000000">
            <w:pPr>
              <w:rPr>
                <w:sz w:val="28"/>
              </w:rPr>
            </w:pPr>
            <w:r>
              <w:rPr>
                <w:i/>
                <w:sz w:val="28"/>
              </w:rPr>
              <w:t>Учитель завершает урок словами: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задачи решаются в школе ради их решения в жизни! </w:t>
            </w:r>
            <w:r>
              <w:rPr>
                <w:b/>
                <w:sz w:val="28"/>
              </w:rPr>
              <w:t>сл. 17</w:t>
            </w:r>
          </w:p>
        </w:tc>
        <w:tc>
          <w:tcPr>
            <w:tcW w:w="4610" w:type="dxa"/>
          </w:tcPr>
          <w:p w14:paraId="13A10F1F" w14:textId="77777777" w:rsidR="00370DFE" w:rsidRDefault="00000000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Личностные: </w:t>
            </w:r>
            <w:r>
              <w:rPr>
                <w:sz w:val="28"/>
              </w:rPr>
              <w:t>получает мотивацию к обучению и целенаправленной познавательной деятельности, делает личный выбор.</w:t>
            </w:r>
          </w:p>
        </w:tc>
      </w:tr>
    </w:tbl>
    <w:p w14:paraId="0513CE96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  </w:t>
      </w:r>
    </w:p>
    <w:p w14:paraId="63E910C7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7F359CA6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46C77DE5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687186DB" w14:textId="77777777" w:rsidR="00FB43B5" w:rsidRDefault="00FB43B5">
      <w:pPr>
        <w:jc w:val="center"/>
        <w:rPr>
          <w:rFonts w:ascii="Times New Roman" w:hAnsi="Times New Roman"/>
          <w:sz w:val="28"/>
        </w:rPr>
      </w:pPr>
    </w:p>
    <w:p w14:paraId="0E47C2AB" w14:textId="77777777" w:rsidR="00FB43B5" w:rsidRDefault="00FB43B5">
      <w:pPr>
        <w:jc w:val="center"/>
        <w:rPr>
          <w:rFonts w:ascii="Times New Roman" w:hAnsi="Times New Roman"/>
          <w:sz w:val="28"/>
        </w:rPr>
      </w:pPr>
    </w:p>
    <w:p w14:paraId="17BF4F13" w14:textId="77777777" w:rsidR="00FB43B5" w:rsidRDefault="00FB43B5">
      <w:pPr>
        <w:jc w:val="center"/>
        <w:rPr>
          <w:rFonts w:ascii="Times New Roman" w:hAnsi="Times New Roman"/>
          <w:sz w:val="28"/>
        </w:rPr>
      </w:pPr>
    </w:p>
    <w:p w14:paraId="1427E5DC" w14:textId="77777777" w:rsidR="00FB43B5" w:rsidRDefault="00FB43B5">
      <w:pPr>
        <w:jc w:val="center"/>
        <w:rPr>
          <w:rFonts w:ascii="Times New Roman" w:hAnsi="Times New Roman"/>
          <w:sz w:val="28"/>
        </w:rPr>
      </w:pPr>
    </w:p>
    <w:p w14:paraId="64848635" w14:textId="77777777" w:rsidR="00FB43B5" w:rsidRDefault="00FB43B5">
      <w:pPr>
        <w:jc w:val="center"/>
        <w:rPr>
          <w:rFonts w:ascii="Times New Roman" w:hAnsi="Times New Roman"/>
          <w:sz w:val="28"/>
        </w:rPr>
      </w:pPr>
    </w:p>
    <w:p w14:paraId="47F17A67" w14:textId="77777777" w:rsidR="00FB43B5" w:rsidRDefault="00FB43B5">
      <w:pPr>
        <w:jc w:val="center"/>
        <w:rPr>
          <w:rFonts w:ascii="Times New Roman" w:hAnsi="Times New Roman"/>
          <w:sz w:val="28"/>
        </w:rPr>
      </w:pPr>
    </w:p>
    <w:p w14:paraId="21829438" w14:textId="77777777" w:rsidR="00370DFE" w:rsidRDefault="00000000">
      <w:pPr>
        <w:jc w:val="center"/>
        <w:rPr>
          <w:rFonts w:ascii="Times New Roman" w:hAnsi="Times New Roman"/>
          <w:noProof/>
          <w:sz w:val="36"/>
        </w:rPr>
      </w:pPr>
      <w:r>
        <w:rPr>
          <w:rFonts w:ascii="Times New Roman" w:hAnsi="Times New Roman"/>
          <w:noProof/>
          <w:sz w:val="36"/>
        </w:rPr>
        <w:lastRenderedPageBreak/>
        <w:t>Приложения к уроку.</w:t>
      </w:r>
    </w:p>
    <w:p w14:paraId="297CFF1D" w14:textId="77777777" w:rsidR="00370DFE" w:rsidRDefault="00370DFE">
      <w:pPr>
        <w:rPr>
          <w:rFonts w:ascii="Times New Roman" w:hAnsi="Times New Roman"/>
          <w:sz w:val="28"/>
        </w:rPr>
      </w:pPr>
    </w:p>
    <w:p w14:paraId="3B53BC0D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  1.</w:t>
      </w:r>
      <w:r>
        <w:rPr>
          <w:rFonts w:ascii="Times New Roman" w:hAnsi="Times New Roman"/>
          <w:sz w:val="28"/>
        </w:rPr>
        <w:t xml:space="preserve"> Заполните пустые ячейки таблицы.</w:t>
      </w:r>
    </w:p>
    <w:p w14:paraId="16620143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и b – стороны прямоугольника, S – площадь </w:t>
      </w:r>
    </w:p>
    <w:p w14:paraId="48D72634" w14:textId="77777777" w:rsidR="00370DFE" w:rsidRDefault="00370DFE">
      <w:pPr>
        <w:rPr>
          <w:rFonts w:ascii="Times New Roman" w:hAnsi="Times New Roman"/>
          <w:sz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2520"/>
        <w:gridCol w:w="2124"/>
      </w:tblGrid>
      <w:tr w:rsidR="00370DFE" w14:paraId="6DDB35E0" w14:textId="77777777">
        <w:tc>
          <w:tcPr>
            <w:tcW w:w="2388" w:type="dxa"/>
          </w:tcPr>
          <w:p w14:paraId="00E181F2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сторона а</w:t>
            </w:r>
          </w:p>
        </w:tc>
        <w:tc>
          <w:tcPr>
            <w:tcW w:w="2520" w:type="dxa"/>
          </w:tcPr>
          <w:p w14:paraId="6642C75A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сторона b</w:t>
            </w:r>
          </w:p>
        </w:tc>
        <w:tc>
          <w:tcPr>
            <w:tcW w:w="2124" w:type="dxa"/>
          </w:tcPr>
          <w:p w14:paraId="2AE6A881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площадь S</w:t>
            </w:r>
          </w:p>
        </w:tc>
      </w:tr>
      <w:tr w:rsidR="00370DFE" w14:paraId="392B8C7C" w14:textId="77777777">
        <w:tc>
          <w:tcPr>
            <w:tcW w:w="2388" w:type="dxa"/>
          </w:tcPr>
          <w:p w14:paraId="0DAECA7D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см</w:t>
            </w:r>
          </w:p>
        </w:tc>
        <w:tc>
          <w:tcPr>
            <w:tcW w:w="2520" w:type="dxa"/>
          </w:tcPr>
          <w:p w14:paraId="059AD77C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см</w:t>
            </w:r>
          </w:p>
        </w:tc>
        <w:tc>
          <w:tcPr>
            <w:tcW w:w="2124" w:type="dxa"/>
          </w:tcPr>
          <w:p w14:paraId="20495AC2" w14:textId="77777777" w:rsidR="00370DFE" w:rsidRDefault="00370DF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0DFE" w14:paraId="3ABAEC02" w14:textId="77777777">
        <w:tc>
          <w:tcPr>
            <w:tcW w:w="2388" w:type="dxa"/>
          </w:tcPr>
          <w:p w14:paraId="56B939E0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см</w:t>
            </w:r>
          </w:p>
        </w:tc>
        <w:tc>
          <w:tcPr>
            <w:tcW w:w="2520" w:type="dxa"/>
          </w:tcPr>
          <w:p w14:paraId="1AEE357F" w14:textId="77777777" w:rsidR="00370DFE" w:rsidRDefault="00370DF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4" w:type="dxa"/>
          </w:tcPr>
          <w:p w14:paraId="3F870AED" w14:textId="77777777" w:rsidR="00370DFE" w:rsidRDefault="00000000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32 см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370DFE" w14:paraId="62D9097B" w14:textId="77777777">
        <w:tc>
          <w:tcPr>
            <w:tcW w:w="2388" w:type="dxa"/>
          </w:tcPr>
          <w:p w14:paraId="2FFCCE43" w14:textId="77777777" w:rsidR="00370DFE" w:rsidRDefault="00370DF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</w:tcPr>
          <w:p w14:paraId="1081A966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см</w:t>
            </w:r>
          </w:p>
        </w:tc>
        <w:tc>
          <w:tcPr>
            <w:tcW w:w="2124" w:type="dxa"/>
          </w:tcPr>
          <w:p w14:paraId="594C655A" w14:textId="77777777" w:rsidR="00370DFE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см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</w:tbl>
    <w:p w14:paraId="3B4DA114" w14:textId="77777777" w:rsidR="00370DFE" w:rsidRDefault="00370DFE">
      <w:pPr>
        <w:rPr>
          <w:rFonts w:ascii="Times New Roman" w:hAnsi="Times New Roman"/>
          <w:sz w:val="28"/>
        </w:rPr>
      </w:pPr>
    </w:p>
    <w:p w14:paraId="2C295D99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2.</w:t>
      </w:r>
      <w:r>
        <w:rPr>
          <w:rFonts w:ascii="Times New Roman" w:hAnsi="Times New Roman"/>
          <w:sz w:val="28"/>
        </w:rPr>
        <w:t xml:space="preserve"> Исключите лишнее: </w:t>
      </w:r>
    </w:p>
    <w:p w14:paraId="49F88E8C" w14:textId="77777777" w:rsidR="00370DFE" w:rsidRDefault="00370DFE">
      <w:pPr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</w:tblGrid>
      <w:tr w:rsidR="00370DFE" w14:paraId="04515668" w14:textId="77777777">
        <w:trPr>
          <w:trHeight w:val="663"/>
        </w:trPr>
        <w:tc>
          <w:tcPr>
            <w:tcW w:w="5495" w:type="dxa"/>
          </w:tcPr>
          <w:p w14:paraId="5F817423" w14:textId="77777777" w:rsidR="00370DFE" w:rsidRDefault="000000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см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>, м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>, га, мм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>, а, см, сотка, км</w:t>
            </w:r>
            <w:r>
              <w:rPr>
                <w:sz w:val="36"/>
                <w:vertAlign w:val="superscript"/>
              </w:rPr>
              <w:t>2</w:t>
            </w:r>
          </w:p>
        </w:tc>
      </w:tr>
    </w:tbl>
    <w:p w14:paraId="3F6C98A4" w14:textId="77777777" w:rsidR="00370DFE" w:rsidRDefault="00370DFE"/>
    <w:p w14:paraId="4428A2A5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3</w:t>
      </w:r>
      <w:r>
        <w:rPr>
          <w:rFonts w:ascii="Times New Roman" w:hAnsi="Times New Roman"/>
          <w:sz w:val="28"/>
        </w:rPr>
        <w:t>. Игра «Отгадайте слово».</w:t>
      </w:r>
    </w:p>
    <w:p w14:paraId="65F47053" w14:textId="77777777" w:rsidR="00370DFE" w:rsidRDefault="00370DFE">
      <w:pPr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1"/>
        <w:gridCol w:w="1654"/>
        <w:gridCol w:w="1772"/>
        <w:gridCol w:w="1692"/>
        <w:gridCol w:w="1772"/>
        <w:gridCol w:w="1772"/>
        <w:gridCol w:w="1705"/>
        <w:gridCol w:w="1676"/>
      </w:tblGrid>
      <w:tr w:rsidR="00370DFE" w14:paraId="1C8E87A3" w14:textId="77777777">
        <w:trPr>
          <w:trHeight w:val="1452"/>
        </w:trPr>
        <w:tc>
          <w:tcPr>
            <w:tcW w:w="1943" w:type="dxa"/>
          </w:tcPr>
          <w:p w14:paraId="6D861EEE" w14:textId="77777777" w:rsidR="00370DFE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  <w:p w14:paraId="4D5D7730" w14:textId="77777777" w:rsidR="00370DFE" w:rsidRDefault="00370DFE">
            <w:pPr>
              <w:rPr>
                <w:b/>
                <w:sz w:val="28"/>
              </w:rPr>
            </w:pPr>
          </w:p>
          <w:p w14:paraId="15B2477A" w14:textId="77777777" w:rsidR="00370DFE" w:rsidRDefault="00000000">
            <w:pPr>
              <w:jc w:val="center"/>
              <w:rPr>
                <w:b/>
                <w:sz w:val="72"/>
                <w:vertAlign w:val="superscript"/>
              </w:rPr>
            </w:pPr>
            <w:r>
              <w:rPr>
                <w:b/>
                <w:sz w:val="72"/>
              </w:rPr>
              <w:t>10</w:t>
            </w:r>
            <w:r>
              <w:rPr>
                <w:b/>
                <w:sz w:val="72"/>
                <w:vertAlign w:val="superscript"/>
              </w:rPr>
              <w:t>2</w:t>
            </w:r>
          </w:p>
        </w:tc>
        <w:tc>
          <w:tcPr>
            <w:tcW w:w="1943" w:type="dxa"/>
          </w:tcPr>
          <w:p w14:paraId="736CE165" w14:textId="77777777" w:rsidR="00370DFE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330FC3DF" w14:textId="77777777" w:rsidR="00370DFE" w:rsidRDefault="00370DFE">
            <w:pPr>
              <w:rPr>
                <w:b/>
                <w:sz w:val="28"/>
              </w:rPr>
            </w:pPr>
          </w:p>
          <w:p w14:paraId="7EDA164D" w14:textId="77777777" w:rsidR="00370DFE" w:rsidRDefault="00000000">
            <w:pPr>
              <w:jc w:val="center"/>
              <w:rPr>
                <w:b/>
                <w:sz w:val="72"/>
                <w:vertAlign w:val="superscript"/>
              </w:rPr>
            </w:pPr>
            <w:r>
              <w:rPr>
                <w:b/>
                <w:sz w:val="72"/>
              </w:rPr>
              <w:t>3</w:t>
            </w:r>
            <w:r>
              <w:rPr>
                <w:b/>
                <w:sz w:val="72"/>
                <w:vertAlign w:val="superscript"/>
              </w:rPr>
              <w:t>2</w:t>
            </w:r>
          </w:p>
        </w:tc>
        <w:tc>
          <w:tcPr>
            <w:tcW w:w="1944" w:type="dxa"/>
          </w:tcPr>
          <w:p w14:paraId="0F969571" w14:textId="77777777" w:rsidR="00370DFE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</w:p>
          <w:p w14:paraId="1EEFC122" w14:textId="77777777" w:rsidR="00370DFE" w:rsidRDefault="00370DFE">
            <w:pPr>
              <w:rPr>
                <w:b/>
                <w:sz w:val="28"/>
              </w:rPr>
            </w:pPr>
          </w:p>
          <w:p w14:paraId="6ED0E7DA" w14:textId="77777777" w:rsidR="00370DFE" w:rsidRDefault="00000000">
            <w:pPr>
              <w:jc w:val="center"/>
              <w:rPr>
                <w:b/>
                <w:sz w:val="72"/>
                <w:vertAlign w:val="superscript"/>
              </w:rPr>
            </w:pPr>
            <w:r>
              <w:rPr>
                <w:b/>
                <w:sz w:val="72"/>
              </w:rPr>
              <w:t>11</w:t>
            </w:r>
            <w:r>
              <w:rPr>
                <w:b/>
                <w:sz w:val="72"/>
                <w:vertAlign w:val="superscript"/>
              </w:rPr>
              <w:t>2</w:t>
            </w:r>
          </w:p>
        </w:tc>
        <w:tc>
          <w:tcPr>
            <w:tcW w:w="1944" w:type="dxa"/>
          </w:tcPr>
          <w:p w14:paraId="5F5B805E" w14:textId="77777777" w:rsidR="00370DFE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</w:p>
          <w:p w14:paraId="54587ED3" w14:textId="77777777" w:rsidR="00370DFE" w:rsidRDefault="00370DFE">
            <w:pPr>
              <w:rPr>
                <w:b/>
                <w:sz w:val="28"/>
              </w:rPr>
            </w:pPr>
          </w:p>
          <w:p w14:paraId="620634F9" w14:textId="77777777" w:rsidR="00370DFE" w:rsidRDefault="00000000">
            <w:pPr>
              <w:jc w:val="center"/>
              <w:rPr>
                <w:b/>
                <w:sz w:val="72"/>
                <w:vertAlign w:val="superscript"/>
              </w:rPr>
            </w:pPr>
            <w:r>
              <w:rPr>
                <w:b/>
                <w:sz w:val="72"/>
              </w:rPr>
              <w:t>2</w:t>
            </w:r>
            <w:r>
              <w:rPr>
                <w:b/>
                <w:sz w:val="72"/>
                <w:vertAlign w:val="superscript"/>
              </w:rPr>
              <w:t>3</w:t>
            </w:r>
          </w:p>
        </w:tc>
        <w:tc>
          <w:tcPr>
            <w:tcW w:w="1944" w:type="dxa"/>
          </w:tcPr>
          <w:p w14:paraId="232B29DF" w14:textId="77777777" w:rsidR="00370DFE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14:paraId="49F21BB0" w14:textId="77777777" w:rsidR="00370DFE" w:rsidRDefault="00370DFE">
            <w:pPr>
              <w:rPr>
                <w:b/>
                <w:sz w:val="18"/>
              </w:rPr>
            </w:pPr>
          </w:p>
          <w:p w14:paraId="681D1A4F" w14:textId="77777777" w:rsidR="00370DFE" w:rsidRDefault="00370DFE">
            <w:pPr>
              <w:rPr>
                <w:b/>
                <w:sz w:val="18"/>
              </w:rPr>
            </w:pPr>
          </w:p>
          <w:p w14:paraId="3F872DB4" w14:textId="77777777" w:rsidR="00370DFE" w:rsidRDefault="00000000">
            <w:pPr>
              <w:jc w:val="center"/>
              <w:rPr>
                <w:b/>
                <w:sz w:val="72"/>
                <w:vertAlign w:val="superscript"/>
              </w:rPr>
            </w:pPr>
            <w:r>
              <w:rPr>
                <w:b/>
                <w:sz w:val="72"/>
              </w:rPr>
              <w:t>5</w:t>
            </w:r>
            <w:r>
              <w:rPr>
                <w:b/>
                <w:sz w:val="72"/>
                <w:vertAlign w:val="superscript"/>
              </w:rPr>
              <w:t>3</w:t>
            </w:r>
          </w:p>
        </w:tc>
        <w:tc>
          <w:tcPr>
            <w:tcW w:w="1944" w:type="dxa"/>
          </w:tcPr>
          <w:p w14:paraId="3FF12689" w14:textId="77777777" w:rsidR="00370DFE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  </w:t>
            </w:r>
          </w:p>
          <w:p w14:paraId="21602EF0" w14:textId="77777777" w:rsidR="00370DFE" w:rsidRDefault="00370DFE">
            <w:pPr>
              <w:rPr>
                <w:b/>
                <w:sz w:val="28"/>
              </w:rPr>
            </w:pPr>
          </w:p>
          <w:p w14:paraId="01F56683" w14:textId="77777777" w:rsidR="00370DFE" w:rsidRDefault="00000000">
            <w:pPr>
              <w:jc w:val="center"/>
              <w:rPr>
                <w:b/>
                <w:sz w:val="72"/>
                <w:vertAlign w:val="superscript"/>
              </w:rPr>
            </w:pPr>
            <w:r>
              <w:rPr>
                <w:b/>
                <w:sz w:val="72"/>
              </w:rPr>
              <w:t>10</w:t>
            </w:r>
            <w:r>
              <w:rPr>
                <w:b/>
                <w:sz w:val="72"/>
                <w:vertAlign w:val="superscript"/>
              </w:rPr>
              <w:t>3</w:t>
            </w:r>
          </w:p>
          <w:p w14:paraId="3E6A6158" w14:textId="77777777" w:rsidR="00370DFE" w:rsidRDefault="00370DFE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1944" w:type="dxa"/>
          </w:tcPr>
          <w:p w14:paraId="122537D4" w14:textId="77777777" w:rsidR="00370DFE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  </w:t>
            </w:r>
          </w:p>
          <w:p w14:paraId="38DB75BD" w14:textId="77777777" w:rsidR="00370DFE" w:rsidRDefault="00370DFE">
            <w:pPr>
              <w:rPr>
                <w:b/>
                <w:sz w:val="28"/>
              </w:rPr>
            </w:pPr>
          </w:p>
          <w:p w14:paraId="5640B691" w14:textId="77777777" w:rsidR="00370DFE" w:rsidRDefault="00000000">
            <w:pPr>
              <w:jc w:val="center"/>
              <w:rPr>
                <w:b/>
                <w:sz w:val="72"/>
                <w:vertAlign w:val="superscript"/>
              </w:rPr>
            </w:pPr>
            <w:r>
              <w:rPr>
                <w:b/>
                <w:sz w:val="72"/>
              </w:rPr>
              <w:t>3</w:t>
            </w:r>
            <w:r>
              <w:rPr>
                <w:b/>
                <w:sz w:val="72"/>
                <w:vertAlign w:val="superscript"/>
              </w:rPr>
              <w:t>4</w:t>
            </w:r>
          </w:p>
        </w:tc>
        <w:tc>
          <w:tcPr>
            <w:tcW w:w="1944" w:type="dxa"/>
          </w:tcPr>
          <w:p w14:paraId="0BA8A987" w14:textId="77777777" w:rsidR="00370DFE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  </w:t>
            </w:r>
          </w:p>
          <w:p w14:paraId="607C5324" w14:textId="77777777" w:rsidR="00370DFE" w:rsidRDefault="00000000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72"/>
              </w:rPr>
              <w:t>4</w:t>
            </w:r>
            <w:r>
              <w:rPr>
                <w:b/>
                <w:sz w:val="72"/>
                <w:vertAlign w:val="superscript"/>
              </w:rPr>
              <w:t>3</w:t>
            </w:r>
          </w:p>
        </w:tc>
      </w:tr>
      <w:tr w:rsidR="00370DFE" w14:paraId="5F80E5B9" w14:textId="77777777">
        <w:trPr>
          <w:trHeight w:val="1320"/>
        </w:trPr>
        <w:tc>
          <w:tcPr>
            <w:tcW w:w="1943" w:type="dxa"/>
          </w:tcPr>
          <w:p w14:paraId="22F63FD9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100</w:t>
            </w:r>
          </w:p>
        </w:tc>
        <w:tc>
          <w:tcPr>
            <w:tcW w:w="1943" w:type="dxa"/>
          </w:tcPr>
          <w:p w14:paraId="5BFC342F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9</w:t>
            </w:r>
          </w:p>
        </w:tc>
        <w:tc>
          <w:tcPr>
            <w:tcW w:w="1944" w:type="dxa"/>
          </w:tcPr>
          <w:p w14:paraId="756ACC6F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121</w:t>
            </w:r>
          </w:p>
        </w:tc>
        <w:tc>
          <w:tcPr>
            <w:tcW w:w="1944" w:type="dxa"/>
          </w:tcPr>
          <w:p w14:paraId="1D31A49B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8</w:t>
            </w:r>
          </w:p>
        </w:tc>
        <w:tc>
          <w:tcPr>
            <w:tcW w:w="1944" w:type="dxa"/>
          </w:tcPr>
          <w:p w14:paraId="14847F8A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125</w:t>
            </w:r>
          </w:p>
        </w:tc>
        <w:tc>
          <w:tcPr>
            <w:tcW w:w="1944" w:type="dxa"/>
          </w:tcPr>
          <w:p w14:paraId="3A1D9192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100</w:t>
            </w:r>
          </w:p>
        </w:tc>
        <w:tc>
          <w:tcPr>
            <w:tcW w:w="1944" w:type="dxa"/>
          </w:tcPr>
          <w:p w14:paraId="1B666FF9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81</w:t>
            </w:r>
          </w:p>
        </w:tc>
        <w:tc>
          <w:tcPr>
            <w:tcW w:w="1944" w:type="dxa"/>
          </w:tcPr>
          <w:p w14:paraId="43E26671" w14:textId="77777777" w:rsidR="00370DFE" w:rsidRDefault="0000000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64</w:t>
            </w:r>
          </w:p>
        </w:tc>
      </w:tr>
      <w:tr w:rsidR="00370DFE" w14:paraId="2461CE93" w14:textId="77777777">
        <w:trPr>
          <w:trHeight w:val="1461"/>
        </w:trPr>
        <w:tc>
          <w:tcPr>
            <w:tcW w:w="1943" w:type="dxa"/>
          </w:tcPr>
          <w:p w14:paraId="6EF9E0E4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lastRenderedPageBreak/>
              <w:t>д</w:t>
            </w:r>
          </w:p>
        </w:tc>
        <w:tc>
          <w:tcPr>
            <w:tcW w:w="1943" w:type="dxa"/>
          </w:tcPr>
          <w:p w14:paraId="0335803F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t>е</w:t>
            </w:r>
          </w:p>
        </w:tc>
        <w:tc>
          <w:tcPr>
            <w:tcW w:w="1944" w:type="dxa"/>
          </w:tcPr>
          <w:p w14:paraId="36859647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t>с</w:t>
            </w:r>
          </w:p>
        </w:tc>
        <w:tc>
          <w:tcPr>
            <w:tcW w:w="1944" w:type="dxa"/>
          </w:tcPr>
          <w:p w14:paraId="3DE2EDC6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t>я</w:t>
            </w:r>
          </w:p>
        </w:tc>
        <w:tc>
          <w:tcPr>
            <w:tcW w:w="1944" w:type="dxa"/>
          </w:tcPr>
          <w:p w14:paraId="45C89674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t>т</w:t>
            </w:r>
          </w:p>
        </w:tc>
        <w:tc>
          <w:tcPr>
            <w:tcW w:w="1944" w:type="dxa"/>
          </w:tcPr>
          <w:p w14:paraId="3B40AB98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t>и</w:t>
            </w:r>
          </w:p>
        </w:tc>
        <w:tc>
          <w:tcPr>
            <w:tcW w:w="1944" w:type="dxa"/>
          </w:tcPr>
          <w:p w14:paraId="3B03BCB0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t>н</w:t>
            </w:r>
          </w:p>
        </w:tc>
        <w:tc>
          <w:tcPr>
            <w:tcW w:w="1944" w:type="dxa"/>
          </w:tcPr>
          <w:p w14:paraId="196A76F2" w14:textId="77777777" w:rsidR="00370DFE" w:rsidRDefault="00000000">
            <w:pPr>
              <w:jc w:val="center"/>
              <w:rPr>
                <w:b/>
                <w:color w:val="C00000"/>
                <w:sz w:val="144"/>
              </w:rPr>
            </w:pPr>
            <w:r>
              <w:rPr>
                <w:b/>
                <w:color w:val="C00000"/>
                <w:sz w:val="144"/>
              </w:rPr>
              <w:t>а</w:t>
            </w:r>
          </w:p>
        </w:tc>
      </w:tr>
    </w:tbl>
    <w:p w14:paraId="573E9AC4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17C44858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4</w:t>
      </w:r>
      <w:r>
        <w:rPr>
          <w:rFonts w:ascii="Times New Roman" w:hAnsi="Times New Roman"/>
          <w:sz w:val="28"/>
        </w:rPr>
        <w:t xml:space="preserve">. Лист </w:t>
      </w:r>
      <w:proofErr w:type="spellStart"/>
      <w:r>
        <w:rPr>
          <w:rFonts w:ascii="Times New Roman" w:hAnsi="Times New Roman"/>
          <w:sz w:val="28"/>
        </w:rPr>
        <w:t>самооценивания</w:t>
      </w:r>
      <w:proofErr w:type="spellEnd"/>
      <w:r>
        <w:rPr>
          <w:rFonts w:ascii="Times New Roman" w:hAnsi="Times New Roman"/>
          <w:sz w:val="28"/>
        </w:rPr>
        <w:t>.</w:t>
      </w:r>
    </w:p>
    <w:p w14:paraId="6018041A" w14:textId="77777777" w:rsidR="00370DFE" w:rsidRDefault="00000000">
      <w:pPr>
        <w:jc w:val="center"/>
        <w:rPr>
          <w:rFonts w:ascii="Times New Roman" w:hAnsi="Times New Roman"/>
          <w:color w:val="002060"/>
          <w:sz w:val="40"/>
        </w:rPr>
      </w:pPr>
      <w:r>
        <w:rPr>
          <w:rFonts w:ascii="Times New Roman" w:hAnsi="Times New Roman"/>
          <w:color w:val="002060"/>
          <w:sz w:val="40"/>
        </w:rPr>
        <w:t xml:space="preserve">Лист </w:t>
      </w:r>
      <w:proofErr w:type="spellStart"/>
      <w:r>
        <w:rPr>
          <w:rFonts w:ascii="Times New Roman" w:hAnsi="Times New Roman"/>
          <w:color w:val="002060"/>
          <w:sz w:val="40"/>
        </w:rPr>
        <w:t>самооценивания</w:t>
      </w:r>
      <w:proofErr w:type="spellEnd"/>
    </w:p>
    <w:p w14:paraId="146232C3" w14:textId="77777777" w:rsidR="00370DFE" w:rsidRDefault="00000000">
      <w:pPr>
        <w:jc w:val="center"/>
        <w:rPr>
          <w:rFonts w:ascii="Times New Roman" w:hAnsi="Times New Roman"/>
          <w:color w:val="002060"/>
          <w:sz w:val="40"/>
        </w:rPr>
      </w:pPr>
      <w:r>
        <w:rPr>
          <w:rFonts w:ascii="Times New Roman" w:hAnsi="Times New Roman"/>
          <w:color w:val="002060"/>
          <w:sz w:val="40"/>
        </w:rPr>
        <w:t>Ученика (</w:t>
      </w:r>
      <w:proofErr w:type="spellStart"/>
      <w:r>
        <w:rPr>
          <w:rFonts w:ascii="Times New Roman" w:hAnsi="Times New Roman"/>
          <w:color w:val="002060"/>
          <w:sz w:val="40"/>
        </w:rPr>
        <w:t>цы</w:t>
      </w:r>
      <w:proofErr w:type="spellEnd"/>
      <w:r>
        <w:rPr>
          <w:rFonts w:ascii="Times New Roman" w:hAnsi="Times New Roman"/>
          <w:color w:val="002060"/>
          <w:sz w:val="40"/>
        </w:rPr>
        <w:t>) _5 класса _</w:t>
      </w:r>
    </w:p>
    <w:p w14:paraId="16422A19" w14:textId="77777777" w:rsidR="00370DFE" w:rsidRDefault="00000000">
      <w:pPr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Ф. И._____________________</w:t>
      </w:r>
    </w:p>
    <w:p w14:paraId="0355D0F6" w14:textId="77777777" w:rsidR="00370DFE" w:rsidRDefault="00370DFE">
      <w:pPr>
        <w:jc w:val="center"/>
        <w:rPr>
          <w:color w:val="002060"/>
          <w:sz w:val="48"/>
        </w:rPr>
      </w:pPr>
    </w:p>
    <w:tbl>
      <w:tblPr>
        <w:tblW w:w="0" w:type="auto"/>
        <w:tblInd w:w="1782" w:type="dxa"/>
        <w:tblBorders>
          <w:top w:val="single" w:sz="8" w:space="0" w:color="8064A2"/>
          <w:bottom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2746"/>
        <w:gridCol w:w="2745"/>
        <w:gridCol w:w="2384"/>
      </w:tblGrid>
      <w:tr w:rsidR="00370DFE" w14:paraId="1BE70ECE" w14:textId="77777777">
        <w:trPr>
          <w:trHeight w:val="54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E129C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44"/>
              </w:rPr>
            </w:pPr>
            <w:r>
              <w:rPr>
                <w:rFonts w:ascii="Times New Roman" w:hAnsi="Times New Roman"/>
                <w:color w:val="002060"/>
                <w:sz w:val="44"/>
              </w:rPr>
              <w:t>Критерий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CA8B6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44"/>
              </w:rPr>
            </w:pPr>
            <w:r>
              <w:rPr>
                <w:rFonts w:ascii="Times New Roman" w:hAnsi="Times New Roman"/>
                <w:color w:val="002060"/>
                <w:sz w:val="44"/>
              </w:rPr>
              <w:t>3 балла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1373E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44"/>
              </w:rPr>
            </w:pPr>
            <w:r>
              <w:rPr>
                <w:rFonts w:ascii="Times New Roman" w:hAnsi="Times New Roman"/>
                <w:color w:val="002060"/>
                <w:sz w:val="44"/>
              </w:rPr>
              <w:t>2 балла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1195E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44"/>
              </w:rPr>
            </w:pPr>
            <w:r>
              <w:rPr>
                <w:rFonts w:ascii="Times New Roman" w:hAnsi="Times New Roman"/>
                <w:color w:val="002060"/>
                <w:sz w:val="44"/>
              </w:rPr>
              <w:t>1 балл</w:t>
            </w:r>
          </w:p>
        </w:tc>
      </w:tr>
      <w:tr w:rsidR="00370DFE" w14:paraId="487F6930" w14:textId="77777777">
        <w:trPr>
          <w:trHeight w:val="42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FD8E8"/>
          </w:tcPr>
          <w:p w14:paraId="0A2FBEA5" w14:textId="77777777" w:rsidR="00370DFE" w:rsidRDefault="00370DFE">
            <w:pPr>
              <w:jc w:val="center"/>
              <w:rPr>
                <w:rFonts w:ascii="Times New Roman" w:hAnsi="Times New Roman"/>
                <w:b/>
                <w:color w:val="002060"/>
                <w:sz w:val="32"/>
              </w:rPr>
            </w:pPr>
          </w:p>
          <w:p w14:paraId="64B17031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выполнение задания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</w:tcPr>
          <w:p w14:paraId="062A071C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справился самостоятельно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</w:tcPr>
          <w:p w14:paraId="155F6197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требовалось небольшое уточнение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FD8E8"/>
          </w:tcPr>
          <w:p w14:paraId="072F9BFA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требовалась помощь</w:t>
            </w:r>
          </w:p>
        </w:tc>
      </w:tr>
      <w:tr w:rsidR="00370DFE" w14:paraId="0838DF7C" w14:textId="77777777">
        <w:trPr>
          <w:trHeight w:val="4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F32616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индивидуальная работа</w:t>
            </w: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3D08F70E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14:paraId="1BFA9E7E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</w:tc>
        <w:tc>
          <w:tcPr>
            <w:tcW w:w="2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9F0968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</w:tc>
      </w:tr>
      <w:tr w:rsidR="00370DFE" w14:paraId="617C7707" w14:textId="77777777">
        <w:trPr>
          <w:trHeight w:val="28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FD8E8"/>
          </w:tcPr>
          <w:p w14:paraId="08E23F8A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материал урока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</w:tcPr>
          <w:p w14:paraId="6AAC3A0B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усвоил</w:t>
            </w:r>
          </w:p>
          <w:p w14:paraId="6C3B9894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</w:tcPr>
          <w:p w14:paraId="455944C6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частично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FD8E8"/>
          </w:tcPr>
          <w:p w14:paraId="0CB0460F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слабо</w:t>
            </w:r>
          </w:p>
        </w:tc>
      </w:tr>
      <w:tr w:rsidR="00370DFE" w14:paraId="4BC37CF4" w14:textId="77777777">
        <w:trPr>
          <w:trHeight w:val="28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EF2F9D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работа в парах</w:t>
            </w: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3902A5B4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  <w:p w14:paraId="359BB40C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14:paraId="3156F90B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</w:tc>
        <w:tc>
          <w:tcPr>
            <w:tcW w:w="2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9CD5D0" w14:textId="77777777" w:rsidR="00370DFE" w:rsidRDefault="00370DFE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</w:p>
        </w:tc>
      </w:tr>
      <w:tr w:rsidR="00370DFE" w14:paraId="5404A6CB" w14:textId="77777777">
        <w:trPr>
          <w:trHeight w:val="28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FD8E8"/>
          </w:tcPr>
          <w:p w14:paraId="259D882A" w14:textId="77777777" w:rsidR="00370DFE" w:rsidRDefault="00370DFE">
            <w:pPr>
              <w:jc w:val="center"/>
              <w:rPr>
                <w:rFonts w:ascii="Times New Roman" w:hAnsi="Times New Roman"/>
                <w:b/>
                <w:color w:val="002060"/>
                <w:sz w:val="32"/>
              </w:rPr>
            </w:pPr>
          </w:p>
          <w:p w14:paraId="277D7FD6" w14:textId="77777777" w:rsidR="00370DFE" w:rsidRDefault="00000000">
            <w:pPr>
              <w:jc w:val="center"/>
              <w:rPr>
                <w:rFonts w:ascii="Times New Roman" w:hAnsi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активность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</w:tcPr>
          <w:p w14:paraId="149E00A6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высокая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</w:tcPr>
          <w:p w14:paraId="0C8B93DC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средняя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FD8E8"/>
          </w:tcPr>
          <w:p w14:paraId="61B41132" w14:textId="77777777" w:rsidR="00370DFE" w:rsidRDefault="00000000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низкая</w:t>
            </w:r>
          </w:p>
        </w:tc>
      </w:tr>
      <w:tr w:rsidR="00370DFE" w14:paraId="2B0DB1E3" w14:textId="77777777">
        <w:trPr>
          <w:trHeight w:val="601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FAEB5" w14:textId="77777777" w:rsidR="00370DFE" w:rsidRDefault="00000000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color w:val="002060"/>
                <w:sz w:val="32"/>
              </w:rPr>
              <w:lastRenderedPageBreak/>
              <w:t>работа в группе</w:t>
            </w: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2A5E445A" w14:textId="77777777" w:rsidR="00370DFE" w:rsidRDefault="00370DFE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14:paraId="7D70E810" w14:textId="77777777" w:rsidR="00370DFE" w:rsidRDefault="00370DFE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2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83B6EE" w14:textId="77777777" w:rsidR="00370DFE" w:rsidRDefault="00370DFE">
            <w:pPr>
              <w:jc w:val="center"/>
              <w:rPr>
                <w:color w:val="002060"/>
                <w:sz w:val="32"/>
              </w:rPr>
            </w:pPr>
          </w:p>
        </w:tc>
      </w:tr>
    </w:tbl>
    <w:p w14:paraId="476E1AD2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6607BD75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51FC232B" w14:textId="77777777" w:rsidR="00370DFE" w:rsidRDefault="00000000">
      <w:pPr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 xml:space="preserve">12 – 10 </w:t>
      </w:r>
      <w:proofErr w:type="gramStart"/>
      <w:r>
        <w:rPr>
          <w:rFonts w:ascii="Times New Roman" w:hAnsi="Times New Roman"/>
          <w:color w:val="002060"/>
          <w:sz w:val="36"/>
        </w:rPr>
        <w:t>баллов  -</w:t>
      </w:r>
      <w:proofErr w:type="gramEnd"/>
      <w:r>
        <w:rPr>
          <w:rFonts w:ascii="Times New Roman" w:hAnsi="Times New Roman"/>
          <w:color w:val="002060"/>
          <w:sz w:val="36"/>
        </w:rPr>
        <w:t xml:space="preserve"> оценка «5»</w:t>
      </w:r>
    </w:p>
    <w:p w14:paraId="50DE1784" w14:textId="77777777" w:rsidR="00370DFE" w:rsidRDefault="00000000">
      <w:pPr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9 – 7 баллов – оценка «4»</w:t>
      </w:r>
    </w:p>
    <w:p w14:paraId="7338F632" w14:textId="77777777" w:rsidR="00370DFE" w:rsidRDefault="00000000">
      <w:pPr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6 – 4 балла – оценка «3»</w:t>
      </w:r>
    </w:p>
    <w:p w14:paraId="6B49D4CC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0A758109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58E3F189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3BB6089C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5.</w:t>
      </w:r>
      <w:r>
        <w:rPr>
          <w:rFonts w:ascii="Times New Roman" w:hAnsi="Times New Roman"/>
          <w:sz w:val="28"/>
        </w:rPr>
        <w:t xml:space="preserve"> «Бортовой журнал»</w:t>
      </w:r>
    </w:p>
    <w:p w14:paraId="51751B78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14AB996C" w14:textId="77777777" w:rsidR="00370DFE" w:rsidRDefault="00000000">
      <w:pPr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5F00B3F8" wp14:editId="3905119A">
            <wp:extent cx="4845050" cy="26739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2673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6297B03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6</w:t>
      </w:r>
      <w:r>
        <w:rPr>
          <w:rFonts w:ascii="Times New Roman" w:hAnsi="Times New Roman"/>
          <w:sz w:val="28"/>
        </w:rPr>
        <w:t>. Таблица соотношения между единицами площади.</w:t>
      </w:r>
    </w:p>
    <w:p w14:paraId="5060CD19" w14:textId="77777777" w:rsidR="00370DFE" w:rsidRDefault="00370DFE">
      <w:pPr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08"/>
        <w:gridCol w:w="6280"/>
      </w:tblGrid>
      <w:tr w:rsidR="00370DFE" w14:paraId="6CBE488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1BF7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Единицы длины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8B13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Единицы площади</w:t>
            </w:r>
          </w:p>
        </w:tc>
      </w:tr>
      <w:tr w:rsidR="00370DFE" w14:paraId="4DD4F3D1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F074" w14:textId="77777777" w:rsidR="00370DFE" w:rsidRDefault="00000000">
            <w:pPr>
              <w:rPr>
                <w:sz w:val="28"/>
              </w:rPr>
            </w:pPr>
            <w:r>
              <w:rPr>
                <w:b/>
                <w:color w:val="C00000"/>
                <w:sz w:val="28"/>
              </w:rPr>
              <w:t>1 см = 10 мм</w:t>
            </w:r>
          </w:p>
          <w:p w14:paraId="68457FC2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дм = 10 см</w:t>
            </w:r>
          </w:p>
          <w:p w14:paraId="4D432BB7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м = 10 дм</w:t>
            </w:r>
          </w:p>
          <w:p w14:paraId="24F0D716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м = 100 см</w:t>
            </w:r>
          </w:p>
          <w:p w14:paraId="46782508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км = 1000 м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8D09" w14:textId="77777777" w:rsidR="00370DFE" w:rsidRDefault="00000000">
            <w:pPr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1 см</w:t>
            </w:r>
            <w:r>
              <w:rPr>
                <w:b/>
                <w:color w:val="C00000"/>
                <w:sz w:val="28"/>
                <w:vertAlign w:val="superscript"/>
              </w:rPr>
              <w:t>2</w:t>
            </w:r>
            <w:r>
              <w:rPr>
                <w:b/>
                <w:color w:val="C00000"/>
                <w:sz w:val="28"/>
              </w:rPr>
              <w:t xml:space="preserve"> = 1 см * 1 см = 10 мм *10 мм = 100 мм</w:t>
            </w:r>
            <w:r>
              <w:rPr>
                <w:b/>
                <w:color w:val="C00000"/>
                <w:sz w:val="28"/>
                <w:vertAlign w:val="superscript"/>
              </w:rPr>
              <w:t>2</w:t>
            </w:r>
          </w:p>
          <w:p w14:paraId="29FC3FAE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дм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</w:t>
            </w:r>
          </w:p>
          <w:p w14:paraId="4D23AC89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</w:t>
            </w:r>
          </w:p>
          <w:p w14:paraId="6C9ED1B1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</w:t>
            </w:r>
          </w:p>
          <w:p w14:paraId="23DF6FE9" w14:textId="77777777" w:rsidR="00370DFE" w:rsidRDefault="00000000">
            <w:pPr>
              <w:rPr>
                <w:sz w:val="28"/>
              </w:rPr>
            </w:pPr>
            <w:r>
              <w:rPr>
                <w:sz w:val="28"/>
              </w:rPr>
              <w:t>1 км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</w:t>
            </w:r>
          </w:p>
        </w:tc>
      </w:tr>
    </w:tbl>
    <w:p w14:paraId="7D9A7F46" w14:textId="77777777" w:rsidR="00370DFE" w:rsidRDefault="00370DFE">
      <w:pPr>
        <w:rPr>
          <w:rFonts w:ascii="Times New Roman" w:hAnsi="Times New Roman"/>
          <w:b/>
          <w:sz w:val="28"/>
        </w:rPr>
      </w:pPr>
    </w:p>
    <w:p w14:paraId="2B11A547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7. </w:t>
      </w:r>
      <w:r>
        <w:rPr>
          <w:rFonts w:ascii="Times New Roman" w:hAnsi="Times New Roman"/>
          <w:sz w:val="28"/>
        </w:rPr>
        <w:t>Задача для самостоятельной работы в группах.                                                                                        "Кейс"</w:t>
      </w:r>
    </w:p>
    <w:p w14:paraId="5EFE7094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плане изображена схема квартиры. Кухня на плане отмечена цифрой 7.                     </w:t>
      </w:r>
    </w:p>
    <w:p w14:paraId="6231CB29" w14:textId="77777777" w:rsidR="00370DFE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Сторона клетки на плане равна 1 м. </w:t>
      </w:r>
    </w:p>
    <w:p w14:paraId="2B4BC53A" w14:textId="77777777" w:rsidR="00370DFE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</w:p>
    <w:p w14:paraId="14DA1A0A" w14:textId="77777777" w:rsidR="00370DFE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noProof/>
        </w:rPr>
        <w:drawing>
          <wp:inline distT="0" distB="0" distL="0" distR="0" wp14:anchorId="128118FD" wp14:editId="7DA865CB">
            <wp:extent cx="2125980" cy="1592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5AE8E" w14:textId="77777777" w:rsidR="00370DFE" w:rsidRDefault="00370DFE">
      <w:pPr>
        <w:jc w:val="both"/>
        <w:rPr>
          <w:rFonts w:ascii="Times New Roman" w:hAnsi="Times New Roman"/>
          <w:sz w:val="28"/>
        </w:rPr>
      </w:pPr>
    </w:p>
    <w:p w14:paraId="56A6248C" w14:textId="77777777" w:rsidR="00370DFE" w:rsidRDefault="00000000">
      <w:pPr>
        <w:spacing w:line="276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1группа</w:t>
      </w:r>
    </w:p>
    <w:p w14:paraId="3ED4FA15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Найдите площадь кухни в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</w:p>
    <w:p w14:paraId="0B8ACEB3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Выразите площадь кухни в см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14:paraId="67285F0C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3.Хозяин квартиры хочет выложить пол кухни плиткой, размером </w:t>
      </w:r>
    </w:p>
    <w:p w14:paraId="12D34E24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см на 20 см. Сколько плитки необходимо ему купить?</w:t>
      </w:r>
    </w:p>
    <w:p w14:paraId="4F697B71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Плитка продаётся в </w:t>
      </w:r>
      <w:proofErr w:type="gramStart"/>
      <w:r>
        <w:rPr>
          <w:rFonts w:ascii="Times New Roman" w:hAnsi="Times New Roman"/>
          <w:sz w:val="28"/>
        </w:rPr>
        <w:t>упаковках  по</w:t>
      </w:r>
      <w:proofErr w:type="gramEnd"/>
      <w:r>
        <w:rPr>
          <w:rFonts w:ascii="Times New Roman" w:hAnsi="Times New Roman"/>
          <w:sz w:val="28"/>
        </w:rPr>
        <w:t xml:space="preserve"> 24 штуки. Сколько упаковок </w:t>
      </w:r>
    </w:p>
    <w:p w14:paraId="1CB17904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плитки нужно купить хозяину квартиры?</w:t>
      </w:r>
    </w:p>
    <w:p w14:paraId="5F7C558F" w14:textId="77777777" w:rsidR="00370DFE" w:rsidRDefault="00000000">
      <w:pPr>
        <w:spacing w:line="276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 группа</w:t>
      </w:r>
    </w:p>
    <w:p w14:paraId="3FEB3740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Найдите площадь кухни в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</w:p>
    <w:p w14:paraId="3DB36618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Выразите площадь кухни в см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14:paraId="26608A60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3.Хозяин квартиры хочет выложить пол кухни плиткой, размером </w:t>
      </w:r>
    </w:p>
    <w:p w14:paraId="60A94EAD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 см на 50 см. Сколько плитки необходимо ему купить?</w:t>
      </w:r>
    </w:p>
    <w:p w14:paraId="5A3C3FD4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Плитка продаётся в </w:t>
      </w:r>
      <w:proofErr w:type="gramStart"/>
      <w:r>
        <w:rPr>
          <w:rFonts w:ascii="Times New Roman" w:hAnsi="Times New Roman"/>
          <w:sz w:val="28"/>
        </w:rPr>
        <w:t>упаковках  по</w:t>
      </w:r>
      <w:proofErr w:type="gramEnd"/>
      <w:r>
        <w:rPr>
          <w:rFonts w:ascii="Times New Roman" w:hAnsi="Times New Roman"/>
          <w:sz w:val="28"/>
        </w:rPr>
        <w:t xml:space="preserve"> 7 штук. Сколько упаковок </w:t>
      </w:r>
    </w:p>
    <w:p w14:paraId="546980F4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плитки нужно купить хозяину квартиры?</w:t>
      </w:r>
    </w:p>
    <w:p w14:paraId="6E8501C8" w14:textId="77777777" w:rsidR="00370DFE" w:rsidRDefault="00000000">
      <w:pPr>
        <w:spacing w:line="276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b/>
          <w:sz w:val="32"/>
        </w:rPr>
        <w:t>группа</w:t>
      </w:r>
    </w:p>
    <w:p w14:paraId="7FA23A22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Найдите площадь кухни в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</w:p>
    <w:p w14:paraId="0D9D1A86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Выразите площадь кухни в см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14:paraId="5F0F3702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3.Хозяин квартиры хочет выложить пол кухни плиткой, размером </w:t>
      </w:r>
    </w:p>
    <w:p w14:paraId="65BE27A2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 см на 25 см. Сколько плитки необходимо ему купить?</w:t>
      </w:r>
    </w:p>
    <w:p w14:paraId="4B035EDF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Плитка продаётся в </w:t>
      </w:r>
      <w:proofErr w:type="gramStart"/>
      <w:r>
        <w:rPr>
          <w:rFonts w:ascii="Times New Roman" w:hAnsi="Times New Roman"/>
          <w:sz w:val="28"/>
        </w:rPr>
        <w:t>упаковках  по</w:t>
      </w:r>
      <w:proofErr w:type="gramEnd"/>
      <w:r>
        <w:rPr>
          <w:rFonts w:ascii="Times New Roman" w:hAnsi="Times New Roman"/>
          <w:sz w:val="28"/>
        </w:rPr>
        <w:t xml:space="preserve"> 16 штук. Сколько упаковок </w:t>
      </w:r>
    </w:p>
    <w:p w14:paraId="5B5B75DD" w14:textId="77777777" w:rsidR="00370DFE" w:rsidRDefault="0000000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плитки нужно купить хозяину квартиры?</w:t>
      </w:r>
    </w:p>
    <w:p w14:paraId="5EC58BDB" w14:textId="77777777" w:rsidR="00370DFE" w:rsidRDefault="00370DFE">
      <w:pPr>
        <w:spacing w:line="276" w:lineRule="auto"/>
        <w:rPr>
          <w:rFonts w:ascii="Times New Roman" w:hAnsi="Times New Roman"/>
          <w:b/>
          <w:sz w:val="28"/>
        </w:rPr>
      </w:pPr>
    </w:p>
    <w:p w14:paraId="5B9331F7" w14:textId="77777777" w:rsidR="00370DFE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8. </w:t>
      </w:r>
      <w:r>
        <w:rPr>
          <w:rFonts w:ascii="Times New Roman" w:hAnsi="Times New Roman"/>
          <w:sz w:val="28"/>
        </w:rPr>
        <w:t>Рефлексия.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«Чемодан. Корзина. Мясорубка»</w:t>
      </w:r>
    </w:p>
    <w:p w14:paraId="38F0AFAA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048FEBEC" w14:textId="77777777" w:rsidR="00370DFE" w:rsidRDefault="00000000">
      <w:pPr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0560C51" wp14:editId="402344BC">
            <wp:extent cx="1730375" cy="18281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10BAD0" wp14:editId="30DB8139">
            <wp:extent cx="1729740" cy="18288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9425E" wp14:editId="4874081C">
            <wp:extent cx="1638300" cy="18288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A6413" w14:textId="77777777" w:rsidR="00370DFE" w:rsidRDefault="00370DFE">
      <w:pPr>
        <w:rPr>
          <w:rFonts w:ascii="Times New Roman" w:hAnsi="Times New Roman"/>
          <w:sz w:val="28"/>
        </w:rPr>
      </w:pPr>
    </w:p>
    <w:p w14:paraId="46BDEE3D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7F6982FB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0DD2DBCF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6D475B27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6580E7E5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1D4D186E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31AEFE71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2163FDA9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1406F03F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693B6F09" w14:textId="77777777" w:rsidR="00370DFE" w:rsidRDefault="00370DFE">
      <w:pPr>
        <w:jc w:val="center"/>
        <w:rPr>
          <w:rFonts w:ascii="Times New Roman" w:hAnsi="Times New Roman"/>
          <w:sz w:val="28"/>
        </w:rPr>
      </w:pPr>
    </w:p>
    <w:p w14:paraId="281F976B" w14:textId="77777777" w:rsidR="00370DFE" w:rsidRDefault="00370DFE">
      <w:pPr>
        <w:rPr>
          <w:rFonts w:ascii="Times New Roman" w:hAnsi="Times New Roman"/>
          <w:sz w:val="28"/>
        </w:rPr>
      </w:pPr>
    </w:p>
    <w:sectPr w:rsidR="00370DFE">
      <w:pgSz w:w="16838" w:h="11906" w:orient="landscape" w:code="9"/>
      <w:pgMar w:top="1440" w:right="144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BE0"/>
    <w:multiLevelType w:val="hybridMultilevel"/>
    <w:tmpl w:val="02A4C98C"/>
    <w:lvl w:ilvl="0" w:tplc="207F56C2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6F27CE3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B45B483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02F30C4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7BB582E1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4CFB47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2FF85D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DB6DC6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83CD97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464766C5"/>
    <w:multiLevelType w:val="hybridMultilevel"/>
    <w:tmpl w:val="44027202"/>
    <w:lvl w:ilvl="0" w:tplc="207F56C2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6F27CE3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B45B483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02F30C4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7BB582E1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4CFB47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2FF85D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DB6DC6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83CD97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47944367"/>
    <w:multiLevelType w:val="hybridMultilevel"/>
    <w:tmpl w:val="30C8F7DA"/>
    <w:lvl w:ilvl="0" w:tplc="554DAEA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103C0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760910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CC126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28EDA8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BB30D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23F7F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FAF6E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97E68F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56EC62FB"/>
    <w:multiLevelType w:val="hybridMultilevel"/>
    <w:tmpl w:val="3CACEEC2"/>
    <w:lvl w:ilvl="0" w:tplc="207F56C2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6F27CE3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B45B483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02F30C4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7BB582E1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4CFB47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2FF85D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DB6DC6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83CD97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4" w15:restartNumberingAfterBreak="0">
    <w:nsid w:val="775CCF64"/>
    <w:multiLevelType w:val="hybridMultilevel"/>
    <w:tmpl w:val="863657CE"/>
    <w:lvl w:ilvl="0" w:tplc="207F56C2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6F27CE3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B45B483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02F30C4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7BB582E1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4CFB47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2FF85DA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DB6DC6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83CD97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 w16cid:durableId="1187676031">
    <w:abstractNumId w:val="2"/>
  </w:num>
  <w:num w:numId="2" w16cid:durableId="1110510661">
    <w:abstractNumId w:val="1"/>
  </w:num>
  <w:num w:numId="3" w16cid:durableId="1939411075">
    <w:abstractNumId w:val="0"/>
  </w:num>
  <w:num w:numId="4" w16cid:durableId="359665086">
    <w:abstractNumId w:val="4"/>
  </w:num>
  <w:num w:numId="5" w16cid:durableId="2076510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DFE"/>
    <w:rsid w:val="00370DFE"/>
    <w:rsid w:val="00911FC9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356F"/>
  <w15:docId w15:val="{1552E005-3D25-48C6-823F-66B4496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semiHidden/>
    <w:qFormat/>
    <w:rPr>
      <w:rFonts w:ascii="Tahoma" w:hAnsi="Tahoma"/>
      <w:sz w:val="16"/>
    </w:rPr>
  </w:style>
  <w:style w:type="paragraph" w:customStyle="1" w:styleId="cef1edeee2edeee9f2e5eaf1f2">
    <w:name w:val="Оceсf1нedоeeвe2нedоeeйe9 тf2еe5кeaсf1тf2"/>
    <w:basedOn w:val="a"/>
    <w:qFormat/>
    <w:pPr>
      <w:widowControl w:val="0"/>
      <w:suppressAutoHyphens/>
      <w:spacing w:after="140"/>
    </w:pPr>
    <w:rPr>
      <w:rFonts w:ascii="Times New Roman" w:hAnsi="Times New Roma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pPr>
      <w:spacing w:after="140" w:line="275" w:lineRule="auto"/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basedOn w:val="a0"/>
    <w:semiHidden/>
    <w:qFormat/>
    <w:rPr>
      <w:rFonts w:ascii="Tahoma" w:hAnsi="Tahoma"/>
      <w:sz w:val="16"/>
    </w:rPr>
  </w:style>
  <w:style w:type="character" w:customStyle="1" w:styleId="c2fbe4e5ebe5ede8e5">
    <w:name w:val="Вc2ыfbдe4еe5лebеe5нedиe8еe5"/>
    <w:qFormat/>
    <w:rPr>
      <w:i/>
    </w:rPr>
  </w:style>
  <w:style w:type="character" w:styleId="ac">
    <w:name w:val="Placeholder Text"/>
    <w:basedOn w:val="a0"/>
    <w:semiHidden/>
    <w:qFormat/>
    <w:rPr>
      <w:color w:val="808080"/>
    </w:rPr>
  </w:style>
  <w:style w:type="character" w:styleId="ad">
    <w:name w:val="FollowedHyperlink"/>
    <w:basedOn w:val="a0"/>
    <w:semiHidden/>
    <w:rPr>
      <w:color w:val="800080"/>
      <w:u w:val="single"/>
    </w:rPr>
  </w:style>
  <w:style w:type="character" w:customStyle="1" w:styleId="c1">
    <w:name w:val="c1"/>
    <w:rPr>
      <w:rFonts w:ascii="Times New Roman" w:hAnsi="Times New Roman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32/train/325591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chi.ru/homeworks/teacher/3409194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136123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cloud.mail.ru/public/EhWm/AS8cTHdhx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esh.edu.ru/subject/lesson/7732/train/3255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homeworks/teacher/340919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Хайретдинов</cp:lastModifiedBy>
  <cp:revision>4</cp:revision>
  <dcterms:created xsi:type="dcterms:W3CDTF">2023-11-14T18:01:00Z</dcterms:created>
  <dcterms:modified xsi:type="dcterms:W3CDTF">2023-11-14T18:16:00Z</dcterms:modified>
</cp:coreProperties>
</file>