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BB" w:rsidRPr="005E5762" w:rsidRDefault="00D778BB" w:rsidP="00D778BB">
      <w:pPr>
        <w:pStyle w:val="2"/>
        <w:spacing w:after="0"/>
        <w:ind w:left="0" w:right="121" w:firstLine="0"/>
        <w:jc w:val="center"/>
        <w:rPr>
          <w:color w:val="auto"/>
          <w:sz w:val="24"/>
          <w:szCs w:val="24"/>
        </w:rPr>
      </w:pPr>
      <w:r w:rsidRPr="005E5762">
        <w:rPr>
          <w:rFonts w:eastAsia="Cambria"/>
          <w:i w:val="0"/>
          <w:color w:val="auto"/>
          <w:sz w:val="24"/>
          <w:szCs w:val="24"/>
        </w:rPr>
        <w:t xml:space="preserve">Технологическая карта урока </w:t>
      </w:r>
    </w:p>
    <w:p w:rsidR="00D778BB" w:rsidRPr="005E5762" w:rsidRDefault="00D778BB" w:rsidP="00D778BB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5E5762">
        <w:rPr>
          <w:rFonts w:eastAsia="Cambria"/>
          <w:b/>
          <w:sz w:val="24"/>
          <w:szCs w:val="24"/>
        </w:rPr>
        <w:t xml:space="preserve"> </w:t>
      </w:r>
    </w:p>
    <w:p w:rsidR="00D778BB" w:rsidRPr="005E5762" w:rsidRDefault="00D778BB" w:rsidP="00D778BB">
      <w:pPr>
        <w:numPr>
          <w:ilvl w:val="0"/>
          <w:numId w:val="1"/>
        </w:numPr>
        <w:spacing w:after="4" w:line="256" w:lineRule="auto"/>
        <w:ind w:right="0" w:hanging="360"/>
        <w:jc w:val="left"/>
        <w:rPr>
          <w:sz w:val="24"/>
          <w:szCs w:val="24"/>
        </w:rPr>
      </w:pPr>
      <w:proofErr w:type="spellStart"/>
      <w:r w:rsidRPr="005E5762">
        <w:rPr>
          <w:rFonts w:eastAsia="Cambria"/>
          <w:b/>
          <w:sz w:val="24"/>
          <w:szCs w:val="24"/>
        </w:rPr>
        <w:t>Слоневская</w:t>
      </w:r>
      <w:proofErr w:type="spellEnd"/>
      <w:r w:rsidRPr="005E5762">
        <w:rPr>
          <w:rFonts w:eastAsia="Cambria"/>
          <w:b/>
          <w:sz w:val="24"/>
          <w:szCs w:val="24"/>
        </w:rPr>
        <w:t xml:space="preserve"> Светлана Владимировна</w:t>
      </w:r>
      <w:r w:rsidRPr="005E5762">
        <w:rPr>
          <w:rFonts w:eastAsia="Cambria"/>
          <w:sz w:val="24"/>
          <w:szCs w:val="24"/>
        </w:rPr>
        <w:t xml:space="preserve"> </w:t>
      </w:r>
    </w:p>
    <w:p w:rsidR="00D778BB" w:rsidRPr="005E5762" w:rsidRDefault="00D778BB" w:rsidP="00D778BB">
      <w:pPr>
        <w:numPr>
          <w:ilvl w:val="0"/>
          <w:numId w:val="1"/>
        </w:numPr>
        <w:spacing w:after="4" w:line="256" w:lineRule="auto"/>
        <w:ind w:right="0" w:hanging="360"/>
        <w:jc w:val="left"/>
        <w:rPr>
          <w:sz w:val="24"/>
          <w:szCs w:val="24"/>
        </w:rPr>
      </w:pPr>
      <w:r w:rsidRPr="005E5762">
        <w:rPr>
          <w:rFonts w:eastAsia="Cambria"/>
          <w:b/>
          <w:sz w:val="24"/>
          <w:szCs w:val="24"/>
        </w:rPr>
        <w:t xml:space="preserve">Класс: </w:t>
      </w:r>
      <w:r w:rsidRPr="005E5762">
        <w:rPr>
          <w:rFonts w:eastAsia="Cambria"/>
          <w:sz w:val="24"/>
          <w:szCs w:val="24"/>
        </w:rPr>
        <w:t xml:space="preserve">6 </w:t>
      </w:r>
      <w:r w:rsidRPr="005E5762">
        <w:rPr>
          <w:rFonts w:eastAsia="Cambria"/>
          <w:b/>
          <w:sz w:val="24"/>
          <w:szCs w:val="24"/>
        </w:rPr>
        <w:t xml:space="preserve">      Дата: </w:t>
      </w:r>
      <w:r w:rsidRPr="005E5762">
        <w:rPr>
          <w:rFonts w:eastAsia="Cambria"/>
          <w:sz w:val="24"/>
          <w:szCs w:val="24"/>
        </w:rPr>
        <w:t xml:space="preserve">6 марта 2024 г.           </w:t>
      </w:r>
      <w:r w:rsidRPr="005E5762">
        <w:rPr>
          <w:rFonts w:eastAsia="Cambria"/>
          <w:b/>
          <w:sz w:val="24"/>
          <w:szCs w:val="24"/>
        </w:rPr>
        <w:t xml:space="preserve"> Предмет: </w:t>
      </w:r>
      <w:r w:rsidRPr="005E5762">
        <w:rPr>
          <w:rFonts w:eastAsia="Cambria"/>
          <w:sz w:val="24"/>
          <w:szCs w:val="24"/>
        </w:rPr>
        <w:t>обществознание</w:t>
      </w:r>
    </w:p>
    <w:p w:rsidR="00D778BB" w:rsidRPr="005E5762" w:rsidRDefault="00D778BB" w:rsidP="00D778BB">
      <w:pPr>
        <w:numPr>
          <w:ilvl w:val="0"/>
          <w:numId w:val="1"/>
        </w:numPr>
        <w:spacing w:after="4" w:line="256" w:lineRule="auto"/>
        <w:ind w:right="0" w:hanging="360"/>
        <w:jc w:val="left"/>
        <w:rPr>
          <w:sz w:val="24"/>
          <w:szCs w:val="24"/>
        </w:rPr>
      </w:pPr>
      <w:r w:rsidRPr="005E5762">
        <w:rPr>
          <w:rFonts w:eastAsia="Cambria"/>
          <w:b/>
          <w:sz w:val="24"/>
          <w:szCs w:val="24"/>
        </w:rPr>
        <w:t xml:space="preserve">Место и роль урока в изучаемой теме: </w:t>
      </w:r>
      <w:r w:rsidRPr="005E5762">
        <w:rPr>
          <w:rFonts w:eastAsia="Cambria"/>
          <w:sz w:val="24"/>
          <w:szCs w:val="24"/>
        </w:rPr>
        <w:t xml:space="preserve">урок изучения нового материала </w:t>
      </w:r>
    </w:p>
    <w:p w:rsidR="00D778BB" w:rsidRPr="005E5762" w:rsidRDefault="005870EF" w:rsidP="00883828">
      <w:pPr>
        <w:numPr>
          <w:ilvl w:val="0"/>
          <w:numId w:val="1"/>
        </w:numPr>
        <w:spacing w:after="34" w:line="247" w:lineRule="auto"/>
        <w:ind w:left="851" w:right="253" w:hanging="284"/>
        <w:jc w:val="left"/>
        <w:rPr>
          <w:rFonts w:eastAsia="Cambria"/>
          <w:sz w:val="24"/>
          <w:szCs w:val="24"/>
        </w:rPr>
      </w:pPr>
      <w:r w:rsidRPr="005E5762">
        <w:rPr>
          <w:rFonts w:eastAsia="Cambria"/>
          <w:b/>
          <w:sz w:val="24"/>
          <w:szCs w:val="24"/>
        </w:rPr>
        <w:t>Цель</w:t>
      </w:r>
      <w:r w:rsidR="00D778BB" w:rsidRPr="005E5762">
        <w:rPr>
          <w:rFonts w:eastAsia="Cambria"/>
          <w:b/>
          <w:sz w:val="24"/>
          <w:szCs w:val="24"/>
        </w:rPr>
        <w:t xml:space="preserve"> урока: </w:t>
      </w:r>
      <w:r w:rsidR="00D778BB" w:rsidRPr="005E5762">
        <w:rPr>
          <w:rFonts w:eastAsia="Cambria"/>
          <w:sz w:val="24"/>
          <w:szCs w:val="24"/>
        </w:rPr>
        <w:t>сформировать представление о по</w:t>
      </w:r>
      <w:r w:rsidR="00193E31" w:rsidRPr="005E5762">
        <w:rPr>
          <w:rFonts w:eastAsia="Cambria"/>
          <w:sz w:val="24"/>
          <w:szCs w:val="24"/>
        </w:rPr>
        <w:t>литической сфере общества, ее признаках и участниках</w:t>
      </w:r>
      <w:r w:rsidR="00D778BB" w:rsidRPr="005E5762">
        <w:rPr>
          <w:rFonts w:eastAsia="Cambria"/>
          <w:sz w:val="24"/>
          <w:szCs w:val="24"/>
        </w:rPr>
        <w:t>,</w:t>
      </w:r>
      <w:r w:rsidRPr="005E5762">
        <w:rPr>
          <w:rFonts w:eastAsia="Cambria"/>
          <w:sz w:val="24"/>
          <w:szCs w:val="24"/>
        </w:rPr>
        <w:t xml:space="preserve"> а так</w:t>
      </w:r>
      <w:r w:rsidR="00193E31" w:rsidRPr="005E5762">
        <w:rPr>
          <w:rFonts w:eastAsia="Cambria"/>
          <w:sz w:val="24"/>
          <w:szCs w:val="24"/>
        </w:rPr>
        <w:t>же о основах</w:t>
      </w:r>
      <w:r w:rsidRPr="005E5762">
        <w:rPr>
          <w:rFonts w:eastAsia="Cambria"/>
          <w:sz w:val="24"/>
          <w:szCs w:val="24"/>
        </w:rPr>
        <w:t xml:space="preserve"> государственного устройства</w:t>
      </w:r>
      <w:r w:rsidR="00193E31" w:rsidRPr="005E5762">
        <w:rPr>
          <w:rFonts w:eastAsia="Cambria"/>
          <w:sz w:val="24"/>
          <w:szCs w:val="24"/>
        </w:rPr>
        <w:t xml:space="preserve"> в соответствии с Конституцией РФ</w:t>
      </w:r>
    </w:p>
    <w:p w:rsidR="005870EF" w:rsidRPr="005E5762" w:rsidRDefault="005870EF" w:rsidP="005870EF">
      <w:pPr>
        <w:pStyle w:val="a3"/>
        <w:numPr>
          <w:ilvl w:val="0"/>
          <w:numId w:val="1"/>
        </w:numPr>
        <w:tabs>
          <w:tab w:val="left" w:pos="851"/>
          <w:tab w:val="left" w:pos="13750"/>
          <w:tab w:val="left" w:pos="14317"/>
        </w:tabs>
        <w:spacing w:after="34" w:line="247" w:lineRule="auto"/>
        <w:ind w:left="426" w:right="253" w:firstLine="141"/>
        <w:jc w:val="left"/>
        <w:rPr>
          <w:b/>
          <w:sz w:val="24"/>
          <w:szCs w:val="24"/>
        </w:rPr>
      </w:pPr>
      <w:r w:rsidRPr="005E5762">
        <w:rPr>
          <w:rFonts w:eastAsia="Cambria"/>
          <w:b/>
          <w:sz w:val="24"/>
          <w:szCs w:val="24"/>
        </w:rPr>
        <w:t>Образовательные ресурсы:</w:t>
      </w:r>
    </w:p>
    <w:p w:rsidR="005870EF" w:rsidRPr="005E5762" w:rsidRDefault="005870EF" w:rsidP="005870EF">
      <w:pPr>
        <w:pStyle w:val="a3"/>
        <w:tabs>
          <w:tab w:val="left" w:pos="851"/>
          <w:tab w:val="left" w:pos="13750"/>
          <w:tab w:val="left" w:pos="14317"/>
        </w:tabs>
        <w:spacing w:after="34" w:line="247" w:lineRule="auto"/>
        <w:ind w:left="851" w:right="253" w:firstLine="0"/>
        <w:jc w:val="left"/>
        <w:rPr>
          <w:rFonts w:eastAsia="Cambria"/>
          <w:sz w:val="24"/>
          <w:szCs w:val="24"/>
        </w:rPr>
      </w:pPr>
      <w:r w:rsidRPr="005E5762">
        <w:rPr>
          <w:rFonts w:eastAsia="Cambria"/>
          <w:sz w:val="24"/>
          <w:szCs w:val="24"/>
        </w:rPr>
        <w:t>– Учебник «Обществознание» 6 класс. Боголюбов Н.Л., Иванова Л.Ф. Издательство «Просвещение» 2023г.</w:t>
      </w:r>
    </w:p>
    <w:p w:rsidR="00D778BB" w:rsidRPr="005E5762" w:rsidRDefault="00D778BB" w:rsidP="005870EF">
      <w:pPr>
        <w:pStyle w:val="a3"/>
        <w:numPr>
          <w:ilvl w:val="0"/>
          <w:numId w:val="1"/>
        </w:numPr>
        <w:tabs>
          <w:tab w:val="left" w:pos="851"/>
        </w:tabs>
        <w:spacing w:after="4" w:line="256" w:lineRule="auto"/>
        <w:ind w:left="567" w:right="0"/>
        <w:jc w:val="left"/>
        <w:rPr>
          <w:sz w:val="24"/>
          <w:szCs w:val="24"/>
        </w:rPr>
      </w:pPr>
      <w:r w:rsidRPr="005E5762">
        <w:rPr>
          <w:rFonts w:eastAsia="Cambria"/>
          <w:b/>
          <w:sz w:val="24"/>
          <w:szCs w:val="24"/>
        </w:rPr>
        <w:t xml:space="preserve">Дидактические средства: </w:t>
      </w:r>
    </w:p>
    <w:p w:rsidR="005870EF" w:rsidRPr="005E5762" w:rsidRDefault="005870EF" w:rsidP="005870EF">
      <w:pPr>
        <w:pStyle w:val="a3"/>
        <w:tabs>
          <w:tab w:val="left" w:pos="851"/>
          <w:tab w:val="left" w:pos="13750"/>
          <w:tab w:val="left" w:pos="14317"/>
        </w:tabs>
        <w:spacing w:after="34" w:line="247" w:lineRule="auto"/>
        <w:ind w:left="851" w:right="253" w:firstLine="0"/>
        <w:jc w:val="left"/>
        <w:rPr>
          <w:rFonts w:eastAsia="Cambria"/>
          <w:sz w:val="24"/>
          <w:szCs w:val="24"/>
        </w:rPr>
      </w:pPr>
      <w:r w:rsidRPr="005E5762">
        <w:rPr>
          <w:rFonts w:eastAsia="Cambria"/>
          <w:sz w:val="24"/>
          <w:szCs w:val="24"/>
        </w:rPr>
        <w:t xml:space="preserve">– Презентация </w:t>
      </w:r>
    </w:p>
    <w:p w:rsidR="005870EF" w:rsidRPr="005E5762" w:rsidRDefault="005870EF" w:rsidP="005870EF">
      <w:pPr>
        <w:pStyle w:val="a3"/>
        <w:tabs>
          <w:tab w:val="left" w:pos="851"/>
          <w:tab w:val="left" w:pos="13750"/>
          <w:tab w:val="left" w:pos="14317"/>
        </w:tabs>
        <w:spacing w:after="34" w:line="247" w:lineRule="auto"/>
        <w:ind w:left="851" w:right="253" w:firstLine="0"/>
        <w:jc w:val="left"/>
        <w:rPr>
          <w:rFonts w:eastAsia="Cambria"/>
          <w:sz w:val="24"/>
          <w:szCs w:val="24"/>
        </w:rPr>
      </w:pPr>
      <w:r w:rsidRPr="005E5762">
        <w:rPr>
          <w:rFonts w:eastAsia="Cambria"/>
          <w:sz w:val="24"/>
          <w:szCs w:val="24"/>
        </w:rPr>
        <w:t>– Рабочие листы для закрепления нового материалы</w:t>
      </w:r>
    </w:p>
    <w:p w:rsidR="005870EF" w:rsidRPr="005E5762" w:rsidRDefault="005870EF" w:rsidP="005870EF">
      <w:pPr>
        <w:pStyle w:val="a3"/>
        <w:tabs>
          <w:tab w:val="left" w:pos="851"/>
          <w:tab w:val="left" w:pos="13750"/>
          <w:tab w:val="left" w:pos="14317"/>
        </w:tabs>
        <w:spacing w:after="34" w:line="247" w:lineRule="auto"/>
        <w:ind w:left="851" w:right="253" w:firstLine="0"/>
        <w:jc w:val="left"/>
        <w:rPr>
          <w:sz w:val="24"/>
          <w:szCs w:val="24"/>
        </w:rPr>
      </w:pPr>
      <w:r w:rsidRPr="005E5762">
        <w:rPr>
          <w:rFonts w:eastAsia="Cambria"/>
          <w:b/>
          <w:sz w:val="24"/>
          <w:szCs w:val="24"/>
        </w:rPr>
        <w:t>Основные понятия</w:t>
      </w:r>
      <w:r w:rsidR="00883828" w:rsidRPr="005E5762">
        <w:rPr>
          <w:rFonts w:eastAsia="Cambria"/>
          <w:b/>
          <w:sz w:val="24"/>
          <w:szCs w:val="24"/>
        </w:rPr>
        <w:t xml:space="preserve">: </w:t>
      </w:r>
      <w:r w:rsidR="00883828" w:rsidRPr="005E5762">
        <w:rPr>
          <w:rFonts w:eastAsia="Cambria"/>
          <w:sz w:val="24"/>
          <w:szCs w:val="24"/>
        </w:rPr>
        <w:t xml:space="preserve">политическая сфера жизни общества, государство и его признаки, </w:t>
      </w:r>
      <w:r w:rsidR="00A96482" w:rsidRPr="005E5762">
        <w:rPr>
          <w:rFonts w:eastAsia="Cambria"/>
          <w:sz w:val="24"/>
          <w:szCs w:val="24"/>
        </w:rPr>
        <w:t xml:space="preserve">основы конституционного стоя России, </w:t>
      </w:r>
      <w:r w:rsidR="00883828" w:rsidRPr="005E5762">
        <w:rPr>
          <w:rFonts w:eastAsia="Cambria"/>
          <w:sz w:val="24"/>
          <w:szCs w:val="24"/>
        </w:rPr>
        <w:t>власть, структура власти в РФ</w:t>
      </w:r>
    </w:p>
    <w:p w:rsidR="00ED6CEA" w:rsidRPr="005E5762" w:rsidRDefault="00ED6CEA" w:rsidP="00D778BB">
      <w:pPr>
        <w:spacing w:after="0" w:line="256" w:lineRule="auto"/>
        <w:ind w:left="0" w:right="121" w:firstLine="0"/>
        <w:jc w:val="center"/>
        <w:rPr>
          <w:rFonts w:eastAsia="Cambria"/>
          <w:b/>
          <w:sz w:val="24"/>
          <w:szCs w:val="24"/>
        </w:rPr>
      </w:pPr>
    </w:p>
    <w:p w:rsidR="00D778BB" w:rsidRPr="005E5762" w:rsidRDefault="00D778BB" w:rsidP="00D778BB">
      <w:pPr>
        <w:spacing w:after="0" w:line="256" w:lineRule="auto"/>
        <w:ind w:left="0" w:right="121" w:firstLine="0"/>
        <w:jc w:val="center"/>
        <w:rPr>
          <w:rFonts w:eastAsia="Cambria"/>
          <w:b/>
          <w:sz w:val="24"/>
          <w:szCs w:val="24"/>
        </w:rPr>
      </w:pPr>
      <w:r w:rsidRPr="005E5762">
        <w:rPr>
          <w:rFonts w:eastAsia="Cambria"/>
          <w:b/>
          <w:sz w:val="24"/>
          <w:szCs w:val="24"/>
        </w:rPr>
        <w:t xml:space="preserve">Характеристика этапов урока </w:t>
      </w:r>
    </w:p>
    <w:tbl>
      <w:tblPr>
        <w:tblStyle w:val="a4"/>
        <w:tblpPr w:leftFromText="180" w:rightFromText="180" w:vertAnchor="text" w:tblpX="-459" w:tblpY="1"/>
        <w:tblOverlap w:val="never"/>
        <w:tblW w:w="16013" w:type="dxa"/>
        <w:tblLayout w:type="fixed"/>
        <w:tblLook w:val="04A0" w:firstRow="1" w:lastRow="0" w:firstColumn="1" w:lastColumn="0" w:noHBand="0" w:noVBand="1"/>
      </w:tblPr>
      <w:tblGrid>
        <w:gridCol w:w="1696"/>
        <w:gridCol w:w="708"/>
        <w:gridCol w:w="1844"/>
        <w:gridCol w:w="3402"/>
        <w:gridCol w:w="1983"/>
        <w:gridCol w:w="1701"/>
        <w:gridCol w:w="2836"/>
        <w:gridCol w:w="1843"/>
      </w:tblGrid>
      <w:tr w:rsidR="001E31CE" w:rsidRPr="005E5762" w:rsidTr="005E5762">
        <w:trPr>
          <w:cantSplit/>
          <w:trHeight w:val="1040"/>
          <w:tblHeader/>
        </w:trPr>
        <w:tc>
          <w:tcPr>
            <w:tcW w:w="1696" w:type="dxa"/>
          </w:tcPr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Этапы урока</w:t>
            </w: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ind w:left="113" w:firstLine="0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Время</w:t>
            </w: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844" w:type="dxa"/>
          </w:tcPr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Обучающие</w:t>
            </w: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и развивающие компоненты, задания и упражнения</w:t>
            </w:r>
          </w:p>
        </w:tc>
        <w:tc>
          <w:tcPr>
            <w:tcW w:w="3402" w:type="dxa"/>
          </w:tcPr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983" w:type="dxa"/>
          </w:tcPr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Деятельность</w:t>
            </w: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1701" w:type="dxa"/>
          </w:tcPr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Формы организации взаимодействия</w:t>
            </w:r>
          </w:p>
        </w:tc>
        <w:tc>
          <w:tcPr>
            <w:tcW w:w="2836" w:type="dxa"/>
          </w:tcPr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Универсальные</w:t>
            </w: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учебные действия</w:t>
            </w: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(УУД)</w:t>
            </w:r>
          </w:p>
        </w:tc>
        <w:tc>
          <w:tcPr>
            <w:tcW w:w="1843" w:type="dxa"/>
          </w:tcPr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Формы</w:t>
            </w:r>
          </w:p>
          <w:p w:rsidR="00883828" w:rsidRPr="005E5762" w:rsidRDefault="00883828" w:rsidP="008838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  <w:r w:rsidRPr="005E5762">
              <w:rPr>
                <w:b/>
                <w:sz w:val="24"/>
                <w:szCs w:val="24"/>
              </w:rPr>
              <w:t>контроля</w:t>
            </w:r>
          </w:p>
        </w:tc>
      </w:tr>
      <w:tr w:rsidR="001E31CE" w:rsidRPr="005E5762" w:rsidTr="005E5762">
        <w:tc>
          <w:tcPr>
            <w:tcW w:w="1696" w:type="dxa"/>
          </w:tcPr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762">
              <w:rPr>
                <w:b/>
                <w:bCs/>
                <w:sz w:val="24"/>
                <w:szCs w:val="24"/>
              </w:rPr>
              <w:t>I.</w:t>
            </w:r>
          </w:p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762">
              <w:rPr>
                <w:b/>
                <w:bCs/>
                <w:sz w:val="24"/>
                <w:szCs w:val="24"/>
              </w:rPr>
              <w:t>Мотивация</w:t>
            </w:r>
          </w:p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762">
              <w:rPr>
                <w:b/>
                <w:bCs/>
                <w:sz w:val="24"/>
                <w:szCs w:val="24"/>
              </w:rPr>
              <w:t>к учебной</w:t>
            </w:r>
          </w:p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E5762">
              <w:rPr>
                <w:b/>
                <w:bCs/>
                <w:sz w:val="24"/>
                <w:szCs w:val="24"/>
              </w:rPr>
              <w:t>деятельности</w:t>
            </w:r>
          </w:p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5E576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5762">
              <w:rPr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402" w:type="dxa"/>
          </w:tcPr>
          <w:p w:rsidR="001E31CE" w:rsidRPr="005E5762" w:rsidRDefault="001E31CE" w:rsidP="005E5762">
            <w:pPr>
              <w:autoSpaceDE w:val="0"/>
              <w:autoSpaceDN w:val="0"/>
              <w:adjustRightInd w:val="0"/>
              <w:spacing w:after="0" w:line="240" w:lineRule="auto"/>
              <w:ind w:right="0"/>
              <w:rPr>
                <w:sz w:val="24"/>
                <w:szCs w:val="24"/>
              </w:rPr>
            </w:pPr>
            <w:r w:rsidRPr="005E5762">
              <w:rPr>
                <w:sz w:val="24"/>
                <w:szCs w:val="24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983" w:type="dxa"/>
          </w:tcPr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5762">
              <w:rPr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5762">
              <w:rPr>
                <w:sz w:val="24"/>
                <w:szCs w:val="24"/>
              </w:rPr>
              <w:t>Фронтальная</w:t>
            </w:r>
          </w:p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5762">
              <w:rPr>
                <w:sz w:val="24"/>
                <w:szCs w:val="24"/>
              </w:rPr>
              <w:t>работа</w:t>
            </w:r>
          </w:p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</w:p>
        </w:tc>
        <w:tc>
          <w:tcPr>
            <w:tcW w:w="2836" w:type="dxa"/>
          </w:tcPr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E5762">
              <w:rPr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Pr="005E5762">
              <w:rPr>
                <w:sz w:val="24"/>
                <w:szCs w:val="24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1E31CE" w:rsidRPr="005E5762" w:rsidRDefault="001E31CE" w:rsidP="001E31CE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5E5762">
              <w:rPr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5E5762">
              <w:rPr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843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E31CE" w:rsidRPr="005E5762" w:rsidTr="005E5762">
        <w:tc>
          <w:tcPr>
            <w:tcW w:w="1696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E5762"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708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 xml:space="preserve"> Беседа на  тему:  «Что я </w:t>
            </w:r>
            <w:r w:rsidRPr="005E5762">
              <w:rPr>
                <w:rFonts w:ascii="Times New Roman" w:hAnsi="Times New Roman" w:cs="Times New Roman"/>
              </w:rPr>
              <w:lastRenderedPageBreak/>
              <w:t>знаю о сферах общества?»</w:t>
            </w:r>
          </w:p>
        </w:tc>
        <w:tc>
          <w:tcPr>
            <w:tcW w:w="3402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lastRenderedPageBreak/>
              <w:t>Организует диалог с учащимися по</w:t>
            </w:r>
            <w:r w:rsidRPr="005E5762">
              <w:rPr>
                <w:rFonts w:ascii="Times New Roman" w:hAnsi="Times New Roman" w:cs="Times New Roman"/>
                <w:spacing w:val="36"/>
              </w:rPr>
              <w:t xml:space="preserve"> вопросам</w:t>
            </w:r>
            <w:r w:rsidRPr="005E5762">
              <w:rPr>
                <w:rFonts w:ascii="Times New Roman" w:hAnsi="Times New Roman" w:cs="Times New Roman"/>
              </w:rPr>
              <w:t>: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lastRenderedPageBreak/>
              <w:t>– Какие сферы образуют общество?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 Как эти сферы связаны между собой?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 Что такое общественные отношения?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lastRenderedPageBreak/>
              <w:t xml:space="preserve">Отвечают </w:t>
            </w:r>
            <w:r w:rsidRPr="005E5762">
              <w:rPr>
                <w:rFonts w:ascii="Times New Roman" w:hAnsi="Times New Roman" w:cs="Times New Roman"/>
              </w:rPr>
              <w:br/>
              <w:t xml:space="preserve">на вопросы, </w:t>
            </w:r>
            <w:r w:rsidRPr="005E5762">
              <w:rPr>
                <w:rFonts w:ascii="Times New Roman" w:hAnsi="Times New Roman" w:cs="Times New Roman"/>
              </w:rPr>
              <w:lastRenderedPageBreak/>
              <w:t>находят подтверждения своих ответов в тетрадях</w:t>
            </w:r>
          </w:p>
        </w:tc>
        <w:tc>
          <w:tcPr>
            <w:tcW w:w="1701" w:type="dxa"/>
          </w:tcPr>
          <w:p w:rsidR="001E31CE" w:rsidRPr="005E5762" w:rsidRDefault="001E31CE" w:rsidP="001E31CE">
            <w:pPr>
              <w:pStyle w:val="ParagraphStyle"/>
              <w:ind w:right="33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  <w:r w:rsidRPr="005E5762">
              <w:rPr>
                <w:rFonts w:ascii="Times New Roman" w:hAnsi="Times New Roman" w:cs="Times New Roman"/>
              </w:rPr>
              <w:br/>
            </w:r>
            <w:r w:rsidRPr="005E5762">
              <w:rPr>
                <w:rFonts w:ascii="Times New Roman" w:hAnsi="Times New Roman" w:cs="Times New Roman"/>
              </w:rPr>
              <w:lastRenderedPageBreak/>
              <w:t>и фронтальная работа.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5E576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Познавательные:</w:t>
            </w:r>
            <w:r w:rsidRPr="005E5762">
              <w:rPr>
                <w:rFonts w:ascii="Times New Roman" w:hAnsi="Times New Roman" w:cs="Times New Roman"/>
              </w:rPr>
              <w:t xml:space="preserve"> </w:t>
            </w:r>
            <w:r w:rsidRPr="005E5762">
              <w:rPr>
                <w:rFonts w:ascii="Times New Roman" w:hAnsi="Times New Roman" w:cs="Times New Roman"/>
                <w:color w:val="000000"/>
              </w:rPr>
              <w:t xml:space="preserve">используют общие приёмы решения познавательных </w:t>
            </w:r>
            <w:r w:rsidRPr="005E5762">
              <w:rPr>
                <w:rFonts w:ascii="Times New Roman" w:hAnsi="Times New Roman" w:cs="Times New Roman"/>
                <w:color w:val="000000"/>
              </w:rPr>
              <w:lastRenderedPageBreak/>
              <w:t>задач; ориентируются в разнообразии способов их решения.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  <w:b/>
                <w:bCs/>
                <w:iCs/>
              </w:rPr>
              <w:t>Коммуникативные:</w:t>
            </w:r>
            <w:r w:rsidRPr="005E57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5762">
              <w:rPr>
                <w:rFonts w:ascii="Times New Roman" w:hAnsi="Times New Roman" w:cs="Times New Roman"/>
              </w:rPr>
              <w:t>высказывают собственное мнение;</w:t>
            </w:r>
            <w:r w:rsidRPr="005E57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5762">
              <w:rPr>
                <w:rFonts w:ascii="Times New Roman" w:hAnsi="Times New Roman" w:cs="Times New Roman"/>
              </w:rPr>
              <w:t>слушают друг друга, строят понятные речевые высказывания</w:t>
            </w:r>
          </w:p>
        </w:tc>
        <w:tc>
          <w:tcPr>
            <w:tcW w:w="1843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lastRenderedPageBreak/>
              <w:t>Устные ответы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E31CE" w:rsidRPr="005E5762" w:rsidTr="005E5762">
        <w:tc>
          <w:tcPr>
            <w:tcW w:w="1696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E5762">
              <w:rPr>
                <w:rFonts w:ascii="Times New Roman" w:hAnsi="Times New Roman" w:cs="Times New Roman"/>
                <w:b/>
                <w:bCs/>
              </w:rPr>
              <w:lastRenderedPageBreak/>
              <w:t>III. Изучение нового материала</w:t>
            </w:r>
          </w:p>
        </w:tc>
        <w:tc>
          <w:tcPr>
            <w:tcW w:w="708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</w:tcPr>
          <w:p w:rsidR="0033161F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1. Подведение к теме</w:t>
            </w:r>
            <w:r w:rsidR="008E4752" w:rsidRPr="005E5762">
              <w:rPr>
                <w:rFonts w:ascii="Times New Roman" w:hAnsi="Times New Roman" w:cs="Times New Roman"/>
              </w:rPr>
              <w:t>,</w:t>
            </w:r>
            <w:r w:rsidRPr="005E5762">
              <w:rPr>
                <w:rFonts w:ascii="Times New Roman" w:hAnsi="Times New Roman" w:cs="Times New Roman"/>
              </w:rPr>
              <w:t xml:space="preserve"> изучаемой на уроке</w:t>
            </w:r>
          </w:p>
          <w:p w:rsidR="0033161F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2</w:t>
            </w:r>
            <w:r w:rsidR="001E31CE" w:rsidRPr="005E5762">
              <w:rPr>
                <w:rFonts w:ascii="Times New Roman" w:hAnsi="Times New Roman" w:cs="Times New Roman"/>
              </w:rPr>
              <w:t>. Обсуждение вопроса в начале параграфа «Что означает применить власть?»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3</w:t>
            </w:r>
            <w:r w:rsidR="001E31CE" w:rsidRPr="005E5762">
              <w:rPr>
                <w:rFonts w:ascii="Times New Roman" w:hAnsi="Times New Roman" w:cs="Times New Roman"/>
              </w:rPr>
              <w:t xml:space="preserve">. Работа </w:t>
            </w:r>
            <w:r w:rsidR="001E31CE" w:rsidRPr="005E5762">
              <w:rPr>
                <w:rFonts w:ascii="Times New Roman" w:hAnsi="Times New Roman" w:cs="Times New Roman"/>
              </w:rPr>
              <w:br/>
              <w:t xml:space="preserve">с учебником: </w:t>
            </w:r>
            <w:r w:rsidR="001E31CE" w:rsidRPr="005E5762">
              <w:rPr>
                <w:rFonts w:ascii="Times New Roman" w:hAnsi="Times New Roman" w:cs="Times New Roman"/>
              </w:rPr>
              <w:br/>
              <w:t>с. 140,  рубрика «Рассмотрим ситуацию»;  с.141 и с.144 «Рассмотрим схему».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4</w:t>
            </w:r>
            <w:r w:rsidR="001E31CE" w:rsidRPr="005E5762">
              <w:rPr>
                <w:rFonts w:ascii="Times New Roman" w:hAnsi="Times New Roman" w:cs="Times New Roman"/>
              </w:rPr>
              <w:t xml:space="preserve">. Задания </w:t>
            </w:r>
            <w:r w:rsidR="001E31CE" w:rsidRPr="005E5762">
              <w:rPr>
                <w:rFonts w:ascii="Times New Roman" w:hAnsi="Times New Roman" w:cs="Times New Roman"/>
              </w:rPr>
              <w:br/>
              <w:t>в рабочих листах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3161F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1. Ставит перед учащимися проблемный вопрос: могло бы общество существовать и развиваться без организованного управления им?</w:t>
            </w:r>
          </w:p>
          <w:p w:rsidR="0033161F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2</w:t>
            </w:r>
            <w:r w:rsidR="001E31CE" w:rsidRPr="005E5762">
              <w:rPr>
                <w:rFonts w:ascii="Times New Roman" w:hAnsi="Times New Roman" w:cs="Times New Roman"/>
              </w:rPr>
              <w:t>. Показывает слайды презентации, комментирует новую информацию.</w:t>
            </w:r>
          </w:p>
          <w:p w:rsidR="008E4752" w:rsidRPr="005E5762" w:rsidRDefault="008E4752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3</w:t>
            </w:r>
            <w:r w:rsidR="001E31CE" w:rsidRPr="005E5762">
              <w:rPr>
                <w:rFonts w:ascii="Times New Roman" w:hAnsi="Times New Roman" w:cs="Times New Roman"/>
              </w:rPr>
              <w:t>. Организует работу по материалам рубрик: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</w:t>
            </w:r>
            <w:r w:rsidR="00951D71" w:rsidRPr="005E5762">
              <w:rPr>
                <w:rFonts w:ascii="Times New Roman" w:hAnsi="Times New Roman" w:cs="Times New Roman"/>
                <w:caps/>
              </w:rPr>
              <w:t>к</w:t>
            </w:r>
            <w:r w:rsidR="00951D71" w:rsidRPr="005E5762">
              <w:rPr>
                <w:rFonts w:ascii="Times New Roman" w:hAnsi="Times New Roman" w:cs="Times New Roman"/>
              </w:rPr>
              <w:t>ак вы думаете, с чем связано такое многообразие направлений деятельности Правительства РФ?</w:t>
            </w:r>
          </w:p>
          <w:p w:rsidR="00951D71" w:rsidRPr="005E5762" w:rsidRDefault="00951D71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 Назовите имена нескольких известных вам политиков. Какие политические партии вы знаете? Интересы каких групп населения они представляют?</w:t>
            </w:r>
          </w:p>
          <w:p w:rsidR="00951D71" w:rsidRPr="005E5762" w:rsidRDefault="00951D71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 Если исключить какой-либо из признаков, можно ли говорить о наличии существования государства?</w:t>
            </w:r>
          </w:p>
          <w:p w:rsidR="00951D71" w:rsidRPr="005E5762" w:rsidRDefault="00951D71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51D71" w:rsidRPr="005E5762" w:rsidRDefault="0033161F" w:rsidP="00951D71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4</w:t>
            </w:r>
            <w:r w:rsidR="001E31CE" w:rsidRPr="005E5762">
              <w:rPr>
                <w:rFonts w:ascii="Times New Roman" w:hAnsi="Times New Roman" w:cs="Times New Roman"/>
              </w:rPr>
              <w:t xml:space="preserve">. </w:t>
            </w:r>
            <w:r w:rsidR="00951D71" w:rsidRPr="005E5762">
              <w:rPr>
                <w:rFonts w:ascii="Times New Roman" w:hAnsi="Times New Roman" w:cs="Times New Roman"/>
              </w:rPr>
              <w:t xml:space="preserve"> Делит учащихся на пары, объясняет принцип работы с рабочими листами:</w:t>
            </w:r>
          </w:p>
          <w:p w:rsidR="00FA4327" w:rsidRPr="005E5762" w:rsidRDefault="00951D71" w:rsidP="00951D71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E5762">
              <w:rPr>
                <w:rFonts w:ascii="Times New Roman" w:hAnsi="Times New Roman" w:cs="Times New Roman"/>
                <w:color w:val="000000" w:themeColor="text1"/>
              </w:rPr>
              <w:t>1)</w:t>
            </w:r>
            <w:r w:rsidR="00FA4327" w:rsidRPr="005E5762">
              <w:rPr>
                <w:rFonts w:ascii="Times New Roman" w:hAnsi="Times New Roman" w:cs="Times New Roman"/>
                <w:color w:val="000000" w:themeColor="text1"/>
              </w:rPr>
              <w:t xml:space="preserve"> дать определения;</w:t>
            </w:r>
          </w:p>
          <w:p w:rsidR="00FA4327" w:rsidRPr="005E5762" w:rsidRDefault="00FA4327" w:rsidP="00951D71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E5762">
              <w:rPr>
                <w:rFonts w:ascii="Times New Roman" w:hAnsi="Times New Roman" w:cs="Times New Roman"/>
                <w:color w:val="000000" w:themeColor="text1"/>
              </w:rPr>
              <w:lastRenderedPageBreak/>
              <w:t>2) выбрать правильные варианты ответов из предложенных;</w:t>
            </w:r>
          </w:p>
          <w:p w:rsidR="00951D71" w:rsidRPr="005E5762" w:rsidRDefault="00FA4327" w:rsidP="00951D71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E5762">
              <w:rPr>
                <w:rFonts w:ascii="Times New Roman" w:hAnsi="Times New Roman" w:cs="Times New Roman"/>
                <w:color w:val="000000" w:themeColor="text1"/>
              </w:rPr>
              <w:t>3) соотнести понятие</w:t>
            </w:r>
            <w:r w:rsidR="00951D71" w:rsidRPr="005E5762">
              <w:rPr>
                <w:rFonts w:ascii="Times New Roman" w:hAnsi="Times New Roman" w:cs="Times New Roman"/>
                <w:color w:val="000000" w:themeColor="text1"/>
              </w:rPr>
              <w:t xml:space="preserve"> и его определение; </w:t>
            </w:r>
          </w:p>
          <w:p w:rsidR="00FA4327" w:rsidRPr="005E5762" w:rsidRDefault="00FA4327" w:rsidP="00951D71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E5762">
              <w:rPr>
                <w:rFonts w:ascii="Times New Roman" w:hAnsi="Times New Roman" w:cs="Times New Roman"/>
                <w:color w:val="000000" w:themeColor="text1"/>
              </w:rPr>
              <w:t>4) вставить пропущенные слова в текст и в схему;</w:t>
            </w:r>
          </w:p>
          <w:p w:rsidR="00951D71" w:rsidRPr="005E5762" w:rsidRDefault="00FA4327" w:rsidP="00951D71">
            <w:pPr>
              <w:pStyle w:val="ParagraphStyle"/>
              <w:rPr>
                <w:rFonts w:ascii="Times New Roman" w:hAnsi="Times New Roman" w:cs="Times New Roman"/>
                <w:color w:val="000000" w:themeColor="text1"/>
              </w:rPr>
            </w:pPr>
            <w:r w:rsidRPr="005E576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51D71" w:rsidRPr="005E5762">
              <w:rPr>
                <w:rFonts w:ascii="Times New Roman" w:hAnsi="Times New Roman" w:cs="Times New Roman"/>
                <w:color w:val="000000" w:themeColor="text1"/>
              </w:rPr>
              <w:t>) прокомментировать свой выбор.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Нацеливает учащихся на самостоятельную работу по выпо</w:t>
            </w:r>
            <w:r w:rsidR="00951D71" w:rsidRPr="005E5762">
              <w:rPr>
                <w:rFonts w:ascii="Times New Roman" w:hAnsi="Times New Roman" w:cs="Times New Roman"/>
              </w:rPr>
              <w:t>лнению заданий в рабочих листах</w:t>
            </w:r>
            <w:r w:rsidRPr="005E5762">
              <w:rPr>
                <w:rFonts w:ascii="Times New Roman" w:hAnsi="Times New Roman" w:cs="Times New Roman"/>
              </w:rPr>
              <w:t xml:space="preserve">, проводит выборочный контроль. 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3" w:type="dxa"/>
          </w:tcPr>
          <w:p w:rsidR="0033161F" w:rsidRPr="005E5762" w:rsidRDefault="008E4752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lastRenderedPageBreak/>
              <w:t>1. Отвечают на вопрос, высказывают свое мнение</w:t>
            </w:r>
          </w:p>
          <w:p w:rsidR="0033161F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2</w:t>
            </w:r>
            <w:r w:rsidR="001E31CE" w:rsidRPr="005E5762">
              <w:rPr>
                <w:rFonts w:ascii="Times New Roman" w:hAnsi="Times New Roman" w:cs="Times New Roman"/>
              </w:rPr>
              <w:t xml:space="preserve">. Знакомятся </w:t>
            </w:r>
            <w:r w:rsidR="001E31CE" w:rsidRPr="005E5762">
              <w:rPr>
                <w:rFonts w:ascii="Times New Roman" w:hAnsi="Times New Roman" w:cs="Times New Roman"/>
              </w:rPr>
              <w:br/>
              <w:t>с новой информацией, задают уточняющие вопросы, обсуждают сложные вопросы.</w:t>
            </w:r>
          </w:p>
          <w:p w:rsidR="00951D71" w:rsidRPr="005E5762" w:rsidRDefault="00951D71" w:rsidP="00951D7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51D71" w:rsidRPr="005E5762" w:rsidRDefault="0033161F" w:rsidP="00951D71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3</w:t>
            </w:r>
            <w:r w:rsidR="00951D71" w:rsidRPr="005E5762">
              <w:rPr>
                <w:rFonts w:ascii="Times New Roman" w:hAnsi="Times New Roman" w:cs="Times New Roman"/>
              </w:rPr>
              <w:t>. Рассматривают ситуацию и схемы, отвечают на поставленные вопросы, выражают собственное мнение, делают выводы</w:t>
            </w:r>
          </w:p>
          <w:p w:rsidR="00951D71" w:rsidRPr="005E5762" w:rsidRDefault="00951D71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4</w:t>
            </w:r>
            <w:r w:rsidR="001E31CE" w:rsidRPr="005E5762">
              <w:rPr>
                <w:rFonts w:ascii="Times New Roman" w:hAnsi="Times New Roman" w:cs="Times New Roman"/>
              </w:rPr>
              <w:t xml:space="preserve">. Работают </w:t>
            </w:r>
            <w:r w:rsidR="001E31CE" w:rsidRPr="005E5762">
              <w:rPr>
                <w:rFonts w:ascii="Times New Roman" w:hAnsi="Times New Roman" w:cs="Times New Roman"/>
              </w:rPr>
              <w:br/>
              <w:t xml:space="preserve">в парах, используя рабочие листы, сопоставляют понятия </w:t>
            </w:r>
            <w:r w:rsidR="001E31CE" w:rsidRPr="005E5762">
              <w:rPr>
                <w:rFonts w:ascii="Times New Roman" w:hAnsi="Times New Roman" w:cs="Times New Roman"/>
              </w:rPr>
              <w:br/>
              <w:t xml:space="preserve">с термином </w:t>
            </w:r>
            <w:r w:rsidR="001E31CE" w:rsidRPr="005E5762">
              <w:rPr>
                <w:rFonts w:ascii="Times New Roman" w:hAnsi="Times New Roman" w:cs="Times New Roman"/>
              </w:rPr>
              <w:br/>
              <w:t>на схеме, объяс</w:t>
            </w:r>
            <w:r w:rsidR="001E31CE" w:rsidRPr="005E5762">
              <w:rPr>
                <w:rFonts w:ascii="Times New Roman" w:hAnsi="Times New Roman" w:cs="Times New Roman"/>
              </w:rPr>
              <w:lastRenderedPageBreak/>
              <w:t>няют свой выбор, приводят примеры.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4752" w:rsidRPr="005E5762" w:rsidRDefault="008E4752" w:rsidP="008E4752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Pr="005E5762">
              <w:rPr>
                <w:rFonts w:ascii="Times New Roman" w:hAnsi="Times New Roman" w:cs="Times New Roman"/>
              </w:rPr>
              <w:t>Фронтальная работа.</w:t>
            </w:r>
          </w:p>
          <w:p w:rsidR="0033161F" w:rsidRPr="005E5762" w:rsidRDefault="0033161F" w:rsidP="00951D7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3161F" w:rsidRPr="005E5762" w:rsidRDefault="0033161F" w:rsidP="00951D7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51D71" w:rsidRPr="005E5762" w:rsidRDefault="0033161F" w:rsidP="00951D71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2</w:t>
            </w:r>
            <w:r w:rsidR="00951D71" w:rsidRPr="005E5762">
              <w:rPr>
                <w:rFonts w:ascii="Times New Roman" w:hAnsi="Times New Roman" w:cs="Times New Roman"/>
              </w:rPr>
              <w:t>. Фронтальная работа.</w:t>
            </w:r>
          </w:p>
          <w:p w:rsidR="00951D71" w:rsidRPr="005E5762" w:rsidRDefault="00951D71" w:rsidP="00951D7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3</w:t>
            </w:r>
            <w:r w:rsidR="001E31CE" w:rsidRPr="005E5762">
              <w:rPr>
                <w:rFonts w:ascii="Times New Roman" w:hAnsi="Times New Roman" w:cs="Times New Roman"/>
              </w:rPr>
              <w:t>. Индивидуальная работа.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951D71" w:rsidRPr="005E5762" w:rsidRDefault="00951D71" w:rsidP="00951D7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4</w:t>
            </w:r>
            <w:r w:rsidR="001E31CE" w:rsidRPr="005E5762">
              <w:rPr>
                <w:rFonts w:ascii="Times New Roman" w:hAnsi="Times New Roman" w:cs="Times New Roman"/>
              </w:rPr>
              <w:t>. Работа в парах.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  <w:b/>
                <w:bCs/>
                <w:iCs/>
              </w:rPr>
              <w:t>Личностные:</w:t>
            </w:r>
            <w:r w:rsidRPr="005E5762">
              <w:rPr>
                <w:rFonts w:ascii="Times New Roman" w:hAnsi="Times New Roman" w:cs="Times New Roman"/>
              </w:rPr>
              <w:t xml:space="preserve"> выражают </w:t>
            </w:r>
            <w:r w:rsidR="00951D71" w:rsidRPr="005E5762">
              <w:rPr>
                <w:rFonts w:ascii="Times New Roman" w:hAnsi="Times New Roman" w:cs="Times New Roman"/>
              </w:rPr>
              <w:t>осо</w:t>
            </w:r>
            <w:r w:rsidRPr="005E5762">
              <w:rPr>
                <w:rFonts w:ascii="Times New Roman" w:hAnsi="Times New Roman" w:cs="Times New Roman"/>
              </w:rPr>
              <w:t xml:space="preserve">знанные устойчивые </w:t>
            </w:r>
            <w:r w:rsidR="00951D71" w:rsidRPr="005E5762">
              <w:rPr>
                <w:rFonts w:ascii="Times New Roman" w:hAnsi="Times New Roman" w:cs="Times New Roman"/>
              </w:rPr>
              <w:t>мнения о политической сфере в</w:t>
            </w:r>
            <w:r w:rsidRPr="005E5762">
              <w:rPr>
                <w:rFonts w:ascii="Times New Roman" w:hAnsi="Times New Roman" w:cs="Times New Roman"/>
              </w:rPr>
              <w:t xml:space="preserve"> жизни</w:t>
            </w:r>
            <w:r w:rsidR="00951D71" w:rsidRPr="005E5762">
              <w:rPr>
                <w:rFonts w:ascii="Times New Roman" w:hAnsi="Times New Roman" w:cs="Times New Roman"/>
              </w:rPr>
              <w:t xml:space="preserve"> общества и отдельного человека</w:t>
            </w:r>
            <w:r w:rsidRPr="005E5762">
              <w:rPr>
                <w:rFonts w:ascii="Times New Roman" w:hAnsi="Times New Roman" w:cs="Times New Roman"/>
              </w:rPr>
              <w:t>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5E5762">
              <w:rPr>
                <w:rFonts w:ascii="Times New Roman" w:hAnsi="Times New Roman" w:cs="Times New Roman"/>
              </w:rPr>
              <w:t xml:space="preserve"> совместно </w:t>
            </w:r>
            <w:r w:rsidRPr="005E5762">
              <w:rPr>
                <w:rFonts w:ascii="Times New Roman" w:hAnsi="Times New Roman" w:cs="Times New Roman"/>
              </w:rPr>
              <w:br/>
              <w:t xml:space="preserve">с учителем обнаруживают </w:t>
            </w:r>
            <w:r w:rsidRPr="005E5762">
              <w:rPr>
                <w:rFonts w:ascii="Times New Roman" w:hAnsi="Times New Roman" w:cs="Times New Roman"/>
              </w:rPr>
              <w:br/>
              <w:t xml:space="preserve">и формулируют учебную проблему; самостоятельно определяют промежуточные цели урока. 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5E5762">
              <w:rPr>
                <w:rFonts w:ascii="Times New Roman" w:hAnsi="Times New Roman" w:cs="Times New Roman"/>
              </w:rPr>
              <w:t xml:space="preserve">извлекают необходимую информацию </w:t>
            </w:r>
            <w:r w:rsidRPr="005E5762">
              <w:rPr>
                <w:rFonts w:ascii="Times New Roman" w:hAnsi="Times New Roman" w:cs="Times New Roman"/>
              </w:rPr>
              <w:br/>
              <w:t>из учебника; дополняют и расширяют имеющиеся знания и п</w:t>
            </w:r>
            <w:r w:rsidR="00951D71" w:rsidRPr="005E5762">
              <w:rPr>
                <w:rFonts w:ascii="Times New Roman" w:hAnsi="Times New Roman" w:cs="Times New Roman"/>
              </w:rPr>
              <w:t>редставления о политической сфере общества</w:t>
            </w:r>
            <w:r w:rsidRPr="005E5762">
              <w:rPr>
                <w:rFonts w:ascii="Times New Roman" w:hAnsi="Times New Roman" w:cs="Times New Roman"/>
              </w:rPr>
              <w:t>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5E5762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</w:tcPr>
          <w:p w:rsidR="0033161F" w:rsidRPr="005E5762" w:rsidRDefault="0033161F" w:rsidP="0033161F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1. Устные ответы.</w:t>
            </w:r>
          </w:p>
          <w:p w:rsidR="0033161F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2</w:t>
            </w:r>
            <w:r w:rsidR="001E31CE" w:rsidRPr="005E5762">
              <w:rPr>
                <w:rFonts w:ascii="Times New Roman" w:hAnsi="Times New Roman" w:cs="Times New Roman"/>
              </w:rPr>
              <w:t>. Устные ответы.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3</w:t>
            </w:r>
            <w:r w:rsidR="001E31CE" w:rsidRPr="005E5762">
              <w:rPr>
                <w:rFonts w:ascii="Times New Roman" w:hAnsi="Times New Roman" w:cs="Times New Roman"/>
              </w:rPr>
              <w:t>. Устные ответы.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33161F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4</w:t>
            </w:r>
            <w:r w:rsidR="001E31CE" w:rsidRPr="005E5762">
              <w:rPr>
                <w:rFonts w:ascii="Times New Roman" w:hAnsi="Times New Roman" w:cs="Times New Roman"/>
              </w:rPr>
              <w:t>. Письменные ответы.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1E31CE" w:rsidRPr="005E5762" w:rsidTr="005E5762">
        <w:tc>
          <w:tcPr>
            <w:tcW w:w="1696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  <w:b/>
                <w:bCs/>
                <w:spacing w:val="-12"/>
              </w:rPr>
            </w:pPr>
            <w:r w:rsidRPr="005E5762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IV. Первичное  осмысление и закрепление </w:t>
            </w:r>
            <w:r w:rsidRPr="005E5762">
              <w:rPr>
                <w:rFonts w:ascii="Times New Roman" w:hAnsi="Times New Roman" w:cs="Times New Roman"/>
                <w:b/>
                <w:bCs/>
                <w:spacing w:val="-12"/>
              </w:rPr>
              <w:t>изученного</w:t>
            </w:r>
          </w:p>
        </w:tc>
        <w:tc>
          <w:tcPr>
            <w:tcW w:w="708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Работа с учебником. Рубрика «Проверяем свои знания и умения», с. 147</w:t>
            </w:r>
          </w:p>
        </w:tc>
        <w:tc>
          <w:tcPr>
            <w:tcW w:w="3402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Организует работу с учащимися по вопросам</w:t>
            </w:r>
          </w:p>
        </w:tc>
        <w:tc>
          <w:tcPr>
            <w:tcW w:w="1983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Отвечают на вопросы</w:t>
            </w:r>
          </w:p>
        </w:tc>
        <w:tc>
          <w:tcPr>
            <w:tcW w:w="1701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Фронтовая работа</w:t>
            </w:r>
          </w:p>
        </w:tc>
        <w:tc>
          <w:tcPr>
            <w:tcW w:w="2836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  <w:b/>
                <w:bCs/>
                <w:iCs/>
              </w:rPr>
              <w:t>Познавательные:</w:t>
            </w:r>
            <w:r w:rsidRPr="005E57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E5762">
              <w:rPr>
                <w:rFonts w:ascii="Times New Roman" w:hAnsi="Times New Roman" w:cs="Times New Roman"/>
              </w:rPr>
              <w:t xml:space="preserve">осуществляют поиск нужной информации </w:t>
            </w:r>
          </w:p>
        </w:tc>
        <w:tc>
          <w:tcPr>
            <w:tcW w:w="1843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1E31CE" w:rsidRPr="005E5762" w:rsidTr="005E5762">
        <w:trPr>
          <w:trHeight w:val="1610"/>
        </w:trPr>
        <w:tc>
          <w:tcPr>
            <w:tcW w:w="1696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E5762">
              <w:rPr>
                <w:rFonts w:ascii="Times New Roman" w:hAnsi="Times New Roman" w:cs="Times New Roman"/>
                <w:b/>
                <w:bCs/>
              </w:rPr>
              <w:t xml:space="preserve">V. Итоги урока. 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E5762"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708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 xml:space="preserve">Обобщение полученных </w:t>
            </w:r>
            <w:r w:rsidRPr="005E5762">
              <w:rPr>
                <w:rFonts w:ascii="Times New Roman" w:hAnsi="Times New Roman" w:cs="Times New Roman"/>
              </w:rPr>
              <w:br/>
              <w:t xml:space="preserve">на уроке 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сведений</w:t>
            </w:r>
          </w:p>
        </w:tc>
        <w:tc>
          <w:tcPr>
            <w:tcW w:w="3402" w:type="dxa"/>
          </w:tcPr>
          <w:p w:rsidR="001E31CE" w:rsidRPr="005E5762" w:rsidRDefault="00FA4327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 xml:space="preserve">1. </w:t>
            </w:r>
            <w:r w:rsidR="001E31CE" w:rsidRPr="005E5762">
              <w:rPr>
                <w:rFonts w:ascii="Times New Roman" w:hAnsi="Times New Roman" w:cs="Times New Roman"/>
              </w:rPr>
              <w:t>Проводит беседу по</w:t>
            </w:r>
            <w:r w:rsidR="001E31CE" w:rsidRPr="005E5762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1E31CE" w:rsidRPr="005E5762">
              <w:rPr>
                <w:rFonts w:ascii="Times New Roman" w:hAnsi="Times New Roman" w:cs="Times New Roman"/>
              </w:rPr>
              <w:t xml:space="preserve">вопросам: 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 xml:space="preserve">– Что такое политическая сфера общества? 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 xml:space="preserve">– Кто может быть участником политических отношений? 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 Что такое государство? Какими признаками оно обладает?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–Как устроена власть в РФ?</w:t>
            </w:r>
          </w:p>
          <w:p w:rsidR="00DA3CA5" w:rsidRPr="005E5762" w:rsidRDefault="00DA3CA5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FA4327" w:rsidRPr="005E5762" w:rsidRDefault="00FA4327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 xml:space="preserve">2. Предлагает учащимся оценить свое состояние на уроке: </w:t>
            </w:r>
          </w:p>
          <w:p w:rsidR="00FA4327" w:rsidRPr="005E5762" w:rsidRDefault="00FA4327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 на уроке я работал… (активно, пассивно)</w:t>
            </w:r>
          </w:p>
          <w:p w:rsidR="00FA4327" w:rsidRPr="005E5762" w:rsidRDefault="00FA4327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 своей работой на уроке я… (доволен, недоволен)</w:t>
            </w:r>
          </w:p>
          <w:p w:rsidR="00FA4327" w:rsidRPr="005E5762" w:rsidRDefault="00FA4327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lastRenderedPageBreak/>
              <w:t>– урок показался мне</w:t>
            </w:r>
            <w:r w:rsidR="00DA3CA5" w:rsidRPr="005E5762">
              <w:rPr>
                <w:rFonts w:ascii="Times New Roman" w:hAnsi="Times New Roman" w:cs="Times New Roman"/>
              </w:rPr>
              <w:t>... (коротким, длинным)</w:t>
            </w:r>
          </w:p>
          <w:p w:rsidR="00FA4327" w:rsidRPr="005E5762" w:rsidRDefault="00FA4327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 за урок я …</w:t>
            </w:r>
            <w:r w:rsidR="00DA3CA5" w:rsidRPr="005E5762">
              <w:rPr>
                <w:rFonts w:ascii="Times New Roman" w:hAnsi="Times New Roman" w:cs="Times New Roman"/>
              </w:rPr>
              <w:t xml:space="preserve"> (не устал, устал)</w:t>
            </w:r>
          </w:p>
          <w:p w:rsidR="00FA4327" w:rsidRPr="005E5762" w:rsidRDefault="00FA4327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 мое настроение…</w:t>
            </w:r>
            <w:r w:rsidR="00DA3CA5" w:rsidRPr="005E5762">
              <w:rPr>
                <w:rFonts w:ascii="Times New Roman" w:hAnsi="Times New Roman" w:cs="Times New Roman"/>
              </w:rPr>
              <w:t xml:space="preserve"> (стало лучше, стало хуже)</w:t>
            </w:r>
          </w:p>
          <w:p w:rsidR="00FA4327" w:rsidRPr="005E5762" w:rsidRDefault="00FA4327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– материал урока для меня был…</w:t>
            </w:r>
            <w:r w:rsidR="00DA3CA5" w:rsidRPr="005E5762">
              <w:rPr>
                <w:rFonts w:ascii="Times New Roman" w:hAnsi="Times New Roman" w:cs="Times New Roman"/>
              </w:rPr>
              <w:t xml:space="preserve"> (понятен, не понятен, интересен, скучен, полезен, бесполезен)</w:t>
            </w:r>
          </w:p>
        </w:tc>
        <w:tc>
          <w:tcPr>
            <w:tcW w:w="1983" w:type="dxa"/>
          </w:tcPr>
          <w:p w:rsidR="001E31CE" w:rsidRPr="005E5762" w:rsidRDefault="00DA3CA5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lastRenderedPageBreak/>
              <w:t>Отвечают на вопросы</w:t>
            </w:r>
          </w:p>
          <w:p w:rsidR="00DA3CA5" w:rsidRPr="005E5762" w:rsidRDefault="00DA3CA5" w:rsidP="001E31CE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 xml:space="preserve">Определяют   свое эмоциональное состояние на уроке  </w:t>
            </w:r>
          </w:p>
        </w:tc>
        <w:tc>
          <w:tcPr>
            <w:tcW w:w="1701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Фронтальная работа</w:t>
            </w:r>
          </w:p>
        </w:tc>
        <w:tc>
          <w:tcPr>
            <w:tcW w:w="2836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  <w:b/>
                <w:bCs/>
                <w:iCs/>
              </w:rPr>
              <w:t>Личностные:</w:t>
            </w:r>
            <w:r w:rsidRPr="005E5762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5E5762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</w:t>
            </w:r>
          </w:p>
        </w:tc>
        <w:tc>
          <w:tcPr>
            <w:tcW w:w="1843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 xml:space="preserve">Оценивание учащихся за </w:t>
            </w:r>
          </w:p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работу на уроке</w:t>
            </w:r>
          </w:p>
        </w:tc>
      </w:tr>
      <w:tr w:rsidR="001E31CE" w:rsidRPr="005E5762" w:rsidTr="005E5762">
        <w:tc>
          <w:tcPr>
            <w:tcW w:w="1696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5E5762">
              <w:rPr>
                <w:rFonts w:ascii="Times New Roman" w:hAnsi="Times New Roman" w:cs="Times New Roman"/>
                <w:b/>
                <w:bCs/>
              </w:rPr>
              <w:lastRenderedPageBreak/>
              <w:t>Домашнее задание</w:t>
            </w:r>
          </w:p>
        </w:tc>
        <w:tc>
          <w:tcPr>
            <w:tcW w:w="708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§ 17</w:t>
            </w:r>
          </w:p>
        </w:tc>
        <w:tc>
          <w:tcPr>
            <w:tcW w:w="3402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Конкретизирует домашнее задание</w:t>
            </w:r>
          </w:p>
        </w:tc>
        <w:tc>
          <w:tcPr>
            <w:tcW w:w="1983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 xml:space="preserve">Записывают </w:t>
            </w:r>
            <w:r w:rsidRPr="005E5762">
              <w:rPr>
                <w:rFonts w:ascii="Times New Roman" w:hAnsi="Times New Roman" w:cs="Times New Roman"/>
              </w:rPr>
              <w:br/>
              <w:t xml:space="preserve">домашнее </w:t>
            </w:r>
            <w:r w:rsidRPr="005E5762">
              <w:rPr>
                <w:rFonts w:ascii="Times New Roman" w:hAnsi="Times New Roman" w:cs="Times New Roman"/>
              </w:rPr>
              <w:br/>
              <w:t>задание</w:t>
            </w:r>
          </w:p>
        </w:tc>
        <w:tc>
          <w:tcPr>
            <w:tcW w:w="1701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</w:rPr>
            </w:pPr>
            <w:r w:rsidRPr="005E5762">
              <w:rPr>
                <w:rFonts w:ascii="Times New Roman" w:hAnsi="Times New Roman" w:cs="Times New Roman"/>
              </w:rPr>
              <w:t>Индивидуальная работа</w:t>
            </w:r>
          </w:p>
        </w:tc>
        <w:tc>
          <w:tcPr>
            <w:tcW w:w="2836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1E31CE" w:rsidRPr="005E5762" w:rsidRDefault="001E31CE" w:rsidP="001E31CE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83828" w:rsidRPr="005E5762" w:rsidRDefault="00883828" w:rsidP="00D778BB">
      <w:pPr>
        <w:spacing w:after="0" w:line="256" w:lineRule="auto"/>
        <w:ind w:left="0" w:right="121" w:firstLine="0"/>
        <w:jc w:val="center"/>
        <w:rPr>
          <w:sz w:val="24"/>
          <w:szCs w:val="24"/>
        </w:rPr>
      </w:pPr>
      <w:r w:rsidRPr="005E5762">
        <w:rPr>
          <w:sz w:val="24"/>
          <w:szCs w:val="24"/>
        </w:rPr>
        <w:br w:type="textWrapping" w:clear="all"/>
      </w:r>
    </w:p>
    <w:p w:rsidR="00D778BB" w:rsidRPr="005E5762" w:rsidRDefault="00D778BB" w:rsidP="00D778BB">
      <w:pPr>
        <w:spacing w:after="0" w:line="256" w:lineRule="auto"/>
        <w:ind w:left="0" w:right="0" w:firstLine="0"/>
        <w:jc w:val="left"/>
        <w:rPr>
          <w:sz w:val="24"/>
          <w:szCs w:val="24"/>
        </w:rPr>
      </w:pPr>
      <w:r w:rsidRPr="005E5762">
        <w:rPr>
          <w:rFonts w:eastAsia="Cambria"/>
          <w:sz w:val="24"/>
          <w:szCs w:val="24"/>
        </w:rPr>
        <w:t xml:space="preserve"> </w:t>
      </w:r>
    </w:p>
    <w:sectPr w:rsidR="00D778BB" w:rsidRPr="005E5762" w:rsidSect="00D778B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3A5"/>
    <w:multiLevelType w:val="hybridMultilevel"/>
    <w:tmpl w:val="BA14461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E4D7132"/>
    <w:multiLevelType w:val="hybridMultilevel"/>
    <w:tmpl w:val="431E5B6A"/>
    <w:lvl w:ilvl="0" w:tplc="6C347698">
      <w:start w:val="1"/>
      <w:numFmt w:val="decimal"/>
      <w:lvlText w:val="%1."/>
      <w:lvlJc w:val="left"/>
      <w:pPr>
        <w:ind w:left="895" w:firstLine="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2F8A914">
      <w:start w:val="1"/>
      <w:numFmt w:val="lowerLetter"/>
      <w:lvlText w:val="%2"/>
      <w:lvlJc w:val="left"/>
      <w:pPr>
        <w:ind w:left="163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BE0C24">
      <w:start w:val="1"/>
      <w:numFmt w:val="lowerRoman"/>
      <w:lvlText w:val="%3"/>
      <w:lvlJc w:val="left"/>
      <w:pPr>
        <w:ind w:left="235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CD2F26A">
      <w:start w:val="1"/>
      <w:numFmt w:val="decimal"/>
      <w:lvlText w:val="%4"/>
      <w:lvlJc w:val="left"/>
      <w:pPr>
        <w:ind w:left="307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0981BA0">
      <w:start w:val="1"/>
      <w:numFmt w:val="lowerLetter"/>
      <w:lvlText w:val="%5"/>
      <w:lvlJc w:val="left"/>
      <w:pPr>
        <w:ind w:left="379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152A4A0">
      <w:start w:val="1"/>
      <w:numFmt w:val="lowerRoman"/>
      <w:lvlText w:val="%6"/>
      <w:lvlJc w:val="left"/>
      <w:pPr>
        <w:ind w:left="451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A4D25A">
      <w:start w:val="1"/>
      <w:numFmt w:val="decimal"/>
      <w:lvlText w:val="%7"/>
      <w:lvlJc w:val="left"/>
      <w:pPr>
        <w:ind w:left="523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6644B0E">
      <w:start w:val="1"/>
      <w:numFmt w:val="lowerLetter"/>
      <w:lvlText w:val="%8"/>
      <w:lvlJc w:val="left"/>
      <w:pPr>
        <w:ind w:left="595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502222">
      <w:start w:val="1"/>
      <w:numFmt w:val="lowerRoman"/>
      <w:lvlText w:val="%9"/>
      <w:lvlJc w:val="left"/>
      <w:pPr>
        <w:ind w:left="6670" w:firstLine="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C3C0423"/>
    <w:multiLevelType w:val="hybridMultilevel"/>
    <w:tmpl w:val="AAB42ECA"/>
    <w:lvl w:ilvl="0" w:tplc="692E7590">
      <w:start w:val="1"/>
      <w:numFmt w:val="decimal"/>
      <w:lvlText w:val="%1)"/>
      <w:lvlJc w:val="left"/>
      <w:pPr>
        <w:ind w:left="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11204BA">
      <w:start w:val="1"/>
      <w:numFmt w:val="lowerLetter"/>
      <w:lvlText w:val="%2"/>
      <w:lvlJc w:val="left"/>
      <w:pPr>
        <w:ind w:left="11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821404">
      <w:start w:val="1"/>
      <w:numFmt w:val="lowerRoman"/>
      <w:lvlText w:val="%3"/>
      <w:lvlJc w:val="left"/>
      <w:pPr>
        <w:ind w:left="191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C82BA92">
      <w:start w:val="1"/>
      <w:numFmt w:val="decimal"/>
      <w:lvlText w:val="%4"/>
      <w:lvlJc w:val="left"/>
      <w:pPr>
        <w:ind w:left="263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168EBCA">
      <w:start w:val="1"/>
      <w:numFmt w:val="lowerLetter"/>
      <w:lvlText w:val="%5"/>
      <w:lvlJc w:val="left"/>
      <w:pPr>
        <w:ind w:left="335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AAB4E4">
      <w:start w:val="1"/>
      <w:numFmt w:val="lowerRoman"/>
      <w:lvlText w:val="%6"/>
      <w:lvlJc w:val="left"/>
      <w:pPr>
        <w:ind w:left="407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A40F6C">
      <w:start w:val="1"/>
      <w:numFmt w:val="decimal"/>
      <w:lvlText w:val="%7"/>
      <w:lvlJc w:val="left"/>
      <w:pPr>
        <w:ind w:left="479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E06BC0">
      <w:start w:val="1"/>
      <w:numFmt w:val="lowerLetter"/>
      <w:lvlText w:val="%8"/>
      <w:lvlJc w:val="left"/>
      <w:pPr>
        <w:ind w:left="551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AE8F0A">
      <w:start w:val="1"/>
      <w:numFmt w:val="lowerRoman"/>
      <w:lvlText w:val="%9"/>
      <w:lvlJc w:val="left"/>
      <w:pPr>
        <w:ind w:left="623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8B638F8"/>
    <w:multiLevelType w:val="hybridMultilevel"/>
    <w:tmpl w:val="8CC011A0"/>
    <w:lvl w:ilvl="0" w:tplc="AE5C7312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73E453E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34EE72E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48E1B4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46CF18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E78E9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4F8FCB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5962A178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6AC489C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16C4603"/>
    <w:multiLevelType w:val="hybridMultilevel"/>
    <w:tmpl w:val="3BACC6CC"/>
    <w:lvl w:ilvl="0" w:tplc="1FB861C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063832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D2A8DC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328AB8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E20852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8A4402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BA2B5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6AA69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130D94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FA"/>
    <w:rsid w:val="00193E31"/>
    <w:rsid w:val="001E31CE"/>
    <w:rsid w:val="00303D0B"/>
    <w:rsid w:val="0033161F"/>
    <w:rsid w:val="003642FA"/>
    <w:rsid w:val="003C284E"/>
    <w:rsid w:val="00513478"/>
    <w:rsid w:val="005870EF"/>
    <w:rsid w:val="005A5166"/>
    <w:rsid w:val="005E5762"/>
    <w:rsid w:val="00840498"/>
    <w:rsid w:val="00864FEC"/>
    <w:rsid w:val="00883828"/>
    <w:rsid w:val="008E4752"/>
    <w:rsid w:val="00951D71"/>
    <w:rsid w:val="00A10728"/>
    <w:rsid w:val="00A92E05"/>
    <w:rsid w:val="00A96482"/>
    <w:rsid w:val="00D778BB"/>
    <w:rsid w:val="00DA3CA5"/>
    <w:rsid w:val="00E7646F"/>
    <w:rsid w:val="00ED6CEA"/>
    <w:rsid w:val="00FA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9300"/>
  <w15:chartTrackingRefBased/>
  <w15:docId w15:val="{342481FF-BC31-4EF5-8FEC-D6416B11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8BB"/>
    <w:pPr>
      <w:spacing w:after="9" w:line="268" w:lineRule="auto"/>
      <w:ind w:left="10" w:right="12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D778BB"/>
    <w:pPr>
      <w:keepNext/>
      <w:keepLines/>
      <w:spacing w:after="36" w:line="256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B05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78BB"/>
    <w:rPr>
      <w:rFonts w:ascii="Times New Roman" w:eastAsia="Times New Roman" w:hAnsi="Times New Roman" w:cs="Times New Roman"/>
      <w:b/>
      <w:i/>
      <w:color w:val="00B050"/>
      <w:sz w:val="36"/>
      <w:lang w:eastAsia="ru-RU"/>
    </w:rPr>
  </w:style>
  <w:style w:type="table" w:customStyle="1" w:styleId="TableGrid">
    <w:name w:val="TableGrid"/>
    <w:rsid w:val="00D778B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870EF"/>
    <w:pPr>
      <w:ind w:left="720"/>
      <w:contextualSpacing/>
    </w:pPr>
  </w:style>
  <w:style w:type="paragraph" w:customStyle="1" w:styleId="ParagraphStyle">
    <w:name w:val="Paragraph Style"/>
    <w:rsid w:val="008838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39"/>
    <w:rsid w:val="00883828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37E5-341B-4AE3-99BF-2A567D69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2024-02-28T08:01:00Z</dcterms:created>
  <dcterms:modified xsi:type="dcterms:W3CDTF">2024-03-21T07:53:00Z</dcterms:modified>
</cp:coreProperties>
</file>