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25A3B" w14:textId="033B9027" w:rsidR="00D72602" w:rsidRDefault="00D72602" w:rsidP="00D72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02">
        <w:rPr>
          <w:rFonts w:ascii="Times New Roman" w:hAnsi="Times New Roman" w:cs="Times New Roman"/>
          <w:sz w:val="24"/>
          <w:szCs w:val="24"/>
        </w:rPr>
        <w:t>Конкурс «Педагогические секреты»</w:t>
      </w:r>
    </w:p>
    <w:p w14:paraId="09B7B30B" w14:textId="77777777" w:rsidR="00D72602" w:rsidRPr="00D72602" w:rsidRDefault="00D72602" w:rsidP="00D726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602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орфографической зоркости на уроках русского языка </w:t>
      </w:r>
    </w:p>
    <w:p w14:paraId="1F15C94A" w14:textId="3F7C82BF" w:rsidR="00D72602" w:rsidRDefault="00D72602" w:rsidP="00D726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2602">
        <w:rPr>
          <w:rFonts w:ascii="Times New Roman" w:hAnsi="Times New Roman" w:cs="Times New Roman"/>
          <w:b/>
          <w:bCs/>
          <w:sz w:val="24"/>
          <w:szCs w:val="24"/>
        </w:rPr>
        <w:t>в начальной школе с помощью интерактивных тренажеров.</w:t>
      </w:r>
    </w:p>
    <w:p w14:paraId="176FDBFB" w14:textId="77777777" w:rsidR="00917A31" w:rsidRDefault="00B62D53" w:rsidP="00917A31">
      <w:pPr>
        <w:jc w:val="right"/>
        <w:rPr>
          <w:rFonts w:ascii="Times New Roman" w:hAnsi="Times New Roman" w:cs="Times New Roman"/>
          <w:sz w:val="24"/>
          <w:szCs w:val="24"/>
        </w:rPr>
      </w:pPr>
      <w:r w:rsidRPr="00B62D53">
        <w:rPr>
          <w:rFonts w:ascii="Times New Roman" w:hAnsi="Times New Roman" w:cs="Times New Roman"/>
          <w:sz w:val="24"/>
          <w:szCs w:val="24"/>
        </w:rPr>
        <w:t>Мельникова Ирина Петровна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C44551B" w14:textId="671E7B5F" w:rsidR="00B62D53" w:rsidRDefault="00917A31" w:rsidP="00917A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D53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5880DD84" w14:textId="77777777" w:rsidR="00917A31" w:rsidRDefault="00B62D53" w:rsidP="00917A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«СОШ № 32», </w:t>
      </w:r>
      <w:r w:rsidR="00917A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A9A26" w14:textId="3956F850" w:rsidR="003B6D5E" w:rsidRPr="003B6D5E" w:rsidRDefault="00B62D53" w:rsidP="00917A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о. Мытищи, Московской област</w:t>
      </w:r>
      <w:r w:rsidR="00917A31">
        <w:rPr>
          <w:rFonts w:ascii="Times New Roman" w:hAnsi="Times New Roman" w:cs="Times New Roman"/>
          <w:sz w:val="24"/>
          <w:szCs w:val="24"/>
        </w:rPr>
        <w:t>ь</w:t>
      </w:r>
    </w:p>
    <w:p w14:paraId="33643A0C" w14:textId="22F13A5E" w:rsidR="003B6D5E" w:rsidRDefault="003B6D5E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72602">
        <w:rPr>
          <w:rFonts w:ascii="Times New Roman" w:hAnsi="Times New Roman" w:cs="Times New Roman"/>
          <w:sz w:val="24"/>
          <w:szCs w:val="24"/>
        </w:rPr>
        <w:t xml:space="preserve">Не секрет, </w:t>
      </w:r>
      <w:proofErr w:type="gramStart"/>
      <w:r w:rsidR="00D72602">
        <w:rPr>
          <w:rFonts w:ascii="Times New Roman" w:hAnsi="Times New Roman" w:cs="Times New Roman"/>
          <w:sz w:val="24"/>
          <w:szCs w:val="24"/>
        </w:rPr>
        <w:t>что  у</w:t>
      </w:r>
      <w:proofErr w:type="gramEnd"/>
      <w:r w:rsidR="00D72602">
        <w:rPr>
          <w:rFonts w:ascii="Times New Roman" w:hAnsi="Times New Roman" w:cs="Times New Roman"/>
          <w:sz w:val="24"/>
          <w:szCs w:val="24"/>
        </w:rPr>
        <w:t xml:space="preserve"> младших школьников более развита </w:t>
      </w:r>
      <w:r w:rsidR="005C01F1">
        <w:rPr>
          <w:rFonts w:ascii="Times New Roman" w:hAnsi="Times New Roman" w:cs="Times New Roman"/>
          <w:sz w:val="24"/>
          <w:szCs w:val="24"/>
        </w:rPr>
        <w:t xml:space="preserve">наглядно- образная память, чем смысловая.  Лучше они запоминают предметы, цвета, картинки, в общем все, </w:t>
      </w:r>
      <w:proofErr w:type="gramStart"/>
      <w:r w:rsidR="005C01F1">
        <w:rPr>
          <w:rFonts w:ascii="Times New Roman" w:hAnsi="Times New Roman" w:cs="Times New Roman"/>
          <w:sz w:val="24"/>
          <w:szCs w:val="24"/>
        </w:rPr>
        <w:t>что  способно</w:t>
      </w:r>
      <w:proofErr w:type="gramEnd"/>
      <w:r w:rsidR="005C01F1">
        <w:rPr>
          <w:rFonts w:ascii="Times New Roman" w:hAnsi="Times New Roman" w:cs="Times New Roman"/>
          <w:sz w:val="24"/>
          <w:szCs w:val="24"/>
        </w:rPr>
        <w:t xml:space="preserve"> охватить их зрительное внимание. Это связано с преобладанием первой сигнальной системы</w:t>
      </w:r>
      <w:r w:rsidR="00102518">
        <w:rPr>
          <w:rFonts w:ascii="Times New Roman" w:hAnsi="Times New Roman" w:cs="Times New Roman"/>
          <w:sz w:val="24"/>
          <w:szCs w:val="24"/>
        </w:rPr>
        <w:t>.</w:t>
      </w:r>
      <w:r w:rsidR="005C01F1">
        <w:rPr>
          <w:rFonts w:ascii="Times New Roman" w:hAnsi="Times New Roman" w:cs="Times New Roman"/>
          <w:sz w:val="24"/>
          <w:szCs w:val="24"/>
        </w:rPr>
        <w:t xml:space="preserve"> </w:t>
      </w:r>
      <w:r w:rsidR="00397757">
        <w:rPr>
          <w:rFonts w:ascii="Times New Roman" w:hAnsi="Times New Roman" w:cs="Times New Roman"/>
          <w:sz w:val="24"/>
          <w:szCs w:val="24"/>
        </w:rPr>
        <w:t>[1]</w:t>
      </w:r>
      <w:r w:rsidR="005C01F1">
        <w:rPr>
          <w:rFonts w:ascii="Times New Roman" w:hAnsi="Times New Roman" w:cs="Times New Roman"/>
          <w:sz w:val="24"/>
          <w:szCs w:val="24"/>
        </w:rPr>
        <w:t xml:space="preserve"> Именно поэтому, хорошей находкой является подача материала через интерактивные тренажеры. Особенно тяжело даются орфограммы по русскому языку многим детям. А это основная работа в плане формирования грамотной речи, в написании диктантов и в развитии орфографической зоркости. Поэтому п</w:t>
      </w:r>
      <w:r w:rsidR="00102518">
        <w:rPr>
          <w:rFonts w:ascii="Times New Roman" w:hAnsi="Times New Roman" w:cs="Times New Roman"/>
          <w:sz w:val="24"/>
          <w:szCs w:val="24"/>
        </w:rPr>
        <w:t>оявилась</w:t>
      </w:r>
      <w:r w:rsidR="005C01F1">
        <w:rPr>
          <w:rFonts w:ascii="Times New Roman" w:hAnsi="Times New Roman" w:cs="Times New Roman"/>
          <w:sz w:val="24"/>
          <w:szCs w:val="24"/>
        </w:rPr>
        <w:t xml:space="preserve"> идея- как совместить наглядный материал по орфограммам с игровой формой, с добавлением звуковых сигналов.</w:t>
      </w:r>
    </w:p>
    <w:p w14:paraId="4EBD98EE" w14:textId="3032E00C" w:rsidR="00917A31" w:rsidRPr="003B6D5E" w:rsidRDefault="005C01F1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B6D5E" w:rsidRPr="003B6D5E">
        <w:rPr>
          <w:rFonts w:ascii="Times New Roman" w:hAnsi="Times New Roman" w:cs="Times New Roman"/>
          <w:sz w:val="24"/>
          <w:szCs w:val="24"/>
        </w:rPr>
        <w:t>Применение в учебном процессе интерактивных тренажеров позволяет: довести понимание определенных орфограмм до осознанного и систематизированного уровней, сформировать навыки самоконтроля, сформировать мотивацию к учению в целом и к определённому предмету в частности, повысить развивающий потенциал занятий [</w:t>
      </w:r>
      <w:r w:rsidR="003B6D5E">
        <w:rPr>
          <w:rFonts w:ascii="Times New Roman" w:hAnsi="Times New Roman" w:cs="Times New Roman"/>
          <w:sz w:val="24"/>
          <w:szCs w:val="24"/>
        </w:rPr>
        <w:t>2</w:t>
      </w:r>
      <w:r w:rsidR="003B6D5E" w:rsidRPr="003B6D5E">
        <w:rPr>
          <w:rFonts w:ascii="Times New Roman" w:hAnsi="Times New Roman" w:cs="Times New Roman"/>
          <w:sz w:val="24"/>
          <w:szCs w:val="24"/>
        </w:rPr>
        <w:t xml:space="preserve">]. Сегодня в учебные заведения пришли новые технические средства – интерактивные доски, планшеты, ноутбуки и т. д. Так, с целью работы на интерактивной доске и вовлечения учащихся 1-4 класса в процесс освоения материала по русскому </w:t>
      </w:r>
      <w:r w:rsidR="00262041">
        <w:rPr>
          <w:rFonts w:ascii="Times New Roman" w:hAnsi="Times New Roman" w:cs="Times New Roman"/>
          <w:sz w:val="24"/>
          <w:szCs w:val="24"/>
        </w:rPr>
        <w:t>р</w:t>
      </w:r>
      <w:r w:rsidRPr="003B6D5E">
        <w:rPr>
          <w:rFonts w:ascii="Times New Roman" w:hAnsi="Times New Roman" w:cs="Times New Roman"/>
          <w:sz w:val="24"/>
          <w:szCs w:val="24"/>
        </w:rPr>
        <w:t xml:space="preserve">ешено было создать несколько интерактивных тренажеров в программе </w:t>
      </w:r>
      <w:r w:rsidRPr="003B6D5E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3B6D5E">
        <w:rPr>
          <w:rFonts w:ascii="Times New Roman" w:hAnsi="Times New Roman" w:cs="Times New Roman"/>
          <w:sz w:val="24"/>
          <w:szCs w:val="24"/>
        </w:rPr>
        <w:t xml:space="preserve"> </w:t>
      </w:r>
      <w:r w:rsidRPr="003B6D5E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3B6D5E">
        <w:rPr>
          <w:rFonts w:ascii="Times New Roman" w:hAnsi="Times New Roman" w:cs="Times New Roman"/>
          <w:sz w:val="24"/>
          <w:szCs w:val="24"/>
        </w:rPr>
        <w:t xml:space="preserve">, главная задача которых- в </w:t>
      </w:r>
      <w:r w:rsidR="00B62D53" w:rsidRPr="003B6D5E">
        <w:rPr>
          <w:rFonts w:ascii="Times New Roman" w:hAnsi="Times New Roman" w:cs="Times New Roman"/>
          <w:sz w:val="24"/>
          <w:szCs w:val="24"/>
        </w:rPr>
        <w:t xml:space="preserve">легкой, красочной, </w:t>
      </w:r>
      <w:r w:rsidRPr="003B6D5E">
        <w:rPr>
          <w:rFonts w:ascii="Times New Roman" w:hAnsi="Times New Roman" w:cs="Times New Roman"/>
          <w:sz w:val="24"/>
          <w:szCs w:val="24"/>
        </w:rPr>
        <w:t xml:space="preserve">непроизвольной форме </w:t>
      </w:r>
      <w:r w:rsidR="00B62D53" w:rsidRPr="003B6D5E">
        <w:rPr>
          <w:rFonts w:ascii="Times New Roman" w:hAnsi="Times New Roman" w:cs="Times New Roman"/>
          <w:sz w:val="24"/>
          <w:szCs w:val="24"/>
        </w:rPr>
        <w:t xml:space="preserve">донести информацию до детей об орфограммах, о способах их проверок в виде игры. В этот процесс «трения» включается весь класс по цепочке. Соответственно, каждый ребенок включен в игру, ждет своей очереди и </w:t>
      </w:r>
      <w:r w:rsidR="00102518" w:rsidRPr="003B6D5E">
        <w:rPr>
          <w:rFonts w:ascii="Times New Roman" w:hAnsi="Times New Roman" w:cs="Times New Roman"/>
          <w:sz w:val="24"/>
          <w:szCs w:val="24"/>
        </w:rPr>
        <w:t xml:space="preserve">внимательно старается </w:t>
      </w:r>
      <w:r w:rsidR="00B62D53" w:rsidRPr="003B6D5E">
        <w:rPr>
          <w:rFonts w:ascii="Times New Roman" w:hAnsi="Times New Roman" w:cs="Times New Roman"/>
          <w:sz w:val="24"/>
          <w:szCs w:val="24"/>
        </w:rPr>
        <w:t>слуша</w:t>
      </w:r>
      <w:r w:rsidR="00102518" w:rsidRPr="003B6D5E">
        <w:rPr>
          <w:rFonts w:ascii="Times New Roman" w:hAnsi="Times New Roman" w:cs="Times New Roman"/>
          <w:sz w:val="24"/>
          <w:szCs w:val="24"/>
        </w:rPr>
        <w:t>ть</w:t>
      </w:r>
      <w:r w:rsidR="00B62D53" w:rsidRPr="003B6D5E">
        <w:rPr>
          <w:rFonts w:ascii="Times New Roman" w:hAnsi="Times New Roman" w:cs="Times New Roman"/>
          <w:sz w:val="24"/>
          <w:szCs w:val="24"/>
        </w:rPr>
        <w:t xml:space="preserve"> другие варианты.</w:t>
      </w:r>
    </w:p>
    <w:p w14:paraId="6464BA0B" w14:textId="77777777" w:rsidR="00102518" w:rsidRDefault="00B62D53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62D53">
        <w:rPr>
          <w:rFonts w:ascii="Times New Roman" w:hAnsi="Times New Roman" w:cs="Times New Roman"/>
          <w:b/>
          <w:bCs/>
          <w:sz w:val="24"/>
          <w:szCs w:val="24"/>
        </w:rPr>
        <w:t>Особенности подачи материала:</w:t>
      </w:r>
      <w:r>
        <w:rPr>
          <w:rFonts w:ascii="Times New Roman" w:hAnsi="Times New Roman" w:cs="Times New Roman"/>
          <w:sz w:val="24"/>
          <w:szCs w:val="24"/>
        </w:rPr>
        <w:t xml:space="preserve"> на экране появляется презентация с всплывающими окнами и звуковыми сигналами. Первые слайды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яркие и красочные страницы с персонажами из сказок и условиями игры, точнее способами проверки орфограмм. </w:t>
      </w:r>
    </w:p>
    <w:p w14:paraId="670CBD6B" w14:textId="63BBFD5F" w:rsidR="00102518" w:rsidRDefault="00102518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="00B62D53">
        <w:rPr>
          <w:rFonts w:ascii="Times New Roman" w:hAnsi="Times New Roman" w:cs="Times New Roman"/>
          <w:sz w:val="24"/>
          <w:szCs w:val="24"/>
        </w:rPr>
        <w:t xml:space="preserve">редлагается страница с выбором задания, </w:t>
      </w:r>
      <w:proofErr w:type="gramStart"/>
      <w:r w:rsidR="00B62D53">
        <w:rPr>
          <w:rFonts w:ascii="Times New Roman" w:hAnsi="Times New Roman" w:cs="Times New Roman"/>
          <w:sz w:val="24"/>
          <w:szCs w:val="24"/>
        </w:rPr>
        <w:t>если  учитель</w:t>
      </w:r>
      <w:proofErr w:type="gramEnd"/>
      <w:r w:rsidR="00B62D53">
        <w:rPr>
          <w:rFonts w:ascii="Times New Roman" w:hAnsi="Times New Roman" w:cs="Times New Roman"/>
          <w:sz w:val="24"/>
          <w:szCs w:val="24"/>
        </w:rPr>
        <w:t xml:space="preserve">  использует выборочную систему работы при повторении. </w:t>
      </w:r>
    </w:p>
    <w:p w14:paraId="4A5E40F0" w14:textId="77777777" w:rsidR="003B6D5E" w:rsidRDefault="003B6D5E" w:rsidP="004D1B4B">
      <w:pPr>
        <w:spacing w:after="0" w:line="360" w:lineRule="auto"/>
        <w:jc w:val="both"/>
        <w:rPr>
          <w:noProof/>
        </w:rPr>
      </w:pPr>
    </w:p>
    <w:p w14:paraId="3DF41215" w14:textId="12A1203B" w:rsidR="00102518" w:rsidRDefault="003B6D5E" w:rsidP="004D1B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A3F716" wp14:editId="42B41BF3">
            <wp:extent cx="3667125" cy="2038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00" t="25095" r="10368" b="13878"/>
                    <a:stretch/>
                  </pic:blipFill>
                  <pic:spPr bwMode="auto">
                    <a:xfrm>
                      <a:off x="0" y="0"/>
                      <a:ext cx="36671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48A39" w14:textId="77777777" w:rsidR="00102518" w:rsidRDefault="00102518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</w:t>
      </w:r>
      <w:r w:rsidR="00B62D53">
        <w:rPr>
          <w:rFonts w:ascii="Times New Roman" w:hAnsi="Times New Roman" w:cs="Times New Roman"/>
          <w:sz w:val="24"/>
          <w:szCs w:val="24"/>
        </w:rPr>
        <w:t xml:space="preserve">ожно идти с первого задания до последнего, если позволяет время, например, при изучении новой темы или при работе дома. </w:t>
      </w:r>
    </w:p>
    <w:p w14:paraId="1FBD833C" w14:textId="1CEE184C" w:rsidR="00102518" w:rsidRDefault="00102518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62D53">
        <w:rPr>
          <w:rFonts w:ascii="Times New Roman" w:hAnsi="Times New Roman" w:cs="Times New Roman"/>
          <w:sz w:val="24"/>
          <w:szCs w:val="24"/>
        </w:rPr>
        <w:t>На тренажере стоит выбор перед ребенком: какую букву выбрать и н</w:t>
      </w:r>
      <w:r>
        <w:rPr>
          <w:rFonts w:ascii="Times New Roman" w:hAnsi="Times New Roman" w:cs="Times New Roman"/>
          <w:sz w:val="24"/>
          <w:szCs w:val="24"/>
        </w:rPr>
        <w:t xml:space="preserve">еобходимо подумать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назвать </w:t>
      </w:r>
      <w:r w:rsidR="00B62D53">
        <w:rPr>
          <w:rFonts w:ascii="Times New Roman" w:hAnsi="Times New Roman" w:cs="Times New Roman"/>
          <w:sz w:val="24"/>
          <w:szCs w:val="24"/>
        </w:rPr>
        <w:t xml:space="preserve"> проверочное</w:t>
      </w:r>
      <w:proofErr w:type="gramEnd"/>
      <w:r w:rsidR="00B62D53">
        <w:rPr>
          <w:rFonts w:ascii="Times New Roman" w:hAnsi="Times New Roman" w:cs="Times New Roman"/>
          <w:sz w:val="24"/>
          <w:szCs w:val="24"/>
        </w:rPr>
        <w:t xml:space="preserve"> слово. Если ребенок выбрал неправильную букву, то срабатывает </w:t>
      </w:r>
      <w:proofErr w:type="gramStart"/>
      <w:r w:rsidR="00B62D53">
        <w:rPr>
          <w:rFonts w:ascii="Times New Roman" w:hAnsi="Times New Roman" w:cs="Times New Roman"/>
          <w:sz w:val="24"/>
          <w:szCs w:val="24"/>
        </w:rPr>
        <w:t>соответствующий звуковой сигнал</w:t>
      </w:r>
      <w:proofErr w:type="gramEnd"/>
      <w:r w:rsidR="00397757">
        <w:rPr>
          <w:rFonts w:ascii="Times New Roman" w:hAnsi="Times New Roman" w:cs="Times New Roman"/>
          <w:sz w:val="24"/>
          <w:szCs w:val="24"/>
        </w:rPr>
        <w:t xml:space="preserve"> и буква перечеркивается красным знаком запрета. Если ребенок угадывает правильно, то и звуковой сигнал содержит аплодисменты или фанфары.</w:t>
      </w:r>
    </w:p>
    <w:p w14:paraId="7526DEAB" w14:textId="21A9E0A7" w:rsidR="003B6D5E" w:rsidRDefault="003B6D5E" w:rsidP="004D1B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1C338C" wp14:editId="488824CD">
            <wp:extent cx="4038600" cy="237788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312" cy="23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6316" w14:textId="29E34DC0" w:rsidR="005F07D6" w:rsidRDefault="00102518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Обучающийся называет букву, подтверждает проверочным словом, срабатывает звуковой сигнал победителя и ход переходит по цепочке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3977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ученику.</w:t>
      </w:r>
    </w:p>
    <w:p w14:paraId="6F725199" w14:textId="4FA84C4E" w:rsidR="00397757" w:rsidRDefault="00397757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При такой подаче материала каждый ребенок включен в игру</w:t>
      </w:r>
      <w:r w:rsidR="008B3BB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 срабатывает благодаря тесному трению каждого ребенка с игрой, ведь ошибаться нельзя</w:t>
      </w:r>
      <w:r w:rsidR="0010251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сосредоточиться и подумать. Алгоритм проверки все повторяется и повторяется. Даже если ребенок отвлекся, не услышал, не подумал, то ответы других детей позволят ему исправить свою ситуацию, подобрать по подобному вопросу. За урок весь тренажер позволяет опросить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  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2- до 3 х раз, так как карточек более 60. Да и саму игру можно повторять периодически на уроках до полного запоминания. Тем более, что в игре собраны самые лучшие слова, часто встречающиеся в речи, заставляющие подумать и подобрать интересное проверочное слово. </w:t>
      </w:r>
    </w:p>
    <w:p w14:paraId="0B6A6828" w14:textId="29FB3B54" w:rsidR="00917A31" w:rsidRPr="004D1B4B" w:rsidRDefault="00917A31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</w:t>
      </w:r>
      <w:r w:rsidRPr="004D1B4B">
        <w:rPr>
          <w:rFonts w:ascii="Times New Roman" w:hAnsi="Times New Roman" w:cs="Times New Roman"/>
          <w:sz w:val="24"/>
          <w:szCs w:val="24"/>
        </w:rPr>
        <w:t xml:space="preserve">Создание собственных тренажеров в программе </w:t>
      </w:r>
      <w:proofErr w:type="spellStart"/>
      <w:r w:rsidRPr="004D1B4B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1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1B4B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4D1B4B">
        <w:rPr>
          <w:rFonts w:ascii="Times New Roman" w:hAnsi="Times New Roman" w:cs="Times New Roman"/>
          <w:sz w:val="24"/>
          <w:szCs w:val="24"/>
        </w:rPr>
        <w:t xml:space="preserve"> со спецэффектами позволит повысить уровень ИКТ- компетенции учителя. Тренажер </w:t>
      </w:r>
      <w:proofErr w:type="gramStart"/>
      <w:r w:rsidRPr="004D1B4B">
        <w:rPr>
          <w:rFonts w:ascii="Times New Roman" w:hAnsi="Times New Roman" w:cs="Times New Roman"/>
          <w:sz w:val="24"/>
          <w:szCs w:val="24"/>
        </w:rPr>
        <w:t>в широком смысле это</w:t>
      </w:r>
      <w:proofErr w:type="gramEnd"/>
      <w:r w:rsidRPr="004D1B4B">
        <w:rPr>
          <w:rFonts w:ascii="Times New Roman" w:hAnsi="Times New Roman" w:cs="Times New Roman"/>
          <w:sz w:val="24"/>
          <w:szCs w:val="24"/>
        </w:rPr>
        <w:t xml:space="preserve"> комплекс, система моделирования, компьютерные и физические модели, специальные методики, создаваемые для того, чтобы подготовить личность к принятию качественных и быстрых решений [3].</w:t>
      </w:r>
    </w:p>
    <w:p w14:paraId="1C8A06BB" w14:textId="2CA916A0" w:rsidR="00397757" w:rsidRDefault="00397757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Игра в тренажеры имеет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преимущества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индивидуальной работе, в групповой, в самостоятельной, при выполнении домашних заданий.</w:t>
      </w:r>
      <w:r w:rsidR="005F07D6">
        <w:rPr>
          <w:rFonts w:ascii="Times New Roman" w:hAnsi="Times New Roman" w:cs="Times New Roman"/>
          <w:sz w:val="24"/>
          <w:szCs w:val="24"/>
        </w:rPr>
        <w:t xml:space="preserve"> Она позволяет идти с опережением или вернуться к пробелам в знаниях по данной орфограмме. </w:t>
      </w:r>
    </w:p>
    <w:p w14:paraId="6DD5B736" w14:textId="1C0E1A85" w:rsidR="005F07D6" w:rsidRDefault="004D1B4B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F07D6">
        <w:rPr>
          <w:rFonts w:ascii="Times New Roman" w:hAnsi="Times New Roman" w:cs="Times New Roman"/>
          <w:sz w:val="24"/>
          <w:szCs w:val="24"/>
        </w:rPr>
        <w:t>В приложении можно найти несколько тренажеров и апробировать их в своей работе. Хотелось бы, чтобы данная форма работы стала незаменимым помощником в работе педагогов на уроках русского языка, ведь орфограммы встречаются практически на каждом уроке, в каждом виде работы.</w:t>
      </w:r>
    </w:p>
    <w:p w14:paraId="0CDFCEDF" w14:textId="02A17620" w:rsidR="00B62D53" w:rsidRPr="00917A31" w:rsidRDefault="00397757" w:rsidP="004D1B4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Особенности памяти детей младшего школьного возраста. </w:t>
      </w:r>
      <w:r w:rsidR="00917A31" w:rsidRPr="00917A31">
        <w:rPr>
          <w:rFonts w:ascii="Times New Roman" w:hAnsi="Times New Roman" w:cs="Times New Roman"/>
        </w:rPr>
        <w:t xml:space="preserve">[Электронный ресурс]–Режим доступа: </w:t>
      </w:r>
      <w:hyperlink r:id="rId8" w:history="1">
        <w:r w:rsidRPr="000B0A26">
          <w:rPr>
            <w:rStyle w:val="a7"/>
            <w:rFonts w:ascii="Times New Roman" w:hAnsi="Times New Roman" w:cs="Times New Roman"/>
            <w:sz w:val="24"/>
            <w:szCs w:val="24"/>
          </w:rPr>
          <w:t>https://148chel.ru/psy/2017/03/02/72/</w:t>
        </w:r>
      </w:hyperlink>
      <w:r w:rsidR="00917A31" w:rsidRPr="00917A31">
        <w:rPr>
          <w:rFonts w:ascii="Times New Roman" w:hAnsi="Times New Roman" w:cs="Times New Roman"/>
        </w:rPr>
        <w:t xml:space="preserve">- </w:t>
      </w:r>
      <w:proofErr w:type="spellStart"/>
      <w:r w:rsidR="00917A31" w:rsidRPr="00917A31">
        <w:rPr>
          <w:rFonts w:ascii="Times New Roman" w:hAnsi="Times New Roman" w:cs="Times New Roman"/>
        </w:rPr>
        <w:t>загляд</w:t>
      </w:r>
      <w:proofErr w:type="spellEnd"/>
      <w:r w:rsidR="00917A31" w:rsidRPr="00917A31">
        <w:rPr>
          <w:rFonts w:ascii="Times New Roman" w:hAnsi="Times New Roman" w:cs="Times New Roman"/>
        </w:rPr>
        <w:t>. с экрана;</w:t>
      </w:r>
    </w:p>
    <w:p w14:paraId="3E7BE48C" w14:textId="557A7F07" w:rsidR="00917A31" w:rsidRPr="00917A31" w:rsidRDefault="00917A31" w:rsidP="004D1B4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B6D5E" w:rsidRPr="00917A31">
        <w:rPr>
          <w:rFonts w:ascii="Times New Roman" w:hAnsi="Times New Roman" w:cs="Times New Roman"/>
        </w:rPr>
        <w:t xml:space="preserve">. </w:t>
      </w:r>
      <w:proofErr w:type="spellStart"/>
      <w:r w:rsidR="003B6D5E" w:rsidRPr="00917A31">
        <w:rPr>
          <w:rFonts w:ascii="Times New Roman" w:hAnsi="Times New Roman" w:cs="Times New Roman"/>
        </w:rPr>
        <w:t>Мишагина</w:t>
      </w:r>
      <w:proofErr w:type="spellEnd"/>
      <w:r w:rsidR="003B6D5E" w:rsidRPr="00917A31">
        <w:rPr>
          <w:rFonts w:ascii="Times New Roman" w:hAnsi="Times New Roman" w:cs="Times New Roman"/>
        </w:rPr>
        <w:t xml:space="preserve"> С. А. [Электронный ресурс]–Режим доступа: </w:t>
      </w:r>
      <w:hyperlink r:id="rId9" w:history="1">
        <w:r w:rsidRPr="00917A31">
          <w:rPr>
            <w:rStyle w:val="a7"/>
            <w:rFonts w:ascii="Times New Roman" w:hAnsi="Times New Roman" w:cs="Times New Roman"/>
          </w:rPr>
          <w:t>https://infourok.ru/issledovatelskaya-rabota-na-temu-multimediynietrenazheri-na-urokah-v-nachalnoy-shkole-308425.html</w:t>
        </w:r>
      </w:hyperlink>
    </w:p>
    <w:p w14:paraId="4F0E67F8" w14:textId="786D56EE" w:rsidR="00397757" w:rsidRDefault="003B6D5E" w:rsidP="004D1B4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17A31">
        <w:rPr>
          <w:rFonts w:ascii="Times New Roman" w:hAnsi="Times New Roman" w:cs="Times New Roman"/>
        </w:rPr>
        <w:t xml:space="preserve">- </w:t>
      </w:r>
      <w:proofErr w:type="spellStart"/>
      <w:r w:rsidRPr="00917A31">
        <w:rPr>
          <w:rFonts w:ascii="Times New Roman" w:hAnsi="Times New Roman" w:cs="Times New Roman"/>
        </w:rPr>
        <w:t>загляд</w:t>
      </w:r>
      <w:proofErr w:type="spellEnd"/>
      <w:r w:rsidRPr="00917A31">
        <w:rPr>
          <w:rFonts w:ascii="Times New Roman" w:hAnsi="Times New Roman" w:cs="Times New Roman"/>
        </w:rPr>
        <w:t>. с экрана;</w:t>
      </w:r>
    </w:p>
    <w:p w14:paraId="3F28F907" w14:textId="47A6AA4E" w:rsidR="00917A31" w:rsidRDefault="00917A31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31">
        <w:rPr>
          <w:rFonts w:ascii="Times New Roman" w:hAnsi="Times New Roman" w:cs="Times New Roman"/>
          <w:sz w:val="24"/>
          <w:szCs w:val="24"/>
        </w:rPr>
        <w:t xml:space="preserve">3. Векслер В. А. [Электронный ресурс]–Режим доступа: </w:t>
      </w:r>
      <w:hyperlink r:id="rId10" w:history="1">
        <w:r w:rsidRPr="00DB589A">
          <w:rPr>
            <w:rStyle w:val="a7"/>
            <w:rFonts w:ascii="Times New Roman" w:hAnsi="Times New Roman" w:cs="Times New Roman"/>
            <w:sz w:val="24"/>
            <w:szCs w:val="24"/>
          </w:rPr>
          <w:t>https://novainfo.ru/article/4403</w:t>
        </w:r>
      </w:hyperlink>
    </w:p>
    <w:p w14:paraId="15ACDDA7" w14:textId="2A815866" w:rsidR="00917A31" w:rsidRPr="00917A31" w:rsidRDefault="00917A31" w:rsidP="004D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A3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17A31">
        <w:rPr>
          <w:rFonts w:ascii="Times New Roman" w:hAnsi="Times New Roman" w:cs="Times New Roman"/>
          <w:sz w:val="24"/>
          <w:szCs w:val="24"/>
        </w:rPr>
        <w:t>загляд</w:t>
      </w:r>
      <w:proofErr w:type="spellEnd"/>
      <w:r w:rsidRPr="00917A31">
        <w:rPr>
          <w:rFonts w:ascii="Times New Roman" w:hAnsi="Times New Roman" w:cs="Times New Roman"/>
          <w:sz w:val="24"/>
          <w:szCs w:val="24"/>
        </w:rPr>
        <w:t>. с экрана;</w:t>
      </w:r>
    </w:p>
    <w:p w14:paraId="4741CEB8" w14:textId="77777777" w:rsidR="00D72602" w:rsidRPr="00D72602" w:rsidRDefault="00D72602" w:rsidP="004D1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72602" w:rsidRPr="00D72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897A3" w14:textId="77777777" w:rsidR="001A2974" w:rsidRDefault="001A2974" w:rsidP="00D72602">
      <w:pPr>
        <w:spacing w:after="0" w:line="240" w:lineRule="auto"/>
      </w:pPr>
      <w:r>
        <w:separator/>
      </w:r>
    </w:p>
  </w:endnote>
  <w:endnote w:type="continuationSeparator" w:id="0">
    <w:p w14:paraId="3FBD7485" w14:textId="77777777" w:rsidR="001A2974" w:rsidRDefault="001A2974" w:rsidP="00D7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CA18D" w14:textId="77777777" w:rsidR="001A2974" w:rsidRDefault="001A2974" w:rsidP="00D72602">
      <w:pPr>
        <w:spacing w:after="0" w:line="240" w:lineRule="auto"/>
      </w:pPr>
      <w:r>
        <w:separator/>
      </w:r>
    </w:p>
  </w:footnote>
  <w:footnote w:type="continuationSeparator" w:id="0">
    <w:p w14:paraId="13D69E08" w14:textId="77777777" w:rsidR="001A2974" w:rsidRDefault="001A2974" w:rsidP="00D72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02"/>
    <w:rsid w:val="00102518"/>
    <w:rsid w:val="001A2974"/>
    <w:rsid w:val="00262041"/>
    <w:rsid w:val="00397757"/>
    <w:rsid w:val="003B6D5E"/>
    <w:rsid w:val="004D1B4B"/>
    <w:rsid w:val="004D7ACD"/>
    <w:rsid w:val="005C01F1"/>
    <w:rsid w:val="005F07D6"/>
    <w:rsid w:val="008B3BBF"/>
    <w:rsid w:val="00917A31"/>
    <w:rsid w:val="00B62D53"/>
    <w:rsid w:val="00B76F98"/>
    <w:rsid w:val="00D72602"/>
    <w:rsid w:val="00E8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9463"/>
  <w15:chartTrackingRefBased/>
  <w15:docId w15:val="{E6044619-68BE-4783-94C0-FA86BE9C4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2602"/>
  </w:style>
  <w:style w:type="paragraph" w:styleId="a5">
    <w:name w:val="footer"/>
    <w:basedOn w:val="a"/>
    <w:link w:val="a6"/>
    <w:uiPriority w:val="99"/>
    <w:unhideWhenUsed/>
    <w:rsid w:val="00D72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2602"/>
  </w:style>
  <w:style w:type="character" w:styleId="a7">
    <w:name w:val="Hyperlink"/>
    <w:basedOn w:val="a0"/>
    <w:uiPriority w:val="99"/>
    <w:unhideWhenUsed/>
    <w:rsid w:val="0039775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97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48chel.ru/psy/2017/03/02/72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novainfo.ru/article/440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infourok.ru/issledovatelskaya-rabota-na-temu-multimediynietrenazheri-na-urokah-v-nachalnoy-shkole-30842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 Роман Евгеньевич</dc:creator>
  <cp:keywords/>
  <dc:description/>
  <cp:lastModifiedBy>Мельников Роман Евгеньевич</cp:lastModifiedBy>
  <cp:revision>8</cp:revision>
  <dcterms:created xsi:type="dcterms:W3CDTF">2020-12-20T21:03:00Z</dcterms:created>
  <dcterms:modified xsi:type="dcterms:W3CDTF">2020-12-30T21:02:00Z</dcterms:modified>
</cp:coreProperties>
</file>