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14BD8" w14:textId="77777777" w:rsidR="003F7131" w:rsidRDefault="003F7131" w:rsidP="003F71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СМОЛЕНСКА</w:t>
      </w:r>
    </w:p>
    <w:p w14:paraId="66079BDF" w14:textId="77777777" w:rsidR="003F7131" w:rsidRDefault="003F7131" w:rsidP="003F71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14:paraId="4CF3A442" w14:textId="77777777" w:rsidR="003F7131" w:rsidRDefault="003F7131" w:rsidP="003F7131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9» города Смоленска</w:t>
      </w:r>
    </w:p>
    <w:p w14:paraId="39F1678C" w14:textId="77777777" w:rsidR="003F7131" w:rsidRDefault="003F7131" w:rsidP="003F7131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(МБОУ «СШ № 9»)</w:t>
      </w:r>
    </w:p>
    <w:p w14:paraId="7D1E2B17" w14:textId="77777777" w:rsidR="003F7131" w:rsidRDefault="003F7131" w:rsidP="003F7131">
      <w:pPr>
        <w:jc w:val="center"/>
        <w:rPr>
          <w:sz w:val="28"/>
          <w:szCs w:val="28"/>
        </w:rPr>
      </w:pPr>
    </w:p>
    <w:p w14:paraId="09680B44" w14:textId="77777777" w:rsidR="003F7131" w:rsidRDefault="003F7131" w:rsidP="003F7131">
      <w:pPr>
        <w:jc w:val="center"/>
        <w:rPr>
          <w:sz w:val="28"/>
          <w:szCs w:val="28"/>
        </w:rPr>
      </w:pPr>
    </w:p>
    <w:p w14:paraId="7784F78E" w14:textId="77777777" w:rsidR="003F7131" w:rsidRDefault="003F7131" w:rsidP="003F7131">
      <w:pPr>
        <w:jc w:val="center"/>
        <w:rPr>
          <w:sz w:val="28"/>
          <w:szCs w:val="28"/>
        </w:rPr>
      </w:pPr>
    </w:p>
    <w:p w14:paraId="431A0A35" w14:textId="77777777" w:rsidR="003F7131" w:rsidRDefault="003F7131" w:rsidP="003F7131">
      <w:pPr>
        <w:jc w:val="center"/>
        <w:rPr>
          <w:sz w:val="28"/>
          <w:szCs w:val="28"/>
        </w:rPr>
      </w:pPr>
    </w:p>
    <w:p w14:paraId="59066466" w14:textId="77777777" w:rsidR="003F7131" w:rsidRDefault="003F7131" w:rsidP="003F7131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Рассмотрено                                                                        Утверждаю                                  </w:t>
      </w:r>
    </w:p>
    <w:p w14:paraId="65469264" w14:textId="77777777" w:rsidR="003F7131" w:rsidRDefault="003F7131" w:rsidP="003F7131">
      <w:pPr>
        <w:rPr>
          <w:sz w:val="28"/>
          <w:szCs w:val="28"/>
        </w:rPr>
      </w:pPr>
      <w:r>
        <w:rPr>
          <w:sz w:val="28"/>
          <w:szCs w:val="28"/>
        </w:rPr>
        <w:t>На заседании педагогического совета                              Директор</w:t>
      </w:r>
    </w:p>
    <w:p w14:paraId="5F6AF166" w14:textId="628C8754" w:rsidR="003F7131" w:rsidRDefault="00F50C55" w:rsidP="003F7131">
      <w:r>
        <w:rPr>
          <w:sz w:val="28"/>
          <w:szCs w:val="28"/>
        </w:rPr>
        <w:t>Протокол №</w:t>
      </w:r>
      <w:proofErr w:type="gramStart"/>
      <w:r>
        <w:rPr>
          <w:sz w:val="28"/>
          <w:szCs w:val="28"/>
        </w:rPr>
        <w:t>1  от</w:t>
      </w:r>
      <w:proofErr w:type="gramEnd"/>
      <w:r>
        <w:rPr>
          <w:sz w:val="28"/>
          <w:szCs w:val="28"/>
        </w:rPr>
        <w:t xml:space="preserve">   30.08.2022 </w:t>
      </w:r>
      <w:r w:rsidR="003F713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В.В. </w:t>
      </w:r>
      <w:proofErr w:type="spellStart"/>
      <w:r>
        <w:rPr>
          <w:sz w:val="28"/>
          <w:szCs w:val="28"/>
        </w:rPr>
        <w:t>Кудельникова</w:t>
      </w:r>
      <w:proofErr w:type="spellEnd"/>
    </w:p>
    <w:p w14:paraId="24BBC58D" w14:textId="789F0E9D" w:rsidR="003F7131" w:rsidRDefault="003F7131" w:rsidP="003F7131">
      <w:pPr>
        <w:jc w:val="center"/>
      </w:pPr>
      <w:r>
        <w:rPr>
          <w:sz w:val="28"/>
          <w:szCs w:val="28"/>
        </w:rPr>
        <w:t xml:space="preserve">                                                            </w:t>
      </w:r>
      <w:r w:rsidR="00F50C55">
        <w:rPr>
          <w:sz w:val="28"/>
          <w:szCs w:val="28"/>
        </w:rPr>
        <w:t xml:space="preserve">                    Приказ №209а</w:t>
      </w:r>
      <w:r>
        <w:rPr>
          <w:sz w:val="28"/>
          <w:szCs w:val="28"/>
        </w:rPr>
        <w:t xml:space="preserve">-ОД </w:t>
      </w:r>
    </w:p>
    <w:p w14:paraId="5296707D" w14:textId="55CFC780" w:rsidR="003F7131" w:rsidRDefault="003F7131" w:rsidP="003F7131">
      <w:r>
        <w:rPr>
          <w:sz w:val="28"/>
          <w:szCs w:val="28"/>
        </w:rPr>
        <w:t xml:space="preserve">                                                                   </w:t>
      </w:r>
      <w:r w:rsidR="00F50C55">
        <w:rPr>
          <w:sz w:val="28"/>
          <w:szCs w:val="28"/>
        </w:rPr>
        <w:t xml:space="preserve">                           от 30.08.22</w:t>
      </w:r>
    </w:p>
    <w:p w14:paraId="70664313" w14:textId="77777777" w:rsidR="003F7131" w:rsidRDefault="003F7131" w:rsidP="003F71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14:paraId="1E281DAD" w14:textId="77777777" w:rsidR="003F7131" w:rsidRDefault="003F7131" w:rsidP="003F7131">
      <w:pPr>
        <w:jc w:val="center"/>
      </w:pPr>
    </w:p>
    <w:p w14:paraId="04072D60" w14:textId="77777777" w:rsidR="003F7131" w:rsidRDefault="003F7131" w:rsidP="003F7131">
      <w:pPr>
        <w:rPr>
          <w:b/>
        </w:rPr>
      </w:pPr>
    </w:p>
    <w:p w14:paraId="22645FD8" w14:textId="77777777" w:rsidR="003F7131" w:rsidRDefault="003F7131" w:rsidP="003F7131">
      <w:pPr>
        <w:rPr>
          <w:b/>
        </w:rPr>
      </w:pPr>
    </w:p>
    <w:p w14:paraId="7FBD9C22" w14:textId="77777777" w:rsidR="003F7131" w:rsidRDefault="003F7131" w:rsidP="003F7131">
      <w:pPr>
        <w:rPr>
          <w:b/>
        </w:rPr>
      </w:pPr>
    </w:p>
    <w:p w14:paraId="281BCD2C" w14:textId="77777777" w:rsidR="003F7131" w:rsidRDefault="003F7131" w:rsidP="003F7131">
      <w:pPr>
        <w:rPr>
          <w:b/>
        </w:rPr>
      </w:pPr>
    </w:p>
    <w:p w14:paraId="4D9ADE89" w14:textId="77777777" w:rsidR="003F7131" w:rsidRDefault="003F7131" w:rsidP="003F7131">
      <w:pPr>
        <w:rPr>
          <w:b/>
        </w:rPr>
      </w:pPr>
    </w:p>
    <w:p w14:paraId="49580789" w14:textId="77777777" w:rsidR="003F7131" w:rsidRDefault="003F7131" w:rsidP="003F7131">
      <w:pPr>
        <w:jc w:val="center"/>
        <w:rPr>
          <w:b/>
        </w:rPr>
      </w:pPr>
    </w:p>
    <w:p w14:paraId="5125DD79" w14:textId="77777777" w:rsidR="003F7131" w:rsidRDefault="003F7131" w:rsidP="003F7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34AE4878" w14:textId="77777777" w:rsidR="003F7131" w:rsidRDefault="003F7131" w:rsidP="003F7131">
      <w:pPr>
        <w:jc w:val="center"/>
        <w:rPr>
          <w:b/>
          <w:sz w:val="28"/>
          <w:szCs w:val="28"/>
        </w:rPr>
      </w:pPr>
    </w:p>
    <w:p w14:paraId="1D1EF172" w14:textId="77777777" w:rsidR="003F7131" w:rsidRDefault="003F7131" w:rsidP="003F7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E5ECED3" w14:textId="77777777" w:rsidR="003F7131" w:rsidRDefault="003F7131" w:rsidP="003F71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курсу внеурочной деятельности «Коммуникативный английский» </w:t>
      </w:r>
    </w:p>
    <w:p w14:paraId="472171B0" w14:textId="147EEB49" w:rsidR="003F7131" w:rsidRDefault="00F50C55" w:rsidP="003F713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9</w:t>
      </w:r>
      <w:r w:rsidR="003F7131">
        <w:rPr>
          <w:sz w:val="28"/>
          <w:szCs w:val="28"/>
        </w:rPr>
        <w:t xml:space="preserve"> класса,</w:t>
      </w:r>
    </w:p>
    <w:p w14:paraId="69134D85" w14:textId="77777777" w:rsidR="003F7131" w:rsidRDefault="003F7131" w:rsidP="003F7131">
      <w:pPr>
        <w:jc w:val="center"/>
      </w:pPr>
      <w:r>
        <w:rPr>
          <w:sz w:val="28"/>
          <w:szCs w:val="28"/>
        </w:rPr>
        <w:t>основное общее образование</w:t>
      </w:r>
    </w:p>
    <w:p w14:paraId="2491C654" w14:textId="77777777" w:rsidR="003F7131" w:rsidRDefault="003F7131" w:rsidP="003F7131">
      <w:pPr>
        <w:jc w:val="center"/>
      </w:pPr>
      <w:r>
        <w:rPr>
          <w:sz w:val="28"/>
          <w:szCs w:val="28"/>
        </w:rPr>
        <w:t>Петроченковой Юлии Александровны</w:t>
      </w:r>
    </w:p>
    <w:p w14:paraId="07724449" w14:textId="704FCEE7" w:rsidR="003F7131" w:rsidRDefault="003F7131" w:rsidP="003F713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учителя английского языка</w:t>
      </w:r>
    </w:p>
    <w:p w14:paraId="64608B11" w14:textId="4EFFC4C9" w:rsidR="003F7131" w:rsidRDefault="003F7131" w:rsidP="003F7131">
      <w:pPr>
        <w:jc w:val="center"/>
      </w:pPr>
      <w:r>
        <w:rPr>
          <w:sz w:val="28"/>
          <w:szCs w:val="28"/>
        </w:rPr>
        <w:t>первой квалификационной категории</w:t>
      </w:r>
    </w:p>
    <w:p w14:paraId="45B247BC" w14:textId="77777777" w:rsidR="003F7131" w:rsidRDefault="003F7131" w:rsidP="003F7131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«СШ №9» города Смоленска</w:t>
      </w:r>
    </w:p>
    <w:p w14:paraId="6376DF5F" w14:textId="77777777" w:rsidR="003F7131" w:rsidRDefault="003F7131" w:rsidP="003F7131">
      <w:pPr>
        <w:jc w:val="center"/>
        <w:rPr>
          <w:i/>
          <w:sz w:val="28"/>
          <w:szCs w:val="28"/>
          <w:u w:val="single"/>
        </w:rPr>
      </w:pPr>
    </w:p>
    <w:p w14:paraId="626424D0" w14:textId="77777777" w:rsidR="003F7131" w:rsidRDefault="003F7131" w:rsidP="003F7131">
      <w:pPr>
        <w:rPr>
          <w:i/>
          <w:sz w:val="28"/>
          <w:szCs w:val="28"/>
          <w:u w:val="single"/>
        </w:rPr>
      </w:pPr>
    </w:p>
    <w:p w14:paraId="36E52F95" w14:textId="77777777" w:rsidR="003F7131" w:rsidRDefault="003F7131" w:rsidP="003F7131">
      <w:pPr>
        <w:rPr>
          <w:i/>
          <w:sz w:val="28"/>
          <w:szCs w:val="28"/>
          <w:u w:val="single"/>
        </w:rPr>
      </w:pPr>
    </w:p>
    <w:p w14:paraId="115F2FD0" w14:textId="77777777" w:rsidR="003F7131" w:rsidRDefault="003F7131" w:rsidP="003F7131">
      <w:pPr>
        <w:rPr>
          <w:i/>
          <w:u w:val="single"/>
        </w:rPr>
      </w:pPr>
    </w:p>
    <w:p w14:paraId="0BB9F962" w14:textId="77777777" w:rsidR="003F7131" w:rsidRDefault="003F7131" w:rsidP="003F7131">
      <w:pPr>
        <w:rPr>
          <w:i/>
          <w:u w:val="single"/>
        </w:rPr>
      </w:pPr>
    </w:p>
    <w:p w14:paraId="78A0EEA1" w14:textId="1773C78A" w:rsidR="003F7131" w:rsidRDefault="00F50C55" w:rsidP="003F7131">
      <w:pPr>
        <w:jc w:val="center"/>
        <w:sectPr w:rsidR="003F7131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t>2022</w:t>
      </w:r>
      <w:r w:rsidR="003F7131">
        <w:t xml:space="preserve"> год</w:t>
      </w:r>
    </w:p>
    <w:p w14:paraId="7D7A2107" w14:textId="77777777" w:rsidR="003F7131" w:rsidRDefault="003F7131" w:rsidP="003F7131">
      <w:pPr>
        <w:pStyle w:val="a5"/>
        <w:numPr>
          <w:ilvl w:val="0"/>
          <w:numId w:val="1"/>
        </w:numPr>
        <w:jc w:val="center"/>
      </w:pPr>
      <w:r>
        <w:rPr>
          <w:b/>
          <w:szCs w:val="44"/>
        </w:rPr>
        <w:lastRenderedPageBreak/>
        <w:t>ПОЯСНИТЕЛЬНАЯ ЗАПИСКА</w:t>
      </w:r>
    </w:p>
    <w:p w14:paraId="51520553" w14:textId="77777777" w:rsidR="003F7131" w:rsidRDefault="003F7131" w:rsidP="003F7131">
      <w:pPr>
        <w:pStyle w:val="a5"/>
        <w:ind w:left="0"/>
      </w:pPr>
      <w:r>
        <w:rPr>
          <w:szCs w:val="44"/>
        </w:rPr>
        <w:t xml:space="preserve">   </w:t>
      </w:r>
    </w:p>
    <w:p w14:paraId="52A31DB0" w14:textId="77777777" w:rsidR="003F7131" w:rsidRDefault="003F7131" w:rsidP="003F7131">
      <w:pPr>
        <w:pStyle w:val="a5"/>
        <w:spacing w:line="360" w:lineRule="auto"/>
        <w:ind w:left="0"/>
      </w:pPr>
      <w:r>
        <w:rPr>
          <w:szCs w:val="44"/>
        </w:rPr>
        <w:t xml:space="preserve"> </w:t>
      </w:r>
    </w:p>
    <w:p w14:paraId="56B6CF4A" w14:textId="0F31FE25" w:rsidR="003F7131" w:rsidRDefault="003F7131" w:rsidP="003F7131">
      <w:pPr>
        <w:pStyle w:val="a5"/>
        <w:spacing w:line="360" w:lineRule="auto"/>
        <w:ind w:left="0"/>
        <w:jc w:val="both"/>
      </w:pPr>
      <w:r>
        <w:rPr>
          <w:szCs w:val="44"/>
        </w:rPr>
        <w:tab/>
        <w:t xml:space="preserve">Рабочая программа составлена в соответствии с требованиями Федерального Государственного Стандарта  основного общего </w:t>
      </w:r>
      <w:r w:rsidR="004C3841">
        <w:rPr>
          <w:szCs w:val="44"/>
        </w:rPr>
        <w:t xml:space="preserve">образования и ООП ООО МБОУ «СШ №9» на 2020/2021 учебный год. </w:t>
      </w:r>
      <w:r>
        <w:rPr>
          <w:szCs w:val="28"/>
          <w:lang w:eastAsia="ru-RU"/>
        </w:rPr>
        <w:t>Рабочая программа составлена из расчета 1 час в неделю (всего 34 часа за учебный год).</w:t>
      </w:r>
    </w:p>
    <w:p w14:paraId="3E3B285E" w14:textId="58E3744A" w:rsidR="003F7131" w:rsidRDefault="003F7131" w:rsidP="003F7131">
      <w:pPr>
        <w:spacing w:line="360" w:lineRule="auto"/>
        <w:jc w:val="both"/>
      </w:pPr>
      <w:r>
        <w:rPr>
          <w:sz w:val="28"/>
          <w:szCs w:val="28"/>
        </w:rPr>
        <w:t xml:space="preserve">          Проблема преподавания иностранных языков в школе в настоящее время актуальна. Целью обучения иностранным языкам является формирование коммуникативной компетенции, включающей в себя как языковую, так и социокультурную компетенцию, так как без знания социокультурного фона нельзя сформировать коммуникативную компетенцию даже в ограниченных пределах. Изучение языка и культуры одновременно обеспечивает не только эффективное достижение практических, образовательных и развивающих целей, но и представляет хорошую возможность для поддержания мотивации учащихся. 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</w:r>
    </w:p>
    <w:p w14:paraId="7E8879DB" w14:textId="77777777" w:rsidR="003F7131" w:rsidRDefault="003F7131" w:rsidP="003F7131">
      <w:pPr>
        <w:spacing w:line="360" w:lineRule="auto"/>
      </w:pPr>
      <w:r>
        <w:rPr>
          <w:b/>
          <w:bCs/>
          <w:sz w:val="28"/>
          <w:szCs w:val="28"/>
        </w:rPr>
        <w:t>Цель программы:</w:t>
      </w:r>
    </w:p>
    <w:p w14:paraId="54B7D359" w14:textId="77777777" w:rsidR="003F7131" w:rsidRDefault="003F7131" w:rsidP="003F7131">
      <w:pPr>
        <w:pStyle w:val="a3"/>
        <w:spacing w:after="0" w:line="36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учащихся к эффективной творческой самореализации в условиях современного поликультурного пространства – через диалог российской и англоязычной культур. </w:t>
      </w:r>
    </w:p>
    <w:p w14:paraId="2B33E2DD" w14:textId="77777777" w:rsidR="003F7131" w:rsidRDefault="003F7131" w:rsidP="003F7131">
      <w:pPr>
        <w:spacing w:line="360" w:lineRule="auto"/>
      </w:pPr>
      <w:r>
        <w:rPr>
          <w:b/>
          <w:bCs/>
          <w:sz w:val="28"/>
          <w:szCs w:val="28"/>
        </w:rPr>
        <w:t>Задачи:</w:t>
      </w:r>
    </w:p>
    <w:p w14:paraId="0092F07C" w14:textId="77777777" w:rsidR="003F7131" w:rsidRDefault="003F7131" w:rsidP="003F7131">
      <w:pPr>
        <w:pStyle w:val="a3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знакомство с культурой английского языка и с культурой англоязычных стран;</w:t>
      </w:r>
    </w:p>
    <w:p w14:paraId="2020815E" w14:textId="77777777" w:rsidR="003F7131" w:rsidRDefault="003F7131" w:rsidP="003F7131">
      <w:pPr>
        <w:pStyle w:val="a3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изучение новой лексики;</w:t>
      </w:r>
    </w:p>
    <w:p w14:paraId="1A0FAF18" w14:textId="77777777" w:rsidR="003F7131" w:rsidRDefault="003F7131" w:rsidP="003F7131">
      <w:pPr>
        <w:pStyle w:val="a3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lastRenderedPageBreak/>
        <w:t>введение грамматического материала;</w:t>
      </w:r>
    </w:p>
    <w:p w14:paraId="66BCF6AF" w14:textId="77777777" w:rsidR="003F7131" w:rsidRDefault="003F7131" w:rsidP="003F7131">
      <w:pPr>
        <w:pStyle w:val="a3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расширение и закрепление накопленного запаса слов;</w:t>
      </w:r>
    </w:p>
    <w:p w14:paraId="7A507A4A" w14:textId="77777777" w:rsidR="003F7131" w:rsidRDefault="003F7131" w:rsidP="003F7131">
      <w:pPr>
        <w:pStyle w:val="a3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активное использование полученных знаний на практике.</w:t>
      </w:r>
    </w:p>
    <w:p w14:paraId="7C7061D0" w14:textId="77777777" w:rsidR="003F7131" w:rsidRDefault="003F7131" w:rsidP="003F7131">
      <w:pPr>
        <w:pStyle w:val="a3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совершенствование навыков разговорной речи;</w:t>
      </w:r>
    </w:p>
    <w:p w14:paraId="7E656F5B" w14:textId="77777777" w:rsidR="003F7131" w:rsidRDefault="003F7131" w:rsidP="003F7131">
      <w:pPr>
        <w:pStyle w:val="a3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формирование потребности самовыражения в разных видах деятельности;</w:t>
      </w:r>
    </w:p>
    <w:p w14:paraId="146DED92" w14:textId="77777777" w:rsidR="003F7131" w:rsidRDefault="003F7131" w:rsidP="003F7131">
      <w:pPr>
        <w:pStyle w:val="a3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развитие творческих способностей;</w:t>
      </w:r>
    </w:p>
    <w:p w14:paraId="583FC916" w14:textId="77777777" w:rsidR="003F7131" w:rsidRDefault="003F7131" w:rsidP="003F7131">
      <w:pPr>
        <w:pStyle w:val="a3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14:paraId="22124309" w14:textId="77777777" w:rsidR="003F7131" w:rsidRDefault="003F7131" w:rsidP="003F7131">
      <w:pPr>
        <w:pStyle w:val="a3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t xml:space="preserve">воспитание общительности, доброжелательности, культуры общения, умения работать в коллективе; </w:t>
      </w:r>
    </w:p>
    <w:p w14:paraId="31A27548" w14:textId="77777777" w:rsidR="003F7131" w:rsidRDefault="003F7131" w:rsidP="003F7131">
      <w:pPr>
        <w:pStyle w:val="a3"/>
        <w:numPr>
          <w:ilvl w:val="0"/>
          <w:numId w:val="2"/>
        </w:numPr>
        <w:spacing w:after="0" w:line="36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социализации учащихся, формированию открытости, к истории и культуре, речи и традициям других стран.</w:t>
      </w:r>
    </w:p>
    <w:p w14:paraId="691ECEB5" w14:textId="28F11566" w:rsidR="00DB6502" w:rsidRDefault="00DB6502"/>
    <w:p w14:paraId="43CEADB7" w14:textId="6AEB2024" w:rsidR="003F7131" w:rsidRDefault="003F7131"/>
    <w:p w14:paraId="593CFD0A" w14:textId="13C43B22" w:rsidR="003F7131" w:rsidRDefault="003F7131"/>
    <w:p w14:paraId="6A1D3A4D" w14:textId="7E528997" w:rsidR="003F7131" w:rsidRDefault="003F7131"/>
    <w:p w14:paraId="3F755C18" w14:textId="145AD079" w:rsidR="003F7131" w:rsidRDefault="003F7131"/>
    <w:p w14:paraId="7AFC7DEE" w14:textId="43781AB5" w:rsidR="003F7131" w:rsidRDefault="003F7131"/>
    <w:p w14:paraId="71A56658" w14:textId="715440F1" w:rsidR="003F7131" w:rsidRDefault="003F7131"/>
    <w:p w14:paraId="484C4ADF" w14:textId="31E12774" w:rsidR="003F7131" w:rsidRDefault="003F7131"/>
    <w:p w14:paraId="25B349D6" w14:textId="6A244F29" w:rsidR="003F7131" w:rsidRDefault="003F7131"/>
    <w:p w14:paraId="0DFDCF7C" w14:textId="5D0D77A0" w:rsidR="003F7131" w:rsidRDefault="003F7131"/>
    <w:p w14:paraId="68B31C13" w14:textId="3A48F4C5" w:rsidR="003F7131" w:rsidRDefault="003F7131"/>
    <w:p w14:paraId="1BE30AAD" w14:textId="701D51E8" w:rsidR="003F7131" w:rsidRDefault="003F7131"/>
    <w:p w14:paraId="2FDC20ED" w14:textId="2AE7F074" w:rsidR="003F7131" w:rsidRDefault="003F7131"/>
    <w:p w14:paraId="1F004924" w14:textId="6902A9FD" w:rsidR="003F7131" w:rsidRDefault="003F7131"/>
    <w:p w14:paraId="26404CCB" w14:textId="0BCEC138" w:rsidR="003F7131" w:rsidRDefault="003F7131"/>
    <w:p w14:paraId="15D74109" w14:textId="7DE6B8E1" w:rsidR="003F7131" w:rsidRDefault="003F7131"/>
    <w:p w14:paraId="174F7BF0" w14:textId="44309AF9" w:rsidR="003F7131" w:rsidRDefault="00F50C55" w:rsidP="00F50C55">
      <w:pPr>
        <w:tabs>
          <w:tab w:val="left" w:pos="5664"/>
        </w:tabs>
      </w:pPr>
      <w:r>
        <w:tab/>
      </w:r>
    </w:p>
    <w:p w14:paraId="17B62D28" w14:textId="77777777" w:rsidR="00F50C55" w:rsidRDefault="00F50C55" w:rsidP="00F50C55">
      <w:pPr>
        <w:tabs>
          <w:tab w:val="left" w:pos="5664"/>
        </w:tabs>
      </w:pPr>
    </w:p>
    <w:p w14:paraId="42EF242F" w14:textId="77777777" w:rsidR="00F50C55" w:rsidRDefault="00F50C55" w:rsidP="00F50C55">
      <w:pPr>
        <w:tabs>
          <w:tab w:val="left" w:pos="5664"/>
        </w:tabs>
      </w:pPr>
    </w:p>
    <w:p w14:paraId="6B4BF1F1" w14:textId="77777777" w:rsidR="00F50C55" w:rsidRDefault="00F50C55" w:rsidP="00F50C55">
      <w:pPr>
        <w:tabs>
          <w:tab w:val="left" w:pos="5664"/>
        </w:tabs>
      </w:pPr>
    </w:p>
    <w:p w14:paraId="5B8DA6B5" w14:textId="77777777" w:rsidR="00F50C55" w:rsidRDefault="00F50C55" w:rsidP="00F50C55">
      <w:pPr>
        <w:tabs>
          <w:tab w:val="left" w:pos="5664"/>
        </w:tabs>
      </w:pPr>
    </w:p>
    <w:p w14:paraId="644146D7" w14:textId="77777777" w:rsidR="00F50C55" w:rsidRDefault="00F50C55" w:rsidP="00F50C55">
      <w:pPr>
        <w:tabs>
          <w:tab w:val="left" w:pos="5664"/>
        </w:tabs>
      </w:pPr>
    </w:p>
    <w:p w14:paraId="3747A52F" w14:textId="77777777" w:rsidR="00F50C55" w:rsidRDefault="00F50C55" w:rsidP="00F50C55">
      <w:pPr>
        <w:tabs>
          <w:tab w:val="left" w:pos="5664"/>
        </w:tabs>
      </w:pPr>
    </w:p>
    <w:p w14:paraId="5298D84F" w14:textId="77777777" w:rsidR="00F50C55" w:rsidRDefault="00F50C55" w:rsidP="00F50C55">
      <w:pPr>
        <w:tabs>
          <w:tab w:val="left" w:pos="5664"/>
        </w:tabs>
      </w:pPr>
    </w:p>
    <w:p w14:paraId="4CAF3F8A" w14:textId="77777777" w:rsidR="00F50C55" w:rsidRDefault="00F50C55" w:rsidP="00F50C55">
      <w:pPr>
        <w:tabs>
          <w:tab w:val="left" w:pos="5664"/>
        </w:tabs>
      </w:pPr>
    </w:p>
    <w:p w14:paraId="7A258019" w14:textId="77777777" w:rsidR="00F50C55" w:rsidRDefault="00F50C55" w:rsidP="00F50C55">
      <w:pPr>
        <w:tabs>
          <w:tab w:val="left" w:pos="5664"/>
        </w:tabs>
      </w:pPr>
    </w:p>
    <w:p w14:paraId="0BB03FAA" w14:textId="77777777" w:rsidR="00F50C55" w:rsidRDefault="00F50C55" w:rsidP="00F50C55">
      <w:pPr>
        <w:tabs>
          <w:tab w:val="left" w:pos="5664"/>
        </w:tabs>
      </w:pPr>
    </w:p>
    <w:p w14:paraId="0387048C" w14:textId="77777777" w:rsidR="00F50C55" w:rsidRDefault="00F50C55" w:rsidP="00F50C55">
      <w:pPr>
        <w:tabs>
          <w:tab w:val="left" w:pos="5664"/>
        </w:tabs>
      </w:pPr>
    </w:p>
    <w:p w14:paraId="6DC633A4" w14:textId="77777777" w:rsidR="00F50C55" w:rsidRDefault="00F50C55" w:rsidP="00F50C55">
      <w:pPr>
        <w:tabs>
          <w:tab w:val="left" w:pos="5664"/>
        </w:tabs>
      </w:pPr>
    </w:p>
    <w:p w14:paraId="21752CEB" w14:textId="77777777" w:rsidR="00F50C55" w:rsidRDefault="00F50C55" w:rsidP="00F50C55">
      <w:pPr>
        <w:pStyle w:val="a5"/>
        <w:numPr>
          <w:ilvl w:val="0"/>
          <w:numId w:val="1"/>
        </w:numPr>
        <w:spacing w:after="200" w:line="276" w:lineRule="auto"/>
        <w:jc w:val="center"/>
      </w:pPr>
      <w:r>
        <w:rPr>
          <w:b/>
          <w:bCs/>
          <w:szCs w:val="44"/>
        </w:rPr>
        <w:lastRenderedPageBreak/>
        <w:t>СОДЕРЖАНИ</w:t>
      </w:r>
      <w:r>
        <w:rPr>
          <w:b/>
          <w:bCs/>
        </w:rPr>
        <w:t>Е ТЕМ</w:t>
      </w:r>
    </w:p>
    <w:p w14:paraId="27490A84" w14:textId="77777777" w:rsidR="00F50C55" w:rsidRDefault="00F50C55" w:rsidP="00F50C55">
      <w:pPr>
        <w:pStyle w:val="a5"/>
        <w:spacing w:after="200" w:line="276" w:lineRule="auto"/>
        <w:ind w:left="0"/>
        <w:jc w:val="center"/>
      </w:pPr>
      <w:r>
        <w:rPr>
          <w:b/>
          <w:bCs/>
        </w:rPr>
        <w:t xml:space="preserve">    9 класс</w:t>
      </w:r>
    </w:p>
    <w:tbl>
      <w:tblPr>
        <w:tblW w:w="0" w:type="auto"/>
        <w:tblInd w:w="-920" w:type="dxa"/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5103"/>
        <w:gridCol w:w="1204"/>
      </w:tblGrid>
      <w:tr w:rsidR="00F50C55" w14:paraId="64036F5D" w14:textId="77777777" w:rsidTr="00A066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26F2" w14:textId="77777777" w:rsidR="00F50C55" w:rsidRDefault="00F50C55" w:rsidP="00A0660E">
            <w:pPr>
              <w:spacing w:after="200"/>
            </w:pPr>
            <w:r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3E636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 xml:space="preserve">Кол-во часов для изучения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3665B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887F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 xml:space="preserve">Формы контроля </w:t>
            </w:r>
          </w:p>
        </w:tc>
      </w:tr>
      <w:tr w:rsidR="00F50C55" w14:paraId="29C9F649" w14:textId="77777777" w:rsidTr="00A066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2D1B" w14:textId="77777777" w:rsidR="00F50C55" w:rsidRDefault="00F50C55" w:rsidP="00A0660E">
            <w:pPr>
              <w:spacing w:after="20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35B58" w14:textId="77777777" w:rsidR="00F50C55" w:rsidRDefault="00F50C55" w:rsidP="00A0660E">
            <w:pPr>
              <w:spacing w:after="20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2698" w14:textId="77777777" w:rsidR="00F50C55" w:rsidRDefault="00F50C55" w:rsidP="00A0660E">
            <w:pPr>
              <w:spacing w:after="20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7713" w14:textId="77777777" w:rsidR="00F50C55" w:rsidRDefault="00F50C55" w:rsidP="00A0660E">
            <w:pPr>
              <w:spacing w:after="20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F50C55" w14:paraId="6C02A496" w14:textId="77777777" w:rsidTr="00A0660E"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4F4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bCs/>
                <w:sz w:val="28"/>
                <w:szCs w:val="28"/>
              </w:rPr>
              <w:t>Раздел 1. Географическое положение и природа Австралии.5ч.</w:t>
            </w:r>
          </w:p>
        </w:tc>
      </w:tr>
      <w:tr w:rsidR="00F50C55" w14:paraId="62DD7BF3" w14:textId="77777777" w:rsidTr="00A066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076D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sz w:val="28"/>
                <w:szCs w:val="28"/>
              </w:rPr>
              <w:t>Тема 1.1. Географическое положение и особенности страны.</w:t>
            </w:r>
          </w:p>
          <w:p w14:paraId="5736C107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</w:p>
          <w:p w14:paraId="6A9820FA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sz w:val="28"/>
                <w:szCs w:val="28"/>
              </w:rPr>
              <w:t>Тема 1.2. Климат. Растительный и животный мир.</w:t>
            </w:r>
          </w:p>
          <w:p w14:paraId="69360530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</w:p>
          <w:p w14:paraId="5871F1A1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9C9C" w14:textId="77777777" w:rsidR="00F50C55" w:rsidRDefault="00F50C55" w:rsidP="00A0660E">
            <w:pPr>
              <w:spacing w:line="216" w:lineRule="auto"/>
              <w:jc w:val="both"/>
            </w:pPr>
            <w:r>
              <w:rPr>
                <w:b/>
                <w:sz w:val="28"/>
                <w:szCs w:val="28"/>
              </w:rPr>
              <w:t>3 ч.</w:t>
            </w:r>
          </w:p>
          <w:p w14:paraId="5737CE75" w14:textId="77777777" w:rsidR="00F50C55" w:rsidRDefault="00F50C55" w:rsidP="00A0660E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  <w:p w14:paraId="12F84AC7" w14:textId="77777777" w:rsidR="00F50C55" w:rsidRDefault="00F50C55" w:rsidP="00A0660E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  <w:p w14:paraId="5A5979D3" w14:textId="77777777" w:rsidR="00F50C55" w:rsidRDefault="00F50C55" w:rsidP="00A0660E">
            <w:pPr>
              <w:spacing w:after="200" w:line="216" w:lineRule="auto"/>
              <w:jc w:val="both"/>
              <w:rPr>
                <w:b/>
                <w:sz w:val="28"/>
                <w:szCs w:val="28"/>
              </w:rPr>
            </w:pPr>
          </w:p>
          <w:p w14:paraId="35A38312" w14:textId="77777777" w:rsidR="00F50C55" w:rsidRDefault="00F50C55" w:rsidP="00A0660E">
            <w:pPr>
              <w:spacing w:after="200" w:line="216" w:lineRule="auto"/>
              <w:jc w:val="both"/>
              <w:rPr>
                <w:b/>
                <w:sz w:val="28"/>
                <w:szCs w:val="28"/>
              </w:rPr>
            </w:pPr>
          </w:p>
          <w:p w14:paraId="5CE82733" w14:textId="77777777" w:rsidR="00F50C55" w:rsidRDefault="00F50C55" w:rsidP="00A0660E">
            <w:pPr>
              <w:spacing w:after="200" w:line="216" w:lineRule="auto"/>
              <w:jc w:val="both"/>
            </w:pPr>
            <w:r>
              <w:rPr>
                <w:b/>
                <w:sz w:val="28"/>
                <w:szCs w:val="28"/>
              </w:rPr>
              <w:t>2 ч.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AB50" w14:textId="77777777" w:rsidR="00F50C55" w:rsidRDefault="00F50C55" w:rsidP="00A0660E">
            <w:pPr>
              <w:pStyle w:val="c10"/>
              <w:shd w:val="clear" w:color="auto" w:fill="FFFFFF"/>
              <w:spacing w:before="0" w:after="0"/>
            </w:pPr>
            <w:r>
              <w:rPr>
                <w:color w:val="000000"/>
                <w:sz w:val="28"/>
                <w:szCs w:val="28"/>
                <w:highlight w:val="white"/>
              </w:rPr>
              <w:t>Расположение и рельеф. Реки и пустыни.</w:t>
            </w:r>
          </w:p>
          <w:p w14:paraId="6C9D0975" w14:textId="77777777" w:rsidR="00F50C55" w:rsidRDefault="00F50C55" w:rsidP="00A0660E">
            <w:pPr>
              <w:pStyle w:val="c10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  <w:p w14:paraId="5F80AED6" w14:textId="77777777" w:rsidR="00F50C55" w:rsidRDefault="00F50C55" w:rsidP="00A0660E">
            <w:pPr>
              <w:pStyle w:val="c10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  <w:p w14:paraId="66C01FC8" w14:textId="77777777" w:rsidR="00F50C55" w:rsidRDefault="00F50C55" w:rsidP="00A0660E">
            <w:pPr>
              <w:pStyle w:val="c10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  <w:p w14:paraId="739025E7" w14:textId="77777777" w:rsidR="00F50C55" w:rsidRDefault="00F50C55" w:rsidP="00A0660E">
            <w:pPr>
              <w:pStyle w:val="c10"/>
              <w:shd w:val="clear" w:color="auto" w:fill="FFFFFF"/>
              <w:spacing w:before="0" w:after="0"/>
              <w:rPr>
                <w:color w:val="000000"/>
                <w:sz w:val="28"/>
                <w:szCs w:val="28"/>
                <w:highlight w:val="white"/>
              </w:rPr>
            </w:pPr>
          </w:p>
          <w:p w14:paraId="7C0AFE7C" w14:textId="77777777" w:rsidR="00F50C55" w:rsidRDefault="00F50C55" w:rsidP="00A0660E">
            <w:pPr>
              <w:pStyle w:val="c10"/>
              <w:shd w:val="clear" w:color="auto" w:fill="FFFFFF"/>
              <w:spacing w:before="0" w:after="0"/>
              <w:rPr>
                <w:color w:val="000000"/>
                <w:sz w:val="28"/>
                <w:szCs w:val="28"/>
                <w:highlight w:val="white"/>
              </w:rPr>
            </w:pPr>
          </w:p>
          <w:p w14:paraId="4CD1C6B8" w14:textId="77777777" w:rsidR="00F50C55" w:rsidRDefault="00F50C55" w:rsidP="00A0660E">
            <w:pPr>
              <w:pStyle w:val="c10"/>
              <w:shd w:val="clear" w:color="auto" w:fill="FFFFFF"/>
              <w:spacing w:before="0" w:after="0"/>
            </w:pPr>
            <w:r>
              <w:rPr>
                <w:color w:val="000000"/>
                <w:sz w:val="28"/>
                <w:szCs w:val="28"/>
                <w:highlight w:val="white"/>
              </w:rPr>
              <w:t>Климат. Провинции и территории. Символика Австралии.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5B6F" w14:textId="77777777" w:rsidR="00F50C55" w:rsidRDefault="00F50C55" w:rsidP="00A0660E">
            <w:pPr>
              <w:snapToGrid w:val="0"/>
              <w:spacing w:after="200" w:line="216" w:lineRule="auto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F50C55" w14:paraId="3A04DB0C" w14:textId="77777777" w:rsidTr="00A0660E"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162E" w14:textId="77777777" w:rsidR="00F50C55" w:rsidRDefault="00F50C55" w:rsidP="00A0660E">
            <w:pPr>
              <w:spacing w:after="200" w:line="216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Раздел2. История открытия Австралии.4ч.</w:t>
            </w:r>
          </w:p>
        </w:tc>
      </w:tr>
      <w:tr w:rsidR="00F50C55" w14:paraId="2EC040B2" w14:textId="77777777" w:rsidTr="00A066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42A42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</w:pPr>
            <w:r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Тема 2.1. История страны.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0A15" w14:textId="77777777" w:rsidR="00F50C55" w:rsidRDefault="00F50C55" w:rsidP="00A0660E">
            <w:pPr>
              <w:spacing w:line="216" w:lineRule="auto"/>
              <w:jc w:val="both"/>
            </w:pPr>
            <w:r>
              <w:rPr>
                <w:b/>
                <w:color w:val="000000"/>
                <w:sz w:val="28"/>
                <w:szCs w:val="28"/>
              </w:rPr>
              <w:t>4ч.</w:t>
            </w:r>
          </w:p>
          <w:p w14:paraId="6E1D94E1" w14:textId="77777777" w:rsidR="00F50C55" w:rsidRDefault="00F50C55" w:rsidP="00A0660E">
            <w:pPr>
              <w:spacing w:after="200" w:line="21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5FFD" w14:textId="77777777" w:rsidR="00F50C55" w:rsidRDefault="00F50C55" w:rsidP="00A0660E">
            <w:pPr>
              <w:pStyle w:val="a6"/>
              <w:shd w:val="clear" w:color="auto" w:fill="FFFFFF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История открытия. Первые поселения. Жизнь в стране сегодня.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6E9D" w14:textId="77777777" w:rsidR="00F50C55" w:rsidRDefault="00F50C55" w:rsidP="00A0660E">
            <w:pPr>
              <w:snapToGrid w:val="0"/>
              <w:spacing w:after="200" w:line="216" w:lineRule="auto"/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0C55" w14:paraId="3AB1B31D" w14:textId="77777777" w:rsidTr="00A0660E"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C754" w14:textId="77777777" w:rsidR="00F50C55" w:rsidRDefault="00F50C55" w:rsidP="00A0660E">
            <w:pPr>
              <w:spacing w:after="200" w:line="216" w:lineRule="auto"/>
              <w:ind w:firstLine="709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Раздел 3.Правительство и население Австралии.3ч.</w:t>
            </w:r>
          </w:p>
        </w:tc>
      </w:tr>
      <w:tr w:rsidR="00F50C55" w14:paraId="46C4B324" w14:textId="77777777" w:rsidTr="00A066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131F5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Тема 3.1. Формы правления и населения страны.</w:t>
            </w:r>
          </w:p>
          <w:p w14:paraId="50565659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8613" w14:textId="77777777" w:rsidR="00F50C55" w:rsidRDefault="00F50C55" w:rsidP="00A0660E">
            <w:pPr>
              <w:spacing w:after="200" w:line="216" w:lineRule="auto"/>
              <w:jc w:val="both"/>
            </w:pPr>
            <w:r>
              <w:rPr>
                <w:b/>
                <w:color w:val="000000"/>
                <w:sz w:val="28"/>
                <w:szCs w:val="28"/>
              </w:rPr>
              <w:t>3ч.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5666" w14:textId="77777777" w:rsidR="00F50C55" w:rsidRDefault="00F50C55" w:rsidP="00A0660E">
            <w:pPr>
              <w:pStyle w:val="c0"/>
              <w:shd w:val="clear" w:color="auto" w:fill="FFFFFF"/>
              <w:spacing w:before="0" w:after="0"/>
            </w:pPr>
            <w:r>
              <w:rPr>
                <w:sz w:val="28"/>
                <w:szCs w:val="28"/>
              </w:rPr>
              <w:t>Формы правления и основные политические партии.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7C8C" w14:textId="77777777" w:rsidR="00F50C55" w:rsidRDefault="00F50C55" w:rsidP="00A0660E">
            <w:pPr>
              <w:snapToGrid w:val="0"/>
              <w:spacing w:after="200" w:line="216" w:lineRule="auto"/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0C55" w14:paraId="7D9EA2E4" w14:textId="77777777" w:rsidTr="00A0660E"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95355" w14:textId="77777777" w:rsidR="00F50C55" w:rsidRDefault="00F50C55" w:rsidP="00A0660E">
            <w:pPr>
              <w:spacing w:after="200" w:line="216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Раздел 4.Крупные города Австралии .3ч.</w:t>
            </w:r>
          </w:p>
        </w:tc>
      </w:tr>
      <w:tr w:rsidR="00F50C55" w14:paraId="1897989F" w14:textId="77777777" w:rsidTr="00A0660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FBD1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Тема 4.1.  Крупные города страны.</w:t>
            </w:r>
          </w:p>
          <w:p w14:paraId="17585C91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33E3DFC6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80C7224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A64C" w14:textId="77777777" w:rsidR="00F50C55" w:rsidRDefault="00F50C55" w:rsidP="00A0660E">
            <w:pPr>
              <w:spacing w:line="216" w:lineRule="auto"/>
              <w:jc w:val="both"/>
            </w:pPr>
            <w:r>
              <w:rPr>
                <w:b/>
                <w:color w:val="000000"/>
                <w:sz w:val="28"/>
                <w:szCs w:val="28"/>
              </w:rPr>
              <w:t>3ч.</w:t>
            </w:r>
          </w:p>
          <w:p w14:paraId="758F7591" w14:textId="77777777" w:rsidR="00F50C55" w:rsidRDefault="00F50C55" w:rsidP="00A0660E">
            <w:pPr>
              <w:spacing w:after="200" w:line="21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1B9E3237" w14:textId="77777777" w:rsidR="00F50C55" w:rsidRDefault="00F50C55" w:rsidP="00A0660E">
            <w:pPr>
              <w:spacing w:after="200" w:line="21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9293F" w14:textId="77777777" w:rsidR="00F50C55" w:rsidRDefault="00F50C55" w:rsidP="00A0660E">
            <w:pPr>
              <w:pStyle w:val="c0"/>
              <w:shd w:val="clear" w:color="auto" w:fill="FFFFFF"/>
              <w:spacing w:before="0" w:after="0"/>
            </w:pPr>
            <w:r>
              <w:rPr>
                <w:rStyle w:val="c2"/>
                <w:color w:val="000000"/>
                <w:sz w:val="28"/>
                <w:szCs w:val="28"/>
              </w:rPr>
              <w:t>Канберра. Сидней. Мельбурн. Аделаида. Перт.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1161" w14:textId="77777777" w:rsidR="00F50C55" w:rsidRDefault="00F50C55" w:rsidP="00A0660E">
            <w:pPr>
              <w:snapToGrid w:val="0"/>
              <w:spacing w:after="200" w:line="216" w:lineRule="auto"/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0C55" w14:paraId="0F28E318" w14:textId="77777777" w:rsidTr="00A0660E">
        <w:tc>
          <w:tcPr>
            <w:tcW w:w="107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D233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                          Раздел5. Образование, культура и спорт Австралии.3ч.</w:t>
            </w:r>
          </w:p>
          <w:p w14:paraId="087A981E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olor w:val="000000"/>
                <w:sz w:val="28"/>
                <w:szCs w:val="28"/>
                <w:highlight w:val="white"/>
              </w:rPr>
            </w:pPr>
          </w:p>
          <w:p w14:paraId="622A631B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1D4E01BE" w14:textId="77777777" w:rsidTr="00A0660E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D2DB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Тема 5.1.Образование. </w:t>
            </w:r>
            <w:proofErr w:type="spellStart"/>
            <w:r>
              <w:rPr>
                <w:b/>
                <w:color w:val="000000"/>
                <w:sz w:val="28"/>
                <w:szCs w:val="28"/>
                <w:highlight w:val="white"/>
              </w:rPr>
              <w:t>Культура.Спорт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white"/>
              </w:rPr>
              <w:t>.</w:t>
            </w:r>
          </w:p>
          <w:p w14:paraId="5151EBCE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2C48" w14:textId="77777777" w:rsidR="00F50C55" w:rsidRDefault="00F50C55" w:rsidP="00A0660E">
            <w:pPr>
              <w:spacing w:after="200" w:line="216" w:lineRule="auto"/>
              <w:jc w:val="both"/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3ч.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95F5" w14:textId="77777777" w:rsidR="00F50C55" w:rsidRDefault="00F50C55" w:rsidP="00A0660E">
            <w:pPr>
              <w:pStyle w:val="c0"/>
              <w:shd w:val="clear" w:color="auto" w:fill="FFFFFF"/>
              <w:spacing w:before="0" w:after="0"/>
            </w:pPr>
            <w:proofErr w:type="spellStart"/>
            <w:proofErr w:type="gramStart"/>
            <w:r>
              <w:rPr>
                <w:sz w:val="28"/>
                <w:szCs w:val="28"/>
              </w:rPr>
              <w:t>Образование,культура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спорт в стране.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9CA3" w14:textId="77777777" w:rsidR="00F50C55" w:rsidRDefault="00F50C55" w:rsidP="00A0660E">
            <w:pPr>
              <w:snapToGrid w:val="0"/>
              <w:spacing w:after="200" w:line="216" w:lineRule="auto"/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0C55" w14:paraId="518D529D" w14:textId="77777777" w:rsidTr="00A0660E">
        <w:tc>
          <w:tcPr>
            <w:tcW w:w="107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9869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lastRenderedPageBreak/>
              <w:t xml:space="preserve">                              Раздел 6. Географическое положение Новой Зеландии.4ч.</w:t>
            </w:r>
          </w:p>
          <w:p w14:paraId="6FD4CB6F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02274996" w14:textId="77777777" w:rsidTr="00A0660E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4374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Тема 6.1.Особенности географического расположения.</w:t>
            </w:r>
          </w:p>
          <w:p w14:paraId="6CD37AA0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42E4" w14:textId="77777777" w:rsidR="00F50C55" w:rsidRDefault="00F50C55" w:rsidP="00A0660E">
            <w:pPr>
              <w:spacing w:after="200" w:line="216" w:lineRule="auto"/>
              <w:jc w:val="both"/>
            </w:pPr>
            <w:r>
              <w:rPr>
                <w:b/>
                <w:color w:val="000000"/>
                <w:sz w:val="28"/>
                <w:szCs w:val="28"/>
              </w:rPr>
              <w:t>4ч.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D490" w14:textId="77777777" w:rsidR="00F50C55" w:rsidRDefault="00F50C55" w:rsidP="00A0660E">
            <w:pPr>
              <w:pStyle w:val="c0"/>
              <w:shd w:val="clear" w:color="auto" w:fill="FFFFFF"/>
              <w:spacing w:before="0" w:after="0"/>
            </w:pPr>
            <w:r>
              <w:rPr>
                <w:sz w:val="28"/>
                <w:szCs w:val="28"/>
              </w:rPr>
              <w:t>Реки, горы и климат. Флора и фауна страны. Символика.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4079" w14:textId="77777777" w:rsidR="00F50C55" w:rsidRDefault="00F50C55" w:rsidP="00A0660E">
            <w:pPr>
              <w:snapToGrid w:val="0"/>
              <w:spacing w:after="200" w:line="216" w:lineRule="auto"/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0C55" w14:paraId="2DECECCA" w14:textId="77777777" w:rsidTr="00A0660E">
        <w:tc>
          <w:tcPr>
            <w:tcW w:w="107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EBB10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                                         Раздел 7.История открытия Новой Зеландии.2ч.</w:t>
            </w:r>
          </w:p>
          <w:p w14:paraId="599B17CD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4AA4FE46" w14:textId="77777777" w:rsidTr="00A0660E">
        <w:trPr>
          <w:trHeight w:val="938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4C8A3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Тема 7.1. История страны.</w:t>
            </w:r>
          </w:p>
          <w:p w14:paraId="6AD20B73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E2CE5" w14:textId="77777777" w:rsidR="00F50C55" w:rsidRDefault="00F50C55" w:rsidP="00A0660E">
            <w:pPr>
              <w:spacing w:after="200" w:line="216" w:lineRule="auto"/>
              <w:jc w:val="both"/>
            </w:pPr>
            <w:r>
              <w:rPr>
                <w:b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D193F" w14:textId="77777777" w:rsidR="00F50C55" w:rsidRDefault="00F50C55" w:rsidP="00A0660E">
            <w:pPr>
              <w:pStyle w:val="c0"/>
              <w:shd w:val="clear" w:color="auto" w:fill="FFFFFF"/>
              <w:spacing w:before="0" w:after="0"/>
            </w:pPr>
            <w:r>
              <w:rPr>
                <w:sz w:val="28"/>
                <w:szCs w:val="28"/>
              </w:rPr>
              <w:t>Первооткрыватели. История заселения. Современные жители.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475F" w14:textId="77777777" w:rsidR="00F50C55" w:rsidRDefault="00F50C55" w:rsidP="00A0660E">
            <w:pPr>
              <w:snapToGrid w:val="0"/>
              <w:spacing w:after="200" w:line="216" w:lineRule="auto"/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0C55" w14:paraId="09B2E0A1" w14:textId="77777777" w:rsidTr="00A0660E">
        <w:tc>
          <w:tcPr>
            <w:tcW w:w="107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9973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                                            Раздел8. Правительство Новой Зеландии. 3ч.</w:t>
            </w:r>
          </w:p>
          <w:p w14:paraId="55FA9855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4A9C8FD3" w14:textId="77777777" w:rsidTr="00A0660E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3B9C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Тема 8.1. Политическая система Новой Зеландии.</w:t>
            </w:r>
          </w:p>
          <w:p w14:paraId="3CDB8F36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1E5A8" w14:textId="77777777" w:rsidR="00F50C55" w:rsidRDefault="00F50C55" w:rsidP="00A0660E">
            <w:pPr>
              <w:spacing w:after="200" w:line="216" w:lineRule="auto"/>
              <w:jc w:val="both"/>
            </w:pPr>
            <w:r>
              <w:rPr>
                <w:b/>
                <w:color w:val="000000"/>
                <w:sz w:val="28"/>
                <w:szCs w:val="28"/>
              </w:rPr>
              <w:t>3ч.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42C1C" w14:textId="77777777" w:rsidR="00F50C55" w:rsidRDefault="00F50C55" w:rsidP="00A0660E">
            <w:pPr>
              <w:pStyle w:val="c0"/>
              <w:shd w:val="clear" w:color="auto" w:fill="FFFFFF"/>
              <w:spacing w:before="0" w:after="0"/>
            </w:pPr>
            <w:r>
              <w:rPr>
                <w:sz w:val="28"/>
                <w:szCs w:val="28"/>
              </w:rPr>
              <w:t>Формы правления.</w:t>
            </w:r>
          </w:p>
          <w:p w14:paraId="783CEBFC" w14:textId="77777777" w:rsidR="00F50C55" w:rsidRDefault="00F50C55" w:rsidP="00A0660E">
            <w:pPr>
              <w:pStyle w:val="c0"/>
              <w:shd w:val="clear" w:color="auto" w:fill="FFFFFF"/>
              <w:spacing w:before="0" w:after="0"/>
            </w:pPr>
            <w:r>
              <w:rPr>
                <w:sz w:val="28"/>
                <w:szCs w:val="28"/>
              </w:rPr>
              <w:t>Глава государства.</w:t>
            </w:r>
          </w:p>
          <w:p w14:paraId="54361D21" w14:textId="77777777" w:rsidR="00F50C55" w:rsidRDefault="00F50C55" w:rsidP="00A0660E">
            <w:pPr>
              <w:pStyle w:val="c0"/>
              <w:shd w:val="clear" w:color="auto" w:fill="FFFFFF"/>
              <w:spacing w:before="0" w:after="0"/>
            </w:pPr>
            <w:r>
              <w:rPr>
                <w:sz w:val="28"/>
                <w:szCs w:val="28"/>
              </w:rPr>
              <w:t>Основные политические партии.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5B1F" w14:textId="77777777" w:rsidR="00F50C55" w:rsidRDefault="00F50C55" w:rsidP="00A0660E">
            <w:pPr>
              <w:snapToGrid w:val="0"/>
              <w:spacing w:after="200" w:line="216" w:lineRule="auto"/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0C55" w14:paraId="3D8986C6" w14:textId="77777777" w:rsidTr="00A0660E">
        <w:tc>
          <w:tcPr>
            <w:tcW w:w="107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6A24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                                         Раздел9. Крупные города Новой Зеландии.3ч.</w:t>
            </w:r>
          </w:p>
          <w:p w14:paraId="6F62D4C5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6AD16654" w14:textId="77777777" w:rsidTr="00A0660E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4217C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Тема 9.1.</w:t>
            </w:r>
          </w:p>
          <w:p w14:paraId="19857DCC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Города страны.</w:t>
            </w:r>
          </w:p>
          <w:p w14:paraId="3137B63B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6B4F9" w14:textId="77777777" w:rsidR="00F50C55" w:rsidRDefault="00F50C55" w:rsidP="00A0660E">
            <w:pPr>
              <w:spacing w:after="200" w:line="216" w:lineRule="auto"/>
              <w:jc w:val="both"/>
            </w:pPr>
            <w:r>
              <w:rPr>
                <w:b/>
                <w:color w:val="000000"/>
                <w:sz w:val="28"/>
                <w:szCs w:val="28"/>
              </w:rPr>
              <w:t>3ч.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8F7F" w14:textId="77777777" w:rsidR="00F50C55" w:rsidRDefault="00F50C55" w:rsidP="00A0660E">
            <w:pPr>
              <w:pStyle w:val="c0"/>
              <w:shd w:val="clear" w:color="auto" w:fill="FFFFFF"/>
              <w:spacing w:before="0" w:after="0"/>
            </w:pPr>
            <w:r>
              <w:rPr>
                <w:sz w:val="28"/>
                <w:szCs w:val="28"/>
              </w:rPr>
              <w:t xml:space="preserve">Веллингтон и Окленд. </w:t>
            </w:r>
          </w:p>
          <w:p w14:paraId="0AB2C937" w14:textId="77777777" w:rsidR="00F50C55" w:rsidRDefault="00F50C55" w:rsidP="00A0660E">
            <w:pPr>
              <w:pStyle w:val="c0"/>
              <w:shd w:val="clear" w:color="auto" w:fill="FFFFFF"/>
              <w:spacing w:before="0" w:after="0"/>
            </w:pPr>
            <w:proofErr w:type="spellStart"/>
            <w:r>
              <w:rPr>
                <w:sz w:val="28"/>
                <w:szCs w:val="28"/>
              </w:rPr>
              <w:t>Кристчёч</w:t>
            </w:r>
            <w:proofErr w:type="spellEnd"/>
            <w:r>
              <w:rPr>
                <w:sz w:val="28"/>
                <w:szCs w:val="28"/>
              </w:rPr>
              <w:t xml:space="preserve"> и Данидин.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E00CD" w14:textId="77777777" w:rsidR="00F50C55" w:rsidRDefault="00F50C55" w:rsidP="00A0660E">
            <w:pPr>
              <w:snapToGrid w:val="0"/>
              <w:spacing w:after="200" w:line="216" w:lineRule="auto"/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0C55" w14:paraId="4BA0AFF1" w14:textId="77777777" w:rsidTr="00A0660E">
        <w:tc>
          <w:tcPr>
            <w:tcW w:w="107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84A5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                     </w:t>
            </w:r>
            <w:proofErr w:type="gramStart"/>
            <w:r>
              <w:rPr>
                <w:b/>
                <w:color w:val="000000"/>
                <w:sz w:val="28"/>
                <w:szCs w:val="28"/>
                <w:highlight w:val="white"/>
              </w:rPr>
              <w:t>Раздел10.Образование,культура</w:t>
            </w:r>
            <w:proofErr w:type="gramEnd"/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и спорт в Новой Зеландии. 4ч.</w:t>
            </w:r>
          </w:p>
        </w:tc>
      </w:tr>
      <w:tr w:rsidR="00F50C55" w14:paraId="352D665C" w14:textId="77777777" w:rsidTr="00A0660E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9015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Тема 10.1.</w:t>
            </w:r>
          </w:p>
          <w:p w14:paraId="54C6662C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  <w:highlight w:val="white"/>
              </w:rPr>
              <w:t>Образование,культура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и спорт страны.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A793A" w14:textId="77777777" w:rsidR="00F50C55" w:rsidRDefault="00F50C55" w:rsidP="00A0660E">
            <w:pPr>
              <w:spacing w:after="200" w:line="216" w:lineRule="auto"/>
              <w:jc w:val="both"/>
            </w:pPr>
            <w:r>
              <w:rPr>
                <w:b/>
                <w:color w:val="000000"/>
                <w:sz w:val="28"/>
                <w:szCs w:val="28"/>
              </w:rPr>
              <w:t>4ч.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9EB4" w14:textId="77777777" w:rsidR="00F50C55" w:rsidRDefault="00F50C55" w:rsidP="00A0660E">
            <w:pPr>
              <w:pStyle w:val="c0"/>
              <w:shd w:val="clear" w:color="auto" w:fill="FFFFFF"/>
              <w:spacing w:before="0" w:after="0"/>
            </w:pPr>
            <w:proofErr w:type="spellStart"/>
            <w:proofErr w:type="gramStart"/>
            <w:r>
              <w:rPr>
                <w:sz w:val="28"/>
                <w:szCs w:val="28"/>
              </w:rPr>
              <w:t>Образование,культура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спорт страны.</w:t>
            </w:r>
          </w:p>
          <w:p w14:paraId="4FEA4A2A" w14:textId="77777777" w:rsidR="00F50C55" w:rsidRDefault="00F50C55" w:rsidP="00A0660E">
            <w:pPr>
              <w:pStyle w:val="c0"/>
              <w:shd w:val="clear" w:color="auto" w:fill="FFFFFF"/>
              <w:spacing w:before="0" w:after="0"/>
            </w:pPr>
            <w:r>
              <w:rPr>
                <w:sz w:val="28"/>
                <w:szCs w:val="28"/>
              </w:rPr>
              <w:t xml:space="preserve">Творческий проект </w:t>
            </w:r>
            <w:proofErr w:type="gramStart"/>
            <w:r>
              <w:rPr>
                <w:sz w:val="28"/>
                <w:szCs w:val="28"/>
              </w:rPr>
              <w:t>« Австралия</w:t>
            </w:r>
            <w:proofErr w:type="gramEnd"/>
            <w:r>
              <w:rPr>
                <w:sz w:val="28"/>
                <w:szCs w:val="28"/>
              </w:rPr>
              <w:t xml:space="preserve"> и Новая Зеландия-страны Содружества Наций»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00F3" w14:textId="77777777" w:rsidR="00F50C55" w:rsidRDefault="00F50C55" w:rsidP="00A0660E">
            <w:pPr>
              <w:snapToGrid w:val="0"/>
              <w:spacing w:after="200" w:line="216" w:lineRule="auto"/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29BCA978" w14:textId="77777777" w:rsidR="00F50C55" w:rsidRDefault="00F50C55" w:rsidP="00F50C55">
      <w:pPr>
        <w:spacing w:after="200" w:line="276" w:lineRule="auto"/>
        <w:ind w:left="-284" w:firstLine="1004"/>
        <w:contextualSpacing/>
        <w:jc w:val="center"/>
        <w:rPr>
          <w:b/>
          <w:bCs/>
          <w:sz w:val="28"/>
          <w:szCs w:val="28"/>
        </w:rPr>
      </w:pPr>
    </w:p>
    <w:p w14:paraId="45BE3676" w14:textId="77777777" w:rsidR="00F50C55" w:rsidRDefault="00F50C55" w:rsidP="00F50C55">
      <w:pPr>
        <w:spacing w:after="200" w:line="276" w:lineRule="auto"/>
        <w:ind w:left="-284" w:firstLine="1004"/>
        <w:contextualSpacing/>
        <w:jc w:val="center"/>
        <w:rPr>
          <w:b/>
          <w:bCs/>
          <w:sz w:val="28"/>
          <w:szCs w:val="28"/>
        </w:rPr>
      </w:pPr>
    </w:p>
    <w:p w14:paraId="2D3C2CDA" w14:textId="77777777" w:rsidR="00F50C55" w:rsidRDefault="00F50C55" w:rsidP="00F50C55">
      <w:pPr>
        <w:spacing w:after="200" w:line="276" w:lineRule="auto"/>
        <w:ind w:left="-284" w:firstLine="1004"/>
        <w:contextualSpacing/>
        <w:jc w:val="center"/>
        <w:rPr>
          <w:b/>
          <w:bCs/>
          <w:sz w:val="28"/>
          <w:szCs w:val="28"/>
        </w:rPr>
      </w:pPr>
    </w:p>
    <w:p w14:paraId="789174D1" w14:textId="77777777" w:rsidR="00F50C55" w:rsidRDefault="00F50C55" w:rsidP="00F50C55">
      <w:pPr>
        <w:spacing w:after="200" w:line="276" w:lineRule="auto"/>
        <w:ind w:left="-284" w:firstLine="1004"/>
        <w:contextualSpacing/>
        <w:jc w:val="center"/>
        <w:rPr>
          <w:b/>
          <w:bCs/>
          <w:sz w:val="28"/>
          <w:szCs w:val="28"/>
        </w:rPr>
      </w:pPr>
    </w:p>
    <w:p w14:paraId="7F3B7D05" w14:textId="77777777" w:rsidR="00F50C55" w:rsidRDefault="00F50C55" w:rsidP="00F50C55">
      <w:pPr>
        <w:spacing w:after="200" w:line="276" w:lineRule="auto"/>
        <w:ind w:left="-284" w:firstLine="1004"/>
        <w:contextualSpacing/>
        <w:jc w:val="center"/>
        <w:rPr>
          <w:b/>
          <w:bCs/>
          <w:sz w:val="28"/>
          <w:szCs w:val="28"/>
        </w:rPr>
      </w:pPr>
    </w:p>
    <w:p w14:paraId="283815D7" w14:textId="77777777" w:rsidR="00F50C55" w:rsidRDefault="00F50C55" w:rsidP="00F50C55">
      <w:pPr>
        <w:spacing w:after="200" w:line="276" w:lineRule="auto"/>
        <w:ind w:left="-284" w:firstLine="1004"/>
        <w:contextualSpacing/>
        <w:jc w:val="center"/>
        <w:rPr>
          <w:b/>
          <w:bCs/>
          <w:sz w:val="28"/>
          <w:szCs w:val="28"/>
        </w:rPr>
      </w:pPr>
    </w:p>
    <w:p w14:paraId="0AAA97AD" w14:textId="77777777" w:rsidR="00F50C55" w:rsidRDefault="00F50C55" w:rsidP="00F50C55">
      <w:pPr>
        <w:spacing w:after="200" w:line="276" w:lineRule="auto"/>
        <w:ind w:left="-284" w:firstLine="1004"/>
        <w:contextualSpacing/>
        <w:jc w:val="center"/>
        <w:rPr>
          <w:b/>
          <w:bCs/>
          <w:sz w:val="28"/>
          <w:szCs w:val="28"/>
        </w:rPr>
      </w:pPr>
    </w:p>
    <w:p w14:paraId="50F2FC41" w14:textId="77777777" w:rsidR="00F50C55" w:rsidRDefault="00F50C55" w:rsidP="00F50C55">
      <w:pPr>
        <w:spacing w:after="200" w:line="276" w:lineRule="auto"/>
        <w:ind w:left="-284" w:firstLine="1004"/>
        <w:contextualSpacing/>
        <w:jc w:val="center"/>
        <w:rPr>
          <w:b/>
          <w:bCs/>
          <w:sz w:val="28"/>
          <w:szCs w:val="28"/>
        </w:rPr>
      </w:pPr>
    </w:p>
    <w:p w14:paraId="14C4301E" w14:textId="77777777" w:rsidR="00F50C55" w:rsidRDefault="00F50C55" w:rsidP="00F50C55">
      <w:pPr>
        <w:spacing w:after="200" w:line="276" w:lineRule="auto"/>
        <w:ind w:left="-284" w:firstLine="1004"/>
        <w:contextualSpacing/>
        <w:jc w:val="center"/>
        <w:rPr>
          <w:b/>
          <w:bCs/>
          <w:sz w:val="28"/>
          <w:szCs w:val="28"/>
        </w:rPr>
      </w:pPr>
    </w:p>
    <w:p w14:paraId="4576B4F5" w14:textId="77777777" w:rsidR="00F50C55" w:rsidRDefault="00F50C55" w:rsidP="00F50C55">
      <w:pPr>
        <w:spacing w:after="200" w:line="276" w:lineRule="auto"/>
        <w:ind w:left="-284" w:firstLine="1004"/>
        <w:contextualSpacing/>
        <w:jc w:val="center"/>
        <w:rPr>
          <w:b/>
          <w:bCs/>
          <w:sz w:val="28"/>
          <w:szCs w:val="28"/>
        </w:rPr>
      </w:pPr>
    </w:p>
    <w:p w14:paraId="4D896EA9" w14:textId="77777777" w:rsidR="00F50C55" w:rsidRDefault="00F50C55" w:rsidP="00F50C55">
      <w:pPr>
        <w:spacing w:after="200" w:line="276" w:lineRule="auto"/>
        <w:ind w:left="-284" w:firstLine="1004"/>
        <w:contextualSpacing/>
        <w:jc w:val="center"/>
        <w:rPr>
          <w:b/>
          <w:bCs/>
          <w:sz w:val="28"/>
          <w:szCs w:val="28"/>
        </w:rPr>
      </w:pPr>
    </w:p>
    <w:p w14:paraId="2C6726AF" w14:textId="77777777" w:rsidR="00F50C55" w:rsidRDefault="00F50C55" w:rsidP="00F50C55">
      <w:pPr>
        <w:spacing w:after="200" w:line="276" w:lineRule="auto"/>
        <w:ind w:left="-284" w:firstLine="1004"/>
        <w:contextualSpacing/>
        <w:jc w:val="center"/>
        <w:rPr>
          <w:b/>
          <w:bCs/>
          <w:sz w:val="28"/>
          <w:szCs w:val="28"/>
        </w:rPr>
      </w:pPr>
    </w:p>
    <w:p w14:paraId="0C43C086" w14:textId="77777777" w:rsidR="00F50C55" w:rsidRDefault="00F50C55" w:rsidP="00F50C55">
      <w:pPr>
        <w:spacing w:after="200" w:line="276" w:lineRule="auto"/>
        <w:ind w:left="-284" w:firstLine="1004"/>
        <w:contextualSpacing/>
        <w:jc w:val="center"/>
        <w:rPr>
          <w:b/>
          <w:bCs/>
          <w:sz w:val="28"/>
          <w:szCs w:val="28"/>
        </w:rPr>
      </w:pPr>
    </w:p>
    <w:p w14:paraId="1E3D89F5" w14:textId="77777777" w:rsidR="00F50C55" w:rsidRDefault="00F50C55" w:rsidP="00F50C55">
      <w:pPr>
        <w:numPr>
          <w:ilvl w:val="0"/>
          <w:numId w:val="1"/>
        </w:numPr>
        <w:suppressAutoHyphens/>
        <w:spacing w:after="200" w:line="276" w:lineRule="auto"/>
        <w:jc w:val="center"/>
      </w:pPr>
      <w:r>
        <w:rPr>
          <w:b/>
          <w:sz w:val="28"/>
          <w:szCs w:val="28"/>
        </w:rPr>
        <w:lastRenderedPageBreak/>
        <w:t>ТЕМАТИЧЕСКОЕ ПЛАНИРОВАНИЕ</w:t>
      </w:r>
    </w:p>
    <w:p w14:paraId="39E2351A" w14:textId="77777777" w:rsidR="00F50C55" w:rsidRDefault="00F50C55" w:rsidP="00F50C55">
      <w:pPr>
        <w:ind w:left="720"/>
        <w:jc w:val="center"/>
      </w:pPr>
      <w:r>
        <w:rPr>
          <w:b/>
          <w:sz w:val="28"/>
          <w:szCs w:val="28"/>
        </w:rPr>
        <w:t>9 класс</w:t>
      </w:r>
    </w:p>
    <w:tbl>
      <w:tblPr>
        <w:tblW w:w="0" w:type="auto"/>
        <w:tblInd w:w="-920" w:type="dxa"/>
        <w:tblLayout w:type="fixed"/>
        <w:tblLook w:val="0000" w:firstRow="0" w:lastRow="0" w:firstColumn="0" w:lastColumn="0" w:noHBand="0" w:noVBand="0"/>
      </w:tblPr>
      <w:tblGrid>
        <w:gridCol w:w="1277"/>
        <w:gridCol w:w="6095"/>
        <w:gridCol w:w="1843"/>
        <w:gridCol w:w="1487"/>
      </w:tblGrid>
      <w:tr w:rsidR="00F50C55" w14:paraId="452FD7DC" w14:textId="77777777" w:rsidTr="00A066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E9A8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A93F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C037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A7CB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>Резерв</w:t>
            </w:r>
          </w:p>
        </w:tc>
      </w:tr>
      <w:tr w:rsidR="00F50C55" w14:paraId="543CB0BA" w14:textId="77777777" w:rsidTr="00A0660E"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E6D7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bCs/>
                <w:sz w:val="28"/>
                <w:szCs w:val="28"/>
              </w:rPr>
              <w:t>Раздел 1. Географическое положение и природа Австралии.5ч.</w:t>
            </w:r>
          </w:p>
        </w:tc>
      </w:tr>
      <w:tr w:rsidR="00F50C55" w14:paraId="60E84B16" w14:textId="77777777" w:rsidTr="00A066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BB9E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E7364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</w:pPr>
            <w:r>
              <w:rPr>
                <w:sz w:val="28"/>
                <w:szCs w:val="28"/>
              </w:rPr>
              <w:t>Тема 1.1. Географическое положение и особенности страны.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98BF" w14:textId="77777777" w:rsidR="00F50C55" w:rsidRDefault="00F50C55" w:rsidP="00A0660E">
            <w:pPr>
              <w:spacing w:after="200"/>
              <w:jc w:val="center"/>
            </w:pPr>
            <w:r>
              <w:rPr>
                <w:sz w:val="28"/>
                <w:szCs w:val="28"/>
              </w:rPr>
              <w:t>3ч.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9B3EC" w14:textId="77777777" w:rsidR="00F50C55" w:rsidRDefault="00F50C55" w:rsidP="00A0660E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</w:tr>
      <w:tr w:rsidR="00F50C55" w14:paraId="37F17C79" w14:textId="77777777" w:rsidTr="00A066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697A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4908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</w:pPr>
            <w:r>
              <w:rPr>
                <w:sz w:val="28"/>
                <w:szCs w:val="28"/>
              </w:rPr>
              <w:t>Тема 1.2. Климат. Растительный и животный мир.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9E55" w14:textId="77777777" w:rsidR="00F50C55" w:rsidRDefault="00F50C55" w:rsidP="00A0660E">
            <w:pPr>
              <w:spacing w:after="200"/>
              <w:jc w:val="center"/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0854" w14:textId="77777777" w:rsidR="00F50C55" w:rsidRDefault="00F50C55" w:rsidP="00A0660E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</w:tr>
      <w:tr w:rsidR="00F50C55" w14:paraId="44067A9F" w14:textId="77777777" w:rsidTr="00A0660E"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EE65" w14:textId="77777777" w:rsidR="00F50C55" w:rsidRDefault="00F50C55" w:rsidP="00A0660E">
            <w:pPr>
              <w:spacing w:after="200" w:line="216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Раздел2. История открытия Австралии.4ч.</w:t>
            </w:r>
          </w:p>
        </w:tc>
      </w:tr>
      <w:tr w:rsidR="00F50C55" w14:paraId="7F0416CE" w14:textId="77777777" w:rsidTr="00A066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0F1C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F8DD9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Тема 2.1. История страны.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8E27" w14:textId="77777777" w:rsidR="00F50C55" w:rsidRDefault="00F50C55" w:rsidP="00A0660E">
            <w:pPr>
              <w:spacing w:after="200"/>
              <w:jc w:val="center"/>
            </w:pPr>
            <w:r>
              <w:rPr>
                <w:sz w:val="28"/>
                <w:szCs w:val="28"/>
              </w:rPr>
              <w:t>4ч.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6394" w14:textId="77777777" w:rsidR="00F50C55" w:rsidRDefault="00F50C55" w:rsidP="00A0660E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</w:tr>
      <w:tr w:rsidR="00F50C55" w14:paraId="226C7E56" w14:textId="77777777" w:rsidTr="00A0660E"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C835" w14:textId="77777777" w:rsidR="00F50C55" w:rsidRDefault="00F50C55" w:rsidP="00A0660E">
            <w:pPr>
              <w:spacing w:after="200" w:line="216" w:lineRule="auto"/>
              <w:ind w:firstLine="709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Раздел 3.Правительство и население Австралии.3ч.</w:t>
            </w:r>
          </w:p>
        </w:tc>
      </w:tr>
      <w:tr w:rsidR="00F50C55" w14:paraId="1E835631" w14:textId="77777777" w:rsidTr="00A066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75DFE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AE51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color w:val="000000"/>
                <w:sz w:val="28"/>
                <w:szCs w:val="28"/>
                <w:highlight w:val="white"/>
              </w:rPr>
              <w:t>Тема 3.1. Формы правления и населения страны.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397C" w14:textId="77777777" w:rsidR="00F50C55" w:rsidRDefault="00F50C55" w:rsidP="00A0660E">
            <w:pPr>
              <w:spacing w:after="200"/>
              <w:jc w:val="center"/>
            </w:pPr>
            <w:r>
              <w:rPr>
                <w:sz w:val="28"/>
                <w:szCs w:val="28"/>
              </w:rPr>
              <w:t>3ч.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1EA3" w14:textId="77777777" w:rsidR="00F50C55" w:rsidRDefault="00F50C55" w:rsidP="00A0660E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</w:tr>
      <w:tr w:rsidR="00F50C55" w14:paraId="038958D8" w14:textId="77777777" w:rsidTr="00A0660E"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5CC2" w14:textId="77777777" w:rsidR="00F50C55" w:rsidRDefault="00F50C55" w:rsidP="00A0660E">
            <w:pPr>
              <w:spacing w:after="200" w:line="216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Раздел 4.Крупные города Австралии .3ч.</w:t>
            </w:r>
          </w:p>
        </w:tc>
      </w:tr>
      <w:tr w:rsidR="00F50C55" w14:paraId="133816BA" w14:textId="77777777" w:rsidTr="00A066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0C31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A96B6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color w:val="000000"/>
                <w:sz w:val="28"/>
                <w:szCs w:val="28"/>
                <w:highlight w:val="white"/>
              </w:rPr>
              <w:t>Тема 4.1. Крупные города страны.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6E9A" w14:textId="77777777" w:rsidR="00F50C55" w:rsidRDefault="00F50C55" w:rsidP="00A0660E">
            <w:pPr>
              <w:spacing w:after="200"/>
              <w:jc w:val="center"/>
            </w:pPr>
            <w:r>
              <w:rPr>
                <w:sz w:val="28"/>
                <w:szCs w:val="28"/>
              </w:rPr>
              <w:t>3ч.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E369" w14:textId="77777777" w:rsidR="00F50C55" w:rsidRDefault="00F50C55" w:rsidP="00A0660E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</w:tr>
      <w:tr w:rsidR="00F50C55" w14:paraId="30DF16E2" w14:textId="77777777" w:rsidTr="00A0660E">
        <w:tc>
          <w:tcPr>
            <w:tcW w:w="107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A067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Раздел5. Образование, культура и спорт Австралии.3ч.</w:t>
            </w:r>
          </w:p>
          <w:p w14:paraId="6A329084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360840A1" w14:textId="77777777" w:rsidTr="00A066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DAA66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0423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color w:val="000000"/>
                <w:sz w:val="28"/>
                <w:szCs w:val="28"/>
                <w:highlight w:val="white"/>
              </w:rPr>
              <w:t>Тема 5.1.Образование. Культура. Спорт.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A0F0" w14:textId="77777777" w:rsidR="00F50C55" w:rsidRDefault="00F50C55" w:rsidP="00A0660E">
            <w:pPr>
              <w:spacing w:after="200"/>
              <w:jc w:val="center"/>
            </w:pPr>
            <w:r>
              <w:rPr>
                <w:sz w:val="28"/>
                <w:szCs w:val="28"/>
              </w:rPr>
              <w:t>3ч.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D215" w14:textId="77777777" w:rsidR="00F50C55" w:rsidRDefault="00F50C55" w:rsidP="00A0660E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</w:tr>
      <w:tr w:rsidR="00F50C55" w14:paraId="06777319" w14:textId="77777777" w:rsidTr="00A0660E">
        <w:tc>
          <w:tcPr>
            <w:tcW w:w="107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2186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     Раздел 6. Географическое положение Новой Зеландии.4ч.</w:t>
            </w:r>
          </w:p>
          <w:p w14:paraId="34A704FF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69B5F453" w14:textId="77777777" w:rsidTr="00A066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2BFF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FAC07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color w:val="000000"/>
                <w:sz w:val="28"/>
                <w:szCs w:val="28"/>
                <w:highlight w:val="white"/>
              </w:rPr>
              <w:t>Тема 6.1.Особенности географического расположения.</w:t>
            </w:r>
          </w:p>
          <w:p w14:paraId="416772F1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5EB1" w14:textId="77777777" w:rsidR="00F50C55" w:rsidRDefault="00F50C55" w:rsidP="00A0660E">
            <w:pPr>
              <w:spacing w:after="200"/>
              <w:jc w:val="center"/>
            </w:pPr>
            <w:r>
              <w:rPr>
                <w:sz w:val="28"/>
                <w:szCs w:val="28"/>
              </w:rPr>
              <w:t>4ч.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8FA9" w14:textId="77777777" w:rsidR="00F50C55" w:rsidRDefault="00F50C55" w:rsidP="00A0660E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</w:tr>
      <w:tr w:rsidR="00F50C55" w14:paraId="04AF25F4" w14:textId="77777777" w:rsidTr="00A0660E">
        <w:tc>
          <w:tcPr>
            <w:tcW w:w="107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FB42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                                       Раздел 7.История открытия Новой Зеландии.2ч.</w:t>
            </w:r>
          </w:p>
          <w:p w14:paraId="1735C40F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48FDA4A1" w14:textId="77777777" w:rsidTr="00A066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C573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B560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color w:val="000000"/>
                <w:sz w:val="28"/>
                <w:szCs w:val="28"/>
                <w:highlight w:val="white"/>
              </w:rPr>
              <w:t>Тема 7.1.История страны.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1398" w14:textId="77777777" w:rsidR="00F50C55" w:rsidRDefault="00F50C55" w:rsidP="00A0660E">
            <w:pPr>
              <w:spacing w:after="200"/>
              <w:jc w:val="center"/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8164" w14:textId="77777777" w:rsidR="00F50C55" w:rsidRDefault="00F50C55" w:rsidP="00A0660E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</w:tr>
      <w:tr w:rsidR="00F50C55" w14:paraId="27B78C1B" w14:textId="77777777" w:rsidTr="00A0660E">
        <w:tc>
          <w:tcPr>
            <w:tcW w:w="107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1A362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Раздел8. Правительство Новой Зеландии. 3ч.</w:t>
            </w:r>
          </w:p>
          <w:p w14:paraId="6505B9D8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6DE87B71" w14:textId="77777777" w:rsidTr="00A066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AC38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9B3F7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color w:val="000000"/>
                <w:sz w:val="28"/>
                <w:szCs w:val="28"/>
                <w:highlight w:val="white"/>
              </w:rPr>
              <w:t>Тема 8.1. Политическая система Новой Зеландии.</w:t>
            </w:r>
          </w:p>
          <w:p w14:paraId="01C9D97C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19DA" w14:textId="77777777" w:rsidR="00F50C55" w:rsidRDefault="00F50C55" w:rsidP="00A0660E">
            <w:pPr>
              <w:spacing w:after="200"/>
              <w:jc w:val="center"/>
            </w:pPr>
            <w:r>
              <w:rPr>
                <w:sz w:val="28"/>
                <w:szCs w:val="28"/>
              </w:rPr>
              <w:t>3ч.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95B0" w14:textId="77777777" w:rsidR="00F50C55" w:rsidRDefault="00F50C55" w:rsidP="00A0660E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</w:tr>
      <w:tr w:rsidR="00F50C55" w14:paraId="776E0323" w14:textId="77777777" w:rsidTr="00A0660E">
        <w:tc>
          <w:tcPr>
            <w:tcW w:w="107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49DA8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</w:p>
          <w:p w14:paraId="19B0F666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Раздел9. Крупные города Новой Зеландии.3ч.</w:t>
            </w:r>
          </w:p>
          <w:p w14:paraId="34E95BA8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40D5946B" w14:textId="77777777" w:rsidTr="00A066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3E04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F34C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color w:val="000000"/>
                <w:sz w:val="28"/>
                <w:szCs w:val="28"/>
                <w:highlight w:val="white"/>
              </w:rPr>
              <w:t>Тема 9.1.</w:t>
            </w:r>
          </w:p>
          <w:p w14:paraId="6EB08E43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color w:val="000000"/>
                <w:sz w:val="28"/>
                <w:szCs w:val="28"/>
                <w:highlight w:val="white"/>
              </w:rPr>
              <w:t>Города страны.</w:t>
            </w:r>
          </w:p>
          <w:p w14:paraId="064E9083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AA1EC" w14:textId="77777777" w:rsidR="00F50C55" w:rsidRDefault="00F50C55" w:rsidP="00A0660E">
            <w:pPr>
              <w:spacing w:after="200"/>
              <w:jc w:val="center"/>
            </w:pPr>
            <w:r>
              <w:rPr>
                <w:sz w:val="28"/>
                <w:szCs w:val="28"/>
              </w:rPr>
              <w:lastRenderedPageBreak/>
              <w:t>3ч.</w:t>
            </w:r>
          </w:p>
          <w:p w14:paraId="25F29448" w14:textId="77777777" w:rsidR="00F50C55" w:rsidRDefault="00F50C55" w:rsidP="00A0660E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F54D0" w14:textId="77777777" w:rsidR="00F50C55" w:rsidRDefault="00F50C55" w:rsidP="00A0660E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</w:tr>
      <w:tr w:rsidR="00F50C55" w14:paraId="6668706B" w14:textId="77777777" w:rsidTr="00A0660E">
        <w:tc>
          <w:tcPr>
            <w:tcW w:w="107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9314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proofErr w:type="gramStart"/>
            <w:r>
              <w:rPr>
                <w:b/>
                <w:color w:val="000000"/>
                <w:sz w:val="28"/>
                <w:szCs w:val="28"/>
                <w:highlight w:val="white"/>
              </w:rPr>
              <w:lastRenderedPageBreak/>
              <w:t>Раздел10.Образование,культура</w:t>
            </w:r>
            <w:proofErr w:type="gramEnd"/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и спорт в Новой Зеландии. 4ч.</w:t>
            </w:r>
          </w:p>
          <w:p w14:paraId="3D3647AC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5E4986FC" w14:textId="77777777" w:rsidTr="00A0660E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D9808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389B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color w:val="000000"/>
                <w:sz w:val="28"/>
                <w:szCs w:val="28"/>
                <w:highlight w:val="white"/>
              </w:rPr>
              <w:t>Тема 10.1.</w:t>
            </w:r>
          </w:p>
          <w:p w14:paraId="23BE7A03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highlight w:val="white"/>
              </w:rPr>
              <w:t>Образование,культура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highlight w:val="white"/>
              </w:rPr>
              <w:t xml:space="preserve"> и спорт страны.</w:t>
            </w:r>
          </w:p>
          <w:p w14:paraId="5D5B878D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C0A7C" w14:textId="77777777" w:rsidR="00F50C55" w:rsidRDefault="00F50C55" w:rsidP="00A0660E">
            <w:pPr>
              <w:spacing w:after="200"/>
              <w:jc w:val="center"/>
            </w:pPr>
            <w:r>
              <w:rPr>
                <w:sz w:val="28"/>
                <w:szCs w:val="28"/>
              </w:rPr>
              <w:t>4ч.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FDDB" w14:textId="77777777" w:rsidR="00F50C55" w:rsidRDefault="00F50C55" w:rsidP="00A0660E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</w:tr>
      <w:tr w:rsidR="00F50C55" w14:paraId="5448772E" w14:textId="77777777" w:rsidTr="00A0660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55E0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5488" w14:textId="77777777" w:rsidR="00F50C55" w:rsidRDefault="00F50C55" w:rsidP="00A0660E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2BD4B" w14:textId="77777777" w:rsidR="00F50C55" w:rsidRDefault="00F50C55" w:rsidP="00A0660E">
            <w:pPr>
              <w:spacing w:after="200"/>
              <w:jc w:val="center"/>
            </w:pPr>
            <w:r>
              <w:rPr>
                <w:b/>
                <w:sz w:val="28"/>
                <w:szCs w:val="28"/>
              </w:rPr>
              <w:t>34ч.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E8EB" w14:textId="77777777" w:rsidR="00F50C55" w:rsidRDefault="00F50C55" w:rsidP="00A0660E">
            <w:pPr>
              <w:snapToGrid w:val="0"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B110A8E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57CEEA89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38087AD6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385D4141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6C9D2876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64262C81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27863199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6229812A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6D4D0624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3EF183C5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5258FD99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3B05B90A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65988208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26C15F19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636A1507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77B58A4D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0A87A73C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112754A2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2CE6884B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23077CFD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7152C448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0F40FE36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4B65216D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01C03B34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46ABDCE2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4A459D46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6BAF68BC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4351DA20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3629D1C5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7D614BBA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18A3249F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45C09997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08D107AE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7608EE79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4FB17F22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676719D6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56205F2C" w14:textId="77777777" w:rsidR="00F50C55" w:rsidRDefault="00F50C55" w:rsidP="00F50C55">
      <w:pPr>
        <w:numPr>
          <w:ilvl w:val="0"/>
          <w:numId w:val="1"/>
        </w:numPr>
        <w:suppressAutoHyphens/>
        <w:jc w:val="center"/>
      </w:pPr>
      <w:r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p w14:paraId="32F00755" w14:textId="77777777" w:rsidR="00F50C55" w:rsidRDefault="00F50C55" w:rsidP="00F50C55">
      <w:pPr>
        <w:jc w:val="center"/>
      </w:pPr>
      <w:r>
        <w:rPr>
          <w:b/>
          <w:sz w:val="28"/>
          <w:szCs w:val="28"/>
        </w:rPr>
        <w:t>внеурочной деятельности «Коммуникативный английский»</w:t>
      </w:r>
    </w:p>
    <w:p w14:paraId="3D561462" w14:textId="77777777" w:rsidR="00F50C55" w:rsidRDefault="00F50C55" w:rsidP="00F50C55">
      <w:pPr>
        <w:jc w:val="center"/>
      </w:pPr>
      <w:r>
        <w:rPr>
          <w:b/>
          <w:sz w:val="28"/>
          <w:szCs w:val="28"/>
        </w:rPr>
        <w:t>(9 класс)</w:t>
      </w:r>
    </w:p>
    <w:p w14:paraId="2A58B88A" w14:textId="77777777" w:rsidR="00F50C55" w:rsidRDefault="00F50C55" w:rsidP="00F50C55">
      <w:pPr>
        <w:jc w:val="center"/>
      </w:pPr>
      <w:r>
        <w:rPr>
          <w:b/>
          <w:sz w:val="28"/>
          <w:szCs w:val="28"/>
        </w:rPr>
        <w:t>(количество часов в год 34/ 1час в неделю)</w:t>
      </w:r>
    </w:p>
    <w:p w14:paraId="28AC3DCE" w14:textId="77777777" w:rsidR="00F50C55" w:rsidRDefault="00F50C55" w:rsidP="00F50C55">
      <w:pPr>
        <w:rPr>
          <w:b/>
          <w:sz w:val="28"/>
          <w:szCs w:val="28"/>
        </w:rPr>
      </w:pPr>
    </w:p>
    <w:tbl>
      <w:tblPr>
        <w:tblW w:w="0" w:type="auto"/>
        <w:tblInd w:w="-920" w:type="dxa"/>
        <w:tblLayout w:type="fixed"/>
        <w:tblLook w:val="0000" w:firstRow="0" w:lastRow="0" w:firstColumn="0" w:lastColumn="0" w:noHBand="0" w:noVBand="0"/>
      </w:tblPr>
      <w:tblGrid>
        <w:gridCol w:w="709"/>
        <w:gridCol w:w="6238"/>
        <w:gridCol w:w="850"/>
        <w:gridCol w:w="1560"/>
        <w:gridCol w:w="1487"/>
      </w:tblGrid>
      <w:tr w:rsidR="00F50C55" w14:paraId="4155C155" w14:textId="77777777" w:rsidTr="00A066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BE019" w14:textId="77777777" w:rsidR="00F50C55" w:rsidRDefault="00F50C55" w:rsidP="00A0660E">
            <w:r>
              <w:rPr>
                <w:sz w:val="28"/>
                <w:szCs w:val="28"/>
              </w:rPr>
              <w:t>№ занятия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11E3D" w14:textId="77777777" w:rsidR="00F50C55" w:rsidRDefault="00F50C55" w:rsidP="00A0660E"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C714" w14:textId="77777777" w:rsidR="00F50C55" w:rsidRDefault="00F50C55" w:rsidP="00A0660E"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1798" w14:textId="77777777" w:rsidR="00F50C55" w:rsidRDefault="00F50C55" w:rsidP="00A0660E">
            <w:r>
              <w:rPr>
                <w:sz w:val="28"/>
                <w:szCs w:val="28"/>
              </w:rPr>
              <w:t>Корректировка КТП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E715" w14:textId="77777777" w:rsidR="00F50C55" w:rsidRDefault="00F50C55" w:rsidP="00A0660E">
            <w:r>
              <w:rPr>
                <w:szCs w:val="28"/>
              </w:rPr>
              <w:t xml:space="preserve">Дополнительные информация с учетом специфики курса </w:t>
            </w:r>
          </w:p>
        </w:tc>
      </w:tr>
      <w:tr w:rsidR="00F50C55" w14:paraId="0A4890A1" w14:textId="77777777" w:rsidTr="00A0660E">
        <w:tc>
          <w:tcPr>
            <w:tcW w:w="10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B645" w14:textId="77777777" w:rsidR="00F50C55" w:rsidRDefault="00F50C55" w:rsidP="00A0660E">
            <w:pPr>
              <w:snapToGrid w:val="0"/>
              <w:spacing w:after="200"/>
              <w:jc w:val="center"/>
            </w:pPr>
            <w:r>
              <w:rPr>
                <w:b/>
                <w:bCs/>
                <w:sz w:val="28"/>
                <w:szCs w:val="28"/>
              </w:rPr>
              <w:t>Раздел 1. Географическое положение и природа Австралии.5ч.</w:t>
            </w:r>
          </w:p>
          <w:p w14:paraId="5AEB271E" w14:textId="77777777" w:rsidR="00F50C55" w:rsidRDefault="00F50C55" w:rsidP="00A0660E">
            <w:pPr>
              <w:jc w:val="center"/>
              <w:rPr>
                <w:sz w:val="28"/>
                <w:szCs w:val="28"/>
              </w:rPr>
            </w:pPr>
          </w:p>
        </w:tc>
      </w:tr>
      <w:tr w:rsidR="00F50C55" w14:paraId="0458AA77" w14:textId="77777777" w:rsidTr="00A0660E">
        <w:tc>
          <w:tcPr>
            <w:tcW w:w="10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2517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</w:pPr>
            <w:r>
              <w:rPr>
                <w:b/>
                <w:bCs/>
                <w:sz w:val="28"/>
                <w:szCs w:val="28"/>
              </w:rPr>
              <w:t>Тема 1.1. Географическое положение и особенности страны.3ч.</w:t>
            </w:r>
          </w:p>
        </w:tc>
      </w:tr>
      <w:tr w:rsidR="00F50C55" w14:paraId="22EC7B84" w14:textId="77777777" w:rsidTr="00A066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592B" w14:textId="77777777" w:rsidR="00F50C55" w:rsidRDefault="00F50C55" w:rsidP="00A0660E"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99A78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Расположение и рельеф.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AAE2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9045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7DAF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101A4CBF" w14:textId="77777777" w:rsidTr="00A066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41BB" w14:textId="77777777" w:rsidR="00F50C55" w:rsidRDefault="00F50C55" w:rsidP="00A0660E"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876A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Реки и пустыни. Климат.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8B73D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6ECF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D842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72E50BE6" w14:textId="77777777" w:rsidTr="00A066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FD19" w14:textId="77777777" w:rsidR="00F50C55" w:rsidRDefault="00F50C55" w:rsidP="00A0660E"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8D62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Провинции и территории.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D89F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1470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143C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08F8B9D2" w14:textId="77777777" w:rsidTr="00A0660E">
        <w:tc>
          <w:tcPr>
            <w:tcW w:w="10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6690B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</w:pPr>
            <w:r>
              <w:rPr>
                <w:b/>
                <w:bCs/>
                <w:sz w:val="28"/>
                <w:szCs w:val="28"/>
              </w:rPr>
              <w:t>Тема 1.2. Климат. Растительный и животный мир.2ч.</w:t>
            </w:r>
          </w:p>
        </w:tc>
      </w:tr>
      <w:tr w:rsidR="00F50C55" w14:paraId="5BE92C64" w14:textId="77777777" w:rsidTr="00A066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D5334" w14:textId="77777777" w:rsidR="00F50C55" w:rsidRDefault="00F50C55" w:rsidP="00A0660E"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C849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Флора и фауна страны.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95C8E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08ABA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6E4ED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3BDC5D41" w14:textId="77777777" w:rsidTr="00A066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8DF6F" w14:textId="77777777" w:rsidR="00F50C55" w:rsidRDefault="00F50C55" w:rsidP="00A0660E"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5667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Символика Австралии.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F8648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F6254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191E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5F6B3F52" w14:textId="77777777" w:rsidTr="00A0660E">
        <w:tc>
          <w:tcPr>
            <w:tcW w:w="108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59C9" w14:textId="77777777" w:rsidR="00F50C55" w:rsidRDefault="00F50C55" w:rsidP="00A0660E">
            <w:pPr>
              <w:spacing w:after="200" w:line="216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Раздел2. История открытия Австралии.4ч.</w:t>
            </w:r>
          </w:p>
        </w:tc>
      </w:tr>
      <w:tr w:rsidR="00F50C55" w14:paraId="4B57DBD2" w14:textId="77777777" w:rsidTr="00A0660E">
        <w:tc>
          <w:tcPr>
            <w:tcW w:w="10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1BAF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/>
            </w:pPr>
            <w:r>
              <w:rPr>
                <w:rStyle w:val="apple-converted-space"/>
                <w:b/>
                <w:bCs/>
                <w:color w:val="000000"/>
                <w:sz w:val="28"/>
                <w:szCs w:val="28"/>
                <w:highlight w:val="white"/>
                <w:shd w:val="clear" w:color="auto" w:fill="FFFFFF"/>
              </w:rPr>
              <w:t>Тема 2.1. История страны.4ч.</w:t>
            </w:r>
          </w:p>
        </w:tc>
      </w:tr>
      <w:tr w:rsidR="00F50C55" w14:paraId="395116E0" w14:textId="77777777" w:rsidTr="00A066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D990" w14:textId="77777777" w:rsidR="00F50C55" w:rsidRDefault="00F50C55" w:rsidP="00A0660E"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2DB8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Коренное население аборигены.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E5D3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2C4C4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6973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4AD3D7BD" w14:textId="77777777" w:rsidTr="00A066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6EC1" w14:textId="77777777" w:rsidR="00F50C55" w:rsidRDefault="00F50C55" w:rsidP="00A0660E"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0EB16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открытия.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75FF7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70AE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4970F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6592089F" w14:textId="77777777" w:rsidTr="00A066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5DD4" w14:textId="77777777" w:rsidR="00F50C55" w:rsidRDefault="00F50C55" w:rsidP="00A0660E"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464A2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Первые поселения.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73CB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7FD86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E228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04B53B4B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B1C6" w14:textId="77777777" w:rsidR="00F50C55" w:rsidRDefault="00F50C55" w:rsidP="00A0660E"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D5FD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Жизнь в Австралии сегодня.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73BAD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943EC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9A09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01C5AB5F" w14:textId="77777777" w:rsidTr="00A0660E">
        <w:tc>
          <w:tcPr>
            <w:tcW w:w="10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4EA4" w14:textId="77777777" w:rsidR="00F50C55" w:rsidRDefault="00F50C55" w:rsidP="00A0660E">
            <w:pPr>
              <w:snapToGrid w:val="0"/>
              <w:spacing w:after="200" w:line="216" w:lineRule="auto"/>
              <w:ind w:firstLine="709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Раздел 3.Правительство и население Австралии.3ч.</w:t>
            </w:r>
          </w:p>
        </w:tc>
      </w:tr>
      <w:tr w:rsidR="00F50C55" w14:paraId="52362A9B" w14:textId="77777777" w:rsidTr="00A0660E">
        <w:tc>
          <w:tcPr>
            <w:tcW w:w="10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FB0F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>Тема 3.1. Формы правления и населения страны.3ч.</w:t>
            </w:r>
          </w:p>
          <w:p w14:paraId="58EB33FC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224A2F0A" w14:textId="77777777" w:rsidTr="00A066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50E8" w14:textId="77777777" w:rsidR="00F50C55" w:rsidRDefault="00F50C55" w:rsidP="00A0660E"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58A88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Форма 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04A5D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C327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8244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40B83D91" w14:textId="77777777" w:rsidTr="00A066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B5F4A" w14:textId="77777777" w:rsidR="00F50C55" w:rsidRDefault="00F50C55" w:rsidP="00A0660E"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4664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Глава государства, премьер-министр.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0401F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8BE46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7B8A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668C7E3F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B4BF" w14:textId="77777777" w:rsidR="00F50C55" w:rsidRDefault="00F50C55" w:rsidP="00A0660E"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F1C1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Основные политические партии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6862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4767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3FF0D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02D16762" w14:textId="77777777" w:rsidTr="00A0660E">
        <w:tc>
          <w:tcPr>
            <w:tcW w:w="10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1FB6" w14:textId="77777777" w:rsidR="00F50C55" w:rsidRDefault="00F50C55" w:rsidP="00A0660E">
            <w:pPr>
              <w:spacing w:after="200" w:line="216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Раздел 4.Крупные города Австралии .3ч.</w:t>
            </w:r>
          </w:p>
        </w:tc>
      </w:tr>
      <w:tr w:rsidR="00F50C55" w14:paraId="4819255A" w14:textId="77777777" w:rsidTr="00A0660E">
        <w:trPr>
          <w:trHeight w:val="258"/>
        </w:trPr>
        <w:tc>
          <w:tcPr>
            <w:tcW w:w="10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BB0C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>Тема 4.1.Крупные города страны.3ч.</w:t>
            </w:r>
          </w:p>
          <w:p w14:paraId="2A4F87CA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43EEADC6" w14:textId="77777777" w:rsidTr="00A066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AC6CA" w14:textId="77777777" w:rsidR="00F50C55" w:rsidRDefault="00F50C55" w:rsidP="00A0660E"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8E5BD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Канберра – столица Австралии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398A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0740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EADB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006A97FC" w14:textId="77777777" w:rsidTr="00A066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D5315" w14:textId="77777777" w:rsidR="00F50C55" w:rsidRDefault="00F50C55" w:rsidP="00A0660E"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91169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Сидней и Мельбурн.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DF9B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81DD1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CB2F8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103ECE78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54164" w14:textId="77777777" w:rsidR="00F50C55" w:rsidRDefault="00F50C55" w:rsidP="00A0660E"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A5E91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Аделаида и Перт.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995B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A34D9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69EF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25FD16AE" w14:textId="77777777" w:rsidTr="00A0660E">
        <w:tc>
          <w:tcPr>
            <w:tcW w:w="108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807F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Раздел5. Образование, культура и спорт Австралии.3ч.</w:t>
            </w:r>
          </w:p>
          <w:p w14:paraId="53E57D19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74B56D86" w14:textId="77777777" w:rsidTr="00A0660E">
        <w:tc>
          <w:tcPr>
            <w:tcW w:w="108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C894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>Тема 5.1.Образование.Культура.Спорт.3ч.</w:t>
            </w:r>
          </w:p>
          <w:p w14:paraId="512ADEE2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597C23EC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9D52" w14:textId="77777777" w:rsidR="00F50C55" w:rsidRDefault="00F50C55" w:rsidP="00A0660E"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B4581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 Австралии.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434D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0A7DA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4FF4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372BA973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AFE50" w14:textId="77777777" w:rsidR="00F50C55" w:rsidRDefault="00F50C55" w:rsidP="00A0660E"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F3EB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Культура в Австралии.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4255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870D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E532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16023C3A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650A" w14:textId="77777777" w:rsidR="00F50C55" w:rsidRDefault="00F50C55" w:rsidP="00A0660E"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0F652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Спорт в Австралии.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586A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D64B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B16B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7B48AC03" w14:textId="77777777" w:rsidTr="00A0660E">
        <w:tc>
          <w:tcPr>
            <w:tcW w:w="108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D3530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     Раздел 6. Географическое положение Новой Зеландии.4ч.</w:t>
            </w:r>
          </w:p>
          <w:p w14:paraId="517E7483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36D56E06" w14:textId="77777777" w:rsidTr="00A0660E">
        <w:tc>
          <w:tcPr>
            <w:tcW w:w="108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FAE8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>Тема 6.1.Особенности географического расположения.4ч.</w:t>
            </w:r>
          </w:p>
        </w:tc>
      </w:tr>
      <w:tr w:rsidR="00F50C55" w14:paraId="6F9A26F2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AAA8E" w14:textId="77777777" w:rsidR="00F50C55" w:rsidRDefault="00F50C55" w:rsidP="00A0660E"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E347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географического расположения.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4DE88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9C2AE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3454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72975787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071B" w14:textId="77777777" w:rsidR="00F50C55" w:rsidRDefault="00F50C55" w:rsidP="00A0660E"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4D96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Реки и горы. Климат.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1E81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F861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67FF3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6AD28115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D679" w14:textId="77777777" w:rsidR="00F50C55" w:rsidRDefault="00F50C55" w:rsidP="00A0660E"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1A053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Растительный и животный мир Новой Зеландии.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44C1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6739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CEA7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7210242E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E71C" w14:textId="77777777" w:rsidR="00F50C55" w:rsidRDefault="00F50C55" w:rsidP="00A0660E"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E6FA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Символика Новой Зеландии.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DDB70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30A0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5B44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78A119F1" w14:textId="77777777" w:rsidTr="00A0660E">
        <w:tc>
          <w:tcPr>
            <w:tcW w:w="108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E8E0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                                       Раздел 7.История открытия Новой Зеландии.2ч.</w:t>
            </w:r>
          </w:p>
          <w:p w14:paraId="381AD66E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0533773C" w14:textId="77777777" w:rsidTr="00A0660E">
        <w:tc>
          <w:tcPr>
            <w:tcW w:w="108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D268A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>Тема 7.1.История страны.2ч.</w:t>
            </w:r>
          </w:p>
          <w:p w14:paraId="116C5CDE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0D7D36C3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F052" w14:textId="77777777" w:rsidR="00F50C55" w:rsidRDefault="00F50C55" w:rsidP="00A0660E"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441F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История открытия и заселение.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B13EE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873EB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CBC6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131F729A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836D" w14:textId="77777777" w:rsidR="00F50C55" w:rsidRDefault="00F50C55" w:rsidP="00A0660E"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A300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Коренное население.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E587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76488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6BE1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52C17A7D" w14:textId="77777777" w:rsidTr="00A0660E">
        <w:tc>
          <w:tcPr>
            <w:tcW w:w="108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4BF2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</w:p>
          <w:p w14:paraId="137A6021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lastRenderedPageBreak/>
              <w:t xml:space="preserve"> Раздел8. Правительство Новой Зеландии. 3ч.</w:t>
            </w:r>
          </w:p>
          <w:p w14:paraId="58C683F7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07E95279" w14:textId="77777777" w:rsidTr="00A0660E">
        <w:tc>
          <w:tcPr>
            <w:tcW w:w="108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EC7E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lastRenderedPageBreak/>
              <w:t>Тема 8.1. Политическая система Новой Зеландии.3ч.</w:t>
            </w:r>
          </w:p>
          <w:p w14:paraId="7D718ADE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3ECB4C6E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DAE1F" w14:textId="77777777" w:rsidR="00F50C55" w:rsidRDefault="00F50C55" w:rsidP="00A0660E"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9DA6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Форма правления.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C099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7883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05A4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1AEEF365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FE883" w14:textId="77777777" w:rsidR="00F50C55" w:rsidRDefault="00F50C55" w:rsidP="00A0660E"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A72E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Глава государства, премьер-министр.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57564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54377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E04E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020C3389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C221C" w14:textId="77777777" w:rsidR="00F50C55" w:rsidRDefault="00F50C55" w:rsidP="00A0660E"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83C1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Основные политические партии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7F6C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112E7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D208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08BA7B41" w14:textId="77777777" w:rsidTr="00A0660E">
        <w:tc>
          <w:tcPr>
            <w:tcW w:w="108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1B758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Раздел9. Крупные города Новой Зеландии.3ч.</w:t>
            </w:r>
          </w:p>
          <w:p w14:paraId="0D837F62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107A34CE" w14:textId="77777777" w:rsidTr="00A0660E">
        <w:tc>
          <w:tcPr>
            <w:tcW w:w="108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219F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>Тема 9.1.Города страны.3ч.</w:t>
            </w:r>
          </w:p>
          <w:p w14:paraId="1371D161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31BAC1D9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89003" w14:textId="77777777" w:rsidR="00F50C55" w:rsidRDefault="00F50C55" w:rsidP="00A0660E"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9A060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Веллингтон – столица Новой Зеландии.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A622E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580B6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A5A8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7DAF38B2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74ED" w14:textId="77777777" w:rsidR="00F50C55" w:rsidRDefault="00F50C55" w:rsidP="00A0660E"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9E4D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Окленд.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A4DF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BE1FE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A516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2B07479A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F0098" w14:textId="77777777" w:rsidR="00F50C55" w:rsidRDefault="00F50C55" w:rsidP="00A0660E"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6B1D8" w14:textId="77777777" w:rsidR="00F50C55" w:rsidRDefault="00F50C55" w:rsidP="00A0660E">
            <w:pPr>
              <w:pStyle w:val="a6"/>
              <w:spacing w:after="283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Кристчёч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Данидин.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7127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BC28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4650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70465369" w14:textId="77777777" w:rsidTr="00A0660E">
        <w:tc>
          <w:tcPr>
            <w:tcW w:w="108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9EEF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proofErr w:type="gramStart"/>
            <w:r>
              <w:rPr>
                <w:b/>
                <w:color w:val="000000"/>
                <w:sz w:val="28"/>
                <w:szCs w:val="28"/>
                <w:highlight w:val="white"/>
              </w:rPr>
              <w:t>Раздел10.Образование,культура</w:t>
            </w:r>
            <w:proofErr w:type="gramEnd"/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и спорт в Новой Зеландии. 4ч.</w:t>
            </w:r>
          </w:p>
          <w:p w14:paraId="69A8154E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7675583B" w14:textId="77777777" w:rsidTr="00A0660E">
        <w:tc>
          <w:tcPr>
            <w:tcW w:w="108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C992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 xml:space="preserve">Тема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>10.1.Образование,культура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 xml:space="preserve"> и спорт страны.4ч.</w:t>
            </w:r>
          </w:p>
          <w:p w14:paraId="3413CB91" w14:textId="77777777" w:rsidR="00F50C55" w:rsidRDefault="00F50C55" w:rsidP="00A06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color w:val="000000"/>
                <w:sz w:val="28"/>
                <w:szCs w:val="28"/>
                <w:highlight w:val="white"/>
              </w:rPr>
            </w:pPr>
          </w:p>
        </w:tc>
      </w:tr>
      <w:tr w:rsidR="00F50C55" w14:paraId="7573913C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6D87B" w14:textId="77777777" w:rsidR="00F50C55" w:rsidRDefault="00F50C55" w:rsidP="00A0660E"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BA2B3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 Новой Зеландии.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99D3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039A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DFD84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2EE5AD52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944B" w14:textId="77777777" w:rsidR="00F50C55" w:rsidRDefault="00F50C55" w:rsidP="00A0660E"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F7DB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в Новой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Зеландии..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7B13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B851D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E4ABB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481BE074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6E969" w14:textId="77777777" w:rsidR="00F50C55" w:rsidRDefault="00F50C55" w:rsidP="00A0660E"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2F56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sz w:val="28"/>
                <w:szCs w:val="28"/>
              </w:rPr>
              <w:t>Спорт в Новой Зеландии.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AB4A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26CD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560D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  <w:tr w:rsidR="00F50C55" w14:paraId="0BB389B6" w14:textId="77777777" w:rsidTr="00A0660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90AA" w14:textId="77777777" w:rsidR="00F50C55" w:rsidRDefault="00F50C55" w:rsidP="00A0660E"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0B162" w14:textId="77777777" w:rsidR="00F50C55" w:rsidRDefault="00F50C55" w:rsidP="00A0660E">
            <w:pPr>
              <w:pStyle w:val="a6"/>
              <w:spacing w:after="283"/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Творческий проект «Австралия и Новая Зеландия– страны Содружества Наций»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DE88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2F0C1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B04C9" w14:textId="77777777" w:rsidR="00F50C55" w:rsidRDefault="00F50C55" w:rsidP="00A0660E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01B6B3CF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591CB183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3CD2D9F7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0000AE61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352E63F4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4FBD61A1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2F574AE3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42E0A16F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531797C3" w14:textId="77777777" w:rsidR="00F50C55" w:rsidRDefault="00F50C55" w:rsidP="00F50C55">
      <w:pPr>
        <w:rPr>
          <w:b/>
          <w:bCs/>
          <w:sz w:val="28"/>
          <w:szCs w:val="28"/>
        </w:rPr>
      </w:pPr>
      <w:bookmarkStart w:id="0" w:name="_GoBack"/>
      <w:bookmarkEnd w:id="0"/>
    </w:p>
    <w:p w14:paraId="4B25F060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0983793B" w14:textId="77777777" w:rsidR="00F50C55" w:rsidRDefault="00F50C55" w:rsidP="00F50C55">
      <w:pPr>
        <w:jc w:val="center"/>
        <w:rPr>
          <w:b/>
          <w:bCs/>
          <w:sz w:val="28"/>
          <w:szCs w:val="28"/>
        </w:rPr>
      </w:pPr>
    </w:p>
    <w:p w14:paraId="13CE848F" w14:textId="1A060292" w:rsidR="00F50C55" w:rsidRDefault="00F50C55" w:rsidP="00F50C55">
      <w:pPr>
        <w:spacing w:after="200" w:line="276" w:lineRule="auto"/>
        <w:contextualSpacing/>
        <w:jc w:val="center"/>
      </w:pPr>
      <w:r>
        <w:rPr>
          <w:b/>
          <w:sz w:val="28"/>
          <w:szCs w:val="28"/>
        </w:rPr>
        <w:lastRenderedPageBreak/>
        <w:t>5. ПЛАНИРУЕМЫЕ РЕЗУЛЬТАТЫ ОСВОЕНИЯ КУРСА ВНЕУРОЧНОЙ ДЕЯТЕЛЬНОСТИ</w:t>
      </w:r>
    </w:p>
    <w:p w14:paraId="74C0174C" w14:textId="77777777" w:rsidR="00F50C55" w:rsidRDefault="00F50C55" w:rsidP="00F50C55">
      <w:pPr>
        <w:contextualSpacing/>
        <w:jc w:val="both"/>
        <w:rPr>
          <w:sz w:val="28"/>
          <w:szCs w:val="28"/>
        </w:rPr>
      </w:pPr>
    </w:p>
    <w:p w14:paraId="084AA50A" w14:textId="77777777" w:rsidR="00F50C55" w:rsidRDefault="00F50C55" w:rsidP="00F50C55">
      <w:pPr>
        <w:ind w:left="360"/>
        <w:jc w:val="both"/>
      </w:pPr>
      <w:r>
        <w:rPr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14:paraId="32AA2FCC" w14:textId="77777777" w:rsidR="00F50C55" w:rsidRDefault="00F50C55" w:rsidP="00F50C55">
      <w:pPr>
        <w:ind w:left="360"/>
        <w:jc w:val="both"/>
        <w:rPr>
          <w:sz w:val="28"/>
          <w:szCs w:val="28"/>
        </w:rPr>
      </w:pPr>
    </w:p>
    <w:p w14:paraId="45F883AB" w14:textId="77777777" w:rsidR="00F50C55" w:rsidRDefault="00F50C55" w:rsidP="00F50C55">
      <w:pPr>
        <w:numPr>
          <w:ilvl w:val="0"/>
          <w:numId w:val="5"/>
        </w:numPr>
        <w:suppressAutoHyphens/>
        <w:ind w:left="360" w:right="20"/>
        <w:jc w:val="both"/>
      </w:pPr>
      <w:r>
        <w:rPr>
          <w:color w:val="000000"/>
          <w:sz w:val="28"/>
          <w:szCs w:val="28"/>
        </w:rPr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>
        <w:rPr>
          <w:color w:val="000000"/>
          <w:sz w:val="28"/>
          <w:szCs w:val="28"/>
        </w:rPr>
        <w:t>эмпатия</w:t>
      </w:r>
      <w:proofErr w:type="spellEnd"/>
      <w:r>
        <w:rPr>
          <w:color w:val="000000"/>
          <w:sz w:val="28"/>
          <w:szCs w:val="28"/>
        </w:rPr>
        <w:t>, трудолюбие, дисциплинированность;</w:t>
      </w:r>
    </w:p>
    <w:p w14:paraId="69E019CD" w14:textId="77777777" w:rsidR="00F50C55" w:rsidRDefault="00F50C55" w:rsidP="00F50C55">
      <w:pPr>
        <w:numPr>
          <w:ilvl w:val="0"/>
          <w:numId w:val="5"/>
        </w:numPr>
        <w:suppressAutoHyphens/>
        <w:ind w:left="360" w:right="20"/>
        <w:jc w:val="both"/>
      </w:pPr>
      <w:r>
        <w:rPr>
          <w:color w:val="000000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554AAFC7" w14:textId="77777777" w:rsidR="00F50C55" w:rsidRDefault="00F50C55" w:rsidP="00F50C55">
      <w:pPr>
        <w:numPr>
          <w:ilvl w:val="0"/>
          <w:numId w:val="5"/>
        </w:numPr>
        <w:suppressAutoHyphens/>
        <w:ind w:left="360" w:right="20"/>
        <w:jc w:val="both"/>
      </w:pPr>
      <w:r>
        <w:rPr>
          <w:color w:val="000000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14:paraId="2D464B1F" w14:textId="77777777" w:rsidR="00F50C55" w:rsidRDefault="00F50C55" w:rsidP="00F50C55">
      <w:pPr>
        <w:numPr>
          <w:ilvl w:val="0"/>
          <w:numId w:val="5"/>
        </w:numPr>
        <w:suppressAutoHyphens/>
        <w:ind w:left="360" w:right="20"/>
        <w:jc w:val="both"/>
      </w:pPr>
      <w:r>
        <w:rPr>
          <w:color w:val="000000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7CBCB854" w14:textId="77777777" w:rsidR="00F50C55" w:rsidRDefault="00F50C55" w:rsidP="00F50C55">
      <w:pPr>
        <w:ind w:left="360" w:right="20"/>
        <w:jc w:val="both"/>
        <w:rPr>
          <w:color w:val="000000"/>
          <w:sz w:val="28"/>
          <w:szCs w:val="28"/>
        </w:rPr>
      </w:pPr>
    </w:p>
    <w:p w14:paraId="6EF86713" w14:textId="77777777" w:rsidR="00F50C55" w:rsidRDefault="00F50C55" w:rsidP="00F50C55">
      <w:pPr>
        <w:spacing w:line="270" w:lineRule="atLeast"/>
        <w:ind w:left="20" w:right="40" w:firstLine="300"/>
        <w:jc w:val="both"/>
      </w:pPr>
      <w:r>
        <w:rPr>
          <w:b/>
          <w:bCs/>
          <w:color w:val="000000"/>
          <w:sz w:val="28"/>
          <w:szCs w:val="28"/>
        </w:rPr>
        <w:t>Метапредметные результаты</w:t>
      </w:r>
      <w:r>
        <w:rPr>
          <w:color w:val="000000"/>
          <w:sz w:val="28"/>
          <w:szCs w:val="28"/>
        </w:rPr>
        <w:t>:</w:t>
      </w:r>
    </w:p>
    <w:p w14:paraId="4A9727C8" w14:textId="77777777" w:rsidR="00F50C55" w:rsidRDefault="00F50C55" w:rsidP="00F50C55">
      <w:pPr>
        <w:spacing w:line="270" w:lineRule="atLeast"/>
        <w:ind w:left="20" w:right="40" w:firstLine="300"/>
        <w:jc w:val="both"/>
        <w:rPr>
          <w:color w:val="000000"/>
          <w:sz w:val="28"/>
          <w:szCs w:val="28"/>
        </w:rPr>
      </w:pPr>
    </w:p>
    <w:p w14:paraId="23DE0271" w14:textId="77777777" w:rsidR="00F50C55" w:rsidRDefault="00F50C55" w:rsidP="00F50C55">
      <w:pPr>
        <w:jc w:val="both"/>
      </w:pPr>
      <w:r>
        <w:rPr>
          <w:i/>
          <w:iCs/>
          <w:color w:val="000000"/>
          <w:sz w:val="28"/>
          <w:szCs w:val="28"/>
          <w:u w:val="single"/>
        </w:rPr>
        <w:t>Регулятивные:</w:t>
      </w:r>
    </w:p>
    <w:p w14:paraId="17107A47" w14:textId="77777777" w:rsidR="00F50C55" w:rsidRDefault="00F50C55" w:rsidP="00F50C55">
      <w:pPr>
        <w:numPr>
          <w:ilvl w:val="0"/>
          <w:numId w:val="6"/>
        </w:numPr>
        <w:suppressAutoHyphens/>
        <w:ind w:left="540" w:right="20"/>
        <w:jc w:val="both"/>
      </w:pPr>
      <w:r>
        <w:rPr>
          <w:color w:val="000000"/>
          <w:sz w:val="28"/>
          <w:szCs w:val="28"/>
        </w:rPr>
        <w:t>развитие умения планировать свое речевое и неречевое поведение;</w:t>
      </w:r>
    </w:p>
    <w:p w14:paraId="6E2FA55F" w14:textId="77777777" w:rsidR="00F50C55" w:rsidRDefault="00F50C55" w:rsidP="00F50C55">
      <w:pPr>
        <w:numPr>
          <w:ilvl w:val="0"/>
          <w:numId w:val="6"/>
        </w:numPr>
        <w:suppressAutoHyphens/>
        <w:ind w:left="540" w:right="20"/>
        <w:jc w:val="both"/>
      </w:pPr>
      <w:r>
        <w:rPr>
          <w:color w:val="000000"/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34E81477" w14:textId="77777777" w:rsidR="00F50C55" w:rsidRDefault="00F50C55" w:rsidP="00F50C55">
      <w:pPr>
        <w:numPr>
          <w:ilvl w:val="0"/>
          <w:numId w:val="6"/>
        </w:numPr>
        <w:suppressAutoHyphens/>
        <w:spacing w:line="330" w:lineRule="atLeast"/>
        <w:ind w:left="540" w:right="20"/>
        <w:jc w:val="both"/>
      </w:pPr>
      <w:r>
        <w:rPr>
          <w:color w:val="00000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14:paraId="4665E2E3" w14:textId="77777777" w:rsidR="00F50C55" w:rsidRDefault="00F50C55" w:rsidP="00F50C55">
      <w:pPr>
        <w:numPr>
          <w:ilvl w:val="0"/>
          <w:numId w:val="6"/>
        </w:numPr>
        <w:suppressAutoHyphens/>
        <w:ind w:left="360" w:right="20" w:hanging="218"/>
        <w:jc w:val="both"/>
      </w:pPr>
      <w:r>
        <w:rPr>
          <w:color w:val="000000"/>
          <w:sz w:val="28"/>
          <w:szCs w:val="28"/>
        </w:rPr>
        <w:t xml:space="preserve">  соотносить свои действия с планируемыми результатами, осуществлять контроль своей деятельности </w:t>
      </w:r>
    </w:p>
    <w:p w14:paraId="4DBDE725" w14:textId="77777777" w:rsidR="00F50C55" w:rsidRDefault="00F50C55" w:rsidP="00F50C55">
      <w:pPr>
        <w:ind w:right="20"/>
        <w:jc w:val="both"/>
      </w:pPr>
      <w:r>
        <w:rPr>
          <w:i/>
          <w:iCs/>
          <w:color w:val="000000"/>
          <w:sz w:val="28"/>
          <w:szCs w:val="28"/>
          <w:u w:val="single"/>
        </w:rPr>
        <w:t>Познавательные:  </w:t>
      </w:r>
    </w:p>
    <w:p w14:paraId="095957A1" w14:textId="77777777" w:rsidR="00F50C55" w:rsidRDefault="00F50C55" w:rsidP="00F50C55">
      <w:pPr>
        <w:numPr>
          <w:ilvl w:val="0"/>
          <w:numId w:val="7"/>
        </w:numPr>
        <w:suppressAutoHyphens/>
        <w:spacing w:line="330" w:lineRule="atLeast"/>
        <w:ind w:left="540" w:right="20"/>
        <w:jc w:val="both"/>
      </w:pPr>
      <w:r>
        <w:rPr>
          <w:color w:val="000000"/>
          <w:sz w:val="28"/>
          <w:szCs w:val="28"/>
        </w:rPr>
        <w:t> использовать знаково-символические средства представления информации для решения учебных и практических задач;</w:t>
      </w:r>
    </w:p>
    <w:p w14:paraId="43835F27" w14:textId="77777777" w:rsidR="00F50C55" w:rsidRDefault="00F50C55" w:rsidP="00F50C55">
      <w:pPr>
        <w:numPr>
          <w:ilvl w:val="0"/>
          <w:numId w:val="7"/>
        </w:numPr>
        <w:suppressAutoHyphens/>
        <w:spacing w:line="330" w:lineRule="atLeast"/>
        <w:ind w:left="540" w:right="20"/>
        <w:jc w:val="both"/>
      </w:pPr>
      <w:r>
        <w:rPr>
          <w:color w:val="000000"/>
          <w:sz w:val="28"/>
          <w:szCs w:val="28"/>
        </w:rPr>
        <w:t>пользоваться логическими действиями сравнения, анализа и синтеза, обобщения, классификации по различным признакам, установления аналогий и причинно-следственных связей;</w:t>
      </w:r>
    </w:p>
    <w:p w14:paraId="21E646B1" w14:textId="77777777" w:rsidR="00F50C55" w:rsidRDefault="00F50C55" w:rsidP="00F50C55">
      <w:pPr>
        <w:numPr>
          <w:ilvl w:val="0"/>
          <w:numId w:val="7"/>
        </w:numPr>
        <w:suppressAutoHyphens/>
        <w:spacing w:line="330" w:lineRule="atLeast"/>
        <w:ind w:left="540" w:right="20"/>
        <w:jc w:val="both"/>
      </w:pPr>
      <w:r>
        <w:rPr>
          <w:color w:val="000000"/>
          <w:sz w:val="28"/>
          <w:szCs w:val="28"/>
        </w:rPr>
        <w:t>строить логическое рассуждение, умозаключение (индуктивное, дедуктивное и по аналогии) и делать выводы;</w:t>
      </w:r>
    </w:p>
    <w:p w14:paraId="1A32C0E1" w14:textId="77777777" w:rsidR="00F50C55" w:rsidRDefault="00F50C55" w:rsidP="00F50C55">
      <w:pPr>
        <w:numPr>
          <w:ilvl w:val="0"/>
          <w:numId w:val="7"/>
        </w:numPr>
        <w:suppressAutoHyphens/>
        <w:spacing w:line="330" w:lineRule="atLeast"/>
        <w:ind w:left="540" w:right="20"/>
        <w:jc w:val="both"/>
      </w:pPr>
      <w:r>
        <w:rPr>
          <w:color w:val="000000"/>
          <w:sz w:val="28"/>
          <w:szCs w:val="28"/>
        </w:rPr>
        <w:lastRenderedPageBreak/>
        <w:t>работать с прослушанным/прочитанным текстом: определить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14:paraId="281E43A4" w14:textId="77777777" w:rsidR="00F50C55" w:rsidRDefault="00F50C55" w:rsidP="00F50C55">
      <w:pPr>
        <w:numPr>
          <w:ilvl w:val="0"/>
          <w:numId w:val="7"/>
        </w:numPr>
        <w:suppressAutoHyphens/>
        <w:spacing w:line="330" w:lineRule="atLeast"/>
        <w:ind w:left="540" w:right="40"/>
        <w:jc w:val="both"/>
      </w:pPr>
      <w:r>
        <w:rPr>
          <w:color w:val="000000"/>
          <w:sz w:val="28"/>
          <w:szCs w:val="28"/>
        </w:rPr>
        <w:t>осуществлять информационный поиск, в том числе с помощью компьютерных средств;</w:t>
      </w:r>
    </w:p>
    <w:p w14:paraId="2C15C47E" w14:textId="77777777" w:rsidR="00F50C55" w:rsidRDefault="00F50C55" w:rsidP="00F50C55">
      <w:pPr>
        <w:numPr>
          <w:ilvl w:val="0"/>
          <w:numId w:val="7"/>
        </w:numPr>
        <w:suppressAutoHyphens/>
        <w:spacing w:line="330" w:lineRule="atLeast"/>
        <w:ind w:left="540" w:right="40"/>
        <w:jc w:val="both"/>
      </w:pPr>
      <w:r>
        <w:rPr>
          <w:color w:val="000000"/>
          <w:sz w:val="28"/>
          <w:szCs w:val="28"/>
        </w:rPr>
        <w:t>выделять, обобщать и фиксировать нужную информацию;</w:t>
      </w:r>
    </w:p>
    <w:p w14:paraId="5A1FEE6A" w14:textId="77777777" w:rsidR="00F50C55" w:rsidRDefault="00F50C55" w:rsidP="00F50C55">
      <w:pPr>
        <w:numPr>
          <w:ilvl w:val="0"/>
          <w:numId w:val="7"/>
        </w:numPr>
        <w:suppressAutoHyphens/>
        <w:spacing w:line="330" w:lineRule="atLeast"/>
        <w:ind w:left="540" w:right="40"/>
        <w:jc w:val="both"/>
      </w:pPr>
      <w:r>
        <w:rPr>
          <w:color w:val="000000"/>
          <w:sz w:val="28"/>
          <w:szCs w:val="28"/>
        </w:rPr>
        <w:t>осознанно строить своё высказывание в соответствие с поставленной коммуникативной задачей, а также в соответствии с грамматическими и синтаксическими нормами языка;</w:t>
      </w:r>
    </w:p>
    <w:p w14:paraId="160A2DC7" w14:textId="77777777" w:rsidR="00F50C55" w:rsidRDefault="00F50C55" w:rsidP="00F50C55">
      <w:pPr>
        <w:numPr>
          <w:ilvl w:val="0"/>
          <w:numId w:val="7"/>
        </w:numPr>
        <w:suppressAutoHyphens/>
        <w:spacing w:line="330" w:lineRule="atLeast"/>
        <w:ind w:left="540"/>
        <w:jc w:val="both"/>
      </w:pPr>
      <w:r>
        <w:rPr>
          <w:color w:val="000000"/>
          <w:sz w:val="28"/>
          <w:szCs w:val="28"/>
        </w:rPr>
        <w:t>решать проблемы творческого и поискового характера;</w:t>
      </w:r>
    </w:p>
    <w:p w14:paraId="1F8AF9E5" w14:textId="77777777" w:rsidR="00F50C55" w:rsidRDefault="00F50C55" w:rsidP="00F50C55">
      <w:pPr>
        <w:numPr>
          <w:ilvl w:val="0"/>
          <w:numId w:val="7"/>
        </w:numPr>
        <w:suppressAutoHyphens/>
        <w:ind w:left="540"/>
        <w:jc w:val="both"/>
      </w:pPr>
      <w:r>
        <w:rPr>
          <w:color w:val="000000"/>
          <w:sz w:val="28"/>
          <w:szCs w:val="28"/>
        </w:rPr>
        <w:t>контролировать и оценивать результаты своей деятельности</w:t>
      </w:r>
    </w:p>
    <w:p w14:paraId="31A18E6C" w14:textId="77777777" w:rsidR="00F50C55" w:rsidRDefault="00F50C55" w:rsidP="00F50C55">
      <w:pPr>
        <w:numPr>
          <w:ilvl w:val="0"/>
          <w:numId w:val="7"/>
        </w:numPr>
        <w:suppressAutoHyphens/>
        <w:ind w:left="540" w:right="20"/>
        <w:jc w:val="both"/>
      </w:pPr>
      <w:r>
        <w:rPr>
          <w:color w:val="000000"/>
          <w:sz w:val="28"/>
          <w:szCs w:val="28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14:paraId="1DE1A2F9" w14:textId="77777777" w:rsidR="00F50C55" w:rsidRDefault="00F50C55" w:rsidP="00F50C55">
      <w:pPr>
        <w:numPr>
          <w:ilvl w:val="0"/>
          <w:numId w:val="7"/>
        </w:numPr>
        <w:suppressAutoHyphens/>
        <w:ind w:left="540" w:right="20"/>
        <w:jc w:val="both"/>
      </w:pPr>
      <w:r>
        <w:rPr>
          <w:color w:val="000000"/>
          <w:sz w:val="28"/>
          <w:szCs w:val="28"/>
        </w:rPr>
        <w:t>расширение общего лингвистического кругозора пятиклассника;</w:t>
      </w:r>
    </w:p>
    <w:p w14:paraId="7435E6D9" w14:textId="77777777" w:rsidR="00F50C55" w:rsidRDefault="00F50C55" w:rsidP="00F50C55">
      <w:pPr>
        <w:numPr>
          <w:ilvl w:val="0"/>
          <w:numId w:val="8"/>
        </w:numPr>
        <w:suppressAutoHyphens/>
        <w:ind w:left="540"/>
        <w:jc w:val="both"/>
      </w:pPr>
      <w:r>
        <w:rPr>
          <w:color w:val="000000"/>
          <w:sz w:val="28"/>
          <w:szCs w:val="28"/>
        </w:rPr>
        <w:t>формирование проектных умений:</w:t>
      </w:r>
    </w:p>
    <w:p w14:paraId="52E5FC1B" w14:textId="77777777" w:rsidR="00F50C55" w:rsidRDefault="00F50C55" w:rsidP="00F50C55">
      <w:pPr>
        <w:jc w:val="both"/>
      </w:pPr>
      <w:r>
        <w:rPr>
          <w:i/>
          <w:iCs/>
          <w:color w:val="000000"/>
          <w:sz w:val="28"/>
          <w:szCs w:val="28"/>
          <w:u w:val="single"/>
        </w:rPr>
        <w:t>Коммуникативные:</w:t>
      </w:r>
    </w:p>
    <w:p w14:paraId="5C057997" w14:textId="77777777" w:rsidR="00F50C55" w:rsidRDefault="00F50C55" w:rsidP="00F50C55">
      <w:pPr>
        <w:numPr>
          <w:ilvl w:val="0"/>
          <w:numId w:val="9"/>
        </w:numPr>
        <w:suppressAutoHyphens/>
        <w:spacing w:line="330" w:lineRule="atLeast"/>
        <w:ind w:left="540" w:right="40"/>
        <w:jc w:val="both"/>
      </w:pPr>
      <w:r>
        <w:rPr>
          <w:color w:val="000000"/>
          <w:sz w:val="28"/>
          <w:szCs w:val="28"/>
        </w:rPr>
        <w:t>готовность и способность осуществлять межкультурное общение на АЯ:</w:t>
      </w:r>
    </w:p>
    <w:p w14:paraId="59167144" w14:textId="77777777" w:rsidR="00F50C55" w:rsidRDefault="00F50C55" w:rsidP="00F50C55">
      <w:pPr>
        <w:numPr>
          <w:ilvl w:val="0"/>
          <w:numId w:val="9"/>
        </w:numPr>
        <w:suppressAutoHyphens/>
        <w:spacing w:line="330" w:lineRule="atLeast"/>
        <w:ind w:left="540" w:right="40"/>
        <w:jc w:val="both"/>
      </w:pPr>
      <w:r>
        <w:rPr>
          <w:color w:val="000000"/>
          <w:sz w:val="28"/>
          <w:szCs w:val="28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14:paraId="4D042E9F" w14:textId="77777777" w:rsidR="00F50C55" w:rsidRDefault="00F50C55" w:rsidP="00F50C55">
      <w:pPr>
        <w:numPr>
          <w:ilvl w:val="0"/>
          <w:numId w:val="9"/>
        </w:numPr>
        <w:suppressAutoHyphens/>
        <w:spacing w:line="330" w:lineRule="atLeast"/>
        <w:ind w:left="540" w:right="40"/>
        <w:jc w:val="both"/>
      </w:pPr>
      <w:r>
        <w:rPr>
          <w:color w:val="000000"/>
          <w:sz w:val="28"/>
          <w:szCs w:val="28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14:paraId="347D5956" w14:textId="77777777" w:rsidR="00F50C55" w:rsidRDefault="00F50C55" w:rsidP="00F50C55">
      <w:pPr>
        <w:numPr>
          <w:ilvl w:val="0"/>
          <w:numId w:val="9"/>
        </w:numPr>
        <w:suppressAutoHyphens/>
        <w:spacing w:line="330" w:lineRule="atLeast"/>
        <w:ind w:left="540" w:right="40"/>
        <w:jc w:val="both"/>
      </w:pPr>
      <w:r>
        <w:rPr>
          <w:color w:val="000000"/>
          <w:sz w:val="28"/>
          <w:szCs w:val="28"/>
        </w:rPr>
        <w:t>адекватно использовать речевые средства для дискуссии и аргументации своей позиции;</w:t>
      </w:r>
    </w:p>
    <w:p w14:paraId="47D90E56" w14:textId="77777777" w:rsidR="00F50C55" w:rsidRDefault="00F50C55" w:rsidP="00F50C55">
      <w:pPr>
        <w:numPr>
          <w:ilvl w:val="0"/>
          <w:numId w:val="9"/>
        </w:numPr>
        <w:suppressAutoHyphens/>
        <w:spacing w:line="330" w:lineRule="atLeast"/>
        <w:ind w:left="540" w:right="40"/>
        <w:jc w:val="both"/>
      </w:pPr>
      <w:r>
        <w:rPr>
          <w:color w:val="000000"/>
          <w:sz w:val="28"/>
          <w:szCs w:val="28"/>
        </w:rPr>
        <w:t>спрашивать, интересоваться чужим мнением и высказывать своё;</w:t>
      </w:r>
    </w:p>
    <w:p w14:paraId="6D07C7C4" w14:textId="77777777" w:rsidR="00F50C55" w:rsidRDefault="00F50C55" w:rsidP="00F50C55">
      <w:pPr>
        <w:numPr>
          <w:ilvl w:val="0"/>
          <w:numId w:val="9"/>
        </w:numPr>
        <w:suppressAutoHyphens/>
        <w:spacing w:line="330" w:lineRule="atLeast"/>
        <w:ind w:left="540" w:right="40"/>
        <w:jc w:val="both"/>
      </w:pPr>
      <w:r>
        <w:rPr>
          <w:color w:val="000000"/>
          <w:sz w:val="28"/>
          <w:szCs w:val="28"/>
        </w:rPr>
        <w:t>уметь обсуждать разные точки зрения и способствовать выработке общей (групповой) позиции;</w:t>
      </w:r>
    </w:p>
    <w:p w14:paraId="5E8791D4" w14:textId="77777777" w:rsidR="00F50C55" w:rsidRDefault="00F50C55" w:rsidP="00F50C55">
      <w:pPr>
        <w:numPr>
          <w:ilvl w:val="0"/>
          <w:numId w:val="9"/>
        </w:numPr>
        <w:suppressAutoHyphens/>
        <w:spacing w:line="330" w:lineRule="atLeast"/>
        <w:ind w:left="540" w:right="40"/>
        <w:jc w:val="both"/>
      </w:pPr>
      <w:r>
        <w:rPr>
          <w:color w:val="000000"/>
          <w:sz w:val="28"/>
          <w:szCs w:val="28"/>
        </w:rPr>
        <w:t>уметь с помощью вопросов добывать недостающую информацию (познавательная инициативность);</w:t>
      </w:r>
    </w:p>
    <w:p w14:paraId="11F253F3" w14:textId="77777777" w:rsidR="00F50C55" w:rsidRDefault="00F50C55" w:rsidP="00F50C55">
      <w:pPr>
        <w:numPr>
          <w:ilvl w:val="0"/>
          <w:numId w:val="9"/>
        </w:numPr>
        <w:suppressAutoHyphens/>
        <w:spacing w:line="330" w:lineRule="atLeast"/>
        <w:ind w:left="540" w:right="40"/>
        <w:jc w:val="both"/>
      </w:pPr>
      <w:r>
        <w:rPr>
          <w:color w:val="000000"/>
          <w:sz w:val="28"/>
          <w:szCs w:val="28"/>
        </w:rPr>
        <w:t>уметь устанавливать рабочие отношения, эффективно сотрудничать и способствовать продуктивной кооперации;</w:t>
      </w:r>
    </w:p>
    <w:p w14:paraId="188B5444" w14:textId="77777777" w:rsidR="00F50C55" w:rsidRDefault="00F50C55" w:rsidP="00F50C55">
      <w:pPr>
        <w:numPr>
          <w:ilvl w:val="0"/>
          <w:numId w:val="9"/>
        </w:numPr>
        <w:suppressAutoHyphens/>
        <w:spacing w:line="330" w:lineRule="atLeast"/>
        <w:ind w:left="540" w:right="360"/>
        <w:jc w:val="both"/>
      </w:pPr>
      <w:r>
        <w:rPr>
          <w:color w:val="000000"/>
          <w:sz w:val="28"/>
          <w:szCs w:val="28"/>
        </w:rPr>
        <w:t>уметь, адекватно реагировать на нужды других, в частности окатывать помощь и эмоциональную поддержку партнёрам в процессе достижения общей цели совместной деятельности;</w:t>
      </w:r>
    </w:p>
    <w:p w14:paraId="342C7704" w14:textId="77777777" w:rsidR="00F50C55" w:rsidRDefault="00F50C55" w:rsidP="00F50C55">
      <w:pPr>
        <w:contextualSpacing/>
        <w:jc w:val="both"/>
        <w:rPr>
          <w:b/>
          <w:sz w:val="28"/>
          <w:szCs w:val="28"/>
        </w:rPr>
      </w:pPr>
    </w:p>
    <w:p w14:paraId="28DEA4C7" w14:textId="77777777" w:rsidR="00F50C55" w:rsidRDefault="00F50C55" w:rsidP="00F50C55">
      <w:pPr>
        <w:jc w:val="both"/>
      </w:pPr>
      <w:r>
        <w:rPr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14:paraId="00643559" w14:textId="77777777" w:rsidR="00F50C55" w:rsidRDefault="00F50C55" w:rsidP="00F50C55">
      <w:pPr>
        <w:numPr>
          <w:ilvl w:val="0"/>
          <w:numId w:val="10"/>
        </w:numPr>
        <w:suppressAutoHyphens/>
        <w:spacing w:line="276" w:lineRule="auto"/>
        <w:jc w:val="both"/>
      </w:pPr>
      <w:r>
        <w:rPr>
          <w:color w:val="000000"/>
          <w:sz w:val="28"/>
          <w:szCs w:val="28"/>
        </w:rPr>
        <w:t xml:space="preserve">Уметь участвовать в </w:t>
      </w:r>
      <w:proofErr w:type="gramStart"/>
      <w:r>
        <w:rPr>
          <w:color w:val="000000"/>
          <w:sz w:val="28"/>
          <w:szCs w:val="28"/>
        </w:rPr>
        <w:t>диалогах  этикетного</w:t>
      </w:r>
      <w:proofErr w:type="gramEnd"/>
      <w:r>
        <w:rPr>
          <w:color w:val="000000"/>
          <w:sz w:val="28"/>
          <w:szCs w:val="28"/>
        </w:rPr>
        <w:t xml:space="preserve"> характера, диалогах побуждения к действию, диалогах – расспросах. </w:t>
      </w:r>
    </w:p>
    <w:p w14:paraId="1F5F3CA6" w14:textId="77777777" w:rsidR="00F50C55" w:rsidRDefault="00F50C55" w:rsidP="00F50C55">
      <w:pPr>
        <w:numPr>
          <w:ilvl w:val="0"/>
          <w:numId w:val="10"/>
        </w:numPr>
        <w:suppressAutoHyphens/>
        <w:spacing w:line="276" w:lineRule="auto"/>
        <w:jc w:val="both"/>
      </w:pPr>
      <w:r>
        <w:rPr>
          <w:color w:val="000000"/>
          <w:sz w:val="28"/>
          <w:szCs w:val="28"/>
        </w:rPr>
        <w:t>Соблюдение элементарных норм речевого этикета, принятых в стране изучаемого языка.</w:t>
      </w:r>
    </w:p>
    <w:p w14:paraId="23A67151" w14:textId="77777777" w:rsidR="00F50C55" w:rsidRDefault="00F50C55" w:rsidP="00F50C55">
      <w:pPr>
        <w:numPr>
          <w:ilvl w:val="0"/>
          <w:numId w:val="10"/>
        </w:numPr>
        <w:suppressAutoHyphens/>
        <w:spacing w:line="276" w:lineRule="auto"/>
        <w:jc w:val="both"/>
      </w:pPr>
      <w:r>
        <w:rPr>
          <w:color w:val="000000"/>
          <w:sz w:val="28"/>
          <w:szCs w:val="28"/>
        </w:rPr>
        <w:t>Составление небольших монологических высказываний;</w:t>
      </w:r>
    </w:p>
    <w:p w14:paraId="4355FD74" w14:textId="77777777" w:rsidR="00F50C55" w:rsidRDefault="00F50C55" w:rsidP="00F50C55">
      <w:pPr>
        <w:numPr>
          <w:ilvl w:val="0"/>
          <w:numId w:val="10"/>
        </w:numPr>
        <w:suppressAutoHyphens/>
        <w:spacing w:line="276" w:lineRule="auto"/>
        <w:jc w:val="both"/>
      </w:pPr>
      <w:r>
        <w:rPr>
          <w:color w:val="000000"/>
          <w:sz w:val="28"/>
          <w:szCs w:val="28"/>
        </w:rPr>
        <w:lastRenderedPageBreak/>
        <w:t xml:space="preserve">описание картинки, сообщение о местонахождении; описание персонажа и изложение </w:t>
      </w:r>
      <w:proofErr w:type="gramStart"/>
      <w:r>
        <w:rPr>
          <w:color w:val="000000"/>
          <w:sz w:val="28"/>
          <w:szCs w:val="28"/>
        </w:rPr>
        <w:t>основного содержания</w:t>
      </w:r>
      <w:proofErr w:type="gramEnd"/>
      <w:r>
        <w:rPr>
          <w:color w:val="000000"/>
          <w:sz w:val="28"/>
          <w:szCs w:val="28"/>
        </w:rPr>
        <w:t xml:space="preserve"> прочитанного с опорой на текст. </w:t>
      </w:r>
    </w:p>
    <w:p w14:paraId="54E91A7D" w14:textId="77777777" w:rsidR="00F50C55" w:rsidRDefault="00F50C55" w:rsidP="00F50C55">
      <w:pPr>
        <w:numPr>
          <w:ilvl w:val="0"/>
          <w:numId w:val="10"/>
        </w:numPr>
        <w:suppressAutoHyphens/>
        <w:spacing w:line="276" w:lineRule="auto"/>
        <w:ind w:right="20"/>
        <w:jc w:val="both"/>
      </w:pPr>
      <w:r>
        <w:rPr>
          <w:color w:val="000000"/>
          <w:sz w:val="28"/>
          <w:szCs w:val="28"/>
        </w:rPr>
        <w:t xml:space="preserve">Восприятие и понимание речи учителя, одноклассников и других собеседников; восприятие и понимание аудиозаписей стишков; понимание основного содержания небольших детских сказок. </w:t>
      </w:r>
    </w:p>
    <w:p w14:paraId="0DAA14F7" w14:textId="77777777" w:rsidR="00F50C55" w:rsidRDefault="00F50C55" w:rsidP="00F50C55">
      <w:pPr>
        <w:numPr>
          <w:ilvl w:val="0"/>
          <w:numId w:val="10"/>
        </w:numPr>
        <w:suppressAutoHyphens/>
        <w:spacing w:line="276" w:lineRule="auto"/>
        <w:ind w:right="20"/>
        <w:jc w:val="both"/>
      </w:pPr>
      <w:r>
        <w:rPr>
          <w:color w:val="000000"/>
          <w:sz w:val="28"/>
          <w:szCs w:val="28"/>
        </w:rPr>
        <w:t>Чтение вслух с соблюдением правильного ударения в словах, фразах и понимание небольших текстов, построенных на изученном языковом материале.</w:t>
      </w:r>
    </w:p>
    <w:p w14:paraId="1B728D38" w14:textId="77777777" w:rsidR="00F50C55" w:rsidRDefault="00F50C55" w:rsidP="00F50C55">
      <w:pPr>
        <w:tabs>
          <w:tab w:val="left" w:pos="5664"/>
        </w:tabs>
      </w:pPr>
    </w:p>
    <w:p w14:paraId="76F00D49" w14:textId="723AAD2A" w:rsidR="003F7131" w:rsidRDefault="003F7131"/>
    <w:p w14:paraId="50122A01" w14:textId="63E24B0B" w:rsidR="003F7131" w:rsidRDefault="003F7131"/>
    <w:p w14:paraId="7B65C74C" w14:textId="0A9BBACE" w:rsidR="003F7131" w:rsidRDefault="003F7131"/>
    <w:p w14:paraId="135A1E9F" w14:textId="03556C91" w:rsidR="003F7131" w:rsidRDefault="003F7131"/>
    <w:p w14:paraId="7F32AFFE" w14:textId="5696A1C1" w:rsidR="003F7131" w:rsidRDefault="003F7131"/>
    <w:p w14:paraId="6BC84B0B" w14:textId="7DF3CE58" w:rsidR="003F7131" w:rsidRDefault="003F7131"/>
    <w:p w14:paraId="0D3FEECC" w14:textId="68B8C014" w:rsidR="003F7131" w:rsidRDefault="003F7131"/>
    <w:p w14:paraId="12ADB368" w14:textId="2CC86517" w:rsidR="003F7131" w:rsidRDefault="003F7131"/>
    <w:p w14:paraId="1EDAE1B3" w14:textId="4E11484C" w:rsidR="003F7131" w:rsidRDefault="003F7131"/>
    <w:p w14:paraId="080F7543" w14:textId="54124329" w:rsidR="003F7131" w:rsidRDefault="003F7131"/>
    <w:p w14:paraId="5BA76218" w14:textId="3F6B29A1" w:rsidR="003F7131" w:rsidRDefault="003F7131"/>
    <w:p w14:paraId="0D28E972" w14:textId="759079BA" w:rsidR="003F7131" w:rsidRDefault="003F7131"/>
    <w:sectPr w:rsidR="003F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Cs w:val="4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8F53DF3"/>
    <w:multiLevelType w:val="multilevel"/>
    <w:tmpl w:val="C9EC12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9">
    <w:nsid w:val="41C96FF7"/>
    <w:multiLevelType w:val="multilevel"/>
    <w:tmpl w:val="5802CF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D7"/>
    <w:rsid w:val="003F7131"/>
    <w:rsid w:val="004C3841"/>
    <w:rsid w:val="004E5110"/>
    <w:rsid w:val="00DB6502"/>
    <w:rsid w:val="00EC64D7"/>
    <w:rsid w:val="00F5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79BF"/>
  <w15:docId w15:val="{6A070ECD-007F-436B-8634-3D6C60A2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7131"/>
    <w:pPr>
      <w:suppressAutoHyphens/>
      <w:spacing w:after="14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4">
    <w:name w:val="Основной текст Знак"/>
    <w:basedOn w:val="a0"/>
    <w:link w:val="a3"/>
    <w:rsid w:val="003F7131"/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qFormat/>
    <w:rsid w:val="003F7131"/>
    <w:pPr>
      <w:suppressAutoHyphens/>
      <w:ind w:left="720"/>
      <w:contextualSpacing/>
    </w:pPr>
    <w:rPr>
      <w:sz w:val="28"/>
      <w:szCs w:val="22"/>
      <w:lang w:eastAsia="zh-CN"/>
    </w:rPr>
  </w:style>
  <w:style w:type="character" w:customStyle="1" w:styleId="c2">
    <w:name w:val="c2"/>
    <w:basedOn w:val="a0"/>
    <w:rsid w:val="003F7131"/>
  </w:style>
  <w:style w:type="character" w:customStyle="1" w:styleId="apple-converted-space">
    <w:name w:val="apple-converted-space"/>
    <w:basedOn w:val="a0"/>
    <w:rsid w:val="003F7131"/>
  </w:style>
  <w:style w:type="paragraph" w:customStyle="1" w:styleId="c10">
    <w:name w:val="c10"/>
    <w:basedOn w:val="a"/>
    <w:rsid w:val="003F7131"/>
    <w:pPr>
      <w:suppressAutoHyphens/>
      <w:spacing w:before="280" w:after="280"/>
    </w:pPr>
    <w:rPr>
      <w:lang w:eastAsia="zh-CN"/>
    </w:rPr>
  </w:style>
  <w:style w:type="paragraph" w:customStyle="1" w:styleId="c0">
    <w:name w:val="c0"/>
    <w:basedOn w:val="a"/>
    <w:rsid w:val="003F7131"/>
    <w:pPr>
      <w:suppressAutoHyphens/>
      <w:spacing w:before="280" w:after="280"/>
    </w:pPr>
    <w:rPr>
      <w:lang w:eastAsia="zh-CN"/>
    </w:rPr>
  </w:style>
  <w:style w:type="paragraph" w:customStyle="1" w:styleId="a6">
    <w:name w:val="Содержимое таблицы"/>
    <w:basedOn w:val="a"/>
    <w:rsid w:val="003F7131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C3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Rapont</dc:creator>
  <cp:keywords/>
  <dc:description/>
  <cp:lastModifiedBy>Admin</cp:lastModifiedBy>
  <cp:revision>2</cp:revision>
  <cp:lastPrinted>2020-10-07T12:11:00Z</cp:lastPrinted>
  <dcterms:created xsi:type="dcterms:W3CDTF">2022-09-16T06:28:00Z</dcterms:created>
  <dcterms:modified xsi:type="dcterms:W3CDTF">2022-09-16T06:28:00Z</dcterms:modified>
</cp:coreProperties>
</file>