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6B" w:rsidRPr="0069596B" w:rsidRDefault="0069596B" w:rsidP="00695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96B">
        <w:rPr>
          <w:rFonts w:ascii="Times New Roman" w:hAnsi="Times New Roman" w:cs="Times New Roman"/>
          <w:sz w:val="28"/>
          <w:szCs w:val="28"/>
        </w:rPr>
        <w:t>Информационный лист конкурса</w:t>
      </w:r>
    </w:p>
    <w:p w:rsidR="0069596B" w:rsidRDefault="0069596B" w:rsidP="0069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6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9596B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69596B">
        <w:rPr>
          <w:rFonts w:ascii="Times New Roman" w:hAnsi="Times New Roman" w:cs="Times New Roman"/>
          <w:b/>
          <w:sz w:val="28"/>
          <w:szCs w:val="28"/>
        </w:rPr>
        <w:t xml:space="preserve"> как средство развития детей дошкольного возраста»</w:t>
      </w:r>
    </w:p>
    <w:p w:rsidR="009960A7" w:rsidRDefault="009960A7" w:rsidP="009960A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Щекина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Салимьяновна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960A7" w:rsidRDefault="009960A7" w:rsidP="009960A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Воспитатель;</w:t>
      </w:r>
    </w:p>
    <w:p w:rsidR="009960A7" w:rsidRDefault="009960A7" w:rsidP="009960A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Николаевна, </w:t>
      </w:r>
    </w:p>
    <w:p w:rsidR="009960A7" w:rsidRDefault="009960A7" w:rsidP="009960A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Воспитатель;</w:t>
      </w:r>
    </w:p>
    <w:p w:rsidR="009960A7" w:rsidRDefault="009960A7" w:rsidP="009960A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Адрианова Наталья Викторовна,</w:t>
      </w:r>
    </w:p>
    <w:p w:rsidR="009960A7" w:rsidRDefault="009960A7" w:rsidP="009960A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9960A7" w:rsidRDefault="009960A7" w:rsidP="009960A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«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мир»</w:t>
      </w:r>
    </w:p>
    <w:p w:rsidR="009960A7" w:rsidRPr="0069596B" w:rsidRDefault="009960A7" w:rsidP="0069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596B" w:rsidRPr="0069596B" w:rsidRDefault="0069596B" w:rsidP="00984BBD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596B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695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BBD" w:rsidRPr="00984BBD">
        <w:rPr>
          <w:rFonts w:ascii="Times New Roman" w:hAnsi="Times New Roman" w:cs="Times New Roman"/>
          <w:b/>
          <w:sz w:val="28"/>
          <w:szCs w:val="28"/>
        </w:rPr>
        <w:t>«Есть такая профессия – Родину защищать!»</w:t>
      </w:r>
    </w:p>
    <w:p w:rsidR="0069596B" w:rsidRPr="0069596B" w:rsidRDefault="00161DAA" w:rsidP="0069596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1DAA">
        <w:rPr>
          <w:rFonts w:ascii="Times New Roman" w:hAnsi="Times New Roman" w:cs="Times New Roman"/>
          <w:sz w:val="28"/>
          <w:szCs w:val="28"/>
        </w:rPr>
        <w:t xml:space="preserve">одготовительной к школе группы </w:t>
      </w:r>
      <w:r w:rsidR="00984BBD">
        <w:rPr>
          <w:rFonts w:ascii="Times New Roman" w:hAnsi="Times New Roman" w:cs="Times New Roman"/>
          <w:sz w:val="28"/>
          <w:szCs w:val="28"/>
        </w:rPr>
        <w:t>(6</w:t>
      </w:r>
      <w:r w:rsidR="0069596B" w:rsidRPr="0069596B">
        <w:rPr>
          <w:rFonts w:ascii="Times New Roman" w:hAnsi="Times New Roman" w:cs="Times New Roman"/>
          <w:sz w:val="28"/>
          <w:szCs w:val="28"/>
        </w:rPr>
        <w:t>-7 лет)</w:t>
      </w:r>
    </w:p>
    <w:p w:rsidR="00091DDE" w:rsidRPr="00091DDE" w:rsidRDefault="00091DDE" w:rsidP="00984BB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4BBD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984BB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984BBD">
        <w:rPr>
          <w:rFonts w:ascii="Times New Roman" w:hAnsi="Times New Roman" w:cs="Times New Roman"/>
          <w:sz w:val="28"/>
          <w:szCs w:val="28"/>
        </w:rPr>
        <w:t xml:space="preserve">: </w:t>
      </w:r>
      <w:r w:rsidR="00984BBD" w:rsidRPr="00984BBD">
        <w:rPr>
          <w:rFonts w:ascii="Times New Roman" w:hAnsi="Times New Roman" w:cs="Times New Roman"/>
          <w:sz w:val="28"/>
          <w:szCs w:val="28"/>
        </w:rPr>
        <w:t xml:space="preserve">Расширение, углубление и систематизация знаний детей о Российской </w:t>
      </w:r>
      <w:proofErr w:type="gramStart"/>
      <w:r w:rsidR="00984BBD" w:rsidRPr="00984BBD">
        <w:rPr>
          <w:rFonts w:ascii="Times New Roman" w:hAnsi="Times New Roman" w:cs="Times New Roman"/>
          <w:sz w:val="28"/>
          <w:szCs w:val="28"/>
        </w:rPr>
        <w:t>армии</w:t>
      </w:r>
      <w:r w:rsidR="00984B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84BBD">
        <w:rPr>
          <w:rFonts w:ascii="Times New Roman" w:hAnsi="Times New Roman" w:cs="Times New Roman"/>
          <w:sz w:val="28"/>
          <w:szCs w:val="28"/>
        </w:rPr>
        <w:t xml:space="preserve"> </w:t>
      </w:r>
      <w:r w:rsidR="00063584" w:rsidRPr="00984BBD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984BBD" w:rsidRPr="00984BBD">
        <w:rPr>
          <w:rFonts w:ascii="Times New Roman" w:hAnsi="Times New Roman" w:cs="Times New Roman"/>
          <w:sz w:val="28"/>
          <w:szCs w:val="28"/>
        </w:rPr>
        <w:t>Задачи: Расширять представления детей о родах</w:t>
      </w:r>
      <w:r w:rsidR="00984BBD">
        <w:rPr>
          <w:rFonts w:ascii="Times New Roman" w:hAnsi="Times New Roman" w:cs="Times New Roman"/>
          <w:sz w:val="28"/>
          <w:szCs w:val="28"/>
        </w:rPr>
        <w:t xml:space="preserve"> </w:t>
      </w:r>
      <w:r w:rsidR="00984BBD" w:rsidRPr="00984BBD">
        <w:rPr>
          <w:rFonts w:ascii="Times New Roman" w:hAnsi="Times New Roman" w:cs="Times New Roman"/>
          <w:sz w:val="28"/>
          <w:szCs w:val="28"/>
        </w:rPr>
        <w:t>войск, о военном транспорте; развивать у</w:t>
      </w:r>
      <w:r w:rsidR="00984BBD">
        <w:rPr>
          <w:rFonts w:ascii="Times New Roman" w:hAnsi="Times New Roman" w:cs="Times New Roman"/>
          <w:sz w:val="28"/>
          <w:szCs w:val="28"/>
        </w:rPr>
        <w:t xml:space="preserve"> </w:t>
      </w:r>
      <w:r w:rsidR="00984BBD" w:rsidRPr="00984BBD">
        <w:rPr>
          <w:rFonts w:ascii="Times New Roman" w:hAnsi="Times New Roman" w:cs="Times New Roman"/>
          <w:sz w:val="28"/>
          <w:szCs w:val="28"/>
        </w:rPr>
        <w:t>дошкольников внимание, мышление, логику, память,</w:t>
      </w:r>
      <w:r w:rsidR="00984BBD" w:rsidRPr="00984BBD">
        <w:rPr>
          <w:rFonts w:ascii="Times New Roman" w:hAnsi="Times New Roman" w:cs="Times New Roman"/>
          <w:sz w:val="28"/>
          <w:szCs w:val="28"/>
        </w:rPr>
        <w:br/>
        <w:t>воображение, познавательную активность;</w:t>
      </w:r>
      <w:r w:rsidR="00984BBD">
        <w:rPr>
          <w:rFonts w:ascii="Times New Roman" w:hAnsi="Times New Roman" w:cs="Times New Roman"/>
          <w:sz w:val="28"/>
          <w:szCs w:val="28"/>
        </w:rPr>
        <w:t xml:space="preserve"> </w:t>
      </w:r>
      <w:r w:rsidR="00984BBD" w:rsidRPr="00984BBD">
        <w:rPr>
          <w:rFonts w:ascii="Times New Roman" w:hAnsi="Times New Roman" w:cs="Times New Roman"/>
          <w:sz w:val="28"/>
          <w:szCs w:val="28"/>
        </w:rPr>
        <w:t>продолжать работать над обогащением словаря детей;</w:t>
      </w:r>
      <w:r w:rsidR="00984BBD">
        <w:rPr>
          <w:rFonts w:ascii="Times New Roman" w:hAnsi="Times New Roman" w:cs="Times New Roman"/>
          <w:sz w:val="28"/>
          <w:szCs w:val="28"/>
        </w:rPr>
        <w:t xml:space="preserve"> </w:t>
      </w:r>
      <w:r w:rsidR="00984BBD" w:rsidRPr="00984BBD">
        <w:rPr>
          <w:rFonts w:ascii="Times New Roman" w:hAnsi="Times New Roman" w:cs="Times New Roman"/>
          <w:sz w:val="28"/>
          <w:szCs w:val="28"/>
        </w:rPr>
        <w:t>расширять кругозор; воспитывать чувства гордости за</w:t>
      </w:r>
      <w:r w:rsidR="00984BBD">
        <w:rPr>
          <w:rFonts w:ascii="Times New Roman" w:hAnsi="Times New Roman" w:cs="Times New Roman"/>
          <w:sz w:val="28"/>
          <w:szCs w:val="28"/>
        </w:rPr>
        <w:t xml:space="preserve"> </w:t>
      </w:r>
      <w:r w:rsidR="00984BBD" w:rsidRPr="00984BBD">
        <w:rPr>
          <w:rFonts w:ascii="Times New Roman" w:hAnsi="Times New Roman" w:cs="Times New Roman"/>
          <w:sz w:val="28"/>
          <w:szCs w:val="28"/>
        </w:rPr>
        <w:t>свой народ, армию, желание защищать свою страну,</w:t>
      </w:r>
      <w:r w:rsidR="00984BBD">
        <w:rPr>
          <w:rFonts w:ascii="Times New Roman" w:hAnsi="Times New Roman" w:cs="Times New Roman"/>
          <w:sz w:val="28"/>
          <w:szCs w:val="28"/>
        </w:rPr>
        <w:t xml:space="preserve"> </w:t>
      </w:r>
      <w:r w:rsidR="00984BBD" w:rsidRPr="00984BBD">
        <w:rPr>
          <w:rFonts w:ascii="Times New Roman" w:hAnsi="Times New Roman" w:cs="Times New Roman"/>
          <w:sz w:val="28"/>
          <w:szCs w:val="28"/>
        </w:rPr>
        <w:t>воспитывать патриотические чувства, эмоционально</w:t>
      </w:r>
      <w:r w:rsidR="00984BBD">
        <w:rPr>
          <w:rFonts w:ascii="Times New Roman" w:hAnsi="Times New Roman" w:cs="Times New Roman"/>
          <w:sz w:val="28"/>
          <w:szCs w:val="28"/>
        </w:rPr>
        <w:t xml:space="preserve"> </w:t>
      </w:r>
      <w:r w:rsidR="00984BBD" w:rsidRPr="00984BBD">
        <w:rPr>
          <w:rFonts w:ascii="Times New Roman" w:hAnsi="Times New Roman" w:cs="Times New Roman"/>
          <w:sz w:val="28"/>
          <w:szCs w:val="28"/>
        </w:rPr>
        <w:t>положительное отношение к воинам-защитникам.</w:t>
      </w:r>
    </w:p>
    <w:p w:rsidR="0069596B" w:rsidRPr="0069596B" w:rsidRDefault="0069596B" w:rsidP="00984BB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9596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9596B">
        <w:rPr>
          <w:rFonts w:ascii="Times New Roman" w:hAnsi="Times New Roman" w:cs="Times New Roman"/>
          <w:sz w:val="28"/>
          <w:szCs w:val="28"/>
        </w:rPr>
        <w:t xml:space="preserve"> способствует построению диалогического взаимодействия взрослого и воспитанника, активизирует развитие у детей познавательной </w:t>
      </w:r>
      <w:proofErr w:type="gramStart"/>
      <w:r w:rsidRPr="0069596B">
        <w:rPr>
          <w:rFonts w:ascii="Times New Roman" w:hAnsi="Times New Roman" w:cs="Times New Roman"/>
          <w:sz w:val="28"/>
          <w:szCs w:val="28"/>
        </w:rPr>
        <w:t>деятельности,  воображения</w:t>
      </w:r>
      <w:proofErr w:type="gramEnd"/>
      <w:r w:rsidRPr="0069596B">
        <w:rPr>
          <w:rFonts w:ascii="Times New Roman" w:hAnsi="Times New Roman" w:cs="Times New Roman"/>
          <w:sz w:val="28"/>
          <w:szCs w:val="28"/>
        </w:rPr>
        <w:t xml:space="preserve">, речи, памяти. Создание </w:t>
      </w:r>
      <w:proofErr w:type="spellStart"/>
      <w:r w:rsidRPr="0069596B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69596B">
        <w:rPr>
          <w:rFonts w:ascii="Times New Roman" w:hAnsi="Times New Roman" w:cs="Times New Roman"/>
          <w:sz w:val="28"/>
          <w:szCs w:val="28"/>
        </w:rPr>
        <w:t xml:space="preserve"> поможет закрепить и систематизировать изученный материал, а рассматривание папки в дальнейшем позволит быстро освежить в памяти пройденную тему. </w:t>
      </w:r>
    </w:p>
    <w:p w:rsidR="0069596B" w:rsidRDefault="0069596B" w:rsidP="0069596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96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9596B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69596B">
        <w:rPr>
          <w:rFonts w:ascii="Times New Roman" w:hAnsi="Times New Roman" w:cs="Times New Roman"/>
          <w:sz w:val="28"/>
          <w:szCs w:val="28"/>
        </w:rPr>
        <w:t xml:space="preserve"> собраны материалы для развивающих занятий с детьми </w:t>
      </w:r>
      <w:r w:rsidR="00984BBD">
        <w:rPr>
          <w:rFonts w:ascii="Times New Roman" w:hAnsi="Times New Roman" w:cs="Times New Roman"/>
          <w:sz w:val="28"/>
          <w:szCs w:val="28"/>
        </w:rPr>
        <w:t>подготовительного</w:t>
      </w:r>
      <w:r w:rsidRPr="0069596B">
        <w:rPr>
          <w:rFonts w:ascii="Times New Roman" w:hAnsi="Times New Roman" w:cs="Times New Roman"/>
          <w:sz w:val="28"/>
          <w:szCs w:val="28"/>
        </w:rPr>
        <w:t xml:space="preserve"> дошкольного возраста, в которой размещены:</w:t>
      </w:r>
    </w:p>
    <w:p w:rsidR="00984BBD" w:rsidRPr="009960A7" w:rsidRDefault="009960A7" w:rsidP="009960A7">
      <w:pPr>
        <w:widowControl w:val="0"/>
        <w:tabs>
          <w:tab w:val="left" w:pos="1911"/>
        </w:tabs>
        <w:autoSpaceDE w:val="0"/>
        <w:autoSpaceDN w:val="0"/>
        <w:spacing w:before="177" w:after="0" w:line="240" w:lineRule="auto"/>
        <w:ind w:right="43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984BBD" w:rsidRPr="009960A7">
        <w:rPr>
          <w:rFonts w:ascii="Times New Roman" w:hAnsi="Times New Roman" w:cs="Times New Roman"/>
          <w:b/>
          <w:sz w:val="28"/>
          <w:szCs w:val="28"/>
          <w:u w:val="single"/>
        </w:rPr>
        <w:t>разворот:</w:t>
      </w:r>
    </w:p>
    <w:p w:rsidR="00984BBD" w:rsidRDefault="00984BBD" w:rsidP="00984BBD">
      <w:pPr>
        <w:widowControl w:val="0"/>
        <w:tabs>
          <w:tab w:val="left" w:pos="1911"/>
        </w:tabs>
        <w:autoSpaceDE w:val="0"/>
        <w:autoSpaceDN w:val="0"/>
        <w:spacing w:before="177" w:after="0" w:line="240" w:lineRule="auto"/>
        <w:ind w:right="435"/>
        <w:rPr>
          <w:rFonts w:ascii="Times New Roman" w:hAnsi="Times New Roman" w:cs="Times New Roman"/>
          <w:sz w:val="28"/>
          <w:szCs w:val="28"/>
        </w:rPr>
      </w:pPr>
      <w:r w:rsidRPr="00984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b/>
          <w:i/>
          <w:sz w:val="28"/>
          <w:szCs w:val="28"/>
        </w:rPr>
        <w:t>«Стихи о военных профессиях»</w:t>
      </w:r>
      <w:r w:rsidRPr="00984BBD">
        <w:rPr>
          <w:rFonts w:ascii="Times New Roman" w:hAnsi="Times New Roman" w:cs="Times New Roman"/>
          <w:sz w:val="28"/>
          <w:szCs w:val="28"/>
        </w:rPr>
        <w:t xml:space="preserve"> (Цель: развитие связной речи, памяти ребенка. При помощи этих карточек- стихов, ребенок быстро запомнит военные профессии и научится их различать.)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BBD" w:rsidRPr="00984BBD" w:rsidRDefault="00984BBD" w:rsidP="00984BBD">
      <w:pPr>
        <w:widowControl w:val="0"/>
        <w:tabs>
          <w:tab w:val="left" w:pos="1911"/>
        </w:tabs>
        <w:autoSpaceDE w:val="0"/>
        <w:autoSpaceDN w:val="0"/>
        <w:spacing w:before="177" w:after="0" w:line="240" w:lineRule="auto"/>
        <w:ind w:right="435"/>
        <w:rPr>
          <w:rFonts w:ascii="Times New Roman" w:hAnsi="Times New Roman" w:cs="Times New Roman"/>
          <w:sz w:val="28"/>
          <w:szCs w:val="28"/>
        </w:rPr>
      </w:pPr>
      <w:r w:rsidRPr="00984BBD">
        <w:rPr>
          <w:rFonts w:ascii="Times New Roman" w:hAnsi="Times New Roman" w:cs="Times New Roman"/>
          <w:b/>
          <w:i/>
          <w:sz w:val="28"/>
          <w:szCs w:val="28"/>
        </w:rPr>
        <w:t xml:space="preserve"> «Есть такая профессия-Родину</w:t>
      </w:r>
      <w:r w:rsidRPr="00984BBD">
        <w:rPr>
          <w:rFonts w:ascii="Times New Roman" w:hAnsi="Times New Roman" w:cs="Times New Roman"/>
          <w:b/>
          <w:i/>
          <w:spacing w:val="-67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b/>
          <w:i/>
          <w:sz w:val="28"/>
          <w:szCs w:val="28"/>
        </w:rPr>
        <w:t>защищать»</w:t>
      </w:r>
    </w:p>
    <w:p w:rsidR="00984BBD" w:rsidRPr="00984BBD" w:rsidRDefault="00984BBD" w:rsidP="00984BBD">
      <w:pPr>
        <w:pStyle w:val="a3"/>
        <w:widowControl w:val="0"/>
        <w:tabs>
          <w:tab w:val="left" w:pos="1911"/>
        </w:tabs>
        <w:autoSpaceDE w:val="0"/>
        <w:autoSpaceDN w:val="0"/>
        <w:spacing w:before="177" w:after="0" w:line="240" w:lineRule="auto"/>
        <w:ind w:left="928" w:right="435"/>
        <w:rPr>
          <w:rFonts w:ascii="Times New Roman" w:hAnsi="Times New Roman" w:cs="Times New Roman"/>
          <w:sz w:val="28"/>
          <w:szCs w:val="28"/>
        </w:rPr>
      </w:pPr>
    </w:p>
    <w:p w:rsidR="00984BBD" w:rsidRPr="009960A7" w:rsidRDefault="009960A7" w:rsidP="009960A7">
      <w:pPr>
        <w:widowControl w:val="0"/>
        <w:tabs>
          <w:tab w:val="left" w:pos="1911"/>
        </w:tabs>
        <w:autoSpaceDE w:val="0"/>
        <w:autoSpaceDN w:val="0"/>
        <w:spacing w:before="158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60A7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984BBD" w:rsidRPr="009960A7">
        <w:rPr>
          <w:rFonts w:ascii="Times New Roman" w:hAnsi="Times New Roman" w:cs="Times New Roman"/>
          <w:b/>
          <w:sz w:val="28"/>
          <w:szCs w:val="28"/>
          <w:u w:val="single"/>
        </w:rPr>
        <w:t>разворот:</w:t>
      </w:r>
      <w:r w:rsidR="00984BBD" w:rsidRPr="009960A7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</w:p>
    <w:p w:rsidR="00984BBD" w:rsidRPr="00984BBD" w:rsidRDefault="00984BBD" w:rsidP="00984BBD">
      <w:pPr>
        <w:widowControl w:val="0"/>
        <w:tabs>
          <w:tab w:val="left" w:pos="1911"/>
        </w:tabs>
        <w:autoSpaceDE w:val="0"/>
        <w:autoSpaceDN w:val="0"/>
        <w:spacing w:before="158" w:after="0" w:line="240" w:lineRule="auto"/>
        <w:rPr>
          <w:rFonts w:ascii="Times New Roman" w:hAnsi="Times New Roman" w:cs="Times New Roman"/>
          <w:sz w:val="28"/>
          <w:szCs w:val="28"/>
        </w:rPr>
      </w:pPr>
      <w:r w:rsidRPr="00984BBD">
        <w:rPr>
          <w:rFonts w:ascii="Times New Roman" w:hAnsi="Times New Roman" w:cs="Times New Roman"/>
          <w:b/>
          <w:i/>
          <w:sz w:val="28"/>
          <w:szCs w:val="28"/>
        </w:rPr>
        <w:t>«Найди</w:t>
      </w:r>
      <w:r w:rsidRPr="00984BBD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b/>
          <w:i/>
          <w:sz w:val="28"/>
          <w:szCs w:val="28"/>
        </w:rPr>
        <w:t>тень»</w:t>
      </w:r>
      <w:r w:rsidRPr="00984BBD">
        <w:rPr>
          <w:rFonts w:ascii="Times New Roman" w:hAnsi="Times New Roman" w:cs="Times New Roman"/>
          <w:sz w:val="28"/>
          <w:szCs w:val="28"/>
        </w:rPr>
        <w:t xml:space="preserve"> Цель: формирование умения находить силуэты военной техники путем сопоставления. Описание: Перед ребенком лежат карточки с цветными картинками и </w:t>
      </w:r>
      <w:r w:rsidRPr="00984BBD">
        <w:rPr>
          <w:rFonts w:ascii="Times New Roman" w:hAnsi="Times New Roman" w:cs="Times New Roman"/>
          <w:sz w:val="28"/>
          <w:szCs w:val="28"/>
        </w:rPr>
        <w:lastRenderedPageBreak/>
        <w:t>их тенями. Ребенку предлагается найти цветную картинку и ее тень.,</w:t>
      </w:r>
      <w:r w:rsidRPr="00984B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984BBD" w:rsidRPr="00984BBD" w:rsidRDefault="00984BBD" w:rsidP="00984BBD">
      <w:pPr>
        <w:widowControl w:val="0"/>
        <w:tabs>
          <w:tab w:val="left" w:pos="1911"/>
        </w:tabs>
        <w:autoSpaceDE w:val="0"/>
        <w:autoSpaceDN w:val="0"/>
        <w:spacing w:before="158" w:after="0" w:line="240" w:lineRule="auto"/>
        <w:rPr>
          <w:rFonts w:ascii="Times New Roman" w:hAnsi="Times New Roman" w:cs="Times New Roman"/>
          <w:sz w:val="28"/>
          <w:szCs w:val="28"/>
        </w:rPr>
      </w:pPr>
      <w:r w:rsidRPr="00984BBD">
        <w:rPr>
          <w:rFonts w:ascii="Times New Roman" w:hAnsi="Times New Roman" w:cs="Times New Roman"/>
          <w:b/>
          <w:i/>
          <w:sz w:val="28"/>
          <w:szCs w:val="28"/>
        </w:rPr>
        <w:t>«Военная</w:t>
      </w:r>
      <w:r w:rsidRPr="00984BBD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b/>
          <w:i/>
          <w:sz w:val="28"/>
          <w:szCs w:val="28"/>
        </w:rPr>
        <w:t>техника»</w:t>
      </w:r>
      <w:r w:rsidRPr="00984BBD">
        <w:rPr>
          <w:rFonts w:ascii="Times New Roman" w:hAnsi="Times New Roman" w:cs="Times New Roman"/>
          <w:b/>
          <w:i/>
        </w:rPr>
        <w:t>.</w:t>
      </w:r>
      <w:r>
        <w:t xml:space="preserve"> </w:t>
      </w:r>
      <w:r w:rsidRPr="00984BBD">
        <w:rPr>
          <w:rFonts w:ascii="Times New Roman" w:hAnsi="Times New Roman" w:cs="Times New Roman"/>
          <w:sz w:val="28"/>
          <w:szCs w:val="28"/>
        </w:rPr>
        <w:t>Цель: Закрепление знаний детей о том, какая существует военная техника.</w:t>
      </w:r>
    </w:p>
    <w:p w:rsidR="00984BBD" w:rsidRPr="009960A7" w:rsidRDefault="009960A7" w:rsidP="009960A7">
      <w:pPr>
        <w:widowControl w:val="0"/>
        <w:tabs>
          <w:tab w:val="left" w:pos="1911"/>
        </w:tabs>
        <w:autoSpaceDE w:val="0"/>
        <w:autoSpaceDN w:val="0"/>
        <w:spacing w:before="187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60A7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984BBD" w:rsidRPr="009960A7">
        <w:rPr>
          <w:rFonts w:ascii="Times New Roman" w:hAnsi="Times New Roman" w:cs="Times New Roman"/>
          <w:b/>
          <w:sz w:val="28"/>
          <w:szCs w:val="28"/>
          <w:u w:val="single"/>
        </w:rPr>
        <w:t>разворот:</w:t>
      </w:r>
      <w:r w:rsidR="00984BBD" w:rsidRPr="009960A7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</w:p>
    <w:p w:rsidR="00984BBD" w:rsidRDefault="00984BBD" w:rsidP="00984BBD">
      <w:pPr>
        <w:widowControl w:val="0"/>
        <w:tabs>
          <w:tab w:val="left" w:pos="1911"/>
        </w:tabs>
        <w:autoSpaceDE w:val="0"/>
        <w:autoSpaceDN w:val="0"/>
        <w:spacing w:before="187"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984BBD">
        <w:rPr>
          <w:rFonts w:ascii="Times New Roman" w:hAnsi="Times New Roman" w:cs="Times New Roman"/>
          <w:b/>
          <w:i/>
          <w:sz w:val="28"/>
          <w:szCs w:val="28"/>
        </w:rPr>
        <w:t>«Что</w:t>
      </w:r>
      <w:r w:rsidRPr="00984BBD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b/>
          <w:i/>
          <w:sz w:val="28"/>
          <w:szCs w:val="28"/>
        </w:rPr>
        <w:t>кому</w:t>
      </w:r>
      <w:r w:rsidRPr="00984BBD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b/>
          <w:i/>
          <w:sz w:val="28"/>
          <w:szCs w:val="28"/>
        </w:rPr>
        <w:t>нужно»</w:t>
      </w:r>
      <w:r w:rsidRPr="00984BBD">
        <w:rPr>
          <w:rFonts w:ascii="Times New Roman" w:hAnsi="Times New Roman" w:cs="Times New Roman"/>
          <w:i/>
          <w:sz w:val="28"/>
          <w:szCs w:val="28"/>
        </w:rPr>
        <w:t xml:space="preserve"> Цель: </w:t>
      </w:r>
      <w:r w:rsidRPr="00984BBD">
        <w:rPr>
          <w:rFonts w:ascii="Times New Roman" w:hAnsi="Times New Roman" w:cs="Times New Roman"/>
          <w:sz w:val="28"/>
          <w:szCs w:val="28"/>
        </w:rPr>
        <w:t>расширение знаний детей о разнообразии военных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sz w:val="28"/>
          <w:szCs w:val="28"/>
        </w:rPr>
        <w:t>профессий.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i/>
          <w:sz w:val="28"/>
          <w:szCs w:val="28"/>
        </w:rPr>
        <w:t>Описание</w:t>
      </w:r>
      <w:r w:rsidRPr="00984BBD">
        <w:rPr>
          <w:rFonts w:ascii="Times New Roman" w:hAnsi="Times New Roman" w:cs="Times New Roman"/>
          <w:sz w:val="28"/>
          <w:szCs w:val="28"/>
        </w:rPr>
        <w:t>: Игра включает в себя картинки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sz w:val="28"/>
          <w:szCs w:val="28"/>
        </w:rPr>
        <w:t>людей (танкист, пограничник, военный врач, летчик, сапер,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sz w:val="28"/>
          <w:szCs w:val="28"/>
        </w:rPr>
        <w:t>подводник, радист, десантник, моряк) и картинок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sz w:val="28"/>
          <w:szCs w:val="28"/>
        </w:rPr>
        <w:t>изображением орудий труда и материалов. Ребёнку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sz w:val="28"/>
          <w:szCs w:val="28"/>
        </w:rPr>
        <w:t>предлагается подобрать картинки с изображением разных</w:t>
      </w:r>
      <w:r w:rsidRPr="00984BBD">
        <w:rPr>
          <w:rFonts w:ascii="Times New Roman" w:hAnsi="Times New Roman" w:cs="Times New Roman"/>
          <w:sz w:val="28"/>
          <w:szCs w:val="28"/>
        </w:rPr>
        <w:br/>
        <w:t>предметов труда, необходимых для работы танкисту,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sz w:val="28"/>
          <w:szCs w:val="28"/>
        </w:rPr>
        <w:t>пограничнику, военному врачу и т.д. ,</w:t>
      </w:r>
      <w:r w:rsidRPr="00984BB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984BBD" w:rsidRPr="00984BBD" w:rsidRDefault="00984BBD" w:rsidP="00984BBD">
      <w:pPr>
        <w:widowControl w:val="0"/>
        <w:tabs>
          <w:tab w:val="left" w:pos="1911"/>
        </w:tabs>
        <w:autoSpaceDE w:val="0"/>
        <w:autoSpaceDN w:val="0"/>
        <w:spacing w:before="187" w:after="0" w:line="240" w:lineRule="auto"/>
        <w:rPr>
          <w:rFonts w:ascii="Times New Roman" w:hAnsi="Times New Roman" w:cs="Times New Roman"/>
          <w:sz w:val="28"/>
          <w:szCs w:val="28"/>
        </w:rPr>
      </w:pPr>
      <w:r w:rsidRPr="00984BBD">
        <w:rPr>
          <w:rFonts w:ascii="Times New Roman" w:hAnsi="Times New Roman" w:cs="Times New Roman"/>
          <w:b/>
          <w:i/>
          <w:sz w:val="28"/>
          <w:szCs w:val="28"/>
        </w:rPr>
        <w:t>«Разрезные</w:t>
      </w:r>
      <w:r w:rsidRPr="00984BBD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b/>
          <w:i/>
          <w:sz w:val="28"/>
          <w:szCs w:val="28"/>
        </w:rPr>
        <w:t>картинки»</w:t>
      </w:r>
      <w:r w:rsidRPr="00984B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Цель:</w:t>
      </w:r>
      <w:r w:rsidRPr="00984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умения составлять из отдельных частей целую картинку.</w:t>
      </w:r>
    </w:p>
    <w:p w:rsidR="00984BBD" w:rsidRPr="009960A7" w:rsidRDefault="009960A7" w:rsidP="009960A7">
      <w:pPr>
        <w:widowControl w:val="0"/>
        <w:tabs>
          <w:tab w:val="left" w:pos="1911"/>
        </w:tabs>
        <w:autoSpaceDE w:val="0"/>
        <w:autoSpaceDN w:val="0"/>
        <w:spacing w:before="187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984BBD" w:rsidRPr="009960A7">
        <w:rPr>
          <w:rFonts w:ascii="Times New Roman" w:hAnsi="Times New Roman" w:cs="Times New Roman"/>
          <w:b/>
          <w:sz w:val="28"/>
          <w:szCs w:val="28"/>
          <w:u w:val="single"/>
        </w:rPr>
        <w:t>разворот:</w:t>
      </w:r>
    </w:p>
    <w:p w:rsidR="00984BBD" w:rsidRPr="00984BBD" w:rsidRDefault="00984BBD" w:rsidP="00984BBD">
      <w:pPr>
        <w:widowControl w:val="0"/>
        <w:tabs>
          <w:tab w:val="left" w:pos="1911"/>
        </w:tabs>
        <w:autoSpaceDE w:val="0"/>
        <w:autoSpaceDN w:val="0"/>
        <w:spacing w:before="187" w:after="0" w:line="240" w:lineRule="auto"/>
        <w:rPr>
          <w:rFonts w:ascii="Times New Roman" w:hAnsi="Times New Roman" w:cs="Times New Roman"/>
          <w:sz w:val="28"/>
          <w:szCs w:val="28"/>
        </w:rPr>
      </w:pPr>
      <w:r w:rsidRPr="00984BBD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b/>
          <w:i/>
          <w:sz w:val="28"/>
          <w:szCs w:val="28"/>
        </w:rPr>
        <w:t>«Военные</w:t>
      </w:r>
      <w:r w:rsidRPr="00984BBD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b/>
          <w:i/>
          <w:sz w:val="28"/>
          <w:szCs w:val="28"/>
        </w:rPr>
        <w:t>профессии</w:t>
      </w:r>
      <w:r w:rsidRPr="00984BBD">
        <w:rPr>
          <w:rFonts w:ascii="Times New Roman" w:hAnsi="Times New Roman" w:cs="Times New Roman"/>
          <w:i/>
          <w:sz w:val="28"/>
          <w:szCs w:val="28"/>
        </w:rPr>
        <w:t>» Цель:</w:t>
      </w:r>
      <w:r w:rsidRPr="00984BBD">
        <w:rPr>
          <w:rFonts w:ascii="Times New Roman" w:hAnsi="Times New Roman" w:cs="Times New Roman"/>
          <w:sz w:val="28"/>
          <w:szCs w:val="28"/>
        </w:rPr>
        <w:t xml:space="preserve"> ознакомление с военными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sz w:val="28"/>
          <w:szCs w:val="28"/>
        </w:rPr>
        <w:t>профессиями.</w:t>
      </w:r>
    </w:p>
    <w:p w:rsidR="00984BBD" w:rsidRPr="009960A7" w:rsidRDefault="009960A7" w:rsidP="009960A7">
      <w:pPr>
        <w:widowControl w:val="0"/>
        <w:tabs>
          <w:tab w:val="left" w:pos="1912"/>
        </w:tabs>
        <w:autoSpaceDE w:val="0"/>
        <w:autoSpaceDN w:val="0"/>
        <w:spacing w:before="182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984BBD" w:rsidRPr="009960A7">
        <w:rPr>
          <w:rFonts w:ascii="Times New Roman" w:hAnsi="Times New Roman" w:cs="Times New Roman"/>
          <w:b/>
          <w:sz w:val="28"/>
          <w:szCs w:val="28"/>
          <w:u w:val="single"/>
        </w:rPr>
        <w:t>разворот:</w:t>
      </w:r>
      <w:r w:rsidR="00984BBD" w:rsidRPr="009960A7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</w:p>
    <w:p w:rsidR="00984BBD" w:rsidRDefault="00984BBD" w:rsidP="00984BBD">
      <w:pPr>
        <w:widowControl w:val="0"/>
        <w:tabs>
          <w:tab w:val="left" w:pos="1912"/>
        </w:tabs>
        <w:autoSpaceDE w:val="0"/>
        <w:autoSpaceDN w:val="0"/>
        <w:spacing w:before="182" w:after="0" w:line="240" w:lineRule="auto"/>
        <w:rPr>
          <w:rFonts w:ascii="Times New Roman" w:hAnsi="Times New Roman" w:cs="Times New Roman"/>
          <w:sz w:val="28"/>
          <w:szCs w:val="28"/>
        </w:rPr>
      </w:pPr>
      <w:r w:rsidRPr="00984BBD">
        <w:rPr>
          <w:rFonts w:ascii="Times New Roman" w:hAnsi="Times New Roman" w:cs="Times New Roman"/>
          <w:b/>
          <w:i/>
          <w:sz w:val="28"/>
          <w:szCs w:val="28"/>
        </w:rPr>
        <w:t>«Военные</w:t>
      </w:r>
      <w:r w:rsidRPr="00984BBD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b/>
          <w:i/>
          <w:sz w:val="28"/>
          <w:szCs w:val="28"/>
        </w:rPr>
        <w:t>раскраски»</w:t>
      </w:r>
      <w:r w:rsidRPr="00984BBD">
        <w:rPr>
          <w:b/>
          <w:i/>
        </w:rPr>
        <w:t xml:space="preserve"> </w:t>
      </w:r>
      <w:r w:rsidRPr="00984BBD">
        <w:rPr>
          <w:rFonts w:ascii="Times New Roman" w:hAnsi="Times New Roman" w:cs="Times New Roman"/>
          <w:i/>
          <w:sz w:val="28"/>
          <w:szCs w:val="28"/>
        </w:rPr>
        <w:t>Цель:</w:t>
      </w:r>
      <w:r w:rsidRPr="00984BBD">
        <w:rPr>
          <w:rFonts w:ascii="Times New Roman" w:hAnsi="Times New Roman" w:cs="Times New Roman"/>
          <w:sz w:val="28"/>
          <w:szCs w:val="28"/>
        </w:rPr>
        <w:t xml:space="preserve"> Обучение правильному подбору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sz w:val="28"/>
          <w:szCs w:val="28"/>
        </w:rPr>
        <w:t>цветовых сочетаний, развитие и укрепление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sz w:val="28"/>
          <w:szCs w:val="28"/>
        </w:rPr>
        <w:t>навыков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984BBD">
        <w:rPr>
          <w:rFonts w:ascii="Times New Roman" w:hAnsi="Times New Roman" w:cs="Times New Roman"/>
          <w:sz w:val="28"/>
          <w:szCs w:val="28"/>
        </w:rPr>
        <w:t xml:space="preserve"> Дети выбирают понравившуюся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sz w:val="28"/>
          <w:szCs w:val="28"/>
        </w:rPr>
        <w:t>картинку и раскрашивают 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BD">
        <w:rPr>
          <w:rFonts w:ascii="Times New Roman" w:hAnsi="Times New Roman" w:cs="Times New Roman"/>
          <w:sz w:val="28"/>
          <w:szCs w:val="28"/>
        </w:rPr>
        <w:t>Этот кармашек можно постоянно пополнять</w:t>
      </w:r>
    </w:p>
    <w:p w:rsidR="009960A7" w:rsidRDefault="009960A7" w:rsidP="00984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60A7" w:rsidRDefault="00984BBD" w:rsidP="00996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60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69596B" w:rsidRPr="00984BBD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 w:rsidR="0069596B" w:rsidRPr="00984BB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69596B" w:rsidRPr="00984BBD">
        <w:rPr>
          <w:rFonts w:ascii="Times New Roman" w:hAnsi="Times New Roman" w:cs="Times New Roman"/>
          <w:sz w:val="28"/>
          <w:szCs w:val="28"/>
        </w:rPr>
        <w:t xml:space="preserve"> является средством для организации совместной работы педагога и детей, а также в самостоятельной деятельности ребенка. Тема </w:t>
      </w:r>
      <w:proofErr w:type="spellStart"/>
      <w:r w:rsidR="0069596B" w:rsidRPr="00984BB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69596B" w:rsidRPr="00984BBD">
        <w:rPr>
          <w:rFonts w:ascii="Times New Roman" w:hAnsi="Times New Roman" w:cs="Times New Roman"/>
          <w:sz w:val="28"/>
          <w:szCs w:val="28"/>
        </w:rPr>
        <w:t xml:space="preserve"> позволяет его использовать во время тематич</w:t>
      </w:r>
      <w:r>
        <w:rPr>
          <w:rFonts w:ascii="Times New Roman" w:hAnsi="Times New Roman" w:cs="Times New Roman"/>
          <w:sz w:val="28"/>
          <w:szCs w:val="28"/>
        </w:rPr>
        <w:t xml:space="preserve">еской недели,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посвященной  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9596B" w:rsidRPr="00984BBD">
        <w:rPr>
          <w:rFonts w:ascii="Times New Roman" w:hAnsi="Times New Roman" w:cs="Times New Roman"/>
          <w:sz w:val="28"/>
          <w:szCs w:val="28"/>
        </w:rPr>
        <w:t xml:space="preserve">. </w:t>
      </w:r>
      <w:r w:rsidR="0069596B" w:rsidRPr="0069596B">
        <w:rPr>
          <w:rFonts w:ascii="Times New Roman" w:hAnsi="Times New Roman" w:cs="Times New Roman"/>
          <w:sz w:val="28"/>
          <w:szCs w:val="28"/>
        </w:rPr>
        <w:t xml:space="preserve">Для самостоятельной </w:t>
      </w:r>
      <w:proofErr w:type="gramStart"/>
      <w:r w:rsidR="0069596B" w:rsidRPr="0069596B">
        <w:rPr>
          <w:rFonts w:ascii="Times New Roman" w:hAnsi="Times New Roman" w:cs="Times New Roman"/>
          <w:sz w:val="28"/>
          <w:szCs w:val="28"/>
        </w:rPr>
        <w:t>деятельности  детей</w:t>
      </w:r>
      <w:proofErr w:type="gramEnd"/>
      <w:r w:rsidR="0069596B" w:rsidRPr="0069596B">
        <w:rPr>
          <w:rFonts w:ascii="Times New Roman" w:hAnsi="Times New Roman" w:cs="Times New Roman"/>
          <w:sz w:val="28"/>
          <w:szCs w:val="28"/>
        </w:rPr>
        <w:t xml:space="preserve"> можно испол</w:t>
      </w:r>
      <w:r>
        <w:rPr>
          <w:rFonts w:ascii="Times New Roman" w:hAnsi="Times New Roman" w:cs="Times New Roman"/>
          <w:sz w:val="28"/>
          <w:szCs w:val="28"/>
        </w:rPr>
        <w:t>ьзовать: фотографии, раскраски</w:t>
      </w:r>
      <w:r w:rsidR="0069596B" w:rsidRPr="0069596B">
        <w:rPr>
          <w:rFonts w:ascii="Times New Roman" w:hAnsi="Times New Roman" w:cs="Times New Roman"/>
          <w:sz w:val="28"/>
          <w:szCs w:val="28"/>
        </w:rPr>
        <w:t xml:space="preserve">, а так же рассматривание иллюстраций в информационных книжках. Можно организовывать работу </w:t>
      </w:r>
      <w:proofErr w:type="spellStart"/>
      <w:r w:rsidR="0069596B" w:rsidRPr="0069596B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="0069596B" w:rsidRPr="0069596B">
        <w:rPr>
          <w:rFonts w:ascii="Times New Roman" w:hAnsi="Times New Roman" w:cs="Times New Roman"/>
          <w:sz w:val="28"/>
          <w:szCs w:val="28"/>
        </w:rPr>
        <w:t xml:space="preserve"> с детьми с помощью заучивания </w:t>
      </w:r>
      <w:r>
        <w:rPr>
          <w:rFonts w:ascii="Times New Roman" w:hAnsi="Times New Roman" w:cs="Times New Roman"/>
          <w:sz w:val="28"/>
          <w:szCs w:val="28"/>
        </w:rPr>
        <w:t>стихотворений.</w:t>
      </w:r>
    </w:p>
    <w:p w:rsidR="009960A7" w:rsidRDefault="009960A7" w:rsidP="00996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96B" w:rsidRDefault="009960A7" w:rsidP="00996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4BBD">
        <w:rPr>
          <w:rFonts w:ascii="Times New Roman" w:hAnsi="Times New Roman" w:cs="Times New Roman"/>
          <w:sz w:val="28"/>
          <w:szCs w:val="28"/>
        </w:rPr>
        <w:t xml:space="preserve">. </w:t>
      </w:r>
      <w:r w:rsidR="0069596B" w:rsidRPr="00984BBD">
        <w:rPr>
          <w:rFonts w:ascii="Times New Roman" w:hAnsi="Times New Roman" w:cs="Times New Roman"/>
          <w:sz w:val="28"/>
          <w:szCs w:val="28"/>
        </w:rPr>
        <w:t xml:space="preserve">Результаты использования </w:t>
      </w:r>
      <w:proofErr w:type="spellStart"/>
      <w:r w:rsidR="0069596B" w:rsidRPr="00984BB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69596B" w:rsidRPr="00984B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BBD">
        <w:rPr>
          <w:rFonts w:ascii="Times New Roman" w:hAnsi="Times New Roman" w:cs="Times New Roman"/>
          <w:sz w:val="28"/>
          <w:szCs w:val="28"/>
        </w:rPr>
        <w:t>быстрое запоминание стихов</w:t>
      </w:r>
      <w:r w:rsidR="0069596B" w:rsidRPr="0069596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6B" w:rsidRPr="0069596B">
        <w:rPr>
          <w:rFonts w:ascii="Times New Roman" w:hAnsi="Times New Roman" w:cs="Times New Roman"/>
          <w:sz w:val="28"/>
          <w:szCs w:val="28"/>
        </w:rPr>
        <w:t xml:space="preserve">проявление повышенного интереса к содержанию; проявление самостоятельности при работе с </w:t>
      </w:r>
      <w:proofErr w:type="spellStart"/>
      <w:r w:rsidR="0069596B" w:rsidRPr="0069596B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="0069596B" w:rsidRPr="0069596B">
        <w:rPr>
          <w:rFonts w:ascii="Times New Roman" w:hAnsi="Times New Roman" w:cs="Times New Roman"/>
          <w:sz w:val="28"/>
          <w:szCs w:val="28"/>
        </w:rPr>
        <w:t xml:space="preserve">. Это отличный способ для повторения пройденного. В любое удобное время ребенок просто открывает </w:t>
      </w:r>
      <w:proofErr w:type="spellStart"/>
      <w:r w:rsidR="0069596B" w:rsidRPr="0069596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69596B" w:rsidRPr="0069596B">
        <w:rPr>
          <w:rFonts w:ascii="Times New Roman" w:hAnsi="Times New Roman" w:cs="Times New Roman"/>
          <w:sz w:val="28"/>
          <w:szCs w:val="28"/>
        </w:rPr>
        <w:t xml:space="preserve"> и с радостью повторяет пройденное, рассматривая сделанную вместе с воспитателем книжку.</w:t>
      </w:r>
    </w:p>
    <w:p w:rsidR="009C4276" w:rsidRPr="0069596B" w:rsidRDefault="009960A7" w:rsidP="000635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2BE7E8C" wp14:editId="01098D84">
            <wp:simplePos x="0" y="0"/>
            <wp:positionH relativeFrom="margin">
              <wp:align>center</wp:align>
            </wp:positionH>
            <wp:positionV relativeFrom="paragraph">
              <wp:posOffset>6722745</wp:posOffset>
            </wp:positionV>
            <wp:extent cx="5343525" cy="3381375"/>
            <wp:effectExtent l="0" t="0" r="9525" b="952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" t="6087" r="349" b="7482"/>
                    <a:stretch/>
                  </pic:blipFill>
                  <pic:spPr bwMode="auto">
                    <a:xfrm>
                      <a:off x="0" y="0"/>
                      <a:ext cx="53435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0814A37" wp14:editId="1B08DDA6">
            <wp:simplePos x="0" y="0"/>
            <wp:positionH relativeFrom="column">
              <wp:posOffset>3362325</wp:posOffset>
            </wp:positionH>
            <wp:positionV relativeFrom="paragraph">
              <wp:posOffset>3248025</wp:posOffset>
            </wp:positionV>
            <wp:extent cx="3437890" cy="3143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10" t="1676" b="55795"/>
                    <a:stretch/>
                  </pic:blipFill>
                  <pic:spPr bwMode="auto">
                    <a:xfrm>
                      <a:off x="0" y="0"/>
                      <a:ext cx="343789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3E2BEF96" wp14:editId="369335D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00725" cy="3171190"/>
            <wp:effectExtent l="0" t="0" r="952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4D3FE9E6" wp14:editId="27FCEDB4">
            <wp:simplePos x="0" y="0"/>
            <wp:positionH relativeFrom="page">
              <wp:posOffset>175260</wp:posOffset>
            </wp:positionH>
            <wp:positionV relativeFrom="paragraph">
              <wp:posOffset>3280410</wp:posOffset>
            </wp:positionV>
            <wp:extent cx="3389136" cy="3206972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136" cy="320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596B" w:rsidRPr="0069596B" w:rsidRDefault="0069596B" w:rsidP="0069596B">
      <w:pPr>
        <w:rPr>
          <w:rFonts w:ascii="Times New Roman" w:hAnsi="Times New Roman" w:cs="Times New Roman"/>
          <w:sz w:val="28"/>
          <w:szCs w:val="28"/>
        </w:rPr>
      </w:pPr>
    </w:p>
    <w:p w:rsidR="00113668" w:rsidRDefault="00113668">
      <w:pPr>
        <w:rPr>
          <w:rFonts w:ascii="Times New Roman" w:hAnsi="Times New Roman" w:cs="Times New Roman"/>
          <w:sz w:val="28"/>
          <w:szCs w:val="28"/>
        </w:rPr>
      </w:pPr>
    </w:p>
    <w:p w:rsidR="00984BBD" w:rsidRDefault="00984BBD">
      <w:pPr>
        <w:rPr>
          <w:rFonts w:ascii="Times New Roman" w:hAnsi="Times New Roman" w:cs="Times New Roman"/>
          <w:sz w:val="28"/>
          <w:szCs w:val="28"/>
        </w:rPr>
      </w:pPr>
    </w:p>
    <w:p w:rsidR="00984BBD" w:rsidRDefault="00984BBD">
      <w:pPr>
        <w:rPr>
          <w:rFonts w:ascii="Times New Roman" w:hAnsi="Times New Roman" w:cs="Times New Roman"/>
          <w:sz w:val="28"/>
          <w:szCs w:val="28"/>
        </w:rPr>
      </w:pPr>
    </w:p>
    <w:p w:rsidR="00984BBD" w:rsidRPr="0069596B" w:rsidRDefault="00984BBD">
      <w:pPr>
        <w:rPr>
          <w:rFonts w:ascii="Times New Roman" w:hAnsi="Times New Roman" w:cs="Times New Roman"/>
          <w:sz w:val="28"/>
          <w:szCs w:val="28"/>
        </w:rPr>
      </w:pPr>
    </w:p>
    <w:sectPr w:rsidR="00984BBD" w:rsidRPr="0069596B" w:rsidSect="00996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1568"/>
    <w:multiLevelType w:val="hybridMultilevel"/>
    <w:tmpl w:val="3F308AF4"/>
    <w:lvl w:ilvl="0" w:tplc="2BDCE1D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B837411"/>
    <w:multiLevelType w:val="hybridMultilevel"/>
    <w:tmpl w:val="BDBC6CBC"/>
    <w:lvl w:ilvl="0" w:tplc="B9D49E42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5D3146E"/>
    <w:multiLevelType w:val="hybridMultilevel"/>
    <w:tmpl w:val="EC921A5E"/>
    <w:lvl w:ilvl="0" w:tplc="42D6912C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BF90F24"/>
    <w:multiLevelType w:val="hybridMultilevel"/>
    <w:tmpl w:val="24FC652A"/>
    <w:lvl w:ilvl="0" w:tplc="92761D1C">
      <w:start w:val="1"/>
      <w:numFmt w:val="decimal"/>
      <w:lvlText w:val="%1"/>
      <w:lvlJc w:val="left"/>
      <w:pPr>
        <w:ind w:left="1699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636762E">
      <w:numFmt w:val="bullet"/>
      <w:lvlText w:val="•"/>
      <w:lvlJc w:val="left"/>
      <w:pPr>
        <w:ind w:left="2658" w:hanging="212"/>
      </w:pPr>
      <w:rPr>
        <w:rFonts w:hint="default"/>
        <w:lang w:val="ru-RU" w:eastAsia="en-US" w:bidi="ar-SA"/>
      </w:rPr>
    </w:lvl>
    <w:lvl w:ilvl="2" w:tplc="5AC23DB2">
      <w:numFmt w:val="bullet"/>
      <w:lvlText w:val="•"/>
      <w:lvlJc w:val="left"/>
      <w:pPr>
        <w:ind w:left="3616" w:hanging="212"/>
      </w:pPr>
      <w:rPr>
        <w:rFonts w:hint="default"/>
        <w:lang w:val="ru-RU" w:eastAsia="en-US" w:bidi="ar-SA"/>
      </w:rPr>
    </w:lvl>
    <w:lvl w:ilvl="3" w:tplc="65E2F024">
      <w:numFmt w:val="bullet"/>
      <w:lvlText w:val="•"/>
      <w:lvlJc w:val="left"/>
      <w:pPr>
        <w:ind w:left="4575" w:hanging="212"/>
      </w:pPr>
      <w:rPr>
        <w:rFonts w:hint="default"/>
        <w:lang w:val="ru-RU" w:eastAsia="en-US" w:bidi="ar-SA"/>
      </w:rPr>
    </w:lvl>
    <w:lvl w:ilvl="4" w:tplc="5E28A64A">
      <w:numFmt w:val="bullet"/>
      <w:lvlText w:val="•"/>
      <w:lvlJc w:val="left"/>
      <w:pPr>
        <w:ind w:left="5533" w:hanging="212"/>
      </w:pPr>
      <w:rPr>
        <w:rFonts w:hint="default"/>
        <w:lang w:val="ru-RU" w:eastAsia="en-US" w:bidi="ar-SA"/>
      </w:rPr>
    </w:lvl>
    <w:lvl w:ilvl="5" w:tplc="F2206788">
      <w:numFmt w:val="bullet"/>
      <w:lvlText w:val="•"/>
      <w:lvlJc w:val="left"/>
      <w:pPr>
        <w:ind w:left="6492" w:hanging="212"/>
      </w:pPr>
      <w:rPr>
        <w:rFonts w:hint="default"/>
        <w:lang w:val="ru-RU" w:eastAsia="en-US" w:bidi="ar-SA"/>
      </w:rPr>
    </w:lvl>
    <w:lvl w:ilvl="6" w:tplc="5EA43800">
      <w:numFmt w:val="bullet"/>
      <w:lvlText w:val="•"/>
      <w:lvlJc w:val="left"/>
      <w:pPr>
        <w:ind w:left="7450" w:hanging="212"/>
      </w:pPr>
      <w:rPr>
        <w:rFonts w:hint="default"/>
        <w:lang w:val="ru-RU" w:eastAsia="en-US" w:bidi="ar-SA"/>
      </w:rPr>
    </w:lvl>
    <w:lvl w:ilvl="7" w:tplc="E06C3FE0">
      <w:numFmt w:val="bullet"/>
      <w:lvlText w:val="•"/>
      <w:lvlJc w:val="left"/>
      <w:pPr>
        <w:ind w:left="8408" w:hanging="212"/>
      </w:pPr>
      <w:rPr>
        <w:rFonts w:hint="default"/>
        <w:lang w:val="ru-RU" w:eastAsia="en-US" w:bidi="ar-SA"/>
      </w:rPr>
    </w:lvl>
    <w:lvl w:ilvl="8" w:tplc="D42C4A0E">
      <w:numFmt w:val="bullet"/>
      <w:lvlText w:val="•"/>
      <w:lvlJc w:val="left"/>
      <w:pPr>
        <w:ind w:left="936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40125C3"/>
    <w:multiLevelType w:val="hybridMultilevel"/>
    <w:tmpl w:val="B6F44AC0"/>
    <w:lvl w:ilvl="0" w:tplc="0262AB7E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47B22B11"/>
    <w:multiLevelType w:val="hybridMultilevel"/>
    <w:tmpl w:val="F68E481C"/>
    <w:lvl w:ilvl="0" w:tplc="8916A35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DFC6FFD"/>
    <w:multiLevelType w:val="hybridMultilevel"/>
    <w:tmpl w:val="04DA825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744723C1"/>
    <w:multiLevelType w:val="hybridMultilevel"/>
    <w:tmpl w:val="C922D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6B"/>
    <w:rsid w:val="00035461"/>
    <w:rsid w:val="00063584"/>
    <w:rsid w:val="00091DDE"/>
    <w:rsid w:val="000C7099"/>
    <w:rsid w:val="00113668"/>
    <w:rsid w:val="00161DAA"/>
    <w:rsid w:val="001C10BD"/>
    <w:rsid w:val="00257F8C"/>
    <w:rsid w:val="005E3144"/>
    <w:rsid w:val="0069596B"/>
    <w:rsid w:val="00984BBD"/>
    <w:rsid w:val="009960A7"/>
    <w:rsid w:val="009C4276"/>
    <w:rsid w:val="00B47ACD"/>
    <w:rsid w:val="00DD3A84"/>
    <w:rsid w:val="00E66EF1"/>
    <w:rsid w:val="00F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40A0"/>
  <w15:docId w15:val="{854DF65C-1FA1-4EB9-ACC2-35B3C5BF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66EF1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091D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семья</cp:lastModifiedBy>
  <cp:revision>5</cp:revision>
  <dcterms:created xsi:type="dcterms:W3CDTF">2022-06-05T16:35:00Z</dcterms:created>
  <dcterms:modified xsi:type="dcterms:W3CDTF">2022-11-17T13:12:00Z</dcterms:modified>
</cp:coreProperties>
</file>