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91" w:rsidRPr="008E2F91" w:rsidRDefault="008E2F91" w:rsidP="00EC302C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E2F91" w:rsidRPr="00EF24B1" w:rsidRDefault="008E2F91" w:rsidP="00EC302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24B1">
        <w:rPr>
          <w:rFonts w:ascii="Times New Roman" w:hAnsi="Times New Roman" w:cs="Times New Roman"/>
          <w:sz w:val="24"/>
          <w:szCs w:val="24"/>
          <w:u w:val="single"/>
        </w:rPr>
        <w:t>Квест-игра «В поисках сокровищ».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EF24B1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F24B1">
        <w:rPr>
          <w:rFonts w:ascii="Times New Roman" w:hAnsi="Times New Roman" w:cs="Times New Roman"/>
          <w:sz w:val="24"/>
          <w:szCs w:val="24"/>
        </w:rPr>
        <w:t>:</w:t>
      </w:r>
      <w:r w:rsidRPr="00EF2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24B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предпосылок универсальных учебных действий, социально</w:t>
      </w:r>
      <w:r w:rsidRPr="00EF24B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EF24B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психологической готовности детей к школьному обучению.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- Способствовать формированию у воспитанников психических процессов: мышления, памяти, речи, внимания.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 xml:space="preserve">- Закрепить умение отвечать на вопросы, </w:t>
      </w:r>
      <w:r w:rsidR="00EC302C" w:rsidRPr="00EF24B1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EF24B1">
        <w:rPr>
          <w:rFonts w:ascii="Times New Roman" w:hAnsi="Times New Roman" w:cs="Times New Roman"/>
          <w:bCs/>
          <w:sz w:val="24"/>
          <w:szCs w:val="24"/>
        </w:rPr>
        <w:t>, логически мыслить.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- Развивать мелкую моторику рук.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между детьми, чувство товарищества, взаимопомощи.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sz w:val="24"/>
          <w:szCs w:val="24"/>
        </w:rPr>
        <w:t xml:space="preserve">Тип занятия </w:t>
      </w:r>
      <w:r w:rsidR="00BD5654" w:rsidRPr="00EF24B1">
        <w:rPr>
          <w:rFonts w:ascii="Times New Roman" w:hAnsi="Times New Roman" w:cs="Times New Roman"/>
          <w:sz w:val="24"/>
          <w:szCs w:val="24"/>
        </w:rPr>
        <w:t>–нетрадиционное, интегрированное.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EF24B1">
        <w:rPr>
          <w:rFonts w:ascii="Times New Roman" w:hAnsi="Times New Roman" w:cs="Times New Roman"/>
          <w:sz w:val="24"/>
          <w:szCs w:val="24"/>
        </w:rPr>
        <w:t>– групповая</w:t>
      </w:r>
      <w:r w:rsidR="0043269F" w:rsidRPr="00EF24B1">
        <w:rPr>
          <w:rFonts w:ascii="Times New Roman" w:hAnsi="Times New Roman" w:cs="Times New Roman"/>
          <w:sz w:val="24"/>
          <w:szCs w:val="24"/>
        </w:rPr>
        <w:t>,</w:t>
      </w:r>
      <w:r w:rsidRPr="00EF24B1"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 w:rsidRPr="00EF24B1">
        <w:rPr>
          <w:rFonts w:ascii="Times New Roman" w:hAnsi="Times New Roman" w:cs="Times New Roman"/>
          <w:sz w:val="24"/>
          <w:szCs w:val="24"/>
        </w:rPr>
        <w:t xml:space="preserve">воздушный шар, ключ и замок, сундучок, </w:t>
      </w:r>
      <w:r w:rsidR="00A608B9" w:rsidRPr="00EF24B1">
        <w:rPr>
          <w:rFonts w:ascii="Times New Roman" w:hAnsi="Times New Roman" w:cs="Times New Roman"/>
          <w:sz w:val="24"/>
          <w:szCs w:val="24"/>
        </w:rPr>
        <w:t xml:space="preserve">карточки-подсказки, </w:t>
      </w:r>
      <w:r w:rsidR="009A268F" w:rsidRPr="00EF24B1">
        <w:rPr>
          <w:rFonts w:ascii="Times New Roman" w:hAnsi="Times New Roman" w:cs="Times New Roman"/>
          <w:sz w:val="24"/>
          <w:szCs w:val="24"/>
        </w:rPr>
        <w:t>бланки для графического диктанта и игры «Что лишнее» на каждого ребенка</w:t>
      </w:r>
      <w:r w:rsidR="005C01C2" w:rsidRPr="00EF24B1">
        <w:rPr>
          <w:rFonts w:ascii="Times New Roman" w:hAnsi="Times New Roman" w:cs="Times New Roman"/>
          <w:sz w:val="24"/>
          <w:szCs w:val="24"/>
        </w:rPr>
        <w:t>, тактильное домино «Точки»</w:t>
      </w:r>
      <w:r w:rsidR="003C4B08" w:rsidRPr="00EF24B1">
        <w:rPr>
          <w:rFonts w:ascii="Times New Roman" w:hAnsi="Times New Roman" w:cs="Times New Roman"/>
          <w:sz w:val="24"/>
          <w:szCs w:val="24"/>
        </w:rPr>
        <w:t xml:space="preserve">, развивающая игра VAY TOY набор «Логика», </w:t>
      </w:r>
      <w:r w:rsidR="006D73AC" w:rsidRPr="00EF24B1">
        <w:rPr>
          <w:rFonts w:ascii="Times New Roman" w:hAnsi="Times New Roman" w:cs="Times New Roman"/>
          <w:sz w:val="24"/>
          <w:szCs w:val="24"/>
        </w:rPr>
        <w:t xml:space="preserve">тактильный </w:t>
      </w:r>
      <w:r w:rsidR="003C4B08" w:rsidRPr="00EF24B1">
        <w:rPr>
          <w:rFonts w:ascii="Times New Roman" w:hAnsi="Times New Roman" w:cs="Times New Roman"/>
          <w:sz w:val="24"/>
          <w:szCs w:val="24"/>
        </w:rPr>
        <w:t>мяч</w:t>
      </w:r>
      <w:r w:rsidR="006D73AC" w:rsidRPr="00EF24B1">
        <w:rPr>
          <w:rFonts w:ascii="Times New Roman" w:hAnsi="Times New Roman" w:cs="Times New Roman"/>
          <w:sz w:val="24"/>
          <w:szCs w:val="24"/>
        </w:rPr>
        <w:t>, «сокровища»</w:t>
      </w:r>
      <w:r w:rsidR="003C4B08" w:rsidRPr="00EF24B1">
        <w:rPr>
          <w:rFonts w:ascii="Times New Roman" w:hAnsi="Times New Roman" w:cs="Times New Roman"/>
          <w:sz w:val="24"/>
          <w:szCs w:val="24"/>
        </w:rPr>
        <w:t>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Ход квест-</w:t>
      </w:r>
      <w:r w:rsidR="005F477D" w:rsidRPr="00EF24B1">
        <w:rPr>
          <w:rFonts w:ascii="Times New Roman" w:hAnsi="Times New Roman" w:cs="Times New Roman"/>
          <w:b/>
          <w:sz w:val="24"/>
          <w:szCs w:val="24"/>
        </w:rPr>
        <w:t>игры</w:t>
      </w:r>
      <w:r w:rsidRPr="00EF24B1">
        <w:rPr>
          <w:rFonts w:ascii="Times New Roman" w:hAnsi="Times New Roman" w:cs="Times New Roman"/>
          <w:b/>
          <w:sz w:val="24"/>
          <w:szCs w:val="24"/>
        </w:rPr>
        <w:t xml:space="preserve"> «В поисках сокровищ»</w:t>
      </w:r>
      <w:r w:rsidR="002122CB" w:rsidRPr="00EF24B1">
        <w:rPr>
          <w:rFonts w:ascii="Times New Roman" w:hAnsi="Times New Roman" w:cs="Times New Roman"/>
          <w:b/>
          <w:sz w:val="24"/>
          <w:szCs w:val="24"/>
        </w:rPr>
        <w:t>.</w:t>
      </w:r>
    </w:p>
    <w:p w:rsidR="00E34D8A" w:rsidRPr="00EF24B1" w:rsidRDefault="00BD5654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Педагог</w:t>
      </w:r>
      <w:r w:rsidR="00281D2E" w:rsidRPr="00EF24B1">
        <w:rPr>
          <w:rFonts w:ascii="Times New Roman" w:hAnsi="Times New Roman" w:cs="Times New Roman"/>
          <w:b/>
          <w:sz w:val="24"/>
          <w:szCs w:val="24"/>
        </w:rPr>
        <w:t>:</w:t>
      </w:r>
      <w:r w:rsidR="00281D2E" w:rsidRPr="00EF24B1">
        <w:rPr>
          <w:rFonts w:ascii="Times New Roman" w:hAnsi="Times New Roman" w:cs="Times New Roman"/>
          <w:sz w:val="24"/>
          <w:szCs w:val="24"/>
        </w:rPr>
        <w:t xml:space="preserve"> </w:t>
      </w:r>
      <w:r w:rsidR="00E34D8A" w:rsidRPr="00EF24B1">
        <w:rPr>
          <w:rFonts w:ascii="Times New Roman" w:hAnsi="Times New Roman" w:cs="Times New Roman"/>
          <w:sz w:val="24"/>
          <w:szCs w:val="24"/>
        </w:rPr>
        <w:t xml:space="preserve">Ребята, предлагаю </w:t>
      </w:r>
      <w:r w:rsidRPr="00EF24B1">
        <w:rPr>
          <w:rFonts w:ascii="Times New Roman" w:hAnsi="Times New Roman" w:cs="Times New Roman"/>
          <w:sz w:val="24"/>
          <w:szCs w:val="24"/>
        </w:rPr>
        <w:t>нам</w:t>
      </w:r>
      <w:r w:rsidR="00EC302C" w:rsidRPr="00EF24B1">
        <w:rPr>
          <w:rFonts w:ascii="Times New Roman" w:hAnsi="Times New Roman" w:cs="Times New Roman"/>
          <w:sz w:val="24"/>
          <w:szCs w:val="24"/>
        </w:rPr>
        <w:t xml:space="preserve"> </w:t>
      </w:r>
      <w:r w:rsidR="00E34D8A" w:rsidRPr="00EF24B1">
        <w:rPr>
          <w:rFonts w:ascii="Times New Roman" w:hAnsi="Times New Roman" w:cs="Times New Roman"/>
          <w:sz w:val="24"/>
          <w:szCs w:val="24"/>
        </w:rPr>
        <w:t>встать в круг и поприветствовать друг друга</w:t>
      </w:r>
      <w:r w:rsidR="00281D2E" w:rsidRPr="00EF24B1">
        <w:rPr>
          <w:rFonts w:ascii="Times New Roman" w:hAnsi="Times New Roman" w:cs="Times New Roman"/>
          <w:sz w:val="24"/>
          <w:szCs w:val="24"/>
        </w:rPr>
        <w:t xml:space="preserve"> с помощью вот этого воздушного шарика</w:t>
      </w:r>
      <w:r w:rsidR="00E34D8A" w:rsidRPr="00EF24B1">
        <w:rPr>
          <w:rFonts w:ascii="Times New Roman" w:hAnsi="Times New Roman" w:cs="Times New Roman"/>
          <w:sz w:val="24"/>
          <w:szCs w:val="24"/>
        </w:rPr>
        <w:t>.</w:t>
      </w:r>
    </w:p>
    <w:p w:rsidR="00E34D8A" w:rsidRPr="00EF24B1" w:rsidRDefault="00E34D8A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Ритуал приветствия «Поздоровайся с соседом»</w:t>
      </w:r>
      <w:r w:rsidR="00281D2E" w:rsidRPr="00EF24B1">
        <w:rPr>
          <w:rFonts w:ascii="Times New Roman" w:hAnsi="Times New Roman" w:cs="Times New Roman"/>
          <w:b/>
          <w:sz w:val="24"/>
          <w:szCs w:val="24"/>
        </w:rPr>
        <w:t>.</w:t>
      </w:r>
    </w:p>
    <w:p w:rsidR="00281D2E" w:rsidRPr="00EF24B1" w:rsidRDefault="00E34D8A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 xml:space="preserve">Дети передают </w:t>
      </w:r>
      <w:r w:rsidR="00BD5654" w:rsidRPr="00EF24B1">
        <w:rPr>
          <w:rFonts w:ascii="Times New Roman" w:hAnsi="Times New Roman" w:cs="Times New Roman"/>
          <w:sz w:val="24"/>
          <w:szCs w:val="24"/>
        </w:rPr>
        <w:t>шар</w:t>
      </w:r>
      <w:r w:rsidR="00EF24B1">
        <w:rPr>
          <w:rFonts w:ascii="Times New Roman" w:hAnsi="Times New Roman" w:cs="Times New Roman"/>
          <w:sz w:val="24"/>
          <w:szCs w:val="24"/>
        </w:rPr>
        <w:t>ик</w:t>
      </w:r>
      <w:r w:rsidRPr="00EF24B1">
        <w:rPr>
          <w:rFonts w:ascii="Times New Roman" w:hAnsi="Times New Roman" w:cs="Times New Roman"/>
          <w:sz w:val="24"/>
          <w:szCs w:val="24"/>
        </w:rPr>
        <w:t xml:space="preserve"> по кругу и говорят приятные, ласковые слова.</w:t>
      </w:r>
    </w:p>
    <w:p w:rsidR="00281D2E" w:rsidRPr="00EF24B1" w:rsidRDefault="00281D2E" w:rsidP="002122C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sz w:val="24"/>
          <w:szCs w:val="24"/>
        </w:rPr>
        <w:t>Мотивационно-организационный этап.</w:t>
      </w:r>
    </w:p>
    <w:p w:rsidR="00281D2E" w:rsidRPr="00EF24B1" w:rsidRDefault="00281D2E" w:rsidP="002122C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iCs/>
          <w:sz w:val="24"/>
          <w:szCs w:val="24"/>
        </w:rPr>
        <w:t>П.:</w:t>
      </w:r>
      <w:r w:rsidRPr="00EF24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EF24B1">
        <w:rPr>
          <w:rFonts w:ascii="Times New Roman" w:hAnsi="Times New Roman" w:cs="Times New Roman"/>
          <w:bCs/>
          <w:sz w:val="24"/>
          <w:szCs w:val="24"/>
        </w:rPr>
        <w:t>Легкий весенний ветерок принес нам воздушный шар. А к нему привязан….ключ. Что можно открыть ключом?</w:t>
      </w:r>
      <w:r w:rsidR="00EC302C" w:rsidRPr="00EF24B1"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</w:p>
    <w:p w:rsidR="00281D2E" w:rsidRPr="00EF24B1" w:rsidRDefault="00281D2E" w:rsidP="002122CB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П.: </w:t>
      </w:r>
      <w:r w:rsidRPr="00EF24B1">
        <w:rPr>
          <w:rFonts w:ascii="Times New Roman" w:hAnsi="Times New Roman" w:cs="Times New Roman"/>
          <w:bCs/>
          <w:sz w:val="24"/>
          <w:szCs w:val="24"/>
        </w:rPr>
        <w:t>Хотите узнать, что можно</w:t>
      </w:r>
      <w:r w:rsidRPr="00EF24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bCs/>
          <w:sz w:val="24"/>
          <w:szCs w:val="24"/>
        </w:rPr>
        <w:t>открыть</w:t>
      </w:r>
      <w:r w:rsidR="00EC302C" w:rsidRPr="00EF24B1">
        <w:rPr>
          <w:rFonts w:ascii="Times New Roman" w:hAnsi="Times New Roman" w:cs="Times New Roman"/>
          <w:bCs/>
          <w:sz w:val="24"/>
          <w:szCs w:val="24"/>
        </w:rPr>
        <w:t xml:space="preserve"> ЭТИМ</w:t>
      </w:r>
      <w:r w:rsidRPr="00EF24B1">
        <w:rPr>
          <w:rFonts w:ascii="Times New Roman" w:hAnsi="Times New Roman" w:cs="Times New Roman"/>
          <w:bCs/>
          <w:sz w:val="24"/>
          <w:szCs w:val="24"/>
        </w:rPr>
        <w:t xml:space="preserve"> ключом? Для</w:t>
      </w:r>
      <w:r w:rsidRPr="00EF24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bCs/>
          <w:sz w:val="24"/>
          <w:szCs w:val="24"/>
        </w:rPr>
        <w:t>этого нам н</w:t>
      </w:r>
      <w:r w:rsidR="00BD5654" w:rsidRPr="00EF24B1">
        <w:rPr>
          <w:rFonts w:ascii="Times New Roman" w:hAnsi="Times New Roman" w:cs="Times New Roman"/>
          <w:bCs/>
          <w:sz w:val="24"/>
          <w:szCs w:val="24"/>
        </w:rPr>
        <w:t>ужно</w:t>
      </w:r>
      <w:r w:rsidRPr="00EF24B1">
        <w:rPr>
          <w:rFonts w:ascii="Times New Roman" w:hAnsi="Times New Roman" w:cs="Times New Roman"/>
          <w:bCs/>
          <w:sz w:val="24"/>
          <w:szCs w:val="24"/>
        </w:rPr>
        <w:t xml:space="preserve"> отправиться в</w:t>
      </w:r>
      <w:r w:rsidRPr="00EF24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bCs/>
          <w:sz w:val="24"/>
          <w:szCs w:val="24"/>
        </w:rPr>
        <w:t xml:space="preserve">путешествие </w:t>
      </w:r>
      <w:r w:rsidR="002122CB" w:rsidRPr="00EF24B1">
        <w:rPr>
          <w:rFonts w:ascii="Times New Roman" w:hAnsi="Times New Roman" w:cs="Times New Roman"/>
          <w:bCs/>
          <w:sz w:val="24"/>
          <w:szCs w:val="24"/>
        </w:rPr>
        <w:t xml:space="preserve">по группе </w:t>
      </w:r>
      <w:r w:rsidRPr="00EF24B1">
        <w:rPr>
          <w:rFonts w:ascii="Times New Roman" w:hAnsi="Times New Roman" w:cs="Times New Roman"/>
          <w:bCs/>
          <w:sz w:val="24"/>
          <w:szCs w:val="24"/>
        </w:rPr>
        <w:t>и выполнить</w:t>
      </w:r>
      <w:r w:rsidRPr="00EF24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bCs/>
          <w:sz w:val="24"/>
          <w:szCs w:val="24"/>
        </w:rPr>
        <w:t>задания. За правильно</w:t>
      </w:r>
      <w:r w:rsidRPr="00EF24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bCs/>
          <w:sz w:val="24"/>
          <w:szCs w:val="24"/>
        </w:rPr>
        <w:t>выполненное задание мы будем</w:t>
      </w:r>
      <w:r w:rsidR="002122CB" w:rsidRPr="00EF24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bCs/>
          <w:sz w:val="24"/>
          <w:szCs w:val="24"/>
        </w:rPr>
        <w:t>получать подсказку куда двигаться дальше, а когда дойдем до конца – узнаем, что открывается этим ключом. Чтобы выполнить все задания, надо быть внимательными, не перебивать других детей, не кричать</w:t>
      </w:r>
      <w:r w:rsidR="00BD5654" w:rsidRPr="00EF24B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EF24B1">
        <w:rPr>
          <w:rFonts w:ascii="Times New Roman" w:hAnsi="Times New Roman" w:cs="Times New Roman"/>
          <w:bCs/>
          <w:sz w:val="24"/>
          <w:szCs w:val="24"/>
        </w:rPr>
        <w:t>помогать друг другу</w:t>
      </w:r>
      <w:r w:rsidRPr="00EF24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08B9" w:rsidRPr="00EF24B1" w:rsidRDefault="00A608B9" w:rsidP="002122C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sz w:val="24"/>
          <w:szCs w:val="24"/>
        </w:rPr>
        <w:t>Практический этап.</w:t>
      </w:r>
    </w:p>
    <w:p w:rsidR="00281D2E" w:rsidRPr="00EF24B1" w:rsidRDefault="00A608B9" w:rsidP="002122CB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24B1">
        <w:rPr>
          <w:rFonts w:ascii="Times New Roman" w:hAnsi="Times New Roman" w:cs="Times New Roman"/>
          <w:b/>
          <w:bCs/>
          <w:sz w:val="24"/>
          <w:szCs w:val="24"/>
        </w:rPr>
        <w:t>П.:</w:t>
      </w:r>
      <w:r w:rsidRPr="00EF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D2E" w:rsidRPr="00EF24B1">
        <w:rPr>
          <w:rFonts w:ascii="Times New Roman" w:hAnsi="Times New Roman" w:cs="Times New Roman"/>
          <w:bCs/>
          <w:sz w:val="24"/>
          <w:szCs w:val="24"/>
        </w:rPr>
        <w:t>А вот и первая подсказка!</w:t>
      </w:r>
      <w:r w:rsidRPr="00EF24B1">
        <w:rPr>
          <w:rFonts w:ascii="Times New Roman" w:hAnsi="Times New Roman" w:cs="Times New Roman"/>
          <w:bCs/>
          <w:i/>
          <w:sz w:val="24"/>
          <w:szCs w:val="24"/>
        </w:rPr>
        <w:t xml:space="preserve"> (П</w:t>
      </w:r>
      <w:r w:rsidR="00BD5654" w:rsidRPr="00EF24B1">
        <w:rPr>
          <w:rFonts w:ascii="Times New Roman" w:hAnsi="Times New Roman" w:cs="Times New Roman"/>
          <w:bCs/>
          <w:i/>
          <w:sz w:val="24"/>
          <w:szCs w:val="24"/>
        </w:rPr>
        <w:t>едагог</w:t>
      </w:r>
      <w:r w:rsidRPr="00EF24B1">
        <w:rPr>
          <w:rFonts w:ascii="Times New Roman" w:hAnsi="Times New Roman" w:cs="Times New Roman"/>
          <w:bCs/>
          <w:i/>
          <w:sz w:val="24"/>
          <w:szCs w:val="24"/>
        </w:rPr>
        <w:t xml:space="preserve"> показывает карточку с нарисованной на ней школьной доской). </w:t>
      </w:r>
      <w:r w:rsidRPr="00EF24B1">
        <w:rPr>
          <w:rFonts w:ascii="Times New Roman" w:hAnsi="Times New Roman" w:cs="Times New Roman"/>
          <w:bCs/>
          <w:sz w:val="24"/>
          <w:szCs w:val="24"/>
        </w:rPr>
        <w:t>Как вы думаете, где в группе мы можем найти эти предметы?</w:t>
      </w:r>
      <w:r w:rsidR="00EF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654" w:rsidRPr="00EF24B1">
        <w:rPr>
          <w:rFonts w:ascii="Times New Roman" w:hAnsi="Times New Roman" w:cs="Times New Roman"/>
          <w:bCs/>
          <w:sz w:val="24"/>
          <w:szCs w:val="24"/>
        </w:rPr>
        <w:t>(</w:t>
      </w:r>
      <w:r w:rsidR="00BD5654" w:rsidRPr="00EF24B1">
        <w:rPr>
          <w:rFonts w:ascii="Times New Roman" w:hAnsi="Times New Roman" w:cs="Times New Roman"/>
          <w:bCs/>
          <w:i/>
          <w:sz w:val="24"/>
          <w:szCs w:val="24"/>
        </w:rPr>
        <w:t>дети догадываются, что на рисунке</w:t>
      </w:r>
      <w:r w:rsidR="00EF24B1">
        <w:rPr>
          <w:rFonts w:ascii="Times New Roman" w:hAnsi="Times New Roman" w:cs="Times New Roman"/>
          <w:bCs/>
          <w:i/>
          <w:sz w:val="24"/>
          <w:szCs w:val="24"/>
        </w:rPr>
        <w:t xml:space="preserve"> доска находится в группе</w:t>
      </w:r>
      <w:r w:rsidR="00BD5654" w:rsidRPr="00EF24B1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EF24B1">
        <w:rPr>
          <w:rFonts w:ascii="Times New Roman" w:hAnsi="Times New Roman" w:cs="Times New Roman"/>
          <w:bCs/>
          <w:sz w:val="24"/>
          <w:szCs w:val="24"/>
        </w:rPr>
        <w:t xml:space="preserve"> Подойдем ближе.</w:t>
      </w:r>
      <w:r w:rsidR="00AA076C" w:rsidRPr="00EF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76C" w:rsidRPr="00EF24B1">
        <w:rPr>
          <w:rFonts w:ascii="Times New Roman" w:hAnsi="Times New Roman" w:cs="Times New Roman"/>
          <w:bCs/>
          <w:i/>
          <w:sz w:val="24"/>
          <w:szCs w:val="24"/>
        </w:rPr>
        <w:t>(П</w:t>
      </w:r>
      <w:r w:rsidR="00BD5654" w:rsidRPr="00EF24B1">
        <w:rPr>
          <w:rFonts w:ascii="Times New Roman" w:hAnsi="Times New Roman" w:cs="Times New Roman"/>
          <w:bCs/>
          <w:i/>
          <w:sz w:val="24"/>
          <w:szCs w:val="24"/>
        </w:rPr>
        <w:t>едагог</w:t>
      </w:r>
      <w:r w:rsidR="00AA076C" w:rsidRPr="00EF24B1">
        <w:rPr>
          <w:rFonts w:ascii="Times New Roman" w:hAnsi="Times New Roman" w:cs="Times New Roman"/>
          <w:bCs/>
          <w:i/>
          <w:sz w:val="24"/>
          <w:szCs w:val="24"/>
        </w:rPr>
        <w:t xml:space="preserve"> обращает внимание на карту, нарисованную на доске, находит задание).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«Правда ли что?».</w:t>
      </w:r>
      <w:r w:rsidR="002122CB" w:rsidRPr="00EF2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22CB" w:rsidRPr="00EF24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Pr="00EF24B1">
        <w:rPr>
          <w:rFonts w:ascii="Times New Roman" w:hAnsi="Times New Roman" w:cs="Times New Roman"/>
          <w:i/>
          <w:sz w:val="24"/>
          <w:szCs w:val="24"/>
          <w:lang w:eastAsia="ru-RU"/>
        </w:rPr>
        <w:t>Педагог произносит утверждения, если оно правильное, дети хлопают, если неправильное, дети топают.</w:t>
      </w:r>
      <w:r w:rsidR="002122CB" w:rsidRPr="00EF24B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Правда ли что: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Первый снег обычно тает (да)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Земля имеет форму груши (нет)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Старших надо уважать (да)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В портфеле должен быть всегда порядок (да)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Бананы растут в России (нет)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Арбузы растут на дереве? нет)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Людей, купающихся зимой в проруби называют моржами (да)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Оля мужское имя (нет)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Кошка боится мышки (нет)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9 мая-День Победы (да)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День рождения бывает 1 раз в году (да)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Ю. Гагарин-первый космонавт (да)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На дубе растут шишки (нет)</w:t>
      </w:r>
    </w:p>
    <w:p w:rsidR="00AA076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Еж-это насекомое (нет)</w:t>
      </w:r>
    </w:p>
    <w:p w:rsidR="00C9259C" w:rsidRPr="00EF24B1" w:rsidRDefault="00AA076C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sz w:val="24"/>
          <w:szCs w:val="24"/>
          <w:lang w:eastAsia="ru-RU"/>
        </w:rPr>
        <w:t>Вы скоро пойдете в 1 класс (да)</w:t>
      </w:r>
    </w:p>
    <w:p w:rsidR="00C9259C" w:rsidRPr="00EF24B1" w:rsidRDefault="00C9259C" w:rsidP="002122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Педагог с детьми находят карточку-подсказку, на которой нарисован стол.</w:t>
      </w:r>
      <w:r w:rsidR="00BD5654" w:rsidRPr="00EF24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Дети догадываются, что следующее задание будет за столами.</w:t>
      </w:r>
    </w:p>
    <w:p w:rsidR="00AA2B1F" w:rsidRPr="00EF24B1" w:rsidRDefault="00C9259C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Графический диктант «Ключик».</w:t>
      </w:r>
    </w:p>
    <w:p w:rsidR="00C9259C" w:rsidRPr="00EF24B1" w:rsidRDefault="00C9259C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Игра «</w:t>
      </w:r>
      <w:r w:rsidR="006D73AC" w:rsidRPr="00EF24B1">
        <w:rPr>
          <w:rFonts w:ascii="Times New Roman" w:hAnsi="Times New Roman" w:cs="Times New Roman"/>
          <w:b/>
          <w:sz w:val="24"/>
          <w:szCs w:val="24"/>
        </w:rPr>
        <w:t>Что лишнее?</w:t>
      </w:r>
      <w:r w:rsidR="00B42F03">
        <w:rPr>
          <w:rFonts w:ascii="Times New Roman" w:hAnsi="Times New Roman" w:cs="Times New Roman"/>
          <w:b/>
          <w:sz w:val="24"/>
          <w:szCs w:val="24"/>
        </w:rPr>
        <w:t>» (приложение).</w:t>
      </w:r>
    </w:p>
    <w:p w:rsidR="00C9259C" w:rsidRPr="00EF24B1" w:rsidRDefault="00C9259C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 xml:space="preserve">Пальчиковая </w:t>
      </w:r>
      <w:r w:rsidR="0072259D" w:rsidRPr="00EF24B1">
        <w:rPr>
          <w:rFonts w:ascii="Times New Roman" w:hAnsi="Times New Roman" w:cs="Times New Roman"/>
          <w:b/>
          <w:sz w:val="24"/>
          <w:szCs w:val="24"/>
        </w:rPr>
        <w:t>гимнастика «Школа».</w:t>
      </w:r>
    </w:p>
    <w:p w:rsidR="0072259D" w:rsidRPr="00EF24B1" w:rsidRDefault="0072259D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В школу осенью пойду.</w:t>
      </w:r>
      <w:r w:rsidR="0043269F" w:rsidRPr="00EF24B1">
        <w:rPr>
          <w:rFonts w:ascii="Times New Roman" w:hAnsi="Times New Roman" w:cs="Times New Roman"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(«Шагают» пальчиками по столу</w:t>
      </w:r>
      <w:r w:rsidRPr="00EF24B1">
        <w:rPr>
          <w:rFonts w:ascii="Times New Roman" w:hAnsi="Times New Roman" w:cs="Times New Roman"/>
          <w:sz w:val="24"/>
          <w:szCs w:val="24"/>
        </w:rPr>
        <w:t>)</w:t>
      </w:r>
    </w:p>
    <w:p w:rsidR="0072259D" w:rsidRPr="00EF24B1" w:rsidRDefault="0072259D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Там друзей себе найду.</w:t>
      </w:r>
      <w:r w:rsidR="0043269F" w:rsidRPr="00EF24B1">
        <w:rPr>
          <w:rFonts w:ascii="Times New Roman" w:hAnsi="Times New Roman" w:cs="Times New Roman"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(Соединяют пальчики рук в замок)</w:t>
      </w:r>
    </w:p>
    <w:p w:rsidR="0072259D" w:rsidRPr="00EF24B1" w:rsidRDefault="0072259D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Научусь писать, читать,</w:t>
      </w:r>
    </w:p>
    <w:p w:rsidR="0072259D" w:rsidRPr="00EF24B1" w:rsidRDefault="0072259D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Быстро, правильно считать.</w:t>
      </w:r>
      <w:r w:rsidR="002122CB" w:rsidRPr="00EF24B1">
        <w:rPr>
          <w:rFonts w:ascii="Times New Roman" w:hAnsi="Times New Roman" w:cs="Times New Roman"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(Загибают большие пальчики, затем загибают по два пальчика одновременно на обеих руках.)</w:t>
      </w:r>
    </w:p>
    <w:p w:rsidR="0072259D" w:rsidRPr="00EF24B1" w:rsidRDefault="0072259D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Я таким учёным буду!</w:t>
      </w:r>
      <w:r w:rsidR="002122CB" w:rsidRPr="00EF24B1">
        <w:rPr>
          <w:rFonts w:ascii="Times New Roman" w:hAnsi="Times New Roman" w:cs="Times New Roman"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(Вытягивают руки вперёд ладошками вверх.)</w:t>
      </w:r>
    </w:p>
    <w:p w:rsidR="0072259D" w:rsidRPr="00EF24B1" w:rsidRDefault="0072259D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Но свой садик не забуду.</w:t>
      </w:r>
      <w:r w:rsidR="002122CB" w:rsidRPr="00EF24B1">
        <w:rPr>
          <w:rFonts w:ascii="Times New Roman" w:hAnsi="Times New Roman" w:cs="Times New Roman"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(Двигают указательным пальчиком влево-вправо.)</w:t>
      </w:r>
    </w:p>
    <w:p w:rsidR="0072259D" w:rsidRPr="00EF24B1" w:rsidRDefault="0072259D" w:rsidP="002122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i/>
          <w:sz w:val="24"/>
          <w:szCs w:val="24"/>
          <w:lang w:eastAsia="ru-RU"/>
        </w:rPr>
        <w:t>Педагог с детьми находят карточку-подсказку, на которой нарисован</w:t>
      </w:r>
      <w:r w:rsidR="009A268F" w:rsidRPr="00EF24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ксилофон</w:t>
      </w:r>
      <w:r w:rsidRPr="00EF24B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BD5654" w:rsidRPr="00EF24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Дети догадываются, что следующее задание недалеко от музыкального уголка.</w:t>
      </w:r>
    </w:p>
    <w:p w:rsidR="005C01C2" w:rsidRPr="00EF24B1" w:rsidRDefault="005C01C2" w:rsidP="002122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B1">
        <w:rPr>
          <w:rFonts w:ascii="Times New Roman" w:hAnsi="Times New Roman" w:cs="Times New Roman"/>
          <w:b/>
          <w:sz w:val="24"/>
          <w:szCs w:val="24"/>
          <w:lang w:eastAsia="ru-RU"/>
        </w:rPr>
        <w:t>Д.и. «Найди пару».</w:t>
      </w:r>
      <w:r w:rsidR="006D73AC" w:rsidRPr="00EF2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73AC" w:rsidRPr="00EF24B1">
        <w:rPr>
          <w:rFonts w:ascii="Times New Roman" w:hAnsi="Times New Roman" w:cs="Times New Roman"/>
          <w:sz w:val="24"/>
          <w:szCs w:val="24"/>
          <w:lang w:eastAsia="ru-RU"/>
        </w:rPr>
        <w:t>(Тактильное лото «Точки»)</w:t>
      </w:r>
    </w:p>
    <w:p w:rsidR="005C01C2" w:rsidRPr="00EF24B1" w:rsidRDefault="005C01C2" w:rsidP="002122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B1">
        <w:rPr>
          <w:rFonts w:ascii="Times New Roman" w:hAnsi="Times New Roman" w:cs="Times New Roman"/>
          <w:i/>
          <w:sz w:val="24"/>
          <w:szCs w:val="24"/>
        </w:rPr>
        <w:t>Педагог с детьми находят карточку-подсказ</w:t>
      </w:r>
      <w:r w:rsidR="00BD5654" w:rsidRPr="00EF24B1">
        <w:rPr>
          <w:rFonts w:ascii="Times New Roman" w:hAnsi="Times New Roman" w:cs="Times New Roman"/>
          <w:i/>
          <w:sz w:val="24"/>
          <w:szCs w:val="24"/>
        </w:rPr>
        <w:t>ку, на которой нарисована чашка и отправляются к кухне.</w:t>
      </w:r>
    </w:p>
    <w:p w:rsidR="005C01C2" w:rsidRPr="00EF24B1" w:rsidRDefault="00F82839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П.:</w:t>
      </w:r>
      <w:r w:rsidRPr="00EF2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24B1">
        <w:rPr>
          <w:rFonts w:ascii="Times New Roman" w:hAnsi="Times New Roman" w:cs="Times New Roman"/>
          <w:sz w:val="24"/>
          <w:szCs w:val="24"/>
        </w:rPr>
        <w:t>Чтобы добраться до следующей подсказки, нам нужно разложить фигуры на игровом поле правильно.</w:t>
      </w:r>
    </w:p>
    <w:p w:rsidR="005C01C2" w:rsidRPr="00EF24B1" w:rsidRDefault="003C4B08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Д.И. «Найди фигуре место».</w:t>
      </w:r>
      <w:r w:rsidR="006D73AC" w:rsidRPr="00EF24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73AC" w:rsidRPr="00EF24B1">
        <w:rPr>
          <w:rFonts w:ascii="Times New Roman" w:hAnsi="Times New Roman" w:cs="Times New Roman"/>
          <w:sz w:val="24"/>
          <w:szCs w:val="24"/>
        </w:rPr>
        <w:t>Развивающая игра VAY TOY набор «Логика»</w:t>
      </w:r>
      <w:r w:rsidR="006D73AC" w:rsidRPr="00EF24B1">
        <w:rPr>
          <w:rFonts w:ascii="Times New Roman" w:hAnsi="Times New Roman" w:cs="Times New Roman"/>
          <w:b/>
          <w:sz w:val="24"/>
          <w:szCs w:val="24"/>
        </w:rPr>
        <w:t>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 xml:space="preserve">- не синий, не круг положи в правый верхний угол… 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- не желтый, не тре</w:t>
      </w:r>
      <w:r w:rsidR="0043269F" w:rsidRPr="00EF24B1">
        <w:rPr>
          <w:rFonts w:ascii="Times New Roman" w:hAnsi="Times New Roman" w:cs="Times New Roman"/>
          <w:sz w:val="24"/>
          <w:szCs w:val="24"/>
        </w:rPr>
        <w:t>угольник положи в центр…</w:t>
      </w:r>
      <w:r w:rsidR="002122CB" w:rsidRPr="00EF24B1">
        <w:rPr>
          <w:rFonts w:ascii="Times New Roman" w:hAnsi="Times New Roman" w:cs="Times New Roman"/>
          <w:sz w:val="24"/>
          <w:szCs w:val="24"/>
        </w:rPr>
        <w:t xml:space="preserve"> и т.д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B1">
        <w:rPr>
          <w:rFonts w:ascii="Times New Roman" w:hAnsi="Times New Roman" w:cs="Times New Roman"/>
          <w:i/>
          <w:sz w:val="24"/>
          <w:szCs w:val="24"/>
        </w:rPr>
        <w:t>Педагог с детьми находят карточку-подсказку, на которой нарисован фен и расческа и переходят на стульчики</w:t>
      </w:r>
      <w:r w:rsidR="0043269F" w:rsidRPr="00EF24B1">
        <w:rPr>
          <w:rFonts w:ascii="Times New Roman" w:hAnsi="Times New Roman" w:cs="Times New Roman"/>
          <w:i/>
          <w:sz w:val="24"/>
          <w:szCs w:val="24"/>
        </w:rPr>
        <w:t>.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 xml:space="preserve">Игра с </w:t>
      </w:r>
      <w:r w:rsidR="006D73AC" w:rsidRPr="00EF24B1">
        <w:rPr>
          <w:rFonts w:ascii="Times New Roman" w:hAnsi="Times New Roman" w:cs="Times New Roman"/>
          <w:b/>
          <w:sz w:val="24"/>
          <w:szCs w:val="24"/>
        </w:rPr>
        <w:t xml:space="preserve">тактильным </w:t>
      </w:r>
      <w:r w:rsidRPr="00EF24B1">
        <w:rPr>
          <w:rFonts w:ascii="Times New Roman" w:hAnsi="Times New Roman" w:cs="Times New Roman"/>
          <w:b/>
          <w:sz w:val="24"/>
          <w:szCs w:val="24"/>
        </w:rPr>
        <w:t>мячом.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П.:</w:t>
      </w:r>
      <w:r w:rsidRPr="00EF24B1">
        <w:rPr>
          <w:rFonts w:ascii="Times New Roman" w:hAnsi="Times New Roman" w:cs="Times New Roman"/>
          <w:sz w:val="24"/>
          <w:szCs w:val="24"/>
        </w:rPr>
        <w:t xml:space="preserve"> Знаете ли вы, что в школе надо быть внимательным, тогда сейчас предлагаю так</w:t>
      </w:r>
      <w:r w:rsidR="009237E0" w:rsidRPr="00EF24B1">
        <w:rPr>
          <w:rFonts w:ascii="Times New Roman" w:hAnsi="Times New Roman" w:cs="Times New Roman"/>
          <w:sz w:val="24"/>
          <w:szCs w:val="24"/>
        </w:rPr>
        <w:t>ое упражнение</w:t>
      </w:r>
      <w:r w:rsidRPr="00EF24B1">
        <w:rPr>
          <w:rFonts w:ascii="Times New Roman" w:hAnsi="Times New Roman" w:cs="Times New Roman"/>
          <w:sz w:val="24"/>
          <w:szCs w:val="24"/>
        </w:rPr>
        <w:t xml:space="preserve">. Я буду задавать вопрос, и бросать мяч тому, кто будет на него отвечать. Если </w:t>
      </w:r>
      <w:r w:rsidR="009237E0" w:rsidRPr="00EF24B1">
        <w:rPr>
          <w:rFonts w:ascii="Times New Roman" w:hAnsi="Times New Roman" w:cs="Times New Roman"/>
          <w:sz w:val="24"/>
          <w:szCs w:val="24"/>
        </w:rPr>
        <w:t>кто то</w:t>
      </w:r>
      <w:r w:rsidRPr="00EF24B1">
        <w:rPr>
          <w:rFonts w:ascii="Times New Roman" w:hAnsi="Times New Roman" w:cs="Times New Roman"/>
          <w:sz w:val="24"/>
          <w:szCs w:val="24"/>
        </w:rPr>
        <w:t xml:space="preserve"> не сможе</w:t>
      </w:r>
      <w:r w:rsidR="009237E0" w:rsidRPr="00EF24B1">
        <w:rPr>
          <w:rFonts w:ascii="Times New Roman" w:hAnsi="Times New Roman" w:cs="Times New Roman"/>
          <w:sz w:val="24"/>
          <w:szCs w:val="24"/>
        </w:rPr>
        <w:t>т</w:t>
      </w:r>
      <w:r w:rsidRPr="00EF24B1">
        <w:rPr>
          <w:rFonts w:ascii="Times New Roman" w:hAnsi="Times New Roman" w:cs="Times New Roman"/>
          <w:sz w:val="24"/>
          <w:szCs w:val="24"/>
        </w:rPr>
        <w:t xml:space="preserve"> ответить, то все остальные будут помогать.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1. Мишу ударил Ваня. Кто драчун?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(Ваня)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2. Ваня шел впереди Пети. Кто шел позади?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(Петя)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3. Дом позади леса. Что впереди?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(Лес)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4. Учитель вызывает к доске ученика. Кто отвечает?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(Ученик)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5. Собаку укусила оса. Кто кусался?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(Оса)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6. Мама зовет домой дочку. Кто на улице? А кто дома?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(Дочка)</w:t>
      </w:r>
      <w:r w:rsidRPr="00EF24B1">
        <w:rPr>
          <w:rFonts w:ascii="Times New Roman" w:hAnsi="Times New Roman" w:cs="Times New Roman"/>
          <w:sz w:val="24"/>
          <w:szCs w:val="24"/>
        </w:rPr>
        <w:t>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(Мама)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7. Витю слушал учитель. Кто рассказывал?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(Витя)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8. Автобус едет впереди грузовика. Что едет позади?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(Грузовик)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9. Собака больше кошки. Кто меньше?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(Кошка)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10. Мальчик ниже девочки. Кто выше?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(Девочка)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11. Дедушка старше бабушки. Кто моложе?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(Бабушка)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12. Дуб выше березы. Что ниже?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(Береза)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13. Заяц бежит быстрее черепахи. Кто медленнее?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(Черепаха)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14. Мышь меньше слона. Кто больше?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(Слон)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15. Саша читает книгу Лере. Кто слушает?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(Лера)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24B1">
        <w:rPr>
          <w:rFonts w:ascii="Times New Roman" w:hAnsi="Times New Roman" w:cs="Times New Roman"/>
          <w:sz w:val="24"/>
          <w:szCs w:val="24"/>
        </w:rPr>
        <w:t>16. Мама с сыном наводят порядок в квартире. Кто помогает маме? </w:t>
      </w:r>
      <w:r w:rsidRPr="00EF24B1">
        <w:rPr>
          <w:rFonts w:ascii="Times New Roman" w:hAnsi="Times New Roman" w:cs="Times New Roman"/>
          <w:i/>
          <w:iCs/>
          <w:sz w:val="24"/>
          <w:szCs w:val="24"/>
        </w:rPr>
        <w:t>(Сын)</w:t>
      </w:r>
    </w:p>
    <w:p w:rsidR="003C4B08" w:rsidRPr="00EF24B1" w:rsidRDefault="003C4B08" w:rsidP="002122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B1">
        <w:rPr>
          <w:rFonts w:ascii="Times New Roman" w:hAnsi="Times New Roman" w:cs="Times New Roman"/>
          <w:i/>
          <w:sz w:val="24"/>
          <w:szCs w:val="24"/>
        </w:rPr>
        <w:t>Педагог с детьми находят карточку-подсказку, на которой нарисован цветочный горшок. В уголке природы обнаруживают</w:t>
      </w:r>
      <w:r w:rsidR="002122CB" w:rsidRPr="00EF24B1">
        <w:rPr>
          <w:rFonts w:ascii="Times New Roman" w:hAnsi="Times New Roman" w:cs="Times New Roman"/>
          <w:i/>
          <w:sz w:val="24"/>
          <w:szCs w:val="24"/>
        </w:rPr>
        <w:t xml:space="preserve"> сундук, закрытый на замок. Ключом его открывают и находят </w:t>
      </w:r>
      <w:r w:rsidR="006D73AC" w:rsidRPr="00EF24B1">
        <w:rPr>
          <w:rFonts w:ascii="Times New Roman" w:hAnsi="Times New Roman" w:cs="Times New Roman"/>
          <w:i/>
          <w:sz w:val="24"/>
          <w:szCs w:val="24"/>
        </w:rPr>
        <w:t>«сокровища»</w:t>
      </w:r>
      <w:r w:rsidR="002122CB" w:rsidRPr="00EF24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22CB" w:rsidRPr="00EF24B1" w:rsidRDefault="002122CB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122CB" w:rsidRPr="00EF24B1" w:rsidRDefault="002122CB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B1">
        <w:rPr>
          <w:rFonts w:ascii="Times New Roman" w:hAnsi="Times New Roman" w:cs="Times New Roman"/>
          <w:b/>
          <w:sz w:val="24"/>
          <w:szCs w:val="24"/>
        </w:rPr>
        <w:t>Ритуал прощания.</w:t>
      </w:r>
    </w:p>
    <w:p w:rsidR="00532361" w:rsidRPr="00EF24B1" w:rsidRDefault="00532361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361" w:rsidRPr="00EF24B1" w:rsidRDefault="00532361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2361" w:rsidRPr="00EF24B1" w:rsidRDefault="00532361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Pr="00EF24B1" w:rsidRDefault="00BD5654" w:rsidP="002122C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4B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Приложение.</w:t>
      </w:r>
    </w:p>
    <w:p w:rsidR="00BD5654" w:rsidRPr="00EF24B1" w:rsidRDefault="00BD5654" w:rsidP="00532361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4B1">
        <w:rPr>
          <w:rFonts w:ascii="Times New Roman" w:hAnsi="Times New Roman" w:cs="Times New Roman"/>
          <w:iCs/>
          <w:sz w:val="24"/>
          <w:szCs w:val="24"/>
        </w:rPr>
        <w:t xml:space="preserve">Бланки для </w:t>
      </w:r>
      <w:r w:rsidR="00532361" w:rsidRPr="00EF24B1">
        <w:rPr>
          <w:rFonts w:ascii="Times New Roman" w:hAnsi="Times New Roman" w:cs="Times New Roman"/>
          <w:iCs/>
          <w:sz w:val="24"/>
          <w:szCs w:val="24"/>
        </w:rPr>
        <w:t>графического диктанта «Ключик» и игры «Что лишнее?».</w:t>
      </w: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5B20" w:rsidRDefault="001A4AD7" w:rsidP="001A4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3535775"/>
            <wp:effectExtent l="0" t="0" r="0" b="7620"/>
            <wp:docPr id="21" name="Рисунок 21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96" cy="35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B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1567965"/>
            <wp:effectExtent l="0" t="0" r="0" b="0"/>
            <wp:docPr id="2" name="Рисунок 2" descr="C:\Users\MDOY6\Desktop\Рабочий стол\Безымянная папка\4 лишний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Y6\Desktop\Рабочий стол\Безымянная папка\4 лишний\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2122C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2122C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2122C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2122C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2122C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2122C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2122CB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1A4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22" name="Рисунок 22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2150950"/>
            <wp:effectExtent l="0" t="0" r="0" b="1905"/>
            <wp:docPr id="4" name="Рисунок 4" descr="C:\Users\MDOY6\Desktop\Рабочий стол\Безымянная папка\4 лишний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OY6\Desktop\Рабочий стол\Безымянная папка\4 лишний\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23" name="Рисунок 23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2066395"/>
            <wp:effectExtent l="0" t="0" r="0" b="0"/>
            <wp:docPr id="6" name="Рисунок 6" descr="C:\Users\MDOY6\Desktop\Рабочий стол\Безымянная папка\4 лишний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OY6\Desktop\Рабочий стол\Безымянная папка\4 лишний\2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24" name="Рисунок 24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2027573"/>
            <wp:effectExtent l="0" t="0" r="0" b="0"/>
            <wp:docPr id="8" name="Рисунок 8" descr="C:\Users\MDOY6\Desktop\Рабочий стол\Безымянная папка\4 лишний\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DOY6\Desktop\Рабочий стол\Безымянная папка\4 лишний\2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25" name="Рисунок 25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7683" cy="3778181"/>
            <wp:effectExtent l="0" t="0" r="0" b="0"/>
            <wp:docPr id="10" name="Рисунок 10" descr="C:\Users\MDOY6\Desktop\Рабочий стол\Безымянная папка\4 лишний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DOY6\Desktop\Рабочий стол\Безымянная папка\4 лишний\3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9" cy="380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E55B20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26" name="Рисунок 26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Default="008D1E98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20" w:rsidRDefault="008D1E98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64264" cy="4079320"/>
            <wp:effectExtent l="0" t="0" r="7620" b="0"/>
            <wp:docPr id="12" name="Рисунок 12" descr="C:\Users\MDOY6\Desktop\Рабочий стол\Безымянная папка\4 лишний\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DOY6\Desktop\Рабочий стол\Безымянная папка\4 лишний\3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84" cy="410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Default="008D1E98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27" name="Рисунок 27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Default="008D1E98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65523" cy="4310743"/>
            <wp:effectExtent l="0" t="0" r="0" b="0"/>
            <wp:docPr id="14" name="Рисунок 14" descr="C:\Users\MDOY6\Desktop\Рабочий стол\Безымянная папка\4 лишний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DOY6\Desktop\Рабочий стол\Безымянная папка\4 лишний\5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76" cy="433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Default="008D1E98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28" name="Рисунок 28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Default="008D1E98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00211" cy="4237926"/>
            <wp:effectExtent l="0" t="0" r="0" b="0"/>
            <wp:docPr id="16" name="Рисунок 16" descr="C:\Users\MDOY6\Desktop\Рабочий стол\Безымянная папка\4 лишний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DOY6\Desktop\Рабочий стол\Безымянная папка\4 лишний\5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05" cy="42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Default="008D1E98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29" name="Рисунок 29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Default="008D1E98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1371" cy="4385235"/>
            <wp:effectExtent l="0" t="0" r="0" b="0"/>
            <wp:docPr id="18" name="Рисунок 18" descr="C:\Users\MDOY6\Desktop\Рабочий стол\Безымянная папка\4 лишний\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DOY6\Desktop\Рабочий стол\Безымянная папка\4 лишний\5-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38" cy="43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Default="008D1E98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4AD7" w:rsidRDefault="001A4AD7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29933" wp14:editId="46ABDCF8">
            <wp:extent cx="6480175" cy="3535680"/>
            <wp:effectExtent l="0" t="0" r="0" b="7620"/>
            <wp:docPr id="30" name="Рисунок 30" descr="C:\Users\MDOY6\Desktop\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OY6\Desktop\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8" w:rsidRPr="00C9259C" w:rsidRDefault="008D1E98" w:rsidP="00E55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39438" cy="4197847"/>
            <wp:effectExtent l="0" t="0" r="0" b="0"/>
            <wp:docPr id="20" name="Рисунок 20" descr="C:\Users\MDOY6\Desktop\Рабочий стол\Безымянная папка\4 лишний\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DOY6\Desktop\Рабочий стол\Безымянная папка\4 лишний\5-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49" cy="420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E98" w:rsidRPr="00C9259C" w:rsidSect="00212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0D" w:rsidRDefault="000F320D" w:rsidP="00E55B20">
      <w:pPr>
        <w:spacing w:after="0" w:line="240" w:lineRule="auto"/>
      </w:pPr>
      <w:r>
        <w:separator/>
      </w:r>
    </w:p>
  </w:endnote>
  <w:endnote w:type="continuationSeparator" w:id="0">
    <w:p w:rsidR="000F320D" w:rsidRDefault="000F320D" w:rsidP="00E5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0D" w:rsidRDefault="000F320D" w:rsidP="00E55B20">
      <w:pPr>
        <w:spacing w:after="0" w:line="240" w:lineRule="auto"/>
      </w:pPr>
      <w:r>
        <w:separator/>
      </w:r>
    </w:p>
  </w:footnote>
  <w:footnote w:type="continuationSeparator" w:id="0">
    <w:p w:rsidR="000F320D" w:rsidRDefault="000F320D" w:rsidP="00E5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98"/>
    <w:rsid w:val="00057CB2"/>
    <w:rsid w:val="000F320D"/>
    <w:rsid w:val="001A4AD7"/>
    <w:rsid w:val="002122CB"/>
    <w:rsid w:val="00281D2E"/>
    <w:rsid w:val="003C4B08"/>
    <w:rsid w:val="0043269F"/>
    <w:rsid w:val="00457F37"/>
    <w:rsid w:val="00532361"/>
    <w:rsid w:val="005B648E"/>
    <w:rsid w:val="005C01C2"/>
    <w:rsid w:val="005F2F98"/>
    <w:rsid w:val="005F477D"/>
    <w:rsid w:val="006075B6"/>
    <w:rsid w:val="006D73AC"/>
    <w:rsid w:val="007036CE"/>
    <w:rsid w:val="0072259D"/>
    <w:rsid w:val="00747FAB"/>
    <w:rsid w:val="008D1E98"/>
    <w:rsid w:val="008E2F91"/>
    <w:rsid w:val="009237E0"/>
    <w:rsid w:val="009A268F"/>
    <w:rsid w:val="00A608B9"/>
    <w:rsid w:val="00AA076C"/>
    <w:rsid w:val="00AA2B1F"/>
    <w:rsid w:val="00B42F03"/>
    <w:rsid w:val="00BD5654"/>
    <w:rsid w:val="00C9259C"/>
    <w:rsid w:val="00D373F7"/>
    <w:rsid w:val="00E34D8A"/>
    <w:rsid w:val="00E55B20"/>
    <w:rsid w:val="00EB6E88"/>
    <w:rsid w:val="00EC302C"/>
    <w:rsid w:val="00EF24B1"/>
    <w:rsid w:val="00F36B30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9650-D458-47EE-856B-4FCC879D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8A"/>
    <w:pPr>
      <w:spacing w:after="0" w:line="240" w:lineRule="auto"/>
    </w:pPr>
  </w:style>
  <w:style w:type="character" w:customStyle="1" w:styleId="c2">
    <w:name w:val="c2"/>
    <w:basedOn w:val="a0"/>
    <w:rsid w:val="00E34D8A"/>
  </w:style>
  <w:style w:type="character" w:customStyle="1" w:styleId="c1">
    <w:name w:val="c1"/>
    <w:basedOn w:val="a0"/>
    <w:rsid w:val="00E34D8A"/>
  </w:style>
  <w:style w:type="paragraph" w:styleId="a4">
    <w:name w:val="header"/>
    <w:basedOn w:val="a"/>
    <w:link w:val="a5"/>
    <w:uiPriority w:val="99"/>
    <w:unhideWhenUsed/>
    <w:rsid w:val="00E5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B20"/>
  </w:style>
  <w:style w:type="paragraph" w:styleId="a6">
    <w:name w:val="footer"/>
    <w:basedOn w:val="a"/>
    <w:link w:val="a7"/>
    <w:uiPriority w:val="99"/>
    <w:unhideWhenUsed/>
    <w:rsid w:val="00E5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B20"/>
  </w:style>
  <w:style w:type="paragraph" w:styleId="a8">
    <w:name w:val="Balloon Text"/>
    <w:basedOn w:val="a"/>
    <w:link w:val="a9"/>
    <w:uiPriority w:val="99"/>
    <w:semiHidden/>
    <w:unhideWhenUsed/>
    <w:rsid w:val="0074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85FA-CC6A-4809-A25D-6D774048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10</cp:revision>
  <cp:lastPrinted>2022-05-18T09:46:00Z</cp:lastPrinted>
  <dcterms:created xsi:type="dcterms:W3CDTF">2022-05-13T09:01:00Z</dcterms:created>
  <dcterms:modified xsi:type="dcterms:W3CDTF">2023-11-30T10:34:00Z</dcterms:modified>
</cp:coreProperties>
</file>