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90" w:rsidRPr="007E73FA" w:rsidRDefault="00F74990" w:rsidP="00F7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План-конспект </w:t>
      </w:r>
      <w:r w:rsidRPr="007E73FA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 по теме</w:t>
      </w:r>
    </w:p>
    <w:p w:rsidR="00F74990" w:rsidRDefault="00F74990" w:rsidP="00F7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«Дебют: кол,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кол-угловик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74990" w:rsidRDefault="00F74990" w:rsidP="00F7499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990" w:rsidRDefault="00F74990" w:rsidP="00F749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 «Мир шашек»</w:t>
      </w:r>
    </w:p>
    <w:p w:rsidR="00F74990" w:rsidRDefault="00F74990" w:rsidP="00F749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Дондоков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F74990" w:rsidRDefault="00F74990" w:rsidP="00F749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 – 8.04.2022 г.</w:t>
      </w:r>
    </w:p>
    <w:p w:rsidR="00F74990" w:rsidRDefault="00F74990" w:rsidP="00F74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обучение детей одной из начал тактики игры в шашки - дебюту.</w:t>
      </w:r>
    </w:p>
    <w:p w:rsidR="00F74990" w:rsidRDefault="00F74990" w:rsidP="00F74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74990" w:rsidRDefault="00F74990" w:rsidP="00F74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74990" w:rsidRDefault="00F74990" w:rsidP="00F749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закрепить знание правил игры в шашки;</w:t>
      </w:r>
    </w:p>
    <w:p w:rsidR="00F74990" w:rsidRDefault="00F74990" w:rsidP="00F749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обучить тактике начала шашечной партии (кол,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кол-угловик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74990" w:rsidRDefault="00F74990" w:rsidP="00F7499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обогатить словарный запас детей новыми терминами: дебют,  кол,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кол-угловик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4990" w:rsidRDefault="00F74990" w:rsidP="00F74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</w:p>
    <w:p w:rsidR="00F74990" w:rsidRDefault="00F74990" w:rsidP="00F749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памяти, мышления;</w:t>
      </w:r>
    </w:p>
    <w:p w:rsidR="00F74990" w:rsidRDefault="00F74990" w:rsidP="00F7499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умения ориентироваться на шашечной доске, приводить примеры удачного и неудачного хода во время игры.</w:t>
      </w:r>
    </w:p>
    <w:p w:rsidR="00F74990" w:rsidRPr="00173735" w:rsidRDefault="00F74990" w:rsidP="00F74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Воспитательные</w:t>
      </w:r>
      <w:r w:rsidRPr="0017373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74990" w:rsidRPr="00CD310C" w:rsidRDefault="00F74990" w:rsidP="00F7499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10C">
        <w:rPr>
          <w:rFonts w:ascii="Times New Roman" w:eastAsia="Times New Roman" w:hAnsi="Times New Roman" w:cs="Times New Roman"/>
          <w:sz w:val="28"/>
          <w:szCs w:val="28"/>
        </w:rPr>
        <w:t>воспитывать дружелюбное, уважительное отношение друг к другу;</w:t>
      </w:r>
    </w:p>
    <w:p w:rsidR="00F74990" w:rsidRPr="00CD310C" w:rsidRDefault="00F74990" w:rsidP="00F7499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10C">
        <w:rPr>
          <w:rFonts w:ascii="Times New Roman" w:eastAsia="Times New Roman" w:hAnsi="Times New Roman" w:cs="Times New Roman"/>
          <w:sz w:val="28"/>
          <w:szCs w:val="28"/>
        </w:rPr>
        <w:t>воспитывать чувство уверенности в себе, стремление к успеху, настойчивость и выдержку.</w:t>
      </w:r>
    </w:p>
    <w:p w:rsidR="00F74990" w:rsidRDefault="00F74990" w:rsidP="00F749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Тип занятия</w:t>
      </w:r>
      <w:r>
        <w:rPr>
          <w:rFonts w:ascii="Times New Roman" w:eastAsia="Times New Roman" w:hAnsi="Times New Roman" w:cs="Times New Roman"/>
          <w:sz w:val="28"/>
          <w:szCs w:val="28"/>
        </w:rPr>
        <w:t>: комбинированный, повторение пройденного, изучение и первичное закрепление новых знаний.</w:t>
      </w:r>
      <w:proofErr w:type="gramEnd"/>
    </w:p>
    <w:p w:rsidR="00F74990" w:rsidRDefault="00F74990" w:rsidP="00F749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занятия</w:t>
      </w:r>
      <w:r>
        <w:rPr>
          <w:rFonts w:ascii="Times New Roman" w:eastAsia="Times New Roman" w:hAnsi="Times New Roman" w:cs="Times New Roman"/>
          <w:sz w:val="28"/>
          <w:szCs w:val="28"/>
        </w:rPr>
        <w:t>: фронтальная, парная.</w:t>
      </w:r>
    </w:p>
    <w:p w:rsidR="00F74990" w:rsidRDefault="00F74990" w:rsidP="00F749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Методическое оснащение и 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магнитная шашечная доска, магнитные шашки, шашечные доски и шашки для каждой  пары детей, карточки с записями нотаций «кол»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кол-угловик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74990" w:rsidRDefault="00F74990" w:rsidP="00F749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объяснительно-иллюстративный, репродуктивный (объяснение, беседа), практический (упражнение), наглядный (магнитная доска и шашки).</w:t>
      </w:r>
      <w:proofErr w:type="gramEnd"/>
    </w:p>
    <w:p w:rsidR="00F74990" w:rsidRDefault="00F74990" w:rsidP="00F749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F74990" w:rsidRDefault="00F74990" w:rsidP="00F749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Приветствие детей. Настрой на работу. 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(1 -2 мин). </w:t>
      </w:r>
    </w:p>
    <w:p w:rsidR="00F74990" w:rsidRDefault="00F74990" w:rsidP="00F749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Подготовительный этап (5-7 мин)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цели, задач занятия.</w:t>
      </w:r>
    </w:p>
    <w:p w:rsidR="00F74990" w:rsidRPr="00CD310C" w:rsidRDefault="00F74990" w:rsidP="00F74990">
      <w:pPr>
        <w:numPr>
          <w:ilvl w:val="0"/>
          <w:numId w:val="5"/>
        </w:numPr>
        <w:shd w:val="clear" w:color="auto" w:fill="FFFFFF"/>
        <w:spacing w:after="87" w:line="240" w:lineRule="auto"/>
        <w:ind w:left="260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Мотивация – эвристический вопрос – Что такое дебют, с чем ассоциируется это слово (ответы детей, при необходимости с   помощью педагога). </w:t>
      </w:r>
    </w:p>
    <w:p w:rsidR="00F74990" w:rsidRPr="007E73FA" w:rsidRDefault="00F74990" w:rsidP="00F74990">
      <w:pPr>
        <w:shd w:val="clear" w:color="auto" w:fill="FFFFFF"/>
        <w:spacing w:after="87" w:line="240" w:lineRule="auto"/>
        <w:ind w:left="260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Правильно, ребята. Все когда-то начинают свои первые шаги  с самого начала. Дебют бывает на сцене театра, в кино, в спорте и т.д. В шашечной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же игре - это начало партии. Очень многое в деятельности человека – ребенка, взрослого зависит от того, как начато дело. Успешное начало – это преддверие успеха, победы.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Значит, </w:t>
      </w: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чему будет посвящено наше занятие? (Дети отвечают). Правильно. Дебют. Но дебюты бывают разными. Сегодня мы изучим 2 вида дебюта в шашечной партии – кол и </w:t>
      </w:r>
      <w:proofErr w:type="spellStart"/>
      <w:r>
        <w:rPr>
          <w:rFonts w:ascii="Open Sans" w:eastAsia="Times New Roman" w:hAnsi="Open Sans" w:cs="Times New Roman"/>
          <w:sz w:val="28"/>
          <w:szCs w:val="28"/>
          <w:lang w:eastAsia="ru-RU"/>
        </w:rPr>
        <w:t>кол-угловик</w:t>
      </w:r>
      <w:proofErr w:type="spellEnd"/>
      <w:r>
        <w:rPr>
          <w:rFonts w:ascii="Open Sans" w:eastAsia="Times New Roman" w:hAnsi="Open Sans" w:cs="Times New Roman"/>
          <w:sz w:val="28"/>
          <w:szCs w:val="28"/>
          <w:lang w:eastAsia="ru-RU"/>
        </w:rPr>
        <w:t>. Но прежде чем мы начнем изучение новой темы, давайте, как всегда,  повторим основные правила шашечной игры.</w:t>
      </w:r>
    </w:p>
    <w:p w:rsidR="00F74990" w:rsidRPr="007E73FA" w:rsidRDefault="00F74990" w:rsidP="00F74990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3FA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основных правил шашечной игры (блиц-опрос)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шашки начинают игру?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 «за фук»?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 дамка?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определяют, 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каким цветом?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 клеток на шашечном поле?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 шашек участвует в игре?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Правила «вежливости» в шашечной игре: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правила вежливости вы знаете?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Тронул шашку – ходи ей же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олотое правило шашечной игры: взялся за шашку - ходи)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Если по пути бьющей шашки стоит несколько шашек соперника, необходимо побить их все (взятие «максимума»).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Не следует подсказывать, отвлекать внимание соперника.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Не смеяться над проигрышем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Шашки снимать аккуратно, класть в коробочку.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игры в шашки нужно вести себя как воспитанный и культурный человек.</w:t>
      </w:r>
    </w:p>
    <w:p w:rsidR="00F74990" w:rsidRDefault="00F74990" w:rsidP="00F749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firstLine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Основной этап.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Усвоение новых знаний. Дебют: кол,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кол-угловик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(20 мин).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Многим это может показаться довольно обыденным. Но видов дебютов шашечной игры существует немало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играя без знания элементарных азов вы можете пропустить атаку соперника и проиграть всю партию из-за одной единственной ошибки. Правила игры в шашки просты, но нюансов в игре очень много. Пусть каждый откроет для себя сегодня что-то новое.</w:t>
      </w:r>
    </w:p>
    <w:p w:rsidR="00F74990" w:rsidRDefault="00F74990" w:rsidP="00F7499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на примере 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игры в русские шашки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следующий дебют. Он носит название – «кол». </w:t>
      </w:r>
    </w:p>
    <w:p w:rsidR="00F74990" w:rsidRDefault="00F74990" w:rsidP="00F74990">
      <w:pPr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Объяснения педагога с использованием магнитной доски. Дети повторяют ходы нотации на шашечной доске, при необходимости сверяясь с карточкой записи нотации.</w:t>
      </w:r>
    </w:p>
    <w:p w:rsidR="00F74990" w:rsidRDefault="00F74990" w:rsidP="00F74990">
      <w:pPr>
        <w:spacing w:after="0" w:line="240" w:lineRule="auto"/>
        <w:ind w:firstLine="6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объяснение следующей шашечной нотации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кол-угловик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по  предыдущему алгоритму действий.</w:t>
      </w:r>
    </w:p>
    <w:p w:rsidR="00F74990" w:rsidRDefault="00F74990" w:rsidP="00F74990">
      <w:pPr>
        <w:spacing w:after="0" w:line="240" w:lineRule="auto"/>
        <w:ind w:firstLine="6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вы молодцы! Мы с вами прошли разминку, узнали новый дебют и закрепили важные моменты в начале игры. 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74990" w:rsidRDefault="00F74990" w:rsidP="00F749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sdt>
        <w:sdtPr>
          <w:tag w:val="goog_rdk_0"/>
          <w:id w:val="273350506"/>
        </w:sdtPr>
        <w:sdtContent/>
      </w:sdt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(1 мин)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 теперь, ребята, встанем. Проведем небольшую разминку.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Выйдем из-за парт.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Руки медленно вытягиваем перед собой, плавно ведем их вверх над головой, потянулись, привстали на цыпочки, потрясли ладошками. 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Опустились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стали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ровно. Медленно руки опускаем в стороны и вниз.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(повторяем 2 раза)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Следующее упражнени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поворот головы вправо-влево (3 раза), вверх-вниз (3 раза)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74990" w:rsidRDefault="00F74990" w:rsidP="00F749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Первичное закрепление полученных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Завершение игровой партии с дебютом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кол-угловик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(7 мин).</w:t>
      </w:r>
    </w:p>
    <w:p w:rsidR="00F74990" w:rsidRDefault="00F74990" w:rsidP="00F7499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мы закрепим полученные знания. С заданной позиции продолжим игру  по парам в нотации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кол-угловик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: как дальше можно развить действие  белых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дна пара игроков доигрывает партию на магнитной доске)</w:t>
      </w:r>
    </w:p>
    <w:p w:rsidR="00F74990" w:rsidRDefault="00F74990" w:rsidP="00F74990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Завершение игровой партии с дебютом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кол-угловик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74990" w:rsidRDefault="00F74990" w:rsidP="00F749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 мин)</w:t>
      </w:r>
    </w:p>
    <w:p w:rsidR="00F74990" w:rsidRPr="007E73FA" w:rsidRDefault="00F74990" w:rsidP="00F74990">
      <w:pPr>
        <w:numPr>
          <w:ilvl w:val="0"/>
          <w:numId w:val="5"/>
        </w:numPr>
        <w:shd w:val="clear" w:color="auto" w:fill="FFFFFF"/>
        <w:spacing w:after="87" w:line="240" w:lineRule="auto"/>
        <w:ind w:left="260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в начале занятия пословица: «ХОРОШЕЕ НАЧАЛО – ПОЛОВИНА ДЕЛА». Ребята, как вы понимаете эту пословицу? Объясните ее с позиции нашей сегодняшней темы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тветы детей)</w:t>
      </w:r>
      <w:r w:rsidRPr="007E7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Давайте вспомним, какие пословицы и поговорки есть на эту тему? (Дети отвечают)</w:t>
      </w:r>
    </w:p>
    <w:p w:rsidR="00F74990" w:rsidRDefault="00F74990" w:rsidP="00F74990">
      <w:pPr>
        <w:shd w:val="clear" w:color="auto" w:fill="FFFFFF"/>
        <w:spacing w:after="0" w:line="240" w:lineRule="auto"/>
        <w:ind w:left="261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3FA">
        <w:rPr>
          <w:rFonts w:ascii="Open Sans" w:hAnsi="Open Sans"/>
          <w:color w:val="333333"/>
          <w:sz w:val="28"/>
          <w:szCs w:val="28"/>
        </w:rPr>
        <w:t xml:space="preserve"> </w:t>
      </w:r>
      <w:r w:rsidRPr="007E73FA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Каково начало, таков и конец.</w:t>
      </w:r>
    </w:p>
    <w:p w:rsidR="00F74990" w:rsidRPr="007E73FA" w:rsidRDefault="00F74990" w:rsidP="00F74990">
      <w:pPr>
        <w:shd w:val="clear" w:color="auto" w:fill="FFFFFF"/>
        <w:spacing w:after="0" w:line="240" w:lineRule="auto"/>
        <w:ind w:left="261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3FA">
        <w:rPr>
          <w:rFonts w:ascii="Open Sans" w:hAnsi="Open Sans"/>
          <w:color w:val="333333"/>
          <w:sz w:val="28"/>
          <w:szCs w:val="28"/>
        </w:rPr>
        <w:t xml:space="preserve"> </w:t>
      </w:r>
      <w:r w:rsidRPr="007E73FA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Плохое начало — и дело стало.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ru-RU"/>
        </w:rPr>
        <w:t>И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т.д.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pacing w:after="0"/>
        <w:ind w:left="70"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pacing w:after="0"/>
        <w:ind w:left="7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ВЫВОД: Правильно. Это на первый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кажется, что начать шашечную партию можно хоть как. Можно. Но, если начать партию грамотно, то это приведет вас к победе. Как  и в любом деле, которое вы начинаете, очень важно сделать хороший задел, чтобы прийти к успеху. Это касается и вашей учебы, занятий спортом и ваших увлечений.</w:t>
      </w:r>
    </w:p>
    <w:p w:rsidR="00F74990" w:rsidRDefault="00F74990" w:rsidP="00F74990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руках у меня смайлики, но у них нет эмоций. Это ваши смайлики, и я попрошу вас передать свои эмоции от нашего занятия  на них. А потом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очереди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смайлы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вас получились и почему они выражают ту или иную эмоцию.</w:t>
      </w:r>
    </w:p>
    <w:p w:rsidR="00F74990" w:rsidRDefault="00F74990" w:rsidP="00F74990">
      <w:pPr>
        <w:pBdr>
          <w:top w:val="nil"/>
          <w:left w:val="nil"/>
          <w:bottom w:val="nil"/>
          <w:right w:val="nil"/>
          <w:between w:val="nil"/>
        </w:pBdr>
        <w:spacing w:after="0"/>
        <w:ind w:left="7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990" w:rsidRDefault="00F74990" w:rsidP="00F749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-70" w:firstLine="63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Повторить нотацию «кол» с продолжением партии.</w:t>
      </w:r>
    </w:p>
    <w:p w:rsidR="00F74990" w:rsidRDefault="00F74990" w:rsidP="00F74990"/>
    <w:p w:rsidR="00963D1C" w:rsidRDefault="00963D1C"/>
    <w:sectPr w:rsidR="00963D1C" w:rsidSect="0021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7FDF"/>
    <w:multiLevelType w:val="multilevel"/>
    <w:tmpl w:val="D6D6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E3955"/>
    <w:multiLevelType w:val="multilevel"/>
    <w:tmpl w:val="19B0C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42B0996"/>
    <w:multiLevelType w:val="multilevel"/>
    <w:tmpl w:val="E7BA8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0021F5C"/>
    <w:multiLevelType w:val="multilevel"/>
    <w:tmpl w:val="96ACD0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FC80987"/>
    <w:multiLevelType w:val="multilevel"/>
    <w:tmpl w:val="608AFEC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453F0"/>
    <w:multiLevelType w:val="hybridMultilevel"/>
    <w:tmpl w:val="DC2625B2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74990"/>
    <w:rsid w:val="00963D1C"/>
    <w:rsid w:val="00F7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ashkivsem.ru/rus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2023-02-10T02:44:00Z</dcterms:created>
  <dcterms:modified xsi:type="dcterms:W3CDTF">2023-02-10T02:44:00Z</dcterms:modified>
</cp:coreProperties>
</file>