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9" w:rsidRPr="00767D89" w:rsidRDefault="00767D89" w:rsidP="00767D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767D89">
        <w:rPr>
          <w:rFonts w:ascii="Times New Roman" w:hAnsi="Times New Roman" w:cs="Times New Roman"/>
          <w:b/>
          <w:sz w:val="24"/>
        </w:rPr>
        <w:t>Какао, пижама и море удовольствия</w:t>
      </w:r>
    </w:p>
    <w:p w:rsidR="00767D89" w:rsidRDefault="00767D89" w:rsidP="00767D8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</w:rPr>
      </w:pPr>
    </w:p>
    <w:p w:rsidR="00767D89" w:rsidRDefault="00767D89" w:rsidP="00767D8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767D89">
        <w:rPr>
          <w:rFonts w:ascii="Times New Roman" w:hAnsi="Times New Roman" w:cs="Times New Roman"/>
          <w:i/>
          <w:sz w:val="24"/>
        </w:rPr>
        <w:t>Масалкина</w:t>
      </w:r>
      <w:proofErr w:type="spellEnd"/>
      <w:r w:rsidRPr="00767D89">
        <w:rPr>
          <w:rFonts w:ascii="Times New Roman" w:hAnsi="Times New Roman" w:cs="Times New Roman"/>
          <w:i/>
          <w:sz w:val="24"/>
        </w:rPr>
        <w:t xml:space="preserve"> Д.В. воспитатель ЧДОУ «ДС Мишутка», </w:t>
      </w:r>
      <w:proofErr w:type="gramStart"/>
      <w:r w:rsidRPr="00767D89">
        <w:rPr>
          <w:rFonts w:ascii="Times New Roman" w:hAnsi="Times New Roman" w:cs="Times New Roman"/>
          <w:i/>
          <w:sz w:val="24"/>
        </w:rPr>
        <w:t>г</w:t>
      </w:r>
      <w:proofErr w:type="gramEnd"/>
      <w:r w:rsidRPr="00767D89">
        <w:rPr>
          <w:rFonts w:ascii="Times New Roman" w:hAnsi="Times New Roman" w:cs="Times New Roman"/>
          <w:i/>
          <w:sz w:val="24"/>
        </w:rPr>
        <w:t xml:space="preserve"> Пермь</w:t>
      </w:r>
    </w:p>
    <w:p w:rsidR="00767D89" w:rsidRPr="00767D89" w:rsidRDefault="00767D89" w:rsidP="00767D8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</w:rPr>
      </w:pPr>
    </w:p>
    <w:p w:rsidR="00767D89" w:rsidRPr="00E018C6" w:rsidRDefault="00C51B60" w:rsidP="00E018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018C6">
        <w:rPr>
          <w:rFonts w:ascii="Times New Roman" w:hAnsi="Times New Roman" w:cs="Times New Roman"/>
          <w:sz w:val="24"/>
        </w:rPr>
        <w:t xml:space="preserve">Новогоднее настроение уже прошло, но желание того, чтобы чудеса продолжались, а сказка не </w:t>
      </w:r>
      <w:proofErr w:type="gramStart"/>
      <w:r w:rsidRPr="00E018C6">
        <w:rPr>
          <w:rFonts w:ascii="Times New Roman" w:hAnsi="Times New Roman" w:cs="Times New Roman"/>
          <w:sz w:val="24"/>
        </w:rPr>
        <w:t>заканчивалась еще осталось</w:t>
      </w:r>
      <w:proofErr w:type="gramEnd"/>
      <w:r w:rsidRPr="00E018C6">
        <w:rPr>
          <w:rFonts w:ascii="Times New Roman" w:hAnsi="Times New Roman" w:cs="Times New Roman"/>
          <w:sz w:val="24"/>
        </w:rPr>
        <w:t xml:space="preserve"> и у детей и у взрослых. И вот чтобы сохранить волшебство новогоднего праздника,  раскрыть тайны рождества, святок и колядок, и продлить удовольствие в одной из групп появилась идей провести </w:t>
      </w:r>
      <w:proofErr w:type="spellStart"/>
      <w:proofErr w:type="gramStart"/>
      <w:r w:rsidRPr="00E018C6">
        <w:rPr>
          <w:rFonts w:ascii="Times New Roman" w:hAnsi="Times New Roman" w:cs="Times New Roman"/>
          <w:sz w:val="24"/>
        </w:rPr>
        <w:t>какао-пижамную</w:t>
      </w:r>
      <w:proofErr w:type="spellEnd"/>
      <w:proofErr w:type="gramEnd"/>
      <w:r w:rsidRPr="00E018C6">
        <w:rPr>
          <w:rFonts w:ascii="Times New Roman" w:hAnsi="Times New Roman" w:cs="Times New Roman"/>
          <w:sz w:val="24"/>
        </w:rPr>
        <w:t xml:space="preserve"> вечеринку.  </w:t>
      </w:r>
    </w:p>
    <w:p w:rsidR="00CA5C8C" w:rsidRPr="00E018C6" w:rsidRDefault="00C51B60" w:rsidP="00E018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018C6">
        <w:rPr>
          <w:rFonts w:ascii="Times New Roman" w:hAnsi="Times New Roman" w:cs="Times New Roman"/>
          <w:sz w:val="24"/>
        </w:rPr>
        <w:t>Почему именно так? Нам показалось, что эта форма работы как раз позволяет создать теплую и уютную ат</w:t>
      </w:r>
      <w:r w:rsidR="00767D89" w:rsidRPr="00E018C6">
        <w:rPr>
          <w:rFonts w:ascii="Times New Roman" w:hAnsi="Times New Roman" w:cs="Times New Roman"/>
          <w:sz w:val="24"/>
        </w:rPr>
        <w:t>мосферу, располагает к волшебным</w:t>
      </w:r>
      <w:r w:rsidRPr="00E018C6">
        <w:rPr>
          <w:rFonts w:ascii="Times New Roman" w:hAnsi="Times New Roman" w:cs="Times New Roman"/>
          <w:sz w:val="24"/>
        </w:rPr>
        <w:t xml:space="preserve">, чудесным рассказам про традиции, но в то же время позволяет сохранить и познавательный потенциал. </w:t>
      </w:r>
    </w:p>
    <w:p w:rsidR="00C51B60" w:rsidRPr="00E018C6" w:rsidRDefault="00C51B60" w:rsidP="00E018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018C6">
        <w:rPr>
          <w:rFonts w:ascii="Times New Roman" w:hAnsi="Times New Roman" w:cs="Times New Roman"/>
          <w:sz w:val="24"/>
        </w:rPr>
        <w:t xml:space="preserve">Вот представьте, </w:t>
      </w:r>
      <w:r w:rsidR="00767D89" w:rsidRPr="00E018C6">
        <w:rPr>
          <w:rFonts w:ascii="Times New Roman" w:hAnsi="Times New Roman" w:cs="Times New Roman"/>
          <w:sz w:val="24"/>
        </w:rPr>
        <w:t xml:space="preserve">после дневного сна, </w:t>
      </w:r>
      <w:r w:rsidRPr="00E018C6">
        <w:rPr>
          <w:rFonts w:ascii="Times New Roman" w:hAnsi="Times New Roman" w:cs="Times New Roman"/>
          <w:sz w:val="24"/>
        </w:rPr>
        <w:t xml:space="preserve">вечером дети,  </w:t>
      </w:r>
      <w:r w:rsidR="00767D89" w:rsidRPr="00E018C6">
        <w:rPr>
          <w:rFonts w:ascii="Times New Roman" w:hAnsi="Times New Roman" w:cs="Times New Roman"/>
          <w:sz w:val="24"/>
        </w:rPr>
        <w:t>в</w:t>
      </w:r>
      <w:r w:rsidRPr="00E018C6">
        <w:rPr>
          <w:rFonts w:ascii="Times New Roman" w:hAnsi="Times New Roman" w:cs="Times New Roman"/>
          <w:sz w:val="24"/>
        </w:rPr>
        <w:t xml:space="preserve"> п</w:t>
      </w:r>
      <w:r w:rsidR="00767D89" w:rsidRPr="00E018C6">
        <w:rPr>
          <w:rFonts w:ascii="Times New Roman" w:hAnsi="Times New Roman" w:cs="Times New Roman"/>
          <w:sz w:val="24"/>
        </w:rPr>
        <w:t>ижамах</w:t>
      </w:r>
      <w:r w:rsidRPr="00E018C6">
        <w:rPr>
          <w:rFonts w:ascii="Times New Roman" w:hAnsi="Times New Roman" w:cs="Times New Roman"/>
          <w:sz w:val="24"/>
        </w:rPr>
        <w:t>, нарядившись в домашние тапочки или теплые носочки, вооружившись подушечками</w:t>
      </w:r>
      <w:r w:rsidR="00767D89" w:rsidRPr="00E018C6">
        <w:rPr>
          <w:rFonts w:ascii="Times New Roman" w:hAnsi="Times New Roman" w:cs="Times New Roman"/>
          <w:sz w:val="24"/>
        </w:rPr>
        <w:t>,</w:t>
      </w:r>
      <w:r w:rsidRPr="00E018C6">
        <w:rPr>
          <w:rFonts w:ascii="Times New Roman" w:hAnsi="Times New Roman" w:cs="Times New Roman"/>
          <w:sz w:val="24"/>
        </w:rPr>
        <w:t xml:space="preserve"> располагаются  в зале на уютном и теплом ковре. </w:t>
      </w:r>
      <w:r w:rsidR="00767D89" w:rsidRPr="00E018C6">
        <w:rPr>
          <w:rFonts w:ascii="Times New Roman" w:hAnsi="Times New Roman" w:cs="Times New Roman"/>
          <w:sz w:val="24"/>
        </w:rPr>
        <w:t xml:space="preserve">В зале слегка приглушен свет. </w:t>
      </w:r>
      <w:r w:rsidRPr="00E018C6">
        <w:rPr>
          <w:rFonts w:ascii="Times New Roman" w:hAnsi="Times New Roman" w:cs="Times New Roman"/>
          <w:sz w:val="24"/>
        </w:rPr>
        <w:t>И к ним в гости приходит фея добрых снов  с рассказами о тайнах</w:t>
      </w:r>
      <w:r w:rsidR="00767D89" w:rsidRPr="00E018C6">
        <w:rPr>
          <w:rFonts w:ascii="Times New Roman" w:hAnsi="Times New Roman" w:cs="Times New Roman"/>
          <w:sz w:val="24"/>
        </w:rPr>
        <w:t xml:space="preserve">. Она вовлекает детей в разные виды деятельности и предлагает </w:t>
      </w:r>
      <w:r w:rsidRPr="00E018C6">
        <w:rPr>
          <w:rFonts w:ascii="Times New Roman" w:hAnsi="Times New Roman" w:cs="Times New Roman"/>
          <w:sz w:val="24"/>
        </w:rPr>
        <w:t xml:space="preserve">поиграть, почитать, послушать музыку, просмотреть </w:t>
      </w:r>
      <w:proofErr w:type="spellStart"/>
      <w:r w:rsidRPr="00E018C6">
        <w:rPr>
          <w:rFonts w:ascii="Times New Roman" w:hAnsi="Times New Roman" w:cs="Times New Roman"/>
          <w:sz w:val="24"/>
        </w:rPr>
        <w:t>мультфрагмент</w:t>
      </w:r>
      <w:proofErr w:type="spellEnd"/>
      <w:r w:rsidRPr="00E018C6">
        <w:rPr>
          <w:rFonts w:ascii="Times New Roman" w:hAnsi="Times New Roman" w:cs="Times New Roman"/>
          <w:sz w:val="24"/>
        </w:rPr>
        <w:t xml:space="preserve">, устроить парад пижам, </w:t>
      </w:r>
      <w:proofErr w:type="spellStart"/>
      <w:r w:rsidRPr="00E018C6">
        <w:rPr>
          <w:rFonts w:ascii="Times New Roman" w:hAnsi="Times New Roman" w:cs="Times New Roman"/>
          <w:sz w:val="24"/>
        </w:rPr>
        <w:t>фотосессию</w:t>
      </w:r>
      <w:proofErr w:type="spellEnd"/>
      <w:r w:rsidRPr="00E018C6">
        <w:rPr>
          <w:rFonts w:ascii="Times New Roman" w:hAnsi="Times New Roman" w:cs="Times New Roman"/>
          <w:sz w:val="24"/>
        </w:rPr>
        <w:t xml:space="preserve">, </w:t>
      </w:r>
      <w:r w:rsidR="00767D89" w:rsidRPr="00E018C6">
        <w:rPr>
          <w:rFonts w:ascii="Times New Roman" w:hAnsi="Times New Roman" w:cs="Times New Roman"/>
          <w:sz w:val="24"/>
        </w:rPr>
        <w:t xml:space="preserve">рассказать друг другу «теплые» истории, </w:t>
      </w:r>
      <w:r w:rsidRPr="00E018C6">
        <w:rPr>
          <w:rFonts w:ascii="Times New Roman" w:hAnsi="Times New Roman" w:cs="Times New Roman"/>
          <w:sz w:val="24"/>
        </w:rPr>
        <w:t>заняться «сонным творчеством», то есть раскрасить подушку и одеяла</w:t>
      </w:r>
      <w:r w:rsidR="00767D89" w:rsidRPr="00E018C6">
        <w:rPr>
          <w:rFonts w:ascii="Times New Roman" w:hAnsi="Times New Roman" w:cs="Times New Roman"/>
          <w:sz w:val="24"/>
        </w:rPr>
        <w:t xml:space="preserve">, </w:t>
      </w:r>
      <w:r w:rsidRPr="00E018C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018C6">
        <w:rPr>
          <w:rFonts w:ascii="Times New Roman" w:hAnsi="Times New Roman" w:cs="Times New Roman"/>
          <w:sz w:val="24"/>
        </w:rPr>
        <w:t>и</w:t>
      </w:r>
      <w:proofErr w:type="gramEnd"/>
      <w:r w:rsidRPr="00E018C6">
        <w:rPr>
          <w:rFonts w:ascii="Times New Roman" w:hAnsi="Times New Roman" w:cs="Times New Roman"/>
          <w:sz w:val="24"/>
        </w:rPr>
        <w:t xml:space="preserve"> конечно же устроить безобразие и покидаться подушками. </w:t>
      </w:r>
    </w:p>
    <w:p w:rsidR="00C51B60" w:rsidRPr="00E018C6" w:rsidRDefault="00C51B60" w:rsidP="00E018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018C6">
        <w:rPr>
          <w:rFonts w:ascii="Times New Roman" w:hAnsi="Times New Roman" w:cs="Times New Roman"/>
          <w:sz w:val="24"/>
        </w:rPr>
        <w:t>А затем еще одним ярким моментом  встречи становится какао. Перед тем как попробовать этот ароматный напиток дети вместе с педагогом узнают о месте произрастания, исходных продуктах</w:t>
      </w:r>
      <w:r w:rsidR="00E018C6" w:rsidRPr="00E018C6">
        <w:rPr>
          <w:rFonts w:ascii="Times New Roman" w:hAnsi="Times New Roman" w:cs="Times New Roman"/>
          <w:sz w:val="24"/>
        </w:rPr>
        <w:t>, способах приготовления</w:t>
      </w:r>
      <w:r w:rsidRPr="00E018C6">
        <w:rPr>
          <w:rFonts w:ascii="Times New Roman" w:hAnsi="Times New Roman" w:cs="Times New Roman"/>
          <w:sz w:val="24"/>
        </w:rPr>
        <w:t xml:space="preserve"> и т.д. для него</w:t>
      </w:r>
      <w:r w:rsidR="00E018C6" w:rsidRPr="00E018C6">
        <w:rPr>
          <w:rFonts w:ascii="Times New Roman" w:hAnsi="Times New Roman" w:cs="Times New Roman"/>
          <w:sz w:val="24"/>
        </w:rPr>
        <w:t xml:space="preserve">, и даже придумывают рецепты с этим продуктом. </w:t>
      </w:r>
      <w:r w:rsidRPr="00E018C6">
        <w:rPr>
          <w:rFonts w:ascii="Times New Roman" w:hAnsi="Times New Roman" w:cs="Times New Roman"/>
          <w:sz w:val="24"/>
        </w:rPr>
        <w:t xml:space="preserve"> </w:t>
      </w:r>
    </w:p>
    <w:p w:rsidR="00767D89" w:rsidRPr="00E018C6" w:rsidRDefault="00767D89" w:rsidP="00E018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018C6">
        <w:rPr>
          <w:rFonts w:ascii="Times New Roman" w:hAnsi="Times New Roman" w:cs="Times New Roman"/>
          <w:sz w:val="24"/>
        </w:rPr>
        <w:t xml:space="preserve">Эта с одной стороны очень свободная форма, позволяющая детям максимально себя проявить, раскрыть свои потенциальные возможности, но с другой стороны она имеет колоссальный  образовательный потенциал, ведь творя и вытворяя, дети познают мир.  </w:t>
      </w:r>
    </w:p>
    <w:sectPr w:rsidR="00767D89" w:rsidRPr="00E018C6" w:rsidSect="00CA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60"/>
    <w:rsid w:val="00767D89"/>
    <w:rsid w:val="00C51B60"/>
    <w:rsid w:val="00CA5C8C"/>
    <w:rsid w:val="00E0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2019-01-24T12:01:00Z</dcterms:created>
  <dcterms:modified xsi:type="dcterms:W3CDTF">2019-01-24T12:22:00Z</dcterms:modified>
</cp:coreProperties>
</file>