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5C" w:rsidRDefault="0061195C" w:rsidP="0061195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195C" w:rsidRDefault="0061195C" w:rsidP="0061195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195C" w:rsidRDefault="0061195C" w:rsidP="0061195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195C" w:rsidRDefault="0061195C" w:rsidP="0061195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195C" w:rsidRDefault="0061195C" w:rsidP="0061195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Всероссийский конкурс для учителей и воспитателей</w:t>
      </w:r>
    </w:p>
    <w:p w:rsidR="00A94B4F" w:rsidRDefault="0061195C" w:rsidP="0061195C">
      <w:pPr>
        <w:jc w:val="center"/>
        <w:rPr>
          <w:rFonts w:ascii="Times New Roman" w:hAnsi="Times New Roman" w:cs="Times New Roman"/>
          <w:sz w:val="36"/>
          <w:szCs w:val="36"/>
        </w:rPr>
      </w:pPr>
      <w:r w:rsidRPr="0061195C">
        <w:rPr>
          <w:rFonts w:ascii="Times New Roman" w:hAnsi="Times New Roman" w:cs="Times New Roman"/>
          <w:sz w:val="36"/>
          <w:szCs w:val="36"/>
        </w:rPr>
        <w:t xml:space="preserve"> «Педагогические секреты»</w:t>
      </w:r>
    </w:p>
    <w:p w:rsidR="0061195C" w:rsidRDefault="0061195C" w:rsidP="0061195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195C" w:rsidRDefault="001112FF" w:rsidP="006119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Название работы</w:t>
      </w:r>
    </w:p>
    <w:p w:rsidR="001112FF" w:rsidRPr="001112FF" w:rsidRDefault="001112FF" w:rsidP="006119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«Формирование математической грамотности на занятиях с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p w:rsidR="0061195C" w:rsidRDefault="0061195C" w:rsidP="0061195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195C" w:rsidRDefault="0061195C" w:rsidP="0061195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195C" w:rsidRDefault="0061195C" w:rsidP="001112F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61195C">
        <w:rPr>
          <w:rFonts w:ascii="Times New Roman" w:hAnsi="Times New Roman" w:cs="Times New Roman"/>
          <w:sz w:val="32"/>
          <w:szCs w:val="32"/>
        </w:rPr>
        <w:t>Костылева</w:t>
      </w:r>
      <w:proofErr w:type="spellEnd"/>
      <w:r w:rsidRPr="0061195C">
        <w:rPr>
          <w:rFonts w:ascii="Times New Roman" w:hAnsi="Times New Roman" w:cs="Times New Roman"/>
          <w:sz w:val="32"/>
          <w:szCs w:val="32"/>
        </w:rPr>
        <w:t xml:space="preserve"> Ирина Ивановна,</w:t>
      </w:r>
    </w:p>
    <w:p w:rsidR="0061195C" w:rsidRPr="0061195C" w:rsidRDefault="0061195C" w:rsidP="001112F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1195C">
        <w:rPr>
          <w:rFonts w:ascii="Times New Roman" w:hAnsi="Times New Roman" w:cs="Times New Roman"/>
          <w:sz w:val="32"/>
          <w:szCs w:val="32"/>
        </w:rPr>
        <w:t>учитель математики и информатики</w:t>
      </w:r>
    </w:p>
    <w:p w:rsidR="0061195C" w:rsidRPr="0061195C" w:rsidRDefault="0061195C" w:rsidP="001112F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1195C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61195C">
        <w:rPr>
          <w:rFonts w:ascii="Times New Roman" w:hAnsi="Times New Roman" w:cs="Times New Roman"/>
          <w:sz w:val="32"/>
          <w:szCs w:val="32"/>
        </w:rPr>
        <w:t>Харовская</w:t>
      </w:r>
      <w:proofErr w:type="spellEnd"/>
      <w:r w:rsidRPr="0061195C">
        <w:rPr>
          <w:rFonts w:ascii="Times New Roman" w:hAnsi="Times New Roman" w:cs="Times New Roman"/>
          <w:sz w:val="32"/>
          <w:szCs w:val="32"/>
        </w:rPr>
        <w:t xml:space="preserve"> СОШ имени </w:t>
      </w:r>
      <w:proofErr w:type="spellStart"/>
      <w:r w:rsidRPr="0061195C">
        <w:rPr>
          <w:rFonts w:ascii="Times New Roman" w:hAnsi="Times New Roman" w:cs="Times New Roman"/>
          <w:sz w:val="32"/>
          <w:szCs w:val="32"/>
        </w:rPr>
        <w:t>В.Прокатова</w:t>
      </w:r>
      <w:proofErr w:type="spellEnd"/>
      <w:r w:rsidRPr="0061195C">
        <w:rPr>
          <w:rFonts w:ascii="Times New Roman" w:hAnsi="Times New Roman" w:cs="Times New Roman"/>
          <w:sz w:val="32"/>
          <w:szCs w:val="32"/>
        </w:rPr>
        <w:t>»</w:t>
      </w:r>
    </w:p>
    <w:p w:rsidR="0061195C" w:rsidRDefault="0061195C" w:rsidP="001112F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1195C">
        <w:rPr>
          <w:rFonts w:ascii="Times New Roman" w:hAnsi="Times New Roman" w:cs="Times New Roman"/>
          <w:sz w:val="32"/>
          <w:szCs w:val="32"/>
        </w:rPr>
        <w:t>Вологодская область</w:t>
      </w:r>
    </w:p>
    <w:p w:rsidR="0061195C" w:rsidRDefault="0061195C" w:rsidP="001112F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высшая квалификационная категория</w:t>
      </w:r>
    </w:p>
    <w:p w:rsidR="0061195C" w:rsidRPr="0061195C" w:rsidRDefault="0061195C" w:rsidP="001112F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стаж  29 лет</w:t>
      </w:r>
    </w:p>
    <w:p w:rsidR="0061195C" w:rsidRDefault="0061195C" w:rsidP="001112F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1195C" w:rsidRDefault="0061195C" w:rsidP="0061195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1195C" w:rsidRDefault="0061195C" w:rsidP="0061195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1195C" w:rsidRDefault="0061195C" w:rsidP="0061195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1195C" w:rsidRDefault="0061195C" w:rsidP="0061195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112FF" w:rsidRDefault="001112FF" w:rsidP="0061195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1195C" w:rsidRPr="0061195C" w:rsidRDefault="0061195C" w:rsidP="006119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2024</w:t>
      </w:r>
    </w:p>
    <w:p w:rsidR="009D1340" w:rsidRDefault="001112FF" w:rsidP="009D13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Формирование математической грамотности на занятиях с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</w:p>
    <w:p w:rsidR="00475877" w:rsidRDefault="00475877" w:rsidP="009D1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340" w:rsidRPr="001112FF" w:rsidRDefault="009D1340" w:rsidP="001112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2FF">
        <w:rPr>
          <w:rFonts w:ascii="Times New Roman" w:hAnsi="Times New Roman" w:cs="Times New Roman"/>
          <w:sz w:val="24"/>
          <w:szCs w:val="24"/>
        </w:rPr>
        <w:t>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 [1].</w:t>
      </w:r>
    </w:p>
    <w:p w:rsidR="009D1340" w:rsidRDefault="009D1340" w:rsidP="001112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2FF">
        <w:rPr>
          <w:rFonts w:ascii="Times New Roman" w:hAnsi="Times New Roman" w:cs="Times New Roman"/>
          <w:sz w:val="24"/>
          <w:szCs w:val="24"/>
        </w:rPr>
        <w:t xml:space="preserve">Математическая грамотность – это способность человека мыслить математически, применять математику при решении </w:t>
      </w:r>
      <w:r w:rsidR="001112FF" w:rsidRPr="001112FF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1112FF">
        <w:rPr>
          <w:rFonts w:ascii="Times New Roman" w:hAnsi="Times New Roman" w:cs="Times New Roman"/>
          <w:sz w:val="24"/>
          <w:szCs w:val="24"/>
        </w:rPr>
        <w:t>задач в</w:t>
      </w:r>
      <w:r w:rsidR="001112FF" w:rsidRPr="001112FF">
        <w:rPr>
          <w:rFonts w:ascii="Times New Roman" w:hAnsi="Times New Roman" w:cs="Times New Roman"/>
          <w:sz w:val="24"/>
          <w:szCs w:val="24"/>
        </w:rPr>
        <w:t xml:space="preserve"> повседневной жизни.</w:t>
      </w:r>
      <w:r w:rsidRPr="00111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D54" w:rsidRPr="001112FF" w:rsidRDefault="00F27E1E" w:rsidP="001112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Приведу примеры из опыта работы по формированию математической грамотности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D1340" w:rsidRPr="00F27E1E" w:rsidRDefault="00F27E1E" w:rsidP="00F27E1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</w:t>
      </w:r>
      <w:r w:rsidR="009D1340" w:rsidRPr="00F27E1E">
        <w:rPr>
          <w:rFonts w:ascii="Times New Roman" w:hAnsi="Times New Roman" w:cs="Times New Roman"/>
          <w:sz w:val="24"/>
          <w:szCs w:val="24"/>
        </w:rPr>
        <w:t xml:space="preserve"> </w:t>
      </w:r>
      <w:r w:rsidR="006B2D54" w:rsidRPr="00F27E1E">
        <w:rPr>
          <w:rFonts w:ascii="Times New Roman" w:hAnsi="Times New Roman" w:cs="Times New Roman"/>
          <w:sz w:val="24"/>
          <w:szCs w:val="24"/>
        </w:rPr>
        <w:t>внеурочно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B2D54" w:rsidRPr="00F27E1E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D1340" w:rsidRPr="00F27E1E">
        <w:rPr>
          <w:rFonts w:ascii="Times New Roman" w:hAnsi="Times New Roman" w:cs="Times New Roman"/>
          <w:sz w:val="24"/>
          <w:szCs w:val="24"/>
        </w:rPr>
        <w:t xml:space="preserve"> «Математическая грамотность»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340" w:rsidRPr="001112FF" w:rsidRDefault="006B2D54" w:rsidP="001112F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данного занятия</w:t>
      </w:r>
      <w:r w:rsidR="009D1340" w:rsidRPr="001112FF">
        <w:rPr>
          <w:rFonts w:ascii="Times New Roman" w:hAnsi="Times New Roman" w:cs="Times New Roman"/>
          <w:sz w:val="24"/>
          <w:szCs w:val="24"/>
        </w:rPr>
        <w:t xml:space="preserve"> определяется необходимостью решать проблемы, с которыми сталкиваются ученики в личных, учебных,  общественных моментах повседневной жизни. Цель курса заключается в формировании математической грамотности обучающихся через применение математической теор</w:t>
      </w:r>
      <w:proofErr w:type="gramStart"/>
      <w:r w:rsidR="009D1340" w:rsidRPr="001112F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9D1340" w:rsidRPr="001112FF">
        <w:rPr>
          <w:rFonts w:ascii="Times New Roman" w:hAnsi="Times New Roman" w:cs="Times New Roman"/>
          <w:sz w:val="24"/>
          <w:szCs w:val="24"/>
        </w:rPr>
        <w:t xml:space="preserve"> методов к решению задач реальной действительности. </w:t>
      </w:r>
    </w:p>
    <w:p w:rsidR="006B2D54" w:rsidRDefault="009D1340" w:rsidP="001112F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FF">
        <w:rPr>
          <w:rFonts w:ascii="Times New Roman" w:hAnsi="Times New Roman" w:cs="Times New Roman"/>
          <w:sz w:val="24"/>
          <w:szCs w:val="24"/>
        </w:rPr>
        <w:t xml:space="preserve">На занятиях обучающиеся знакомятся с разными видами задач, в каждом задании даётся описание некоторой </w:t>
      </w:r>
      <w:proofErr w:type="gramStart"/>
      <w:r w:rsidRPr="001112FF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1112FF">
        <w:rPr>
          <w:rFonts w:ascii="Times New Roman" w:hAnsi="Times New Roman" w:cs="Times New Roman"/>
          <w:sz w:val="24"/>
          <w:szCs w:val="24"/>
        </w:rPr>
        <w:t xml:space="preserve"> и предлагаются вопросы с постановкой проблем, которые необходимо решить</w:t>
      </w:r>
      <w:r w:rsidR="006B2D54">
        <w:rPr>
          <w:rFonts w:ascii="Times New Roman" w:hAnsi="Times New Roman" w:cs="Times New Roman"/>
          <w:sz w:val="24"/>
          <w:szCs w:val="24"/>
        </w:rPr>
        <w:t>.</w:t>
      </w:r>
    </w:p>
    <w:p w:rsidR="00F27E1E" w:rsidRPr="00F27E1E" w:rsidRDefault="00F27E1E" w:rsidP="00F27E1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банка задач.</w:t>
      </w:r>
    </w:p>
    <w:p w:rsidR="009D1340" w:rsidRDefault="006B2D54" w:rsidP="001112F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FF">
        <w:rPr>
          <w:rFonts w:ascii="Times New Roman" w:hAnsi="Times New Roman" w:cs="Times New Roman"/>
          <w:sz w:val="24"/>
          <w:szCs w:val="24"/>
        </w:rPr>
        <w:t xml:space="preserve"> </w:t>
      </w:r>
      <w:r w:rsidR="009D1340" w:rsidRPr="001112FF">
        <w:rPr>
          <w:rFonts w:ascii="Times New Roman" w:hAnsi="Times New Roman" w:cs="Times New Roman"/>
          <w:sz w:val="24"/>
          <w:szCs w:val="24"/>
        </w:rPr>
        <w:t>Для составления заданий подбираются задачи с открытого банка заданий для формирования математической грамотности [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1340" w:rsidRPr="001112FF">
        <w:rPr>
          <w:rFonts w:ascii="Times New Roman" w:hAnsi="Times New Roman" w:cs="Times New Roman"/>
          <w:sz w:val="24"/>
          <w:szCs w:val="24"/>
        </w:rPr>
        <w:t>], с электронного банка заданий для оценки функциональной грамотности на портале «Российская электронная школа» [</w:t>
      </w:r>
      <w:r>
        <w:rPr>
          <w:rFonts w:ascii="Times New Roman" w:hAnsi="Times New Roman" w:cs="Times New Roman"/>
          <w:sz w:val="24"/>
          <w:szCs w:val="24"/>
        </w:rPr>
        <w:t>3</w:t>
      </w:r>
      <w:r w:rsidR="009D1340" w:rsidRPr="001112FF">
        <w:rPr>
          <w:rFonts w:ascii="Times New Roman" w:hAnsi="Times New Roman" w:cs="Times New Roman"/>
          <w:sz w:val="24"/>
          <w:szCs w:val="24"/>
        </w:rPr>
        <w:t>]. На данном портале мною создаются мероприятия для оценивания знаний по математич</w:t>
      </w:r>
      <w:r w:rsidR="00F27E1E">
        <w:rPr>
          <w:rFonts w:ascii="Times New Roman" w:hAnsi="Times New Roman" w:cs="Times New Roman"/>
          <w:sz w:val="24"/>
          <w:szCs w:val="24"/>
        </w:rPr>
        <w:t>еской грамотности (Приложение №1</w:t>
      </w:r>
      <w:r w:rsidR="009D1340" w:rsidRPr="001112FF">
        <w:rPr>
          <w:rFonts w:ascii="Times New Roman" w:hAnsi="Times New Roman" w:cs="Times New Roman"/>
          <w:sz w:val="24"/>
          <w:szCs w:val="24"/>
        </w:rPr>
        <w:t>). Задания составляются и из собственного банка задач, которые я создаю из примеров реальных ситуаций</w:t>
      </w:r>
      <w:r w:rsidR="00F27E1E">
        <w:rPr>
          <w:rFonts w:ascii="Times New Roman" w:hAnsi="Times New Roman" w:cs="Times New Roman"/>
          <w:sz w:val="24"/>
          <w:szCs w:val="24"/>
        </w:rPr>
        <w:t xml:space="preserve"> (Приложение №2).</w:t>
      </w:r>
    </w:p>
    <w:p w:rsidR="00F27E1E" w:rsidRPr="00F27E1E" w:rsidRDefault="00F27E1E" w:rsidP="00F27E1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группах, индивидуальная работа.</w:t>
      </w:r>
    </w:p>
    <w:p w:rsidR="009D1340" w:rsidRPr="001112FF" w:rsidRDefault="009D1340" w:rsidP="001112F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FF">
        <w:rPr>
          <w:rFonts w:ascii="Times New Roman" w:hAnsi="Times New Roman" w:cs="Times New Roman"/>
          <w:sz w:val="24"/>
          <w:szCs w:val="24"/>
        </w:rPr>
        <w:t xml:space="preserve">Для лучшего выявления математической сути </w:t>
      </w:r>
      <w:r w:rsidR="006B2D54">
        <w:rPr>
          <w:rFonts w:ascii="Times New Roman" w:hAnsi="Times New Roman" w:cs="Times New Roman"/>
          <w:sz w:val="24"/>
          <w:szCs w:val="24"/>
        </w:rPr>
        <w:t>обучающиеся работают</w:t>
      </w:r>
      <w:r w:rsidRPr="001112FF">
        <w:rPr>
          <w:rFonts w:ascii="Times New Roman" w:hAnsi="Times New Roman" w:cs="Times New Roman"/>
          <w:sz w:val="24"/>
          <w:szCs w:val="24"/>
        </w:rPr>
        <w:t xml:space="preserve"> в группах, </w:t>
      </w:r>
      <w:r w:rsidR="006B2D54">
        <w:rPr>
          <w:rFonts w:ascii="Times New Roman" w:hAnsi="Times New Roman" w:cs="Times New Roman"/>
          <w:sz w:val="24"/>
          <w:szCs w:val="24"/>
        </w:rPr>
        <w:t>есть</w:t>
      </w:r>
      <w:r w:rsidRPr="001112FF">
        <w:rPr>
          <w:rFonts w:ascii="Times New Roman" w:hAnsi="Times New Roman" w:cs="Times New Roman"/>
          <w:sz w:val="24"/>
          <w:szCs w:val="24"/>
        </w:rPr>
        <w:t xml:space="preserve"> возможность обсудить сюжет, используя «коллективный опыт». В качестве индивидуальной работы можно предложить аналогичную ситуацию и проанализировать удастся ли с ней справиться в одиночку (Приложение №3).</w:t>
      </w:r>
    </w:p>
    <w:p w:rsidR="0076657D" w:rsidRDefault="0076657D" w:rsidP="0076657D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Предоставление возможности обучающимся быть в роли учителя.</w:t>
      </w:r>
    </w:p>
    <w:p w:rsidR="009D1340" w:rsidRPr="001112FF" w:rsidRDefault="0076657D" w:rsidP="0047587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изучают материал, подбирают задачи, предлагают решить задачи своим одноклассникам, обсуждают, делают работу над ошибками</w:t>
      </w:r>
      <w:r w:rsidR="009D1340" w:rsidRPr="0076657D">
        <w:rPr>
          <w:rFonts w:ascii="Times New Roman" w:hAnsi="Times New Roman" w:cs="Times New Roman"/>
          <w:sz w:val="24"/>
          <w:szCs w:val="24"/>
        </w:rPr>
        <w:t xml:space="preserve"> (Приложение №4). </w:t>
      </w:r>
      <w:r>
        <w:rPr>
          <w:rFonts w:ascii="Times New Roman" w:hAnsi="Times New Roman" w:cs="Times New Roman"/>
          <w:sz w:val="24"/>
          <w:szCs w:val="24"/>
        </w:rPr>
        <w:t>На таких занят</w:t>
      </w:r>
      <w:r w:rsidR="009D1340" w:rsidRPr="001112FF">
        <w:rPr>
          <w:rFonts w:ascii="Times New Roman" w:hAnsi="Times New Roman" w:cs="Times New Roman"/>
          <w:sz w:val="24"/>
          <w:szCs w:val="24"/>
        </w:rPr>
        <w:t>иях использ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9D1340" w:rsidRPr="001112FF">
        <w:rPr>
          <w:rFonts w:ascii="Times New Roman" w:hAnsi="Times New Roman" w:cs="Times New Roman"/>
          <w:sz w:val="24"/>
          <w:szCs w:val="24"/>
        </w:rPr>
        <w:t xml:space="preserve"> разные виды деятельности: объяснение, обсуждение, проведение самостоятельной работы, работа над ошибками.</w:t>
      </w:r>
    </w:p>
    <w:p w:rsidR="00475877" w:rsidRPr="00475877" w:rsidRDefault="00475877" w:rsidP="004758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</w:t>
      </w:r>
      <w:r w:rsidRPr="00475877">
        <w:rPr>
          <w:rFonts w:ascii="Times New Roman" w:hAnsi="Times New Roman" w:cs="Times New Roman"/>
          <w:sz w:val="24"/>
          <w:szCs w:val="24"/>
        </w:rPr>
        <w:t xml:space="preserve">рмирования математической грамотности </w:t>
      </w:r>
      <w:r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proofErr w:type="gramStart"/>
      <w:r w:rsidRPr="00475877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475877">
        <w:rPr>
          <w:rFonts w:ascii="Times New Roman" w:hAnsi="Times New Roman" w:cs="Times New Roman"/>
          <w:sz w:val="24"/>
          <w:szCs w:val="24"/>
        </w:rPr>
        <w:t xml:space="preserve"> с повышением адаптивности современного образования, его направленности на использование получаемых знаний в реальной жизни и будущей профессии. </w:t>
      </w:r>
    </w:p>
    <w:p w:rsidR="00475877" w:rsidRPr="00475877" w:rsidRDefault="00475877" w:rsidP="004758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Использование реальной ситуации в заданиях способствует социализации обучающихся посредством обогащения их социального опыта, «</w:t>
      </w:r>
      <w:proofErr w:type="spellStart"/>
      <w:r w:rsidRPr="00475877">
        <w:rPr>
          <w:rFonts w:ascii="Times New Roman" w:hAnsi="Times New Roman" w:cs="Times New Roman"/>
          <w:sz w:val="24"/>
          <w:szCs w:val="24"/>
        </w:rPr>
        <w:t>примеривания</w:t>
      </w:r>
      <w:proofErr w:type="spellEnd"/>
      <w:r w:rsidRPr="00475877">
        <w:rPr>
          <w:rFonts w:ascii="Times New Roman" w:hAnsi="Times New Roman" w:cs="Times New Roman"/>
          <w:sz w:val="24"/>
          <w:szCs w:val="24"/>
        </w:rPr>
        <w:t>» на себя различных социальных ролей: семьянина, гражданина, работника, потребителя и др.</w:t>
      </w:r>
    </w:p>
    <w:p w:rsidR="009D1340" w:rsidRPr="001112FF" w:rsidRDefault="009D1340" w:rsidP="00111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340" w:rsidRPr="001112FF" w:rsidRDefault="009D1340" w:rsidP="001112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2FF" w:rsidRPr="001112FF" w:rsidRDefault="001112FF" w:rsidP="001112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2FF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1112FF" w:rsidRPr="001112FF" w:rsidRDefault="001112FF" w:rsidP="001112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2FF" w:rsidRPr="001112FF" w:rsidRDefault="001112FF" w:rsidP="001112F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2FF">
        <w:rPr>
          <w:rFonts w:ascii="Times New Roman" w:hAnsi="Times New Roman" w:cs="Times New Roman"/>
          <w:sz w:val="24"/>
          <w:szCs w:val="24"/>
        </w:rPr>
        <w:t xml:space="preserve">Образовательная система «Школа 2100». Педагогика здравого смысла / под ред. А. А. Леонтьева. М.: </w:t>
      </w:r>
      <w:proofErr w:type="spellStart"/>
      <w:r w:rsidRPr="001112F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1112FF">
        <w:rPr>
          <w:rFonts w:ascii="Times New Roman" w:hAnsi="Times New Roman" w:cs="Times New Roman"/>
          <w:sz w:val="24"/>
          <w:szCs w:val="24"/>
        </w:rPr>
        <w:t>, 2003. С. 35.</w:t>
      </w:r>
    </w:p>
    <w:p w:rsidR="001112FF" w:rsidRPr="001112FF" w:rsidRDefault="001112FF" w:rsidP="001112F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2FF">
        <w:rPr>
          <w:rFonts w:ascii="Times New Roman" w:hAnsi="Times New Roman" w:cs="Times New Roman"/>
          <w:sz w:val="24"/>
          <w:szCs w:val="24"/>
        </w:rPr>
        <w:t xml:space="preserve">Открытый банк заданий «Институт стратегии развития образования Российской академии образования» // [Электронный ресурс] </w:t>
      </w:r>
      <w:hyperlink r:id="rId5" w:history="1">
        <w:r w:rsidRPr="001112FF">
          <w:rPr>
            <w:rStyle w:val="a7"/>
            <w:rFonts w:ascii="Times New Roman" w:hAnsi="Times New Roman" w:cs="Times New Roman"/>
            <w:sz w:val="24"/>
            <w:szCs w:val="24"/>
          </w:rPr>
          <w:t>http://skiv.instrao.ru/bank-zadaniy/matematicheskaya-gramotnost/</w:t>
        </w:r>
      </w:hyperlink>
      <w:r w:rsidRPr="001112FF">
        <w:rPr>
          <w:rFonts w:ascii="Times New Roman" w:hAnsi="Times New Roman" w:cs="Times New Roman"/>
          <w:sz w:val="24"/>
          <w:szCs w:val="24"/>
        </w:rPr>
        <w:t>.</w:t>
      </w:r>
    </w:p>
    <w:p w:rsidR="001112FF" w:rsidRPr="001112FF" w:rsidRDefault="001112FF" w:rsidP="001112F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2FF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 // [Электронный ресурс] </w:t>
      </w:r>
      <w:hyperlink r:id="rId6" w:history="1">
        <w:r w:rsidRPr="001112FF">
          <w:rPr>
            <w:rStyle w:val="a7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Pr="001112FF">
        <w:rPr>
          <w:rFonts w:ascii="Times New Roman" w:hAnsi="Times New Roman" w:cs="Times New Roman"/>
          <w:sz w:val="24"/>
          <w:szCs w:val="24"/>
        </w:rPr>
        <w:t>.</w:t>
      </w:r>
    </w:p>
    <w:p w:rsidR="001112FF" w:rsidRPr="001112FF" w:rsidRDefault="001112FF" w:rsidP="001112FF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2FF">
        <w:rPr>
          <w:rFonts w:ascii="Times New Roman" w:hAnsi="Times New Roman" w:cs="Times New Roman"/>
          <w:sz w:val="24"/>
          <w:szCs w:val="24"/>
        </w:rPr>
        <w:t>Методические рекомендации по формированию математической грамотности обучающихся 5-9-х классов с использованием банка заданий на цифровой платформе // [Электронный ресурс] http://skiv.instrao.ru/bank-zadaniy/matematicheskaya-gramotnost/МГ_МетодическиеРекомендации_2021.pdf</w:t>
      </w:r>
    </w:p>
    <w:p w:rsidR="009D1340" w:rsidRDefault="009D1340" w:rsidP="001112FF">
      <w:pPr>
        <w:rPr>
          <w:rFonts w:ascii="Times New Roman" w:hAnsi="Times New Roman" w:cs="Times New Roman"/>
          <w:sz w:val="28"/>
          <w:szCs w:val="28"/>
        </w:rPr>
      </w:pPr>
    </w:p>
    <w:p w:rsidR="00F27E1E" w:rsidRDefault="00F27E1E" w:rsidP="001112FF">
      <w:pPr>
        <w:rPr>
          <w:rFonts w:ascii="Times New Roman" w:hAnsi="Times New Roman" w:cs="Times New Roman"/>
          <w:sz w:val="28"/>
          <w:szCs w:val="28"/>
        </w:rPr>
      </w:pPr>
    </w:p>
    <w:p w:rsidR="00F27E1E" w:rsidRDefault="00F27E1E" w:rsidP="001112FF">
      <w:pPr>
        <w:rPr>
          <w:rFonts w:ascii="Times New Roman" w:hAnsi="Times New Roman" w:cs="Times New Roman"/>
          <w:sz w:val="28"/>
          <w:szCs w:val="28"/>
        </w:rPr>
      </w:pPr>
    </w:p>
    <w:p w:rsidR="00F27E1E" w:rsidRDefault="00F27E1E" w:rsidP="001112FF">
      <w:pPr>
        <w:rPr>
          <w:rFonts w:ascii="Times New Roman" w:hAnsi="Times New Roman" w:cs="Times New Roman"/>
          <w:sz w:val="28"/>
          <w:szCs w:val="28"/>
        </w:rPr>
      </w:pPr>
    </w:p>
    <w:p w:rsidR="00F27E1E" w:rsidRDefault="00F27E1E" w:rsidP="001112FF">
      <w:pPr>
        <w:rPr>
          <w:rFonts w:ascii="Times New Roman" w:hAnsi="Times New Roman" w:cs="Times New Roman"/>
          <w:sz w:val="28"/>
          <w:szCs w:val="28"/>
        </w:rPr>
      </w:pPr>
    </w:p>
    <w:p w:rsidR="00F27E1E" w:rsidRDefault="00F27E1E" w:rsidP="001112FF">
      <w:pPr>
        <w:rPr>
          <w:rFonts w:ascii="Times New Roman" w:hAnsi="Times New Roman" w:cs="Times New Roman"/>
          <w:sz w:val="28"/>
          <w:szCs w:val="28"/>
        </w:rPr>
      </w:pPr>
    </w:p>
    <w:p w:rsidR="00F27E1E" w:rsidRPr="003F0446" w:rsidRDefault="00475877" w:rsidP="00F27E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27E1E" w:rsidRPr="003F0446">
        <w:rPr>
          <w:rFonts w:ascii="Times New Roman" w:hAnsi="Times New Roman" w:cs="Times New Roman"/>
          <w:sz w:val="28"/>
          <w:szCs w:val="28"/>
        </w:rPr>
        <w:t>риложение  №</w:t>
      </w:r>
      <w:r w:rsidR="00F27E1E">
        <w:rPr>
          <w:rFonts w:ascii="Times New Roman" w:hAnsi="Times New Roman" w:cs="Times New Roman"/>
          <w:sz w:val="28"/>
          <w:szCs w:val="28"/>
        </w:rPr>
        <w:t>1</w:t>
      </w:r>
    </w:p>
    <w:p w:rsidR="00F27E1E" w:rsidRPr="000E3B24" w:rsidRDefault="00F27E1E" w:rsidP="00F27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E1E" w:rsidRDefault="00F27E1E" w:rsidP="00F27E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 мероприятия по математической грамотности</w:t>
      </w:r>
    </w:p>
    <w:p w:rsidR="00F27E1E" w:rsidRPr="003F0446" w:rsidRDefault="00F27E1E" w:rsidP="00F27E1E">
      <w:pPr>
        <w:rPr>
          <w:rFonts w:ascii="Times New Roman" w:hAnsi="Times New Roman" w:cs="Times New Roman"/>
          <w:sz w:val="28"/>
          <w:szCs w:val="28"/>
        </w:rPr>
      </w:pPr>
    </w:p>
    <w:p w:rsidR="00F27E1E" w:rsidRPr="00327EA2" w:rsidRDefault="00F27E1E" w:rsidP="00F27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E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260090"/>
            <wp:effectExtent l="19050" t="0" r="381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1E" w:rsidRDefault="00F27E1E" w:rsidP="00F27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EA2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7EA2">
        <w:rPr>
          <w:rFonts w:ascii="Times New Roman" w:hAnsi="Times New Roman" w:cs="Times New Roman"/>
          <w:sz w:val="24"/>
          <w:szCs w:val="24"/>
        </w:rPr>
        <w:t>1 Страница «Создание мероприятия»</w:t>
      </w:r>
    </w:p>
    <w:p w:rsidR="00F27E1E" w:rsidRDefault="00F27E1E" w:rsidP="00F27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E1E" w:rsidRPr="003F0446" w:rsidRDefault="00F27E1E" w:rsidP="00F27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222631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1E" w:rsidRPr="00327EA2" w:rsidRDefault="00F27E1E" w:rsidP="00F27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EA2">
        <w:rPr>
          <w:rFonts w:ascii="Times New Roman" w:hAnsi="Times New Roman" w:cs="Times New Roman"/>
          <w:sz w:val="24"/>
          <w:szCs w:val="24"/>
        </w:rPr>
        <w:t>Рис.2 Страница «Результаты»</w:t>
      </w:r>
    </w:p>
    <w:p w:rsidR="00F27E1E" w:rsidRDefault="00F27E1E" w:rsidP="001112FF">
      <w:pPr>
        <w:rPr>
          <w:rFonts w:ascii="Times New Roman" w:hAnsi="Times New Roman" w:cs="Times New Roman"/>
          <w:sz w:val="28"/>
          <w:szCs w:val="28"/>
        </w:rPr>
      </w:pPr>
    </w:p>
    <w:p w:rsidR="00F27E1E" w:rsidRDefault="00F27E1E" w:rsidP="001112FF">
      <w:pPr>
        <w:rPr>
          <w:rFonts w:ascii="Times New Roman" w:hAnsi="Times New Roman" w:cs="Times New Roman"/>
          <w:sz w:val="28"/>
          <w:szCs w:val="28"/>
        </w:rPr>
      </w:pPr>
    </w:p>
    <w:p w:rsidR="00F27E1E" w:rsidRPr="003F0446" w:rsidRDefault="00F27E1E" w:rsidP="00F27E1E">
      <w:pPr>
        <w:jc w:val="right"/>
        <w:rPr>
          <w:rFonts w:ascii="Times New Roman" w:hAnsi="Times New Roman" w:cs="Times New Roman"/>
          <w:sz w:val="28"/>
          <w:szCs w:val="28"/>
        </w:rPr>
      </w:pPr>
      <w:r w:rsidRPr="003F0446">
        <w:rPr>
          <w:rFonts w:ascii="Times New Roman" w:hAnsi="Times New Roman" w:cs="Times New Roman"/>
          <w:sz w:val="28"/>
          <w:szCs w:val="28"/>
        </w:rPr>
        <w:lastRenderedPageBreak/>
        <w:t>Приложение 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27E1E" w:rsidRDefault="00F27E1E" w:rsidP="0011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2971" cy="302393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9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971" cy="302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1E" w:rsidRDefault="00F27E1E" w:rsidP="001112FF">
      <w:pPr>
        <w:rPr>
          <w:rFonts w:ascii="Times New Roman" w:hAnsi="Times New Roman" w:cs="Times New Roman"/>
          <w:sz w:val="28"/>
          <w:szCs w:val="28"/>
        </w:rPr>
      </w:pPr>
    </w:p>
    <w:p w:rsidR="00F27E1E" w:rsidRPr="003F0446" w:rsidRDefault="00F27E1E" w:rsidP="00F27E1E">
      <w:pPr>
        <w:jc w:val="right"/>
        <w:rPr>
          <w:rFonts w:ascii="Times New Roman" w:hAnsi="Times New Roman" w:cs="Times New Roman"/>
          <w:sz w:val="28"/>
          <w:szCs w:val="28"/>
        </w:rPr>
      </w:pPr>
      <w:r w:rsidRPr="003F0446">
        <w:rPr>
          <w:rFonts w:ascii="Times New Roman" w:hAnsi="Times New Roman" w:cs="Times New Roman"/>
          <w:sz w:val="28"/>
          <w:szCs w:val="28"/>
        </w:rPr>
        <w:t>Приложение 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27E1E" w:rsidRPr="00586C8C" w:rsidRDefault="00F27E1E" w:rsidP="00F27E1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6C8C">
        <w:rPr>
          <w:rFonts w:ascii="Times New Roman" w:hAnsi="Times New Roman" w:cs="Times New Roman"/>
          <w:sz w:val="28"/>
          <w:szCs w:val="28"/>
        </w:rPr>
        <w:t>Работа в малых группах.</w:t>
      </w:r>
    </w:p>
    <w:p w:rsidR="00F27E1E" w:rsidRDefault="00F27E1E" w:rsidP="00F27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2615" cy="1435100"/>
            <wp:effectExtent l="19050" t="0" r="635" b="0"/>
            <wp:docPr id="8" name="Рисунок 7" descr="IMG_20230301_18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01_1816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420" cy="143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1E" w:rsidRPr="00A511E8" w:rsidRDefault="00F27E1E" w:rsidP="00F27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1E8">
        <w:rPr>
          <w:rFonts w:ascii="Times New Roman" w:hAnsi="Times New Roman" w:cs="Times New Roman"/>
          <w:sz w:val="24"/>
          <w:szCs w:val="24"/>
        </w:rPr>
        <w:t>Рис.1 Выполнение заданий по группам</w:t>
      </w:r>
    </w:p>
    <w:p w:rsidR="00F27E1E" w:rsidRDefault="00F27E1E" w:rsidP="00F27E1E">
      <w:pPr>
        <w:rPr>
          <w:rFonts w:ascii="Times New Roman" w:hAnsi="Times New Roman" w:cs="Times New Roman"/>
          <w:sz w:val="28"/>
          <w:szCs w:val="28"/>
        </w:rPr>
      </w:pPr>
      <w:r w:rsidRPr="00FC7202">
        <w:rPr>
          <w:rFonts w:ascii="Times New Roman" w:hAnsi="Times New Roman" w:cs="Times New Roman"/>
          <w:sz w:val="28"/>
          <w:szCs w:val="28"/>
        </w:rPr>
        <w:t>2. Индивидуальная работа на компьютере.</w:t>
      </w:r>
    </w:p>
    <w:p w:rsidR="00F27E1E" w:rsidRDefault="00F27E1E" w:rsidP="00766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9560" cy="1604210"/>
            <wp:effectExtent l="19050" t="0" r="840" b="0"/>
            <wp:docPr id="7" name="Рисунок 5" descr="IMG_20230301_09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01_091528.jpg"/>
                    <pic:cNvPicPr/>
                  </pic:nvPicPr>
                  <pic:blipFill>
                    <a:blip r:embed="rId11" cstate="print"/>
                    <a:srcRect l="43041" t="24234" b="6685"/>
                    <a:stretch>
                      <a:fillRect/>
                    </a:stretch>
                  </pic:blipFill>
                  <pic:spPr>
                    <a:xfrm>
                      <a:off x="0" y="0"/>
                      <a:ext cx="3200210" cy="160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1E" w:rsidRPr="00586C8C" w:rsidRDefault="00F27E1E" w:rsidP="00F27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C8C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6C8C">
        <w:rPr>
          <w:rFonts w:ascii="Times New Roman" w:hAnsi="Times New Roman" w:cs="Times New Roman"/>
          <w:sz w:val="24"/>
          <w:szCs w:val="24"/>
        </w:rPr>
        <w:t xml:space="preserve"> Работа на компьютере</w:t>
      </w:r>
    </w:p>
    <w:p w:rsidR="00475877" w:rsidRDefault="00475877" w:rsidP="004758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475877" w:rsidRDefault="00475877" w:rsidP="004758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5877" w:rsidRDefault="00475877" w:rsidP="004758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занятия с одноклассниками по одному из вида задач.</w:t>
      </w:r>
    </w:p>
    <w:p w:rsidR="00475877" w:rsidRDefault="00475877" w:rsidP="00475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77" w:rsidRDefault="00475877" w:rsidP="00475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C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2767" cy="1879600"/>
            <wp:effectExtent l="19050" t="0" r="4833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787" cy="188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877" w:rsidRPr="00586C8C" w:rsidRDefault="00475877" w:rsidP="00475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  <w:r w:rsidRPr="00586C8C">
        <w:rPr>
          <w:rFonts w:ascii="Times New Roman" w:hAnsi="Times New Roman" w:cs="Times New Roman"/>
          <w:sz w:val="24"/>
          <w:szCs w:val="24"/>
        </w:rPr>
        <w:t xml:space="preserve"> Объяснение решения задач одноклассникам</w:t>
      </w:r>
    </w:p>
    <w:p w:rsidR="00475877" w:rsidRDefault="00475877" w:rsidP="00475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E1E" w:rsidRDefault="00F27E1E" w:rsidP="001112FF">
      <w:pPr>
        <w:rPr>
          <w:rFonts w:ascii="Times New Roman" w:hAnsi="Times New Roman" w:cs="Times New Roman"/>
          <w:sz w:val="28"/>
          <w:szCs w:val="28"/>
        </w:rPr>
      </w:pPr>
    </w:p>
    <w:p w:rsidR="00F27E1E" w:rsidRDefault="00F27E1E" w:rsidP="001112FF">
      <w:pPr>
        <w:rPr>
          <w:rFonts w:ascii="Times New Roman" w:hAnsi="Times New Roman" w:cs="Times New Roman"/>
          <w:sz w:val="28"/>
          <w:szCs w:val="28"/>
        </w:rPr>
      </w:pPr>
    </w:p>
    <w:p w:rsidR="00F27E1E" w:rsidRDefault="00F27E1E" w:rsidP="001112FF">
      <w:pPr>
        <w:rPr>
          <w:rFonts w:ascii="Times New Roman" w:hAnsi="Times New Roman" w:cs="Times New Roman"/>
          <w:sz w:val="28"/>
          <w:szCs w:val="28"/>
        </w:rPr>
      </w:pPr>
    </w:p>
    <w:p w:rsidR="00F27E1E" w:rsidRPr="001112FF" w:rsidRDefault="00F27E1E" w:rsidP="001112FF">
      <w:pPr>
        <w:rPr>
          <w:rFonts w:ascii="Times New Roman" w:hAnsi="Times New Roman" w:cs="Times New Roman"/>
          <w:sz w:val="28"/>
          <w:szCs w:val="28"/>
        </w:rPr>
      </w:pPr>
    </w:p>
    <w:p w:rsidR="0061195C" w:rsidRPr="0061195C" w:rsidRDefault="0061195C" w:rsidP="0061195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1195C" w:rsidRPr="0061195C" w:rsidSect="00A94B4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4688"/>
      <w:docPartObj>
        <w:docPartGallery w:val="Page Numbers (Bottom of Page)"/>
        <w:docPartUnique/>
      </w:docPartObj>
    </w:sdtPr>
    <w:sdtEndPr/>
    <w:sdtContent>
      <w:p w:rsidR="00C54BD7" w:rsidRDefault="0047587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54BD7" w:rsidRDefault="0047587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042"/>
    <w:multiLevelType w:val="hybridMultilevel"/>
    <w:tmpl w:val="20AA71BA"/>
    <w:lvl w:ilvl="0" w:tplc="D99A6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E53319"/>
    <w:multiLevelType w:val="hybridMultilevel"/>
    <w:tmpl w:val="2916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472D"/>
    <w:multiLevelType w:val="hybridMultilevel"/>
    <w:tmpl w:val="9CFCF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5F7BE3"/>
    <w:multiLevelType w:val="hybridMultilevel"/>
    <w:tmpl w:val="FD58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56BF3"/>
    <w:multiLevelType w:val="hybridMultilevel"/>
    <w:tmpl w:val="D074A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06F0C"/>
    <w:multiLevelType w:val="hybridMultilevel"/>
    <w:tmpl w:val="D6F6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A3004"/>
    <w:multiLevelType w:val="hybridMultilevel"/>
    <w:tmpl w:val="464E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1195C"/>
    <w:rsid w:val="001112FF"/>
    <w:rsid w:val="001C71D5"/>
    <w:rsid w:val="00475877"/>
    <w:rsid w:val="0061195C"/>
    <w:rsid w:val="006B2D54"/>
    <w:rsid w:val="0076657D"/>
    <w:rsid w:val="009D1340"/>
    <w:rsid w:val="00A94B4F"/>
    <w:rsid w:val="00F2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1340"/>
  </w:style>
  <w:style w:type="paragraph" w:styleId="a5">
    <w:name w:val="List Paragraph"/>
    <w:aliases w:val="Абзац списка для документа,List Paragraph,Абзац списка1,Bullet List,FooterText,numbered,Paragraphe de liste1,lp1,ТЗ маркированный список 1,Bullet 1,Use Case List Paragraph,ТЗ список,Абзац списка литеральный,мой"/>
    <w:basedOn w:val="a"/>
    <w:link w:val="a6"/>
    <w:uiPriority w:val="34"/>
    <w:qFormat/>
    <w:rsid w:val="009D1340"/>
    <w:pPr>
      <w:ind w:left="720"/>
      <w:contextualSpacing/>
    </w:pPr>
  </w:style>
  <w:style w:type="character" w:customStyle="1" w:styleId="a6">
    <w:name w:val="Абзац списка Знак"/>
    <w:aliases w:val="Абзац списка для документа Знак,List Paragraph Знак,Абзац списка1 Знак,Bullet List Знак,FooterText Знак,numbered Знак,Paragraphe de liste1 Знак,lp1 Знак,ТЗ маркированный список 1 Знак,Bullet 1 Знак,Use Case List Paragraph Знак,мой Знак"/>
    <w:link w:val="a5"/>
    <w:uiPriority w:val="34"/>
    <w:qFormat/>
    <w:locked/>
    <w:rsid w:val="009D1340"/>
  </w:style>
  <w:style w:type="character" w:styleId="a7">
    <w:name w:val="Hyperlink"/>
    <w:basedOn w:val="a0"/>
    <w:uiPriority w:val="99"/>
    <w:unhideWhenUsed/>
    <w:rsid w:val="001112F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skiv.instrao.ru/bank-zadaniy/matematicheskaya-gramotnost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2024-03-16T13:16:00Z</dcterms:created>
  <dcterms:modified xsi:type="dcterms:W3CDTF">2024-03-17T13:26:00Z</dcterms:modified>
</cp:coreProperties>
</file>