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769" w:rsidRPr="00AC3182" w:rsidRDefault="00377769" w:rsidP="0037776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C3182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377769" w:rsidRPr="00AC3182" w:rsidRDefault="00377769" w:rsidP="0037776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C3182">
        <w:rPr>
          <w:rFonts w:ascii="Times New Roman" w:hAnsi="Times New Roman" w:cs="Times New Roman"/>
          <w:sz w:val="28"/>
        </w:rPr>
        <w:t>«Детский сад №9» г. Вязники</w:t>
      </w:r>
    </w:p>
    <w:p w:rsidR="002E4BB8" w:rsidRPr="005E140C" w:rsidRDefault="002E4BB8" w:rsidP="001C78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BB8" w:rsidRPr="005E140C" w:rsidRDefault="002E4BB8" w:rsidP="001C787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E4BB8" w:rsidRPr="005E140C" w:rsidRDefault="002E4BB8" w:rsidP="001C787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E4BB8" w:rsidRPr="005E140C" w:rsidRDefault="002E4BB8" w:rsidP="001C78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BB8" w:rsidRPr="005E140C" w:rsidRDefault="002E4BB8" w:rsidP="001C78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BB8" w:rsidRDefault="002E4BB8" w:rsidP="001C78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BB8" w:rsidRDefault="002E4BB8" w:rsidP="001C78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BB8" w:rsidRDefault="002E4BB8" w:rsidP="001C78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875" w:rsidRPr="005E140C" w:rsidRDefault="001C7875" w:rsidP="001C78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BB8" w:rsidRDefault="002E4BB8" w:rsidP="001C78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BB8" w:rsidRPr="005E140C" w:rsidRDefault="002E4BB8" w:rsidP="001C78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BB8" w:rsidRDefault="002E4BB8" w:rsidP="001C787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C7875" w:rsidRDefault="001C7875" w:rsidP="001C787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C7875" w:rsidRPr="005E140C" w:rsidRDefault="001C7875" w:rsidP="001C787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E4BB8" w:rsidRPr="005E140C" w:rsidRDefault="00377769" w:rsidP="001C78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8A2970" w:rsidRPr="001C7875" w:rsidRDefault="002E4BB8" w:rsidP="001C787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7875">
        <w:rPr>
          <w:rFonts w:ascii="Times New Roman" w:hAnsi="Times New Roman" w:cs="Times New Roman"/>
          <w:b/>
          <w:sz w:val="28"/>
          <w:szCs w:val="28"/>
        </w:rPr>
        <w:t xml:space="preserve">Опыт работы </w:t>
      </w:r>
    </w:p>
    <w:p w:rsidR="002E4BB8" w:rsidRPr="001C7875" w:rsidRDefault="00377769" w:rsidP="001C787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77769">
        <w:rPr>
          <w:rFonts w:ascii="Times New Roman" w:hAnsi="Times New Roman" w:cs="Times New Roman"/>
          <w:b/>
          <w:bCs/>
          <w:sz w:val="28"/>
          <w:szCs w:val="28"/>
        </w:rPr>
        <w:t>Формирование основ финансовой грамотности у дошкольников через создание в ДОУ «Школы финансовой грамотности»</w:t>
      </w:r>
      <w:r w:rsidR="002E4BB8" w:rsidRPr="001C78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4BB8" w:rsidRPr="005E140C" w:rsidRDefault="002E4BB8" w:rsidP="001C78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BB8" w:rsidRPr="005E140C" w:rsidRDefault="002E4BB8" w:rsidP="001C78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BB8" w:rsidRPr="005E140C" w:rsidRDefault="002E4BB8" w:rsidP="001C78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BB8" w:rsidRPr="005E140C" w:rsidRDefault="002E4BB8" w:rsidP="001C78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BB8" w:rsidRDefault="002E4BB8" w:rsidP="001C78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970" w:rsidRDefault="008A2970" w:rsidP="001C78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970" w:rsidRDefault="008A2970" w:rsidP="001C78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970" w:rsidRDefault="008A2970" w:rsidP="001C78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970" w:rsidRDefault="008A2970" w:rsidP="001C78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970" w:rsidRDefault="008A2970" w:rsidP="001C78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769" w:rsidRDefault="00377769" w:rsidP="001C78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769" w:rsidRDefault="00377769" w:rsidP="001C78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769" w:rsidRDefault="00377769" w:rsidP="001C78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769" w:rsidRDefault="00377769" w:rsidP="001C78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434" w:rsidRPr="000B2434" w:rsidRDefault="00377769" w:rsidP="001C7875">
      <w:pPr>
        <w:tabs>
          <w:tab w:val="left" w:pos="5103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</w:t>
      </w:r>
      <w:r w:rsidR="002E4BB8" w:rsidRPr="005E140C">
        <w:rPr>
          <w:rFonts w:ascii="Times New Roman" w:hAnsi="Times New Roman" w:cs="Times New Roman"/>
          <w:sz w:val="28"/>
          <w:szCs w:val="28"/>
        </w:rPr>
        <w:t>оспитатель</w:t>
      </w:r>
    </w:p>
    <w:p w:rsidR="002E4BB8" w:rsidRPr="005E140C" w:rsidRDefault="002E4BB8" w:rsidP="001C7875">
      <w:pPr>
        <w:pStyle w:val="ac"/>
        <w:tabs>
          <w:tab w:val="left" w:pos="5103"/>
        </w:tabs>
        <w:ind w:left="6521"/>
        <w:rPr>
          <w:rFonts w:ascii="Times New Roman" w:hAnsi="Times New Roman" w:cs="Times New Roman"/>
          <w:sz w:val="28"/>
          <w:szCs w:val="28"/>
        </w:rPr>
      </w:pPr>
      <w:r w:rsidRPr="005E140C">
        <w:rPr>
          <w:rFonts w:ascii="Times New Roman" w:hAnsi="Times New Roman" w:cs="Times New Roman"/>
          <w:sz w:val="28"/>
          <w:szCs w:val="28"/>
        </w:rPr>
        <w:t>Красуцкая Елена Валерьевна</w:t>
      </w:r>
    </w:p>
    <w:p w:rsidR="002E4BB8" w:rsidRDefault="002E4BB8" w:rsidP="001C7875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</w:p>
    <w:p w:rsidR="000B2434" w:rsidRDefault="000B2434" w:rsidP="001C7875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</w:p>
    <w:p w:rsidR="000B2434" w:rsidRDefault="000B2434" w:rsidP="001C7875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</w:p>
    <w:p w:rsidR="000B2434" w:rsidRDefault="000B2434" w:rsidP="001C7875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</w:p>
    <w:p w:rsidR="002774FB" w:rsidRDefault="002774FB" w:rsidP="001C7875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</w:p>
    <w:p w:rsidR="001C7875" w:rsidRPr="002774FB" w:rsidRDefault="000B2434" w:rsidP="001C7875">
      <w:pPr>
        <w:pStyle w:val="ac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74FB">
        <w:rPr>
          <w:rFonts w:ascii="Times New Roman" w:hAnsi="Times New Roman" w:cs="Times New Roman"/>
          <w:sz w:val="28"/>
          <w:szCs w:val="28"/>
        </w:rPr>
        <w:t>Вязники</w:t>
      </w:r>
      <w:r w:rsidR="001C7875" w:rsidRPr="00277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BB8" w:rsidRPr="002774FB" w:rsidRDefault="001C7875" w:rsidP="001C7875">
      <w:pPr>
        <w:pStyle w:val="ac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74FB">
        <w:rPr>
          <w:rFonts w:ascii="Times New Roman" w:hAnsi="Times New Roman" w:cs="Times New Roman"/>
          <w:sz w:val="28"/>
          <w:szCs w:val="28"/>
        </w:rPr>
        <w:t>2023</w:t>
      </w:r>
    </w:p>
    <w:p w:rsidR="002E4BB8" w:rsidRDefault="002E4BB8" w:rsidP="001C78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774FB" w:rsidRDefault="002774FB" w:rsidP="001C78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0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995"/>
      </w:tblGrid>
      <w:tr w:rsidR="002E4BB8" w:rsidTr="002774FB">
        <w:trPr>
          <w:trHeight w:val="432"/>
        </w:trPr>
        <w:tc>
          <w:tcPr>
            <w:tcW w:w="9180" w:type="dxa"/>
          </w:tcPr>
          <w:p w:rsidR="002E4BB8" w:rsidRPr="001E7977" w:rsidRDefault="002E4BB8" w:rsidP="001C7875">
            <w:pPr>
              <w:pStyle w:val="a8"/>
              <w:numPr>
                <w:ilvl w:val="0"/>
                <w:numId w:val="6"/>
              </w:numPr>
              <w:ind w:left="0" w:right="6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7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Условия возникновения и становления опыта………………………</w:t>
            </w:r>
          </w:p>
        </w:tc>
        <w:tc>
          <w:tcPr>
            <w:tcW w:w="995" w:type="dxa"/>
          </w:tcPr>
          <w:p w:rsidR="002E4BB8" w:rsidRPr="001E7977" w:rsidRDefault="002E4BB8" w:rsidP="001C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4BB8" w:rsidTr="002774FB">
        <w:trPr>
          <w:trHeight w:val="432"/>
        </w:trPr>
        <w:tc>
          <w:tcPr>
            <w:tcW w:w="9180" w:type="dxa"/>
          </w:tcPr>
          <w:p w:rsidR="002E4BB8" w:rsidRPr="001E7977" w:rsidRDefault="002E4BB8" w:rsidP="001C7875">
            <w:pPr>
              <w:pStyle w:val="a8"/>
              <w:numPr>
                <w:ilvl w:val="0"/>
                <w:numId w:val="6"/>
              </w:numPr>
              <w:ind w:left="0" w:right="6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7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Актуальность опыта…………………</w:t>
            </w:r>
            <w:r w:rsidR="008A297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………………………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………....</w:t>
            </w:r>
          </w:p>
        </w:tc>
        <w:tc>
          <w:tcPr>
            <w:tcW w:w="995" w:type="dxa"/>
          </w:tcPr>
          <w:p w:rsidR="002E4BB8" w:rsidRPr="001E7977" w:rsidRDefault="008A2970" w:rsidP="001C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4BB8" w:rsidTr="002774FB">
        <w:trPr>
          <w:trHeight w:val="432"/>
        </w:trPr>
        <w:tc>
          <w:tcPr>
            <w:tcW w:w="9180" w:type="dxa"/>
          </w:tcPr>
          <w:p w:rsidR="002E4BB8" w:rsidRPr="001E7977" w:rsidRDefault="002E4BB8" w:rsidP="001C7875">
            <w:pPr>
              <w:pStyle w:val="a8"/>
              <w:numPr>
                <w:ilvl w:val="0"/>
                <w:numId w:val="6"/>
              </w:numPr>
              <w:ind w:left="0" w:right="6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7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Теоре</w:t>
            </w:r>
            <w:r w:rsidR="008A297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тическая база опыта……………………………………</w:t>
            </w:r>
            <w:proofErr w:type="gramStart"/>
            <w:r w:rsidR="008A297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…….</w:t>
            </w:r>
            <w:proofErr w:type="gramEnd"/>
            <w:r w:rsidR="008A297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….</w:t>
            </w:r>
          </w:p>
        </w:tc>
        <w:tc>
          <w:tcPr>
            <w:tcW w:w="995" w:type="dxa"/>
          </w:tcPr>
          <w:p w:rsidR="002E4BB8" w:rsidRPr="001E7977" w:rsidRDefault="008A2970" w:rsidP="001C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E4BB8" w:rsidTr="002774FB">
        <w:trPr>
          <w:trHeight w:val="432"/>
        </w:trPr>
        <w:tc>
          <w:tcPr>
            <w:tcW w:w="9180" w:type="dxa"/>
          </w:tcPr>
          <w:p w:rsidR="002E4BB8" w:rsidRPr="001E7977" w:rsidRDefault="002E4BB8" w:rsidP="001C7875">
            <w:pPr>
              <w:pStyle w:val="a8"/>
              <w:numPr>
                <w:ilvl w:val="0"/>
                <w:numId w:val="6"/>
              </w:numPr>
              <w:ind w:left="0" w:right="6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7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Новизна опыта.</w:t>
            </w:r>
            <w:r w:rsidRPr="001E79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……………………………………………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…………..</w:t>
            </w:r>
            <w:r w:rsidRPr="001E7977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995" w:type="dxa"/>
          </w:tcPr>
          <w:p w:rsidR="002E4BB8" w:rsidRPr="001E7977" w:rsidRDefault="008A2970" w:rsidP="001C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E4BB8" w:rsidTr="002774FB">
        <w:trPr>
          <w:trHeight w:val="432"/>
        </w:trPr>
        <w:tc>
          <w:tcPr>
            <w:tcW w:w="9180" w:type="dxa"/>
          </w:tcPr>
          <w:p w:rsidR="002E4BB8" w:rsidRPr="001E7977" w:rsidRDefault="002E4BB8" w:rsidP="001C7875">
            <w:pPr>
              <w:pStyle w:val="a8"/>
              <w:numPr>
                <w:ilvl w:val="0"/>
                <w:numId w:val="6"/>
              </w:numPr>
              <w:ind w:left="0" w:right="6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Технология опыта…………………………………………</w:t>
            </w: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…………..</w:t>
            </w:r>
            <w:r w:rsidRPr="001E79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..</w:t>
            </w:r>
          </w:p>
        </w:tc>
        <w:tc>
          <w:tcPr>
            <w:tcW w:w="995" w:type="dxa"/>
          </w:tcPr>
          <w:p w:rsidR="002E4BB8" w:rsidRPr="001E7977" w:rsidRDefault="008A2970" w:rsidP="001C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E4BB8" w:rsidTr="002774FB">
        <w:trPr>
          <w:trHeight w:val="432"/>
        </w:trPr>
        <w:tc>
          <w:tcPr>
            <w:tcW w:w="9180" w:type="dxa"/>
          </w:tcPr>
          <w:p w:rsidR="002E4BB8" w:rsidRPr="001E7977" w:rsidRDefault="002E4BB8" w:rsidP="001C7875">
            <w:pPr>
              <w:pStyle w:val="a8"/>
              <w:numPr>
                <w:ilvl w:val="0"/>
                <w:numId w:val="6"/>
              </w:numPr>
              <w:ind w:left="0" w:right="6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7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Результативность опыта…………………………………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……</w:t>
            </w:r>
            <w:proofErr w:type="gramStart"/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…….</w:t>
            </w:r>
            <w:proofErr w:type="gramEnd"/>
            <w:r w:rsidRPr="001E797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….</w:t>
            </w:r>
          </w:p>
        </w:tc>
        <w:tc>
          <w:tcPr>
            <w:tcW w:w="995" w:type="dxa"/>
          </w:tcPr>
          <w:p w:rsidR="002E4BB8" w:rsidRPr="001E7977" w:rsidRDefault="002E4BB8" w:rsidP="001C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E4BB8" w:rsidTr="002774FB">
        <w:trPr>
          <w:trHeight w:val="432"/>
        </w:trPr>
        <w:tc>
          <w:tcPr>
            <w:tcW w:w="9180" w:type="dxa"/>
          </w:tcPr>
          <w:p w:rsidR="002E4BB8" w:rsidRPr="001E7977" w:rsidRDefault="002E4BB8" w:rsidP="001C7875">
            <w:pPr>
              <w:pStyle w:val="a8"/>
              <w:numPr>
                <w:ilvl w:val="0"/>
                <w:numId w:val="6"/>
              </w:numPr>
              <w:ind w:left="0" w:right="68" w:firstLine="0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Адресная направленность …………………………………………….</w:t>
            </w:r>
          </w:p>
        </w:tc>
        <w:tc>
          <w:tcPr>
            <w:tcW w:w="995" w:type="dxa"/>
          </w:tcPr>
          <w:p w:rsidR="002E4BB8" w:rsidRDefault="002E4BB8" w:rsidP="001C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29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4BB8" w:rsidTr="002774FB">
        <w:trPr>
          <w:trHeight w:val="432"/>
        </w:trPr>
        <w:tc>
          <w:tcPr>
            <w:tcW w:w="9180" w:type="dxa"/>
          </w:tcPr>
          <w:p w:rsidR="002E4BB8" w:rsidRPr="001E7977" w:rsidRDefault="002E4BB8" w:rsidP="001C7875">
            <w:pPr>
              <w:pStyle w:val="a8"/>
              <w:numPr>
                <w:ilvl w:val="0"/>
                <w:numId w:val="6"/>
              </w:numPr>
              <w:ind w:left="0" w:right="68" w:firstLine="0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E797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Список литературы……………………………………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……</w:t>
            </w:r>
            <w:proofErr w:type="gramStart"/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…….</w:t>
            </w:r>
            <w:proofErr w:type="gramEnd"/>
            <w:r w:rsidRPr="001E797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……</w:t>
            </w:r>
          </w:p>
        </w:tc>
        <w:tc>
          <w:tcPr>
            <w:tcW w:w="995" w:type="dxa"/>
          </w:tcPr>
          <w:p w:rsidR="002E4BB8" w:rsidRPr="001E7977" w:rsidRDefault="002E4BB8" w:rsidP="001C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29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520E5" w:rsidRDefault="00A520E5" w:rsidP="001C787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77769" w:rsidRDefault="00377769" w:rsidP="001C787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77769" w:rsidRDefault="00377769" w:rsidP="001C787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77769" w:rsidRDefault="00377769" w:rsidP="001C787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77769" w:rsidRDefault="00377769" w:rsidP="001C787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77769" w:rsidRDefault="00377769" w:rsidP="001C787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77769" w:rsidRDefault="00377769" w:rsidP="001C787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77769" w:rsidRDefault="00377769" w:rsidP="001C787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77769" w:rsidRDefault="00377769" w:rsidP="001C787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77769" w:rsidRDefault="00377769" w:rsidP="001C787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77769" w:rsidRDefault="00377769" w:rsidP="001C787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77769" w:rsidRDefault="00377769" w:rsidP="001C787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77769" w:rsidRDefault="00377769" w:rsidP="001C787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77769" w:rsidRDefault="00377769" w:rsidP="001C787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77769" w:rsidRDefault="00377769" w:rsidP="001C787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77769" w:rsidRDefault="00377769" w:rsidP="001C787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77769" w:rsidRDefault="00377769" w:rsidP="001C787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77769" w:rsidRDefault="00377769" w:rsidP="001C787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77769" w:rsidRDefault="00377769" w:rsidP="001C787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77769" w:rsidRDefault="00377769" w:rsidP="001C787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77769" w:rsidRDefault="00377769" w:rsidP="001C787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77769" w:rsidRPr="002E4BB8" w:rsidRDefault="00377769" w:rsidP="001C787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520E5" w:rsidRPr="002E4BB8" w:rsidRDefault="00A520E5" w:rsidP="001C787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520E5" w:rsidRPr="002E4BB8" w:rsidRDefault="00A520E5" w:rsidP="001C787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520E5" w:rsidRPr="002E4BB8" w:rsidRDefault="00A520E5" w:rsidP="001C787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520E5" w:rsidRPr="002E4BB8" w:rsidRDefault="00A520E5" w:rsidP="001C787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520E5" w:rsidRPr="002E4BB8" w:rsidRDefault="00A520E5" w:rsidP="001C787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520E5" w:rsidRPr="002E4BB8" w:rsidRDefault="00A520E5" w:rsidP="001C787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520E5" w:rsidRPr="002E4BB8" w:rsidRDefault="00A520E5" w:rsidP="001C787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520E5" w:rsidRPr="002E4BB8" w:rsidRDefault="00A520E5" w:rsidP="001C787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520E5" w:rsidRDefault="00A520E5" w:rsidP="001C787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A2970" w:rsidRDefault="008A2970" w:rsidP="001C787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F3921" w:rsidRPr="00856341" w:rsidRDefault="006F3921" w:rsidP="001C7875">
      <w:pPr>
        <w:pStyle w:val="a8"/>
        <w:numPr>
          <w:ilvl w:val="0"/>
          <w:numId w:val="8"/>
        </w:numPr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6341">
        <w:rPr>
          <w:rFonts w:ascii="Times New Roman" w:hAnsi="Times New Roman" w:cs="Times New Roman"/>
          <w:b/>
          <w:sz w:val="28"/>
          <w:szCs w:val="28"/>
        </w:rPr>
        <w:t>Условия возникновения и становления опыта</w:t>
      </w:r>
    </w:p>
    <w:p w:rsidR="006F3921" w:rsidRPr="002E4BB8" w:rsidRDefault="006F3921" w:rsidP="001C78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21" w:rsidRPr="002E4BB8" w:rsidRDefault="006F3921" w:rsidP="001C7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B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proofErr w:type="gramStart"/>
      <w:r w:rsidRPr="002E4BB8">
        <w:rPr>
          <w:rFonts w:ascii="Times New Roman" w:hAnsi="Times New Roman" w:cs="Times New Roman"/>
          <w:sz w:val="28"/>
          <w:szCs w:val="28"/>
        </w:rPr>
        <w:t>бюджетное  дошкольное</w:t>
      </w:r>
      <w:proofErr w:type="gramEnd"/>
      <w:r w:rsidRPr="002E4BB8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  «Детский сад  № 9 общеразвивающего вида    с приоритетным осуществлением деятельности по физическому направлению развития детей» работает с 1953 года. В</w:t>
      </w:r>
      <w:r w:rsidRPr="002E4BB8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учреждении функционируют 4 группы: </w:t>
      </w:r>
      <w:r w:rsidRPr="002E4BB8">
        <w:rPr>
          <w:rFonts w:ascii="Times New Roman" w:hAnsi="Times New Roman" w:cs="Times New Roman"/>
          <w:sz w:val="28"/>
          <w:szCs w:val="28"/>
        </w:rPr>
        <w:t xml:space="preserve">1 группа для детей раннего возраста и 3 группы </w:t>
      </w:r>
      <w:r w:rsidRPr="002E4BB8">
        <w:rPr>
          <w:rFonts w:ascii="Times New Roman" w:hAnsi="Times New Roman" w:cs="Times New Roman"/>
          <w:color w:val="000000"/>
          <w:sz w:val="28"/>
          <w:szCs w:val="28"/>
        </w:rPr>
        <w:t>для детей от трех до семи лет</w:t>
      </w:r>
      <w:r w:rsidRPr="002E4BB8">
        <w:rPr>
          <w:rFonts w:ascii="Times New Roman" w:hAnsi="Times New Roman" w:cs="Times New Roman"/>
          <w:sz w:val="28"/>
          <w:szCs w:val="28"/>
        </w:rPr>
        <w:t xml:space="preserve">. </w:t>
      </w:r>
      <w:r w:rsidRPr="002E4BB8">
        <w:rPr>
          <w:rFonts w:ascii="Times New Roman" w:hAnsi="Times New Roman" w:cs="Times New Roman"/>
          <w:color w:val="000000"/>
          <w:sz w:val="28"/>
          <w:szCs w:val="28"/>
        </w:rPr>
        <w:t>Плановая наполняемость</w:t>
      </w:r>
      <w:r w:rsidRPr="002E4BB8">
        <w:rPr>
          <w:rFonts w:ascii="Times New Roman" w:hAnsi="Times New Roman" w:cs="Times New Roman"/>
          <w:sz w:val="28"/>
          <w:szCs w:val="28"/>
        </w:rPr>
        <w:t xml:space="preserve"> - 80 детей в возрасте от 1,5 до 7 лет.</w:t>
      </w:r>
    </w:p>
    <w:p w:rsidR="00D03003" w:rsidRPr="002E4BB8" w:rsidRDefault="00D03003" w:rsidP="001C7875">
      <w:pPr>
        <w:pStyle w:val="c2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E4BB8">
        <w:rPr>
          <w:sz w:val="28"/>
          <w:szCs w:val="28"/>
        </w:rPr>
        <w:t xml:space="preserve">Задача повышения финансовой грамотности населения в настоящее рассматривается руководством страны, как одна из приоритетных, </w:t>
      </w:r>
      <w:r w:rsidR="00DA3C0E" w:rsidRPr="002E4BB8">
        <w:rPr>
          <w:sz w:val="28"/>
          <w:szCs w:val="28"/>
        </w:rPr>
        <w:t xml:space="preserve">ведь по международному индексу финансовой грамотности наша страна находится на 9 месте среди стран G -20. Данная ситуация отразилась </w:t>
      </w:r>
      <w:r w:rsidRPr="002E4BB8">
        <w:rPr>
          <w:sz w:val="28"/>
          <w:szCs w:val="28"/>
        </w:rPr>
        <w:t xml:space="preserve">в ряде документов на федеральном уровне. </w:t>
      </w:r>
      <w:r w:rsidR="00DA3C0E" w:rsidRPr="002E4BB8">
        <w:rPr>
          <w:sz w:val="28"/>
          <w:szCs w:val="28"/>
        </w:rPr>
        <w:t xml:space="preserve">Это </w:t>
      </w:r>
      <w:r w:rsidR="00DA3C0E" w:rsidRPr="002E4BB8">
        <w:rPr>
          <w:color w:val="111111"/>
          <w:sz w:val="28"/>
          <w:szCs w:val="28"/>
          <w:shd w:val="clear" w:color="auto" w:fill="FFFFFF"/>
        </w:rPr>
        <w:t>Стратегия</w:t>
      </w:r>
      <w:r w:rsidRPr="002E4BB8">
        <w:rPr>
          <w:bCs/>
          <w:color w:val="000000"/>
          <w:sz w:val="28"/>
          <w:szCs w:val="28"/>
          <w:shd w:val="clear" w:color="auto" w:fill="FFFFFF"/>
        </w:rPr>
        <w:t xml:space="preserve"> повышения финансовой грамотности </w:t>
      </w:r>
      <w:proofErr w:type="gramStart"/>
      <w:r w:rsidRPr="002E4BB8">
        <w:rPr>
          <w:bCs/>
          <w:color w:val="000000"/>
          <w:sz w:val="28"/>
          <w:szCs w:val="28"/>
          <w:shd w:val="clear" w:color="auto" w:fill="FFFFFF"/>
        </w:rPr>
        <w:t>в на</w:t>
      </w:r>
      <w:proofErr w:type="gramEnd"/>
      <w:r w:rsidRPr="002E4BB8">
        <w:rPr>
          <w:bCs/>
          <w:color w:val="000000"/>
          <w:sz w:val="28"/>
          <w:szCs w:val="28"/>
          <w:shd w:val="clear" w:color="auto" w:fill="FFFFFF"/>
        </w:rPr>
        <w:t xml:space="preserve"> 2017–2023 гг., Национальный проект «Образование», Соглашение о сотрудничестве Банка России с Министерство</w:t>
      </w:r>
      <w:r w:rsidR="00DA3C0E" w:rsidRPr="002E4BB8">
        <w:rPr>
          <w:bCs/>
          <w:color w:val="000000"/>
          <w:sz w:val="28"/>
          <w:szCs w:val="28"/>
          <w:shd w:val="clear" w:color="auto" w:fill="FFFFFF"/>
        </w:rPr>
        <w:t>м образования и науки в области</w:t>
      </w:r>
      <w:r w:rsidRPr="002E4BB8">
        <w:rPr>
          <w:bCs/>
          <w:color w:val="000000"/>
          <w:sz w:val="28"/>
          <w:szCs w:val="28"/>
          <w:shd w:val="clear" w:color="auto" w:fill="FFFFFF"/>
        </w:rPr>
        <w:t xml:space="preserve">, Стратегия развития воспитания в РФ на период до 2025 года», Указ губернатора </w:t>
      </w:r>
      <w:r w:rsidR="00DA3C0E" w:rsidRPr="002E4BB8">
        <w:rPr>
          <w:bCs/>
          <w:color w:val="000000"/>
          <w:sz w:val="28"/>
          <w:szCs w:val="28"/>
          <w:shd w:val="clear" w:color="auto" w:fill="FFFFFF"/>
        </w:rPr>
        <w:t>Владимирской области</w:t>
      </w:r>
      <w:r w:rsidRPr="002E4BB8">
        <w:rPr>
          <w:bCs/>
          <w:color w:val="000000"/>
          <w:sz w:val="28"/>
          <w:szCs w:val="28"/>
          <w:shd w:val="clear" w:color="auto" w:fill="FFFFFF"/>
        </w:rPr>
        <w:t xml:space="preserve"> от 02 июня 2009 года N 10 «Об утверждении Стратегии социально-экономического развития Владимирской области до 2030 года». </w:t>
      </w:r>
    </w:p>
    <w:p w:rsidR="00DA3C0E" w:rsidRPr="002E4BB8" w:rsidRDefault="00D03003" w:rsidP="001C7875">
      <w:pPr>
        <w:pStyle w:val="c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E4BB8">
        <w:rPr>
          <w:color w:val="111111"/>
          <w:sz w:val="28"/>
          <w:szCs w:val="28"/>
          <w:shd w:val="clear" w:color="auto" w:fill="FFFFFF"/>
        </w:rPr>
        <w:t xml:space="preserve">Чтобы вырастить человека деятельного, готового к реалиям современной жизни, есть смысл с дошкольного возраста заняться его экономическим воспитанием. </w:t>
      </w:r>
      <w:r w:rsidR="00DA3C0E" w:rsidRPr="002E4BB8">
        <w:rPr>
          <w:sz w:val="28"/>
          <w:szCs w:val="28"/>
        </w:rPr>
        <w:t>Экономика и дошкольник на самом деле, тесно связаны.</w:t>
      </w:r>
      <w:r w:rsidR="00DA3C0E" w:rsidRPr="002E4BB8">
        <w:rPr>
          <w:color w:val="000000"/>
          <w:sz w:val="28"/>
          <w:szCs w:val="28"/>
          <w:shd w:val="clear" w:color="auto" w:fill="FFFFFF"/>
        </w:rPr>
        <w:t xml:space="preserve"> </w:t>
      </w:r>
      <w:r w:rsidR="00DA3C0E" w:rsidRPr="002E4BB8">
        <w:rPr>
          <w:sz w:val="28"/>
          <w:szCs w:val="28"/>
        </w:rPr>
        <w:t xml:space="preserve">Детей, точно также, как и взрослых, волнуют финансовые вопросы, они </w:t>
      </w:r>
      <w:r w:rsidR="00DA3C0E" w:rsidRPr="002E4BB8">
        <w:rPr>
          <w:color w:val="000000"/>
          <w:sz w:val="28"/>
          <w:szCs w:val="28"/>
          <w:shd w:val="clear" w:color="auto" w:fill="FFFFFF"/>
        </w:rPr>
        <w:t xml:space="preserve">рано включаются в экономическую жизнь семьи, сталкиваются с деньгами, рекламой, ходят с родителями в магазин, участвуют в процессах купли-продажи, овладевая, таким образом, экономической информацией на житейском уровне.  Но параллельно необходимо ставить особый акцент на </w:t>
      </w:r>
      <w:r w:rsidR="00DA3C0E" w:rsidRPr="002E4BB8">
        <w:rPr>
          <w:b/>
          <w:color w:val="000000"/>
          <w:sz w:val="28"/>
          <w:szCs w:val="28"/>
          <w:shd w:val="clear" w:color="auto" w:fill="FFFFFF"/>
        </w:rPr>
        <w:t>нравственной составляющей экономического воспитания</w:t>
      </w:r>
      <w:r w:rsidR="00DA3C0E" w:rsidRPr="002E4BB8">
        <w:rPr>
          <w:color w:val="000000"/>
          <w:sz w:val="28"/>
          <w:szCs w:val="28"/>
          <w:shd w:val="clear" w:color="auto" w:fill="FFFFFF"/>
        </w:rPr>
        <w:t xml:space="preserve">, потому что есть риск, что без нравственного подхода такие уроки могут привести к культу богатства и обесцениванию духовного мира подрастающего поколения. Чтобы </w:t>
      </w:r>
      <w:r w:rsidR="006F3921" w:rsidRPr="002E4BB8">
        <w:rPr>
          <w:color w:val="000000"/>
          <w:sz w:val="28"/>
          <w:szCs w:val="28"/>
          <w:shd w:val="clear" w:color="auto" w:fill="FFFFFF"/>
        </w:rPr>
        <w:t xml:space="preserve">этого </w:t>
      </w:r>
      <w:r w:rsidR="00DA3C0E" w:rsidRPr="002E4BB8">
        <w:rPr>
          <w:color w:val="000000"/>
          <w:sz w:val="28"/>
          <w:szCs w:val="28"/>
          <w:shd w:val="clear" w:color="auto" w:fill="FFFFFF"/>
        </w:rPr>
        <w:t xml:space="preserve">избежать нужно подойти к вопросу преподавания финансовой грамотности очень осторожно. Необходимо построить работу с детьми так, чтобы ценностные основы нравственности и духовности не только не уходили на второй план, но, напротив </w:t>
      </w:r>
      <w:r w:rsidR="006F3921" w:rsidRPr="002E4BB8">
        <w:rPr>
          <w:color w:val="000000"/>
          <w:sz w:val="28"/>
          <w:szCs w:val="28"/>
          <w:shd w:val="clear" w:color="auto" w:fill="FFFFFF"/>
        </w:rPr>
        <w:t>преобладали</w:t>
      </w:r>
      <w:r w:rsidR="00DA3C0E" w:rsidRPr="002E4BB8">
        <w:rPr>
          <w:color w:val="000000"/>
          <w:sz w:val="28"/>
          <w:szCs w:val="28"/>
          <w:shd w:val="clear" w:color="auto" w:fill="FFFFFF"/>
        </w:rPr>
        <w:t xml:space="preserve"> на фоне экономических понятий.</w:t>
      </w:r>
      <w:r w:rsidR="001B4E0E" w:rsidRPr="002E4BB8">
        <w:rPr>
          <w:sz w:val="28"/>
          <w:szCs w:val="28"/>
        </w:rPr>
        <w:t xml:space="preserve"> </w:t>
      </w:r>
    </w:p>
    <w:p w:rsidR="00DA3C0E" w:rsidRPr="002E4BB8" w:rsidRDefault="00DA3C0E" w:rsidP="001C7875">
      <w:pPr>
        <w:pStyle w:val="c2"/>
        <w:spacing w:before="0" w:beforeAutospacing="0" w:after="0" w:afterAutospacing="0"/>
        <w:ind w:firstLine="709"/>
        <w:rPr>
          <w:sz w:val="28"/>
          <w:szCs w:val="28"/>
        </w:rPr>
      </w:pPr>
    </w:p>
    <w:p w:rsidR="006F3921" w:rsidRPr="00856341" w:rsidRDefault="006F3921" w:rsidP="001C7875">
      <w:pPr>
        <w:pStyle w:val="a8"/>
        <w:numPr>
          <w:ilvl w:val="0"/>
          <w:numId w:val="8"/>
        </w:numPr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6341">
        <w:rPr>
          <w:rFonts w:ascii="Times New Roman" w:hAnsi="Times New Roman" w:cs="Times New Roman"/>
          <w:b/>
          <w:sz w:val="28"/>
          <w:szCs w:val="28"/>
        </w:rPr>
        <w:t>Актуальность опыта</w:t>
      </w:r>
    </w:p>
    <w:p w:rsidR="006F3921" w:rsidRPr="002E4BB8" w:rsidRDefault="006F3921" w:rsidP="001C78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21" w:rsidRPr="002E4BB8" w:rsidRDefault="006F3921" w:rsidP="001C78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E4BB8">
        <w:rPr>
          <w:rFonts w:ascii="Times New Roman" w:hAnsi="Times New Roman" w:cs="Times New Roman"/>
          <w:bCs/>
          <w:iCs/>
          <w:sz w:val="28"/>
          <w:szCs w:val="28"/>
        </w:rPr>
        <w:t xml:space="preserve">Существует реально признанная государством необходимость повышения финансовой грамотности </w:t>
      </w:r>
      <w:r w:rsidRPr="002E4BB8">
        <w:rPr>
          <w:rFonts w:ascii="Times New Roman" w:hAnsi="Times New Roman" w:cs="Times New Roman"/>
          <w:sz w:val="28"/>
          <w:szCs w:val="28"/>
        </w:rPr>
        <w:t xml:space="preserve">на всех уровнях образования, </w:t>
      </w:r>
      <w:r w:rsidRPr="002E4BB8">
        <w:rPr>
          <w:rFonts w:ascii="Times New Roman" w:hAnsi="Times New Roman" w:cs="Times New Roman"/>
          <w:bCs/>
          <w:iCs/>
          <w:sz w:val="28"/>
          <w:szCs w:val="28"/>
        </w:rPr>
        <w:t xml:space="preserve">начиная с дошкольной ступени, но в тоже время недостаточно разработаны программы для дошкольников по освоению финансовой грамотности, не отработаны условия для реализации данных программ в ДОУ. А в реализуемых в настоящее время программах, экономическое воспитание рассматривается только как составная часть трудового. </w:t>
      </w:r>
    </w:p>
    <w:p w:rsidR="006F3921" w:rsidRPr="002E4BB8" w:rsidRDefault="006F3921" w:rsidP="001C78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E4BB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Причина в отсутствии системности педагогической работы и недостаточности условий, способствующих успешному осуществлению экономического воспитания детей в дошкольном образовательном учреждении</w:t>
      </w:r>
    </w:p>
    <w:p w:rsidR="006F3921" w:rsidRPr="002E4BB8" w:rsidRDefault="006F3921" w:rsidP="001C7875">
      <w:pPr>
        <w:pStyle w:val="c2"/>
        <w:spacing w:before="0" w:beforeAutospacing="0" w:after="0" w:afterAutospacing="0"/>
        <w:ind w:firstLine="709"/>
        <w:rPr>
          <w:sz w:val="28"/>
          <w:szCs w:val="28"/>
        </w:rPr>
      </w:pPr>
    </w:p>
    <w:p w:rsidR="006F3921" w:rsidRPr="00856341" w:rsidRDefault="006F3921" w:rsidP="001C7875">
      <w:pPr>
        <w:pStyle w:val="a8"/>
        <w:numPr>
          <w:ilvl w:val="0"/>
          <w:numId w:val="8"/>
        </w:numPr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6341">
        <w:rPr>
          <w:rFonts w:ascii="Times New Roman" w:hAnsi="Times New Roman" w:cs="Times New Roman"/>
          <w:b/>
          <w:sz w:val="28"/>
          <w:szCs w:val="28"/>
        </w:rPr>
        <w:t>Теоретическая база опыта</w:t>
      </w:r>
    </w:p>
    <w:p w:rsidR="006F3921" w:rsidRPr="002E4BB8" w:rsidRDefault="006F3921" w:rsidP="001C7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Исследования, посвященные проблеме экономического образования и воспитания, имеют неоднозначное решение. Такие исследователи как П.Р. </w:t>
      </w:r>
      <w:proofErr w:type="spellStart"/>
      <w:r w:rsidRPr="002E4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Атутов</w:t>
      </w:r>
      <w:proofErr w:type="spellEnd"/>
      <w:r w:rsidRPr="002E4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С.Я. </w:t>
      </w:r>
      <w:proofErr w:type="spellStart"/>
      <w:r w:rsidRPr="002E4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Батышев</w:t>
      </w:r>
      <w:proofErr w:type="spellEnd"/>
      <w:r w:rsidRPr="002E4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Ю.К. Васильев, Н.В. Кулакова, рассматривают как одну из частей трудового воспитания. Указанные авторы отмечают, что экономическое образование и воспитание проявляется в подготовке детей к школе, жизни и труду и становится одним из необходимых условий его гражданской, трудовой и нравственной зрелости. Некоторые исследователи рассматривают данную проблему как синтез трудового, нравственного и идейно-политического воспитания, а потому оно не может считаться самостоятельным направлением.</w:t>
      </w:r>
    </w:p>
    <w:p w:rsidR="006F3921" w:rsidRPr="002E4BB8" w:rsidRDefault="006F3921" w:rsidP="001C7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дошкольной педагогике проблема экономического воспитания и обучения рассматривалась как составная часть трудового воспитания. Об этом свидетельствуют работы таких исследователей как Р.С. Буре, Л.С. </w:t>
      </w:r>
      <w:proofErr w:type="spellStart"/>
      <w:r w:rsidRPr="002E4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Дзинтерс</w:t>
      </w:r>
      <w:proofErr w:type="spellEnd"/>
      <w:r w:rsidRPr="002E4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И.В. </w:t>
      </w:r>
      <w:proofErr w:type="spellStart"/>
      <w:r w:rsidRPr="002E4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Житко</w:t>
      </w:r>
      <w:proofErr w:type="spellEnd"/>
      <w:r w:rsidRPr="002E4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Л.М. </w:t>
      </w:r>
      <w:proofErr w:type="spellStart"/>
      <w:r w:rsidRPr="002E4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Казарян</w:t>
      </w:r>
      <w:proofErr w:type="spellEnd"/>
      <w:r w:rsidRPr="002E4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Л.В. </w:t>
      </w:r>
      <w:proofErr w:type="spellStart"/>
      <w:r w:rsidRPr="002E4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Крайновой</w:t>
      </w:r>
      <w:proofErr w:type="spellEnd"/>
      <w:r w:rsidRPr="002E4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Л.Я. </w:t>
      </w:r>
      <w:proofErr w:type="spellStart"/>
      <w:r w:rsidRPr="002E4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Мусатовой</w:t>
      </w:r>
      <w:proofErr w:type="spellEnd"/>
      <w:r w:rsidRPr="002E4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В.Г. Нечаевой и др.</w:t>
      </w:r>
    </w:p>
    <w:p w:rsidR="006F3921" w:rsidRPr="002E4BB8" w:rsidRDefault="006F3921" w:rsidP="001C7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программно-методических документов для дошкольных учреждений, таких как </w:t>
      </w:r>
      <w:proofErr w:type="spellStart"/>
      <w:r w:rsidRPr="002E4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Курак</w:t>
      </w:r>
      <w:proofErr w:type="spellEnd"/>
      <w:r w:rsidRPr="002E4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«Экономическое воспитание дошкольников», примерная программа, перспективное планирование, конспекты занятий. Смоленцевой А.А. «Проблемно-игровая технология экономического образования дошкольников», «Знакомим дошкольников с экономикой посредством сказок» показывает: с детьми дошкольного возраста в этом направлении целенаправленная система работы пока не сложилась. В качестве предпосылок экономического воспитания выделены доступные детям знания из области экономики и качества деятельности, которые постепенно станут личностными.</w:t>
      </w:r>
    </w:p>
    <w:p w:rsidR="006F3921" w:rsidRPr="002E4BB8" w:rsidRDefault="006F3921" w:rsidP="001C7875">
      <w:pPr>
        <w:pStyle w:val="c2"/>
        <w:numPr>
          <w:ilvl w:val="0"/>
          <w:numId w:val="8"/>
        </w:numPr>
        <w:spacing w:before="0" w:beforeAutospacing="0" w:after="0" w:afterAutospacing="0"/>
        <w:ind w:left="0" w:firstLine="709"/>
        <w:jc w:val="center"/>
        <w:rPr>
          <w:b/>
          <w:sz w:val="28"/>
          <w:szCs w:val="28"/>
        </w:rPr>
      </w:pPr>
      <w:r w:rsidRPr="002E4BB8">
        <w:rPr>
          <w:b/>
          <w:sz w:val="28"/>
          <w:szCs w:val="28"/>
        </w:rPr>
        <w:t>Новизна</w:t>
      </w:r>
    </w:p>
    <w:p w:rsidR="00DA3C0E" w:rsidRPr="002E4BB8" w:rsidRDefault="006F3921" w:rsidP="001C7875">
      <w:pPr>
        <w:pStyle w:val="c2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2E4BB8">
        <w:rPr>
          <w:sz w:val="28"/>
          <w:szCs w:val="28"/>
        </w:rPr>
        <w:t>В данном опыте представлена авторская система деятельности</w:t>
      </w:r>
      <w:r w:rsidRPr="002E4BB8">
        <w:rPr>
          <w:rFonts w:eastAsiaTheme="minorHAnsi"/>
          <w:sz w:val="28"/>
          <w:szCs w:val="28"/>
          <w:lang w:eastAsia="en-US"/>
        </w:rPr>
        <w:t xml:space="preserve"> </w:t>
      </w:r>
      <w:r w:rsidRPr="002E4BB8">
        <w:rPr>
          <w:sz w:val="28"/>
          <w:szCs w:val="28"/>
        </w:rPr>
        <w:t>по формированию основ финансовой грамотности старших дошкольников через обогащение образовательной деятельности экономическим содержанием</w:t>
      </w:r>
      <w:r w:rsidRPr="002E4BB8">
        <w:rPr>
          <w:color w:val="111111"/>
          <w:sz w:val="28"/>
          <w:szCs w:val="28"/>
          <w:shd w:val="clear" w:color="auto" w:fill="FFFFFF"/>
        </w:rPr>
        <w:t>.</w:t>
      </w:r>
    </w:p>
    <w:p w:rsidR="006F3921" w:rsidRPr="002E4BB8" w:rsidRDefault="006F3921" w:rsidP="001C7875">
      <w:pPr>
        <w:pStyle w:val="c2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</w:p>
    <w:p w:rsidR="006F3921" w:rsidRPr="00856341" w:rsidRDefault="006F3921" w:rsidP="001C7875">
      <w:pPr>
        <w:pStyle w:val="a8"/>
        <w:numPr>
          <w:ilvl w:val="0"/>
          <w:numId w:val="8"/>
        </w:numPr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6341">
        <w:rPr>
          <w:rFonts w:ascii="Times New Roman" w:hAnsi="Times New Roman" w:cs="Times New Roman"/>
          <w:b/>
          <w:sz w:val="28"/>
          <w:szCs w:val="28"/>
        </w:rPr>
        <w:t>Технология опыта</w:t>
      </w:r>
    </w:p>
    <w:p w:rsidR="00377769" w:rsidRPr="00377769" w:rsidRDefault="00C60F96" w:rsidP="0037776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776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Цель: </w:t>
      </w:r>
      <w:r w:rsidRPr="0037776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="00377769" w:rsidRPr="00377769">
        <w:rPr>
          <w:rFonts w:ascii="Times New Roman" w:hAnsi="Times New Roman" w:cs="Times New Roman"/>
          <w:bCs/>
          <w:sz w:val="28"/>
          <w:szCs w:val="28"/>
        </w:rPr>
        <w:t xml:space="preserve">«Формирование основ финансовой грамотности старших дошкольников через </w:t>
      </w:r>
      <w:r w:rsidR="00377769">
        <w:rPr>
          <w:rFonts w:ascii="Times New Roman" w:hAnsi="Times New Roman" w:cs="Times New Roman"/>
          <w:bCs/>
          <w:sz w:val="28"/>
          <w:szCs w:val="28"/>
        </w:rPr>
        <w:t>о</w:t>
      </w:r>
      <w:r w:rsidR="00377769" w:rsidRPr="00377769">
        <w:rPr>
          <w:rFonts w:ascii="Times New Roman" w:hAnsi="Times New Roman" w:cs="Times New Roman"/>
          <w:bCs/>
          <w:sz w:val="28"/>
          <w:szCs w:val="28"/>
        </w:rPr>
        <w:t>богащение образовательной деятельности экономическим содержанием»</w:t>
      </w:r>
    </w:p>
    <w:p w:rsidR="00C60F96" w:rsidRPr="002E4BB8" w:rsidRDefault="00C60F96" w:rsidP="001C7875">
      <w:pPr>
        <w:pStyle w:val="c2"/>
        <w:ind w:firstLine="709"/>
        <w:rPr>
          <w:color w:val="000000"/>
          <w:sz w:val="28"/>
          <w:szCs w:val="28"/>
          <w:shd w:val="clear" w:color="auto" w:fill="FFFFFF"/>
        </w:rPr>
      </w:pPr>
      <w:r w:rsidRPr="002E4BB8">
        <w:rPr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2E4BB8">
        <w:rPr>
          <w:color w:val="000000"/>
          <w:sz w:val="28"/>
          <w:szCs w:val="28"/>
          <w:shd w:val="clear" w:color="auto" w:fill="FFFFFF"/>
        </w:rPr>
        <w:br/>
        <w:t>1. Разработка модели «Школы финансовой грамотности»</w:t>
      </w:r>
      <w:r w:rsidRPr="002E4BB8">
        <w:rPr>
          <w:color w:val="000000"/>
          <w:sz w:val="28"/>
          <w:szCs w:val="28"/>
          <w:shd w:val="clear" w:color="auto" w:fill="FFFFFF"/>
        </w:rPr>
        <w:br/>
        <w:t>2. Насыщение предметно-развивающей</w:t>
      </w:r>
      <w:r w:rsidR="000B2434">
        <w:rPr>
          <w:color w:val="000000"/>
          <w:sz w:val="28"/>
          <w:szCs w:val="28"/>
          <w:shd w:val="clear" w:color="auto" w:fill="FFFFFF"/>
        </w:rPr>
        <w:t xml:space="preserve"> </w:t>
      </w:r>
      <w:r w:rsidRPr="002E4BB8">
        <w:rPr>
          <w:color w:val="000000"/>
          <w:sz w:val="28"/>
          <w:szCs w:val="28"/>
          <w:shd w:val="clear" w:color="auto" w:fill="FFFFFF"/>
        </w:rPr>
        <w:t>среды экономическим содержанием</w:t>
      </w:r>
      <w:r w:rsidRPr="002E4BB8">
        <w:rPr>
          <w:color w:val="000000"/>
          <w:sz w:val="28"/>
          <w:szCs w:val="28"/>
          <w:shd w:val="clear" w:color="auto" w:fill="FFFFFF"/>
        </w:rPr>
        <w:br/>
        <w:t>3. Цифровое сопровождение «Школы финансовой грамотности»</w:t>
      </w:r>
    </w:p>
    <w:p w:rsidR="00C60F96" w:rsidRPr="002E4BB8" w:rsidRDefault="00C60F96" w:rsidP="001C7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проводилась в четыре этапа, представляющих собой и</w:t>
      </w:r>
      <w:r w:rsidRPr="002E4BB8">
        <w:rPr>
          <w:rFonts w:ascii="Times New Roman" w:hAnsi="Times New Roman" w:cs="Times New Roman"/>
          <w:sz w:val="28"/>
          <w:szCs w:val="28"/>
        </w:rPr>
        <w:t>нформационно-аналитический</w:t>
      </w:r>
      <w:r w:rsidRPr="002E4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E4BB8">
        <w:rPr>
          <w:rFonts w:ascii="Times New Roman" w:hAnsi="Times New Roman" w:cs="Times New Roman"/>
          <w:sz w:val="28"/>
          <w:szCs w:val="28"/>
        </w:rPr>
        <w:t>научно-методический</w:t>
      </w:r>
      <w:r w:rsidRPr="002E4BB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E4BB8">
        <w:rPr>
          <w:rFonts w:ascii="Times New Roman" w:hAnsi="Times New Roman" w:cs="Times New Roman"/>
          <w:sz w:val="28"/>
          <w:szCs w:val="28"/>
        </w:rPr>
        <w:t>практический</w:t>
      </w:r>
      <w:r w:rsidRPr="002E4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2E4BB8">
        <w:rPr>
          <w:rFonts w:ascii="Times New Roman" w:hAnsi="Times New Roman" w:cs="Times New Roman"/>
          <w:sz w:val="28"/>
          <w:szCs w:val="28"/>
        </w:rPr>
        <w:t>итоговый</w:t>
      </w:r>
      <w:r w:rsidRPr="002E4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60F96" w:rsidRPr="002E4BB8" w:rsidRDefault="00C60F96" w:rsidP="001C7875">
      <w:pPr>
        <w:pStyle w:val="a9"/>
        <w:ind w:firstLine="709"/>
        <w:outlineLvl w:val="0"/>
        <w:rPr>
          <w:b/>
          <w:i/>
          <w:sz w:val="28"/>
          <w:szCs w:val="28"/>
        </w:rPr>
      </w:pPr>
      <w:r w:rsidRPr="002E4BB8">
        <w:rPr>
          <w:b/>
          <w:sz w:val="28"/>
          <w:szCs w:val="28"/>
          <w:lang w:val="en-US"/>
        </w:rPr>
        <w:t>I</w:t>
      </w:r>
      <w:r w:rsidRPr="002E4BB8">
        <w:rPr>
          <w:b/>
          <w:sz w:val="28"/>
          <w:szCs w:val="28"/>
        </w:rPr>
        <w:t xml:space="preserve"> этап</w:t>
      </w:r>
      <w:r w:rsidRPr="002E4BB8">
        <w:rPr>
          <w:sz w:val="28"/>
          <w:szCs w:val="28"/>
        </w:rPr>
        <w:t xml:space="preserve"> – </w:t>
      </w:r>
      <w:r w:rsidRPr="002E4BB8">
        <w:rPr>
          <w:b/>
          <w:i/>
          <w:sz w:val="28"/>
          <w:szCs w:val="28"/>
        </w:rPr>
        <w:t xml:space="preserve">информационно-аналитический. </w:t>
      </w:r>
    </w:p>
    <w:p w:rsidR="00C60F96" w:rsidRPr="002E4BB8" w:rsidRDefault="00C60F96" w:rsidP="001C78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4BB8">
        <w:rPr>
          <w:rFonts w:ascii="Times New Roman" w:hAnsi="Times New Roman" w:cs="Times New Roman"/>
          <w:sz w:val="28"/>
          <w:szCs w:val="28"/>
        </w:rPr>
        <w:t>Данный этап</w:t>
      </w:r>
      <w:r w:rsidRPr="002E4B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E4BB8">
        <w:rPr>
          <w:rFonts w:ascii="Times New Roman" w:hAnsi="Times New Roman" w:cs="Times New Roman"/>
          <w:sz w:val="28"/>
          <w:szCs w:val="28"/>
        </w:rPr>
        <w:t xml:space="preserve">предполагал: </w:t>
      </w:r>
    </w:p>
    <w:p w:rsidR="00C60F96" w:rsidRPr="002E4BB8" w:rsidRDefault="00C60F96" w:rsidP="00686EFA">
      <w:pPr>
        <w:pStyle w:val="a8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E4BB8">
        <w:rPr>
          <w:rFonts w:ascii="Times New Roman" w:hAnsi="Times New Roman" w:cs="Times New Roman"/>
          <w:sz w:val="28"/>
          <w:szCs w:val="28"/>
        </w:rPr>
        <w:t>изучение психолого-педагогической литературы;</w:t>
      </w:r>
    </w:p>
    <w:p w:rsidR="00686EFA" w:rsidRDefault="00C60F96" w:rsidP="00686EFA">
      <w:pPr>
        <w:pStyle w:val="a8"/>
        <w:numPr>
          <w:ilvl w:val="0"/>
          <w:numId w:val="1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2E4BB8">
        <w:rPr>
          <w:rFonts w:ascii="Times New Roman" w:hAnsi="Times New Roman" w:cs="Times New Roman"/>
          <w:sz w:val="28"/>
          <w:szCs w:val="28"/>
        </w:rPr>
        <w:t xml:space="preserve">подготовку диагностического материала для детей и </w:t>
      </w:r>
      <w:proofErr w:type="gramStart"/>
      <w:r w:rsidRPr="002E4BB8">
        <w:rPr>
          <w:rFonts w:ascii="Times New Roman" w:hAnsi="Times New Roman" w:cs="Times New Roman"/>
          <w:sz w:val="28"/>
          <w:szCs w:val="28"/>
        </w:rPr>
        <w:t>родителей</w:t>
      </w:r>
      <w:r w:rsidR="00686EFA">
        <w:rPr>
          <w:rFonts w:ascii="Times New Roman" w:hAnsi="Times New Roman" w:cs="Times New Roman"/>
          <w:sz w:val="28"/>
          <w:szCs w:val="28"/>
        </w:rPr>
        <w:t xml:space="preserve"> </w:t>
      </w:r>
      <w:r w:rsidRPr="002E4BB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ED194D" w:rsidRPr="002E4BB8">
        <w:rPr>
          <w:rFonts w:ascii="Times New Roman" w:hAnsi="Times New Roman" w:cs="Times New Roman"/>
          <w:sz w:val="28"/>
          <w:szCs w:val="28"/>
        </w:rPr>
        <w:t>опросники</w:t>
      </w:r>
      <w:r w:rsidR="00FE5732">
        <w:rPr>
          <w:rFonts w:ascii="Times New Roman" w:hAnsi="Times New Roman" w:cs="Times New Roman"/>
          <w:sz w:val="28"/>
          <w:szCs w:val="28"/>
        </w:rPr>
        <w:t xml:space="preserve">, </w:t>
      </w:r>
      <w:r w:rsidR="00686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F96" w:rsidRPr="002E4BB8" w:rsidRDefault="00686EFA" w:rsidP="00686EFA">
      <w:pPr>
        <w:pStyle w:val="a8"/>
        <w:spacing w:after="0" w:line="240" w:lineRule="auto"/>
        <w:ind w:left="0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5732" w:rsidRPr="002E4BB8">
        <w:rPr>
          <w:rFonts w:ascii="Times New Roman" w:hAnsi="Times New Roman" w:cs="Times New Roman"/>
          <w:sz w:val="28"/>
          <w:szCs w:val="28"/>
        </w:rPr>
        <w:t>беседы</w:t>
      </w:r>
      <w:r w:rsidR="00C60F96" w:rsidRPr="002E4BB8">
        <w:rPr>
          <w:rFonts w:ascii="Times New Roman" w:hAnsi="Times New Roman" w:cs="Times New Roman"/>
          <w:sz w:val="28"/>
          <w:szCs w:val="28"/>
        </w:rPr>
        <w:t>)</w:t>
      </w:r>
      <w:r w:rsidR="00FE5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F96" w:rsidRPr="002E4BB8" w:rsidRDefault="00C60F96" w:rsidP="00686EFA">
      <w:pPr>
        <w:pStyle w:val="a8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E4BB8">
        <w:rPr>
          <w:rFonts w:ascii="Times New Roman" w:hAnsi="Times New Roman" w:cs="Times New Roman"/>
          <w:sz w:val="28"/>
          <w:szCs w:val="28"/>
        </w:rPr>
        <w:t>диагностическое исследование проблемы и мониторинг результатов</w:t>
      </w:r>
      <w:r w:rsidR="00ED194D" w:rsidRPr="002E4BB8">
        <w:rPr>
          <w:rFonts w:ascii="Times New Roman" w:hAnsi="Times New Roman" w:cs="Times New Roman"/>
          <w:sz w:val="28"/>
          <w:szCs w:val="28"/>
        </w:rPr>
        <w:t>.</w:t>
      </w:r>
    </w:p>
    <w:p w:rsidR="00AD2DDC" w:rsidRPr="002E4BB8" w:rsidRDefault="004225A8" w:rsidP="001C78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B8">
        <w:rPr>
          <w:rFonts w:ascii="Times New Roman" w:hAnsi="Times New Roman" w:cs="Times New Roman"/>
          <w:sz w:val="28"/>
          <w:szCs w:val="28"/>
        </w:rPr>
        <w:t>Для изучения уровня финансовой грамотности б</w:t>
      </w:r>
      <w:r w:rsidR="00AD2DDC" w:rsidRPr="002E4BB8">
        <w:rPr>
          <w:rFonts w:ascii="Times New Roman" w:hAnsi="Times New Roman" w:cs="Times New Roman"/>
          <w:sz w:val="28"/>
          <w:szCs w:val="28"/>
        </w:rPr>
        <w:t xml:space="preserve">ыло </w:t>
      </w:r>
      <w:proofErr w:type="gramStart"/>
      <w:r w:rsidR="00AD2DDC" w:rsidRPr="002E4BB8">
        <w:rPr>
          <w:rFonts w:ascii="Times New Roman" w:hAnsi="Times New Roman" w:cs="Times New Roman"/>
          <w:sz w:val="28"/>
          <w:szCs w:val="28"/>
        </w:rPr>
        <w:t>выделено  2</w:t>
      </w:r>
      <w:proofErr w:type="gramEnd"/>
      <w:r w:rsidR="00AD2DDC" w:rsidRPr="002E4BB8">
        <w:rPr>
          <w:rFonts w:ascii="Times New Roman" w:hAnsi="Times New Roman" w:cs="Times New Roman"/>
          <w:sz w:val="28"/>
          <w:szCs w:val="28"/>
        </w:rPr>
        <w:t xml:space="preserve"> показателя – основной - </w:t>
      </w:r>
      <w:r w:rsidRPr="002E4BB8">
        <w:rPr>
          <w:rFonts w:ascii="Times New Roman" w:hAnsi="Times New Roman" w:cs="Times New Roman"/>
          <w:sz w:val="28"/>
          <w:szCs w:val="28"/>
        </w:rPr>
        <w:t>д</w:t>
      </w:r>
      <w:r w:rsidR="00AD2DDC" w:rsidRPr="002E4BB8">
        <w:rPr>
          <w:rFonts w:ascii="Times New Roman" w:hAnsi="Times New Roman" w:cs="Times New Roman"/>
          <w:sz w:val="28"/>
          <w:szCs w:val="28"/>
        </w:rPr>
        <w:t xml:space="preserve">оля детей с высоким уровнем финансовой грамотности («Введение в мир экономики, или как мы играем в экономику» </w:t>
      </w:r>
      <w:proofErr w:type="spellStart"/>
      <w:r w:rsidR="00AD2DDC" w:rsidRPr="002E4BB8">
        <w:rPr>
          <w:rFonts w:ascii="Times New Roman" w:hAnsi="Times New Roman" w:cs="Times New Roman"/>
          <w:sz w:val="28"/>
          <w:szCs w:val="28"/>
        </w:rPr>
        <w:t>А.А.Смоленцева</w:t>
      </w:r>
      <w:proofErr w:type="spellEnd"/>
      <w:r w:rsidR="00AD2DDC" w:rsidRPr="002E4BB8">
        <w:rPr>
          <w:rFonts w:ascii="Times New Roman" w:hAnsi="Times New Roman" w:cs="Times New Roman"/>
          <w:sz w:val="28"/>
          <w:szCs w:val="28"/>
        </w:rPr>
        <w:t xml:space="preserve">), и аналитический - </w:t>
      </w:r>
      <w:r w:rsidRPr="002E4BB8">
        <w:rPr>
          <w:rFonts w:ascii="Times New Roman" w:hAnsi="Times New Roman" w:cs="Times New Roman"/>
          <w:sz w:val="28"/>
          <w:szCs w:val="28"/>
        </w:rPr>
        <w:t>д</w:t>
      </w:r>
      <w:r w:rsidR="00AD2DDC" w:rsidRPr="002E4BB8">
        <w:rPr>
          <w:rFonts w:ascii="Times New Roman" w:hAnsi="Times New Roman" w:cs="Times New Roman"/>
          <w:sz w:val="28"/>
          <w:szCs w:val="28"/>
        </w:rPr>
        <w:t>оля родителей удовлетворенных образовательными услугами в данном направлении</w:t>
      </w:r>
      <w:r w:rsidR="00FE5732">
        <w:rPr>
          <w:rFonts w:ascii="Times New Roman" w:hAnsi="Times New Roman" w:cs="Times New Roman"/>
          <w:sz w:val="28"/>
          <w:szCs w:val="28"/>
        </w:rPr>
        <w:t>. Проведен о</w:t>
      </w:r>
      <w:r w:rsidRPr="002E4BB8">
        <w:rPr>
          <w:rFonts w:ascii="Times New Roman" w:hAnsi="Times New Roman" w:cs="Times New Roman"/>
          <w:sz w:val="28"/>
          <w:szCs w:val="28"/>
        </w:rPr>
        <w:t>прос родителей «Нужно ли изучение основ финансовой грамотности в ДОУ?»</w:t>
      </w:r>
      <w:r w:rsidR="00FE5732" w:rsidRPr="00FE5732">
        <w:t xml:space="preserve"> </w:t>
      </w:r>
      <w:r w:rsidR="00FE5732" w:rsidRPr="00FE5732">
        <w:rPr>
          <w:rFonts w:ascii="Times New Roman" w:hAnsi="Times New Roman" w:cs="Times New Roman"/>
          <w:sz w:val="28"/>
        </w:rPr>
        <w:t>и</w:t>
      </w:r>
      <w:r w:rsidR="00FE5732">
        <w:t xml:space="preserve"> </w:t>
      </w:r>
      <w:r w:rsidR="00FE5732">
        <w:rPr>
          <w:rFonts w:ascii="Times New Roman" w:hAnsi="Times New Roman" w:cs="Times New Roman"/>
          <w:sz w:val="28"/>
          <w:szCs w:val="28"/>
        </w:rPr>
        <w:t>а</w:t>
      </w:r>
      <w:r w:rsidR="00FE5732" w:rsidRPr="00FE5732">
        <w:rPr>
          <w:rFonts w:ascii="Times New Roman" w:hAnsi="Times New Roman" w:cs="Times New Roman"/>
          <w:sz w:val="28"/>
          <w:szCs w:val="28"/>
        </w:rPr>
        <w:t>нкет</w:t>
      </w:r>
      <w:r w:rsidR="00FE5732">
        <w:rPr>
          <w:rFonts w:ascii="Times New Roman" w:hAnsi="Times New Roman" w:cs="Times New Roman"/>
          <w:sz w:val="28"/>
          <w:szCs w:val="28"/>
        </w:rPr>
        <w:t>ирование</w:t>
      </w:r>
      <w:r w:rsidR="00FE5732" w:rsidRPr="00FE5732">
        <w:rPr>
          <w:rFonts w:ascii="Times New Roman" w:hAnsi="Times New Roman" w:cs="Times New Roman"/>
          <w:sz w:val="28"/>
          <w:szCs w:val="28"/>
        </w:rPr>
        <w:t xml:space="preserve"> родителей «Семейная экономика»</w:t>
      </w:r>
      <w:r w:rsidR="00377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04A" w:rsidRPr="002E4BB8" w:rsidRDefault="004225A8" w:rsidP="001C78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B8">
        <w:rPr>
          <w:rFonts w:ascii="Times New Roman" w:hAnsi="Times New Roman" w:cs="Times New Roman"/>
          <w:sz w:val="28"/>
          <w:szCs w:val="28"/>
        </w:rPr>
        <w:t>По результатам диагностик</w:t>
      </w:r>
      <w:r w:rsidR="0055404A" w:rsidRPr="002E4BB8">
        <w:rPr>
          <w:rFonts w:ascii="Times New Roman" w:hAnsi="Times New Roman" w:cs="Times New Roman"/>
          <w:sz w:val="28"/>
          <w:szCs w:val="28"/>
        </w:rPr>
        <w:t xml:space="preserve"> только у 1</w:t>
      </w:r>
      <w:r w:rsidR="00773852">
        <w:rPr>
          <w:rFonts w:ascii="Times New Roman" w:hAnsi="Times New Roman" w:cs="Times New Roman"/>
          <w:sz w:val="28"/>
          <w:szCs w:val="28"/>
        </w:rPr>
        <w:t>4</w:t>
      </w:r>
      <w:r w:rsidR="0055404A" w:rsidRPr="002E4BB8">
        <w:rPr>
          <w:rFonts w:ascii="Times New Roman" w:hAnsi="Times New Roman" w:cs="Times New Roman"/>
          <w:sz w:val="28"/>
          <w:szCs w:val="28"/>
        </w:rPr>
        <w:t>% воспитанников был выявлен высокий уровень финансовой грамотности</w:t>
      </w:r>
      <w:r w:rsidR="00ED194D" w:rsidRPr="002E4BB8">
        <w:rPr>
          <w:rFonts w:ascii="Times New Roman" w:hAnsi="Times New Roman" w:cs="Times New Roman"/>
          <w:sz w:val="28"/>
          <w:szCs w:val="28"/>
        </w:rPr>
        <w:t xml:space="preserve">, а у </w:t>
      </w:r>
      <w:r w:rsidR="00773852">
        <w:rPr>
          <w:rFonts w:ascii="Times New Roman" w:hAnsi="Times New Roman" w:cs="Times New Roman"/>
          <w:sz w:val="28"/>
          <w:szCs w:val="28"/>
        </w:rPr>
        <w:t>36</w:t>
      </w:r>
      <w:r w:rsidR="00ED194D" w:rsidRPr="002E4BB8">
        <w:rPr>
          <w:rFonts w:ascii="Times New Roman" w:hAnsi="Times New Roman" w:cs="Times New Roman"/>
          <w:sz w:val="28"/>
          <w:szCs w:val="28"/>
        </w:rPr>
        <w:t>% низкий.</w:t>
      </w:r>
      <w:r w:rsidR="0055404A" w:rsidRPr="002E4BB8">
        <w:rPr>
          <w:rFonts w:ascii="Times New Roman" w:hAnsi="Times New Roman" w:cs="Times New Roman"/>
          <w:sz w:val="28"/>
          <w:szCs w:val="28"/>
        </w:rPr>
        <w:t xml:space="preserve"> </w:t>
      </w:r>
      <w:r w:rsidR="00ED194D" w:rsidRPr="002E4BB8">
        <w:rPr>
          <w:rFonts w:ascii="Times New Roman" w:hAnsi="Times New Roman" w:cs="Times New Roman"/>
          <w:sz w:val="28"/>
          <w:szCs w:val="28"/>
        </w:rPr>
        <w:t>П</w:t>
      </w:r>
      <w:r w:rsidR="00686EFA">
        <w:rPr>
          <w:rFonts w:ascii="Times New Roman" w:hAnsi="Times New Roman" w:cs="Times New Roman"/>
          <w:sz w:val="28"/>
          <w:szCs w:val="28"/>
        </w:rPr>
        <w:t xml:space="preserve">о результатам опроса родителей выяснилось, что в семьях практически не привлекают детей к домашним делам, дети не участвуют в процессе планирования </w:t>
      </w:r>
      <w:proofErr w:type="gramStart"/>
      <w:r w:rsidR="00686EFA">
        <w:rPr>
          <w:rFonts w:ascii="Times New Roman" w:hAnsi="Times New Roman" w:cs="Times New Roman"/>
          <w:sz w:val="28"/>
          <w:szCs w:val="28"/>
        </w:rPr>
        <w:t>покупок,  и</w:t>
      </w:r>
      <w:proofErr w:type="gramEnd"/>
      <w:r w:rsidR="00686EFA">
        <w:rPr>
          <w:rFonts w:ascii="Times New Roman" w:hAnsi="Times New Roman" w:cs="Times New Roman"/>
          <w:sz w:val="28"/>
          <w:szCs w:val="28"/>
        </w:rPr>
        <w:t xml:space="preserve"> практически не затрагиваются вопросы экономического характера. При этом</w:t>
      </w:r>
      <w:r w:rsidR="0055404A" w:rsidRPr="002E4BB8">
        <w:rPr>
          <w:rFonts w:ascii="Times New Roman" w:hAnsi="Times New Roman" w:cs="Times New Roman"/>
          <w:sz w:val="28"/>
          <w:szCs w:val="28"/>
        </w:rPr>
        <w:t xml:space="preserve"> подавляющее большинство </w:t>
      </w:r>
      <w:r w:rsidR="00686EFA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55404A" w:rsidRPr="002E4BB8">
        <w:rPr>
          <w:rFonts w:ascii="Times New Roman" w:hAnsi="Times New Roman" w:cs="Times New Roman"/>
          <w:sz w:val="28"/>
          <w:szCs w:val="28"/>
        </w:rPr>
        <w:t xml:space="preserve">(73%) высказались о необходимости </w:t>
      </w:r>
      <w:r w:rsidR="00ED194D" w:rsidRPr="002E4BB8">
        <w:rPr>
          <w:rFonts w:ascii="Times New Roman" w:hAnsi="Times New Roman" w:cs="Times New Roman"/>
          <w:sz w:val="28"/>
          <w:szCs w:val="28"/>
        </w:rPr>
        <w:t>воспитания финансовой</w:t>
      </w:r>
      <w:r w:rsidR="0055404A" w:rsidRPr="002E4BB8">
        <w:rPr>
          <w:rFonts w:ascii="Times New Roman" w:hAnsi="Times New Roman" w:cs="Times New Roman"/>
          <w:sz w:val="28"/>
          <w:szCs w:val="28"/>
        </w:rPr>
        <w:t xml:space="preserve"> грамотности у дошкольников.</w:t>
      </w:r>
    </w:p>
    <w:p w:rsidR="0055404A" w:rsidRPr="002E4BB8" w:rsidRDefault="0055404A" w:rsidP="001C78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B8">
        <w:rPr>
          <w:rFonts w:ascii="Times New Roman" w:hAnsi="Times New Roman" w:cs="Times New Roman"/>
          <w:sz w:val="28"/>
          <w:szCs w:val="28"/>
        </w:rPr>
        <w:t>Изучив методическую и психолого-педагогическую литературу по теме исследования, пришла к выводу, что проблема экономического воспитания детей актуальна, но недостаточно изучена. Внедрение в образовательный процесс экономического воспитания позволит осуществить тесную связь этического, трудового и экономического воспитания, будет способствовать становлению ценностных жизненных ориентаций в дошкольном возрасте.</w:t>
      </w:r>
    </w:p>
    <w:p w:rsidR="00C60F96" w:rsidRPr="002E4BB8" w:rsidRDefault="00C60F96" w:rsidP="001C78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4BB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E4BB8">
        <w:rPr>
          <w:rFonts w:ascii="Times New Roman" w:hAnsi="Times New Roman" w:cs="Times New Roman"/>
          <w:b/>
          <w:sz w:val="28"/>
          <w:szCs w:val="28"/>
        </w:rPr>
        <w:t xml:space="preserve"> этап - </w:t>
      </w:r>
      <w:r w:rsidRPr="002E4BB8">
        <w:rPr>
          <w:rFonts w:ascii="Times New Roman" w:hAnsi="Times New Roman" w:cs="Times New Roman"/>
          <w:b/>
          <w:i/>
          <w:sz w:val="28"/>
          <w:szCs w:val="28"/>
        </w:rPr>
        <w:t xml:space="preserve">Научно-методический.  </w:t>
      </w:r>
      <w:r w:rsidRPr="002E4BB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60F96" w:rsidRPr="002E4BB8" w:rsidRDefault="00C60F96" w:rsidP="001C7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B8">
        <w:rPr>
          <w:rFonts w:ascii="Times New Roman" w:hAnsi="Times New Roman" w:cs="Times New Roman"/>
          <w:sz w:val="28"/>
          <w:szCs w:val="28"/>
        </w:rPr>
        <w:t xml:space="preserve">На данном этапе подбирала художественную литературу, методические материалы, </w:t>
      </w:r>
      <w:proofErr w:type="gramStart"/>
      <w:r w:rsidRPr="002E4BB8">
        <w:rPr>
          <w:rFonts w:ascii="Times New Roman" w:hAnsi="Times New Roman" w:cs="Times New Roman"/>
          <w:sz w:val="28"/>
          <w:szCs w:val="28"/>
        </w:rPr>
        <w:t>конспекты  для</w:t>
      </w:r>
      <w:proofErr w:type="gramEnd"/>
      <w:r w:rsidRPr="002E4BB8">
        <w:rPr>
          <w:rFonts w:ascii="Times New Roman" w:hAnsi="Times New Roman" w:cs="Times New Roman"/>
          <w:sz w:val="28"/>
          <w:szCs w:val="28"/>
        </w:rPr>
        <w:t xml:space="preserve"> организации и проведения экскурсий, мастер-классов, родительских собраний. </w:t>
      </w:r>
      <w:r w:rsidR="00FE5732">
        <w:rPr>
          <w:rFonts w:ascii="Times New Roman" w:hAnsi="Times New Roman" w:cs="Times New Roman"/>
          <w:sz w:val="28"/>
          <w:szCs w:val="28"/>
        </w:rPr>
        <w:t>Разрабатывала задания для родителей</w:t>
      </w:r>
      <w:r w:rsidR="00AB78B4">
        <w:rPr>
          <w:rFonts w:ascii="Times New Roman" w:hAnsi="Times New Roman" w:cs="Times New Roman"/>
          <w:sz w:val="28"/>
          <w:szCs w:val="28"/>
        </w:rPr>
        <w:t>,</w:t>
      </w:r>
      <w:r w:rsidRPr="002E4BB8">
        <w:rPr>
          <w:rFonts w:ascii="Times New Roman" w:hAnsi="Times New Roman" w:cs="Times New Roman"/>
          <w:sz w:val="28"/>
          <w:szCs w:val="28"/>
        </w:rPr>
        <w:t xml:space="preserve"> памятки и буклеты для родителей</w:t>
      </w:r>
      <w:r w:rsidR="00AB78B4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502A41">
        <w:rPr>
          <w:rFonts w:ascii="Times New Roman" w:hAnsi="Times New Roman" w:cs="Times New Roman"/>
          <w:sz w:val="28"/>
          <w:szCs w:val="28"/>
        </w:rPr>
        <w:t>2</w:t>
      </w:r>
      <w:r w:rsidR="00AB78B4">
        <w:rPr>
          <w:rFonts w:ascii="Times New Roman" w:hAnsi="Times New Roman" w:cs="Times New Roman"/>
          <w:sz w:val="28"/>
          <w:szCs w:val="28"/>
        </w:rPr>
        <w:t>)</w:t>
      </w:r>
      <w:r w:rsidRPr="002E4BB8">
        <w:rPr>
          <w:rFonts w:ascii="Times New Roman" w:hAnsi="Times New Roman" w:cs="Times New Roman"/>
          <w:sz w:val="28"/>
          <w:szCs w:val="28"/>
        </w:rPr>
        <w:t xml:space="preserve">. Вносила изменения в предметно-развивающую среду, </w:t>
      </w:r>
      <w:r w:rsidR="001B4E0E" w:rsidRPr="002E4BB8">
        <w:rPr>
          <w:rFonts w:ascii="Times New Roman" w:hAnsi="Times New Roman" w:cs="Times New Roman"/>
          <w:sz w:val="28"/>
          <w:szCs w:val="28"/>
        </w:rPr>
        <w:t>связанн</w:t>
      </w:r>
      <w:r w:rsidR="00EF6CBD">
        <w:rPr>
          <w:rFonts w:ascii="Times New Roman" w:hAnsi="Times New Roman" w:cs="Times New Roman"/>
          <w:sz w:val="28"/>
          <w:szCs w:val="28"/>
        </w:rPr>
        <w:t>ые</w:t>
      </w:r>
      <w:r w:rsidR="001B4E0E" w:rsidRPr="002E4BB8">
        <w:rPr>
          <w:rFonts w:ascii="Times New Roman" w:hAnsi="Times New Roman" w:cs="Times New Roman"/>
          <w:sz w:val="28"/>
          <w:szCs w:val="28"/>
        </w:rPr>
        <w:t xml:space="preserve"> с</w:t>
      </w:r>
      <w:r w:rsidRPr="002E4B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4BB8">
        <w:rPr>
          <w:rFonts w:ascii="Times New Roman" w:hAnsi="Times New Roman" w:cs="Times New Roman"/>
          <w:sz w:val="28"/>
          <w:szCs w:val="28"/>
        </w:rPr>
        <w:t>темой  экономического</w:t>
      </w:r>
      <w:proofErr w:type="gramEnd"/>
      <w:r w:rsidRPr="002E4BB8">
        <w:rPr>
          <w:rFonts w:ascii="Times New Roman" w:hAnsi="Times New Roman" w:cs="Times New Roman"/>
          <w:sz w:val="28"/>
          <w:szCs w:val="28"/>
        </w:rPr>
        <w:t xml:space="preserve"> воспитания. </w:t>
      </w:r>
    </w:p>
    <w:p w:rsidR="00ED194D" w:rsidRPr="00686EFA" w:rsidRDefault="00C60F96" w:rsidP="001C7875">
      <w:pPr>
        <w:pStyle w:val="a9"/>
        <w:ind w:firstLine="709"/>
        <w:rPr>
          <w:sz w:val="20"/>
          <w:szCs w:val="28"/>
        </w:rPr>
      </w:pPr>
      <w:r w:rsidRPr="00686EFA">
        <w:rPr>
          <w:sz w:val="20"/>
          <w:szCs w:val="28"/>
        </w:rPr>
        <w:tab/>
      </w:r>
    </w:p>
    <w:p w:rsidR="00C60F96" w:rsidRPr="002E4BB8" w:rsidRDefault="00C60F96" w:rsidP="001C7875">
      <w:pPr>
        <w:pStyle w:val="a9"/>
        <w:ind w:firstLine="709"/>
        <w:rPr>
          <w:sz w:val="28"/>
          <w:szCs w:val="28"/>
        </w:rPr>
      </w:pPr>
      <w:r w:rsidRPr="002E4BB8">
        <w:rPr>
          <w:b/>
          <w:sz w:val="28"/>
          <w:szCs w:val="28"/>
          <w:lang w:val="en-US"/>
        </w:rPr>
        <w:t>III</w:t>
      </w:r>
      <w:r w:rsidRPr="002E4BB8">
        <w:rPr>
          <w:b/>
          <w:sz w:val="28"/>
          <w:szCs w:val="28"/>
        </w:rPr>
        <w:t xml:space="preserve"> этап –</w:t>
      </w:r>
      <w:r w:rsidRPr="002E4BB8">
        <w:rPr>
          <w:sz w:val="28"/>
          <w:szCs w:val="28"/>
        </w:rPr>
        <w:t xml:space="preserve"> </w:t>
      </w:r>
      <w:r w:rsidRPr="002E4BB8">
        <w:rPr>
          <w:b/>
          <w:i/>
          <w:sz w:val="28"/>
          <w:szCs w:val="28"/>
        </w:rPr>
        <w:t>практический</w:t>
      </w:r>
      <w:r w:rsidRPr="002E4BB8">
        <w:rPr>
          <w:sz w:val="28"/>
          <w:szCs w:val="28"/>
        </w:rPr>
        <w:t xml:space="preserve">.  </w:t>
      </w:r>
    </w:p>
    <w:p w:rsidR="009B49DB" w:rsidRPr="002E4BB8" w:rsidRDefault="009B49DB" w:rsidP="001C7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B8">
        <w:rPr>
          <w:rFonts w:ascii="Times New Roman" w:hAnsi="Times New Roman" w:cs="Times New Roman"/>
          <w:sz w:val="28"/>
          <w:szCs w:val="28"/>
        </w:rPr>
        <w:t xml:space="preserve">Обучение рассчитано на 2 года для детей с 5 до 7 лет.  </w:t>
      </w:r>
    </w:p>
    <w:p w:rsidR="009B49DB" w:rsidRPr="002E4BB8" w:rsidRDefault="009B49DB" w:rsidP="001C7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B8">
        <w:rPr>
          <w:rFonts w:ascii="Times New Roman" w:hAnsi="Times New Roman" w:cs="Times New Roman"/>
          <w:sz w:val="28"/>
          <w:szCs w:val="28"/>
        </w:rPr>
        <w:t xml:space="preserve">Первый год дети получают теоретические знания по 6 блокам: труд и продукт </w:t>
      </w:r>
      <w:r w:rsidR="00EF6CBD" w:rsidRPr="002E4BB8">
        <w:rPr>
          <w:rFonts w:ascii="Times New Roman" w:hAnsi="Times New Roman" w:cs="Times New Roman"/>
          <w:sz w:val="28"/>
          <w:szCs w:val="28"/>
        </w:rPr>
        <w:t>труда, деньги</w:t>
      </w:r>
      <w:r w:rsidRPr="002E4BB8">
        <w:rPr>
          <w:rFonts w:ascii="Times New Roman" w:hAnsi="Times New Roman" w:cs="Times New Roman"/>
          <w:sz w:val="28"/>
          <w:szCs w:val="28"/>
        </w:rPr>
        <w:t xml:space="preserve"> и цена; реклама – правда и ложь; желания и возможности; полезные экономические привычки и последний блок «Что важнее денег?». </w:t>
      </w:r>
    </w:p>
    <w:p w:rsidR="009B49DB" w:rsidRPr="002E4BB8" w:rsidRDefault="009B49DB" w:rsidP="001C7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B8">
        <w:rPr>
          <w:rFonts w:ascii="Times New Roman" w:hAnsi="Times New Roman" w:cs="Times New Roman"/>
          <w:sz w:val="28"/>
          <w:szCs w:val="28"/>
        </w:rPr>
        <w:t xml:space="preserve">Основная и самая весомая часть проекта осуществляется на втором году, когда дети реализуют полученные теоретические навыки на практике. Для этого </w:t>
      </w:r>
      <w:r w:rsidRPr="002E4BB8">
        <w:rPr>
          <w:rFonts w:ascii="Times New Roman" w:hAnsi="Times New Roman" w:cs="Times New Roman"/>
          <w:sz w:val="28"/>
          <w:szCs w:val="28"/>
        </w:rPr>
        <w:lastRenderedPageBreak/>
        <w:t xml:space="preserve">в детском саду </w:t>
      </w:r>
      <w:r w:rsidR="00686EFA" w:rsidRPr="002E4BB8">
        <w:rPr>
          <w:rFonts w:ascii="Times New Roman" w:hAnsi="Times New Roman" w:cs="Times New Roman"/>
          <w:sz w:val="28"/>
          <w:szCs w:val="28"/>
        </w:rPr>
        <w:t>организован</w:t>
      </w:r>
      <w:r w:rsidRPr="002E4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BD">
        <w:rPr>
          <w:rFonts w:ascii="Times New Roman" w:hAnsi="Times New Roman" w:cs="Times New Roman"/>
          <w:b/>
          <w:sz w:val="28"/>
          <w:szCs w:val="28"/>
        </w:rPr>
        <w:t>ЭкономГрад</w:t>
      </w:r>
      <w:proofErr w:type="spellEnd"/>
      <w:r w:rsidRPr="00EF6CBD">
        <w:rPr>
          <w:rFonts w:ascii="Times New Roman" w:hAnsi="Times New Roman" w:cs="Times New Roman"/>
          <w:b/>
          <w:sz w:val="28"/>
          <w:szCs w:val="28"/>
        </w:rPr>
        <w:t>, как постоянно действующая среда</w:t>
      </w:r>
      <w:r w:rsidRPr="002E4BB8">
        <w:rPr>
          <w:rFonts w:ascii="Times New Roman" w:hAnsi="Times New Roman" w:cs="Times New Roman"/>
          <w:sz w:val="28"/>
          <w:szCs w:val="28"/>
        </w:rPr>
        <w:t xml:space="preserve">, в которой ребенок может прожить взрослую жизнь в небольшой отрезок времени, погружаясь в разные ситуации.  </w:t>
      </w:r>
    </w:p>
    <w:p w:rsidR="00ED194D" w:rsidRPr="002E4BB8" w:rsidRDefault="009B49DB" w:rsidP="001C7875">
      <w:pPr>
        <w:tabs>
          <w:tab w:val="left" w:pos="105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4BB8">
        <w:rPr>
          <w:rFonts w:ascii="Times New Roman" w:hAnsi="Times New Roman" w:cs="Times New Roman"/>
          <w:sz w:val="28"/>
          <w:szCs w:val="28"/>
        </w:rPr>
        <w:tab/>
      </w:r>
      <w:r w:rsidR="00C60F96" w:rsidRPr="002E4BB8">
        <w:rPr>
          <w:rFonts w:ascii="Times New Roman" w:hAnsi="Times New Roman" w:cs="Times New Roman"/>
          <w:sz w:val="28"/>
          <w:szCs w:val="28"/>
        </w:rPr>
        <w:t>Данный этап</w:t>
      </w:r>
      <w:r w:rsidR="00AB78B4">
        <w:rPr>
          <w:rFonts w:ascii="Times New Roman" w:hAnsi="Times New Roman" w:cs="Times New Roman"/>
          <w:sz w:val="28"/>
          <w:szCs w:val="28"/>
        </w:rPr>
        <w:t xml:space="preserve"> </w:t>
      </w:r>
      <w:r w:rsidR="00C60F96" w:rsidRPr="002E4BB8">
        <w:rPr>
          <w:rFonts w:ascii="Times New Roman" w:hAnsi="Times New Roman" w:cs="Times New Roman"/>
          <w:sz w:val="28"/>
          <w:szCs w:val="28"/>
        </w:rPr>
        <w:t xml:space="preserve">включал в себя мероприятия, направленные на </w:t>
      </w:r>
      <w:r w:rsidR="00ED194D" w:rsidRPr="002E4BB8">
        <w:rPr>
          <w:rFonts w:ascii="Times New Roman" w:hAnsi="Times New Roman" w:cs="Times New Roman"/>
          <w:sz w:val="28"/>
          <w:szCs w:val="28"/>
        </w:rPr>
        <w:t xml:space="preserve">реализацию поставленных </w:t>
      </w:r>
      <w:r w:rsidR="00C60F96" w:rsidRPr="002E4BB8">
        <w:rPr>
          <w:rFonts w:ascii="Times New Roman" w:hAnsi="Times New Roman" w:cs="Times New Roman"/>
          <w:sz w:val="28"/>
          <w:szCs w:val="28"/>
        </w:rPr>
        <w:t>задач</w:t>
      </w:r>
      <w:r w:rsidR="00ED194D" w:rsidRPr="002E4BB8">
        <w:rPr>
          <w:rFonts w:ascii="Times New Roman" w:hAnsi="Times New Roman" w:cs="Times New Roman"/>
          <w:sz w:val="28"/>
          <w:szCs w:val="28"/>
        </w:rPr>
        <w:t>.</w:t>
      </w:r>
      <w:r w:rsidR="00AD2DDC" w:rsidRPr="002E4BB8">
        <w:rPr>
          <w:rFonts w:ascii="Times New Roman" w:hAnsi="Times New Roman" w:cs="Times New Roman"/>
          <w:sz w:val="28"/>
          <w:szCs w:val="28"/>
        </w:rPr>
        <w:t xml:space="preserve"> </w:t>
      </w:r>
      <w:r w:rsidR="00AD2DDC" w:rsidRPr="002E4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60F96" w:rsidRPr="00377769" w:rsidRDefault="009B49DB" w:rsidP="001C7875">
      <w:pPr>
        <w:pStyle w:val="a8"/>
        <w:numPr>
          <w:ilvl w:val="0"/>
          <w:numId w:val="4"/>
        </w:numPr>
        <w:tabs>
          <w:tab w:val="left" w:pos="1050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76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Задача. Р</w:t>
      </w:r>
      <w:r w:rsidR="00AD2DDC" w:rsidRPr="0037776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азработка</w:t>
      </w:r>
      <w:r w:rsidR="00AD2DDC" w:rsidRPr="003777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D2DDC" w:rsidRPr="0037776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модели</w:t>
      </w:r>
      <w:r w:rsidR="00AD2DDC" w:rsidRPr="003777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D2DDC" w:rsidRPr="0037776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«Школы</w:t>
      </w:r>
      <w:r w:rsidR="00AD2DDC" w:rsidRPr="003777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D2DDC" w:rsidRPr="0037776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финансовой</w:t>
      </w:r>
      <w:r w:rsidR="00AD2DDC" w:rsidRPr="003777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D2DDC" w:rsidRPr="0037776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грамотности»</w:t>
      </w:r>
    </w:p>
    <w:p w:rsidR="00AD2DDC" w:rsidRPr="002E4BB8" w:rsidRDefault="00AD2DDC" w:rsidP="001C787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«Школы финансовой </w:t>
      </w:r>
      <w:r w:rsidR="001B4E0E" w:rsidRPr="002E4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грамотности» </w:t>
      </w:r>
      <w:r w:rsidR="001B4E0E" w:rsidRPr="002E4BB8">
        <w:rPr>
          <w:rFonts w:ascii="Times New Roman" w:hAnsi="Times New Roman" w:cs="Times New Roman"/>
          <w:color w:val="000000"/>
          <w:sz w:val="28"/>
          <w:szCs w:val="28"/>
        </w:rPr>
        <w:t>предполагает</w:t>
      </w:r>
      <w:r w:rsidRPr="002E4BB8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комплексный подход к развитию личности дошкольника и </w:t>
      </w:r>
      <w:r w:rsidRPr="002E4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ориентирована на совместную деятельность участников образовательного процесса в следующем сочетании: педагог-воспитанники, воспитанники-родители. </w:t>
      </w:r>
    </w:p>
    <w:p w:rsidR="00AD2DDC" w:rsidRPr="002E4BB8" w:rsidRDefault="00AD2DDC" w:rsidP="001C7875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D2DDC" w:rsidRPr="002E4BB8" w:rsidRDefault="00AD2DDC" w:rsidP="001C7875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6CBD">
        <w:rPr>
          <w:b/>
          <w:color w:val="000000"/>
          <w:sz w:val="28"/>
          <w:szCs w:val="28"/>
        </w:rPr>
        <w:t>Проектная линия</w:t>
      </w:r>
      <w:r w:rsidRPr="002E4BB8">
        <w:rPr>
          <w:color w:val="000000"/>
          <w:sz w:val="28"/>
          <w:szCs w:val="28"/>
        </w:rPr>
        <w:t xml:space="preserve"> </w:t>
      </w:r>
      <w:r w:rsidRPr="002E4BB8">
        <w:rPr>
          <w:b/>
          <w:color w:val="000000"/>
          <w:sz w:val="28"/>
          <w:szCs w:val="28"/>
        </w:rPr>
        <w:t>«</w:t>
      </w:r>
      <w:r w:rsidRPr="002E4BB8">
        <w:rPr>
          <w:b/>
          <w:bCs/>
          <w:color w:val="000000"/>
          <w:sz w:val="28"/>
          <w:szCs w:val="28"/>
        </w:rPr>
        <w:t>ЗАНИМАТЕЛЬНАЯ ЭКОНОМИКА»</w:t>
      </w:r>
      <w:r w:rsidRPr="002E4BB8">
        <w:rPr>
          <w:bCs/>
          <w:color w:val="000000"/>
          <w:sz w:val="28"/>
          <w:szCs w:val="28"/>
        </w:rPr>
        <w:t xml:space="preserve"> </w:t>
      </w:r>
    </w:p>
    <w:p w:rsidR="00AD2DDC" w:rsidRPr="002E4BB8" w:rsidRDefault="00AD2DDC" w:rsidP="001C7875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2E4BB8">
        <w:rPr>
          <w:bCs/>
          <w:color w:val="000000"/>
          <w:sz w:val="28"/>
          <w:szCs w:val="28"/>
        </w:rPr>
        <w:t>направлена на финансово-экономическое воспитание детей,</w:t>
      </w:r>
      <w:r w:rsidRPr="002E4BB8">
        <w:rPr>
          <w:color w:val="000000"/>
          <w:sz w:val="28"/>
          <w:szCs w:val="28"/>
        </w:rPr>
        <w:t xml:space="preserve"> сущность которого заключается не в организации специального организованного обучения экономике, а </w:t>
      </w:r>
      <w:r w:rsidRPr="00EF6CBD">
        <w:rPr>
          <w:b/>
          <w:color w:val="000000"/>
          <w:sz w:val="28"/>
          <w:szCs w:val="28"/>
        </w:rPr>
        <w:t xml:space="preserve">в </w:t>
      </w:r>
      <w:r w:rsidRPr="00EF6CBD">
        <w:rPr>
          <w:b/>
          <w:bCs/>
          <w:color w:val="000000"/>
          <w:sz w:val="28"/>
          <w:szCs w:val="28"/>
        </w:rPr>
        <w:t xml:space="preserve">интеграции элементов финансовой грамотности в существующие образовательные области </w:t>
      </w:r>
      <w:r w:rsidRPr="002E4BB8">
        <w:rPr>
          <w:bCs/>
          <w:color w:val="000000"/>
          <w:sz w:val="28"/>
          <w:szCs w:val="28"/>
        </w:rPr>
        <w:t xml:space="preserve">ФГОС ДО, </w:t>
      </w:r>
      <w:r w:rsidRPr="002E4BB8">
        <w:rPr>
          <w:color w:val="000000"/>
          <w:sz w:val="28"/>
          <w:szCs w:val="28"/>
        </w:rPr>
        <w:t xml:space="preserve">что в свою очередь поможет </w:t>
      </w:r>
      <w:r w:rsidR="00ED194D" w:rsidRPr="002E4BB8">
        <w:rPr>
          <w:color w:val="000000"/>
          <w:sz w:val="28"/>
          <w:szCs w:val="28"/>
        </w:rPr>
        <w:t>не допустить</w:t>
      </w:r>
      <w:r w:rsidRPr="002E4BB8">
        <w:rPr>
          <w:color w:val="000000"/>
          <w:sz w:val="28"/>
          <w:szCs w:val="28"/>
        </w:rPr>
        <w:t xml:space="preserve"> перенасыщения образовательного процесса и  будет способствовать последовательному и систематичному развитию предпосылок формирования реального экономического мышления, а так же формированию необходимых нравственных понятий</w:t>
      </w:r>
      <w:r w:rsidRPr="002E4BB8">
        <w:rPr>
          <w:sz w:val="28"/>
          <w:szCs w:val="28"/>
        </w:rPr>
        <w:t xml:space="preserve">, таких как трудолюбие, бережливость, хозяйственность, </w:t>
      </w:r>
      <w:r w:rsidRPr="002E4BB8">
        <w:rPr>
          <w:color w:val="000000"/>
          <w:sz w:val="28"/>
          <w:szCs w:val="28"/>
        </w:rPr>
        <w:t>взаимопомощь, умение подчинять спонтанные желания возможностям.</w:t>
      </w:r>
    </w:p>
    <w:p w:rsidR="00AD2DDC" w:rsidRPr="002E4BB8" w:rsidRDefault="00377769" w:rsidP="001C78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377769">
        <w:rPr>
          <w:rFonts w:ascii="Times New Roman" w:hAnsi="Times New Roman" w:cs="Times New Roman"/>
          <w:b/>
          <w:bCs/>
          <w:color w:val="111115"/>
          <w:sz w:val="28"/>
          <w:szCs w:val="28"/>
          <w:bdr w:val="none" w:sz="0" w:space="0" w:color="auto" w:frame="1"/>
        </w:rPr>
        <w:t>П</w:t>
      </w:r>
      <w:r w:rsidR="00AD2DDC" w:rsidRPr="0037776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роектная линия -</w:t>
      </w:r>
      <w:r w:rsidR="00AD2DDC" w:rsidRPr="002E4BB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AD2DDC" w:rsidRPr="002E4BB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«СЕМЕЙНАЯ ЭКОНОМИКА» </w:t>
      </w:r>
      <w:r w:rsidR="00AD2DDC" w:rsidRPr="002E4BB8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На данном этапе в работу по экономическому воспитанию детей активно привлекаются родители, так как р</w:t>
      </w:r>
      <w:r w:rsidR="00AD2DDC" w:rsidRPr="002E4BB8">
        <w:rPr>
          <w:rFonts w:ascii="Times New Roman" w:hAnsi="Times New Roman" w:cs="Times New Roman"/>
          <w:sz w:val="28"/>
          <w:szCs w:val="28"/>
        </w:rPr>
        <w:t xml:space="preserve">еализовать полученный в детском саду теоретический опыт на практике дети смогут в кругу семьи, так как именно дома они </w:t>
      </w:r>
      <w:r w:rsidR="00AD2DDC" w:rsidRPr="002E4BB8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соприкасаются с социальной действительностью, бытом. </w:t>
      </w:r>
    </w:p>
    <w:p w:rsidR="00AD2DDC" w:rsidRPr="002E4BB8" w:rsidRDefault="00ED194D" w:rsidP="001C78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4BB8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На этом этапе самым </w:t>
      </w:r>
      <w:r w:rsidR="00AD2DDC" w:rsidRPr="002E4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удобным способом обучения зарекомендовало себя родительское сообщество, созданное в </w:t>
      </w:r>
      <w:r w:rsidRPr="002E4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Телеграм.</w:t>
      </w:r>
      <w:r w:rsidR="00AD2DDC" w:rsidRPr="002E4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Смысл заключается в том, что педагог групповом чате </w:t>
      </w:r>
      <w:r w:rsidR="001B4E0E" w:rsidRPr="002E4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размещает сообщение</w:t>
      </w:r>
      <w:r w:rsidR="00AD2DDC" w:rsidRPr="002E4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котором кратко знакомит с проходимой на данный </w:t>
      </w:r>
      <w:r w:rsidR="001B4E0E" w:rsidRPr="002E4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момент темой</w:t>
      </w:r>
      <w:r w:rsidR="00AD2DDC" w:rsidRPr="002E4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дает родителям задание для совместной деятельности с ребенком, поместив несложный алгоритм выполнения. В зависимости</w:t>
      </w:r>
      <w:r w:rsidR="001B4E0E" w:rsidRPr="002E4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2DDC" w:rsidRPr="002E4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темы задания могут быть творческими, исследовательскими или просто </w:t>
      </w:r>
      <w:r w:rsidR="001B4E0E" w:rsidRPr="002E4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беседой, либо </w:t>
      </w:r>
      <w:r w:rsidR="00AD2DDC" w:rsidRPr="002E4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наблюдением. В результате такой деятельности родители не просто помогают решать образовательные задачи с ребенком, но и самообразовываются в данном направлении.</w:t>
      </w:r>
      <w:r w:rsidR="00377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77769" w:rsidRDefault="00377769" w:rsidP="00377769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DDC" w:rsidRPr="00377769" w:rsidRDefault="002E4BB8" w:rsidP="001C7875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7769">
        <w:rPr>
          <w:rFonts w:ascii="Times New Roman" w:hAnsi="Times New Roman" w:cs="Times New Roman"/>
          <w:b/>
          <w:bCs/>
          <w:sz w:val="28"/>
          <w:szCs w:val="28"/>
        </w:rPr>
        <w:t>задача</w:t>
      </w:r>
      <w:r w:rsidR="009B49DB" w:rsidRPr="0037776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D2DDC" w:rsidRPr="00377769">
        <w:rPr>
          <w:rFonts w:ascii="Times New Roman" w:hAnsi="Times New Roman" w:cs="Times New Roman"/>
          <w:b/>
          <w:bCs/>
          <w:sz w:val="28"/>
          <w:szCs w:val="28"/>
        </w:rPr>
        <w:t>Насыщение развивающей среды экономическим содержанием</w:t>
      </w:r>
      <w:r w:rsidR="0037776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D2DDC" w:rsidRPr="003777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7769" w:rsidRPr="003777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B49DB" w:rsidRPr="002E4BB8" w:rsidRDefault="009B49DB" w:rsidP="001C7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7875">
        <w:rPr>
          <w:rFonts w:ascii="Times New Roman" w:hAnsi="Times New Roman" w:cs="Times New Roman"/>
          <w:b/>
          <w:sz w:val="28"/>
          <w:szCs w:val="28"/>
        </w:rPr>
        <w:t>ЭкономГрад</w:t>
      </w:r>
      <w:proofErr w:type="spellEnd"/>
      <w:r w:rsidRPr="002E4BB8">
        <w:rPr>
          <w:rFonts w:ascii="Times New Roman" w:hAnsi="Times New Roman" w:cs="Times New Roman"/>
          <w:sz w:val="28"/>
          <w:szCs w:val="28"/>
        </w:rPr>
        <w:t xml:space="preserve"> основан на базе уже имеющейся предметно-развивающей среды, дополненной финансовым содержанием. </w:t>
      </w:r>
    </w:p>
    <w:p w:rsidR="009B49DB" w:rsidRPr="002E4BB8" w:rsidRDefault="009B49DB" w:rsidP="001C7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B8">
        <w:rPr>
          <w:rFonts w:ascii="Times New Roman" w:hAnsi="Times New Roman" w:cs="Times New Roman"/>
          <w:sz w:val="28"/>
          <w:szCs w:val="28"/>
        </w:rPr>
        <w:t xml:space="preserve">Основное отличие от развивающих центров, имеющихся в каждом детском саду, в том, что детям </w:t>
      </w:r>
      <w:r w:rsidRPr="00903339">
        <w:rPr>
          <w:rFonts w:ascii="Times New Roman" w:hAnsi="Times New Roman" w:cs="Times New Roman"/>
          <w:b/>
          <w:sz w:val="28"/>
          <w:szCs w:val="28"/>
        </w:rPr>
        <w:t xml:space="preserve">предоставлена возможность самим зарабатывать и </w:t>
      </w:r>
      <w:r w:rsidRPr="00903339">
        <w:rPr>
          <w:rFonts w:ascii="Times New Roman" w:hAnsi="Times New Roman" w:cs="Times New Roman"/>
          <w:b/>
          <w:sz w:val="28"/>
          <w:szCs w:val="28"/>
        </w:rPr>
        <w:lastRenderedPageBreak/>
        <w:t>тратить</w:t>
      </w:r>
      <w:r w:rsidRPr="002E4BB8">
        <w:rPr>
          <w:rFonts w:ascii="Times New Roman" w:hAnsi="Times New Roman" w:cs="Times New Roman"/>
          <w:sz w:val="28"/>
          <w:szCs w:val="28"/>
        </w:rPr>
        <w:t xml:space="preserve"> заработанные деньги, параллельно с воспитанием у них необходимых нравственных качеств.</w:t>
      </w:r>
    </w:p>
    <w:p w:rsidR="009B49DB" w:rsidRPr="002E4BB8" w:rsidRDefault="009B49DB" w:rsidP="001C7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B8">
        <w:rPr>
          <w:rFonts w:ascii="Times New Roman" w:hAnsi="Times New Roman" w:cs="Times New Roman"/>
          <w:sz w:val="28"/>
          <w:szCs w:val="28"/>
        </w:rPr>
        <w:t xml:space="preserve">Современные дети знают, что такое </w:t>
      </w:r>
      <w:r w:rsidRPr="001C7875">
        <w:rPr>
          <w:rFonts w:ascii="Times New Roman" w:hAnsi="Times New Roman" w:cs="Times New Roman"/>
          <w:b/>
          <w:sz w:val="28"/>
          <w:szCs w:val="28"/>
        </w:rPr>
        <w:t>пластиковая платежная карта.</w:t>
      </w:r>
      <w:r w:rsidRPr="002E4BB8">
        <w:rPr>
          <w:rFonts w:ascii="Times New Roman" w:hAnsi="Times New Roman" w:cs="Times New Roman"/>
          <w:sz w:val="28"/>
          <w:szCs w:val="28"/>
        </w:rPr>
        <w:t xml:space="preserve"> Наши дети видят, как </w:t>
      </w:r>
      <w:r w:rsidR="002E4BB8" w:rsidRPr="002E4BB8">
        <w:rPr>
          <w:rFonts w:ascii="Times New Roman" w:hAnsi="Times New Roman" w:cs="Times New Roman"/>
          <w:sz w:val="28"/>
          <w:szCs w:val="28"/>
        </w:rPr>
        <w:t>просто достав</w:t>
      </w:r>
      <w:r w:rsidRPr="002E4BB8">
        <w:rPr>
          <w:rFonts w:ascii="Times New Roman" w:hAnsi="Times New Roman" w:cs="Times New Roman"/>
          <w:sz w:val="28"/>
          <w:szCs w:val="28"/>
        </w:rPr>
        <w:t xml:space="preserve"> карту, </w:t>
      </w:r>
      <w:r w:rsidR="00AB78B4" w:rsidRPr="002E4BB8">
        <w:rPr>
          <w:rFonts w:ascii="Times New Roman" w:hAnsi="Times New Roman" w:cs="Times New Roman"/>
          <w:sz w:val="28"/>
          <w:szCs w:val="28"/>
        </w:rPr>
        <w:t>родители легко</w:t>
      </w:r>
      <w:r w:rsidRPr="002E4BB8">
        <w:rPr>
          <w:rFonts w:ascii="Times New Roman" w:hAnsi="Times New Roman" w:cs="Times New Roman"/>
          <w:sz w:val="28"/>
          <w:szCs w:val="28"/>
        </w:rPr>
        <w:t xml:space="preserve"> совершают покупки. Как правило, дети не понимают, что платежная способность карты ограничена количеством средств, имеющихся на ней, у них сложилось впечатление о том, что денежный поток ничем не ограничен, и ей можно пользоваться бесчисленное количество раз. Для того, чтобы развеять этот миф, </w:t>
      </w:r>
      <w:r w:rsidR="002E4BB8">
        <w:rPr>
          <w:rFonts w:ascii="Times New Roman" w:hAnsi="Times New Roman" w:cs="Times New Roman"/>
          <w:sz w:val="28"/>
          <w:szCs w:val="28"/>
        </w:rPr>
        <w:t>разработала</w:t>
      </w:r>
      <w:r w:rsidRPr="002E4BB8">
        <w:rPr>
          <w:rFonts w:ascii="Times New Roman" w:hAnsi="Times New Roman" w:cs="Times New Roman"/>
          <w:sz w:val="28"/>
          <w:szCs w:val="28"/>
        </w:rPr>
        <w:t xml:space="preserve"> для детей </w:t>
      </w:r>
      <w:r w:rsidRPr="001C7875">
        <w:rPr>
          <w:rFonts w:ascii="Times New Roman" w:hAnsi="Times New Roman" w:cs="Times New Roman"/>
          <w:b/>
          <w:sz w:val="28"/>
          <w:szCs w:val="28"/>
        </w:rPr>
        <w:t xml:space="preserve">именные </w:t>
      </w:r>
      <w:r w:rsidRPr="00C45852">
        <w:rPr>
          <w:rFonts w:ascii="Times New Roman" w:hAnsi="Times New Roman" w:cs="Times New Roman"/>
          <w:b/>
          <w:sz w:val="28"/>
          <w:szCs w:val="28"/>
        </w:rPr>
        <w:t>платежные карты с системой наклеек</w:t>
      </w:r>
      <w:r w:rsidRPr="002E4BB8">
        <w:rPr>
          <w:rFonts w:ascii="Times New Roman" w:hAnsi="Times New Roman" w:cs="Times New Roman"/>
          <w:sz w:val="28"/>
          <w:szCs w:val="28"/>
        </w:rPr>
        <w:t xml:space="preserve">, которые используются как аналог денег. </w:t>
      </w:r>
    </w:p>
    <w:p w:rsidR="009B49DB" w:rsidRPr="002E4BB8" w:rsidRDefault="009B49DB" w:rsidP="001C7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B8">
        <w:rPr>
          <w:rFonts w:ascii="Times New Roman" w:hAnsi="Times New Roman" w:cs="Times New Roman"/>
          <w:sz w:val="28"/>
          <w:szCs w:val="28"/>
        </w:rPr>
        <w:t>Пока карта имеет</w:t>
      </w:r>
      <w:r w:rsidR="002E4BB8">
        <w:rPr>
          <w:rFonts w:ascii="Times New Roman" w:hAnsi="Times New Roman" w:cs="Times New Roman"/>
          <w:sz w:val="28"/>
          <w:szCs w:val="28"/>
        </w:rPr>
        <w:t xml:space="preserve"> нулевой баланс, даю</w:t>
      </w:r>
      <w:r w:rsidRPr="002E4BB8">
        <w:rPr>
          <w:rFonts w:ascii="Times New Roman" w:hAnsi="Times New Roman" w:cs="Times New Roman"/>
          <w:sz w:val="28"/>
          <w:szCs w:val="28"/>
        </w:rPr>
        <w:t xml:space="preserve"> возможность пополнить ее своими первыми деньгами. </w:t>
      </w:r>
    </w:p>
    <w:p w:rsidR="009B49DB" w:rsidRPr="002E4BB8" w:rsidRDefault="009B49DB" w:rsidP="001C7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B8">
        <w:rPr>
          <w:rFonts w:ascii="Times New Roman" w:hAnsi="Times New Roman" w:cs="Times New Roman"/>
          <w:sz w:val="28"/>
          <w:szCs w:val="28"/>
        </w:rPr>
        <w:t xml:space="preserve">Для этого в </w:t>
      </w:r>
      <w:r w:rsidRPr="00903339">
        <w:rPr>
          <w:rFonts w:ascii="Times New Roman" w:hAnsi="Times New Roman" w:cs="Times New Roman"/>
          <w:b/>
          <w:sz w:val="28"/>
          <w:szCs w:val="28"/>
        </w:rPr>
        <w:t>центре «Народная мудрость»</w:t>
      </w:r>
      <w:r w:rsidRPr="002E4BB8">
        <w:rPr>
          <w:rFonts w:ascii="Times New Roman" w:hAnsi="Times New Roman" w:cs="Times New Roman"/>
          <w:sz w:val="28"/>
          <w:szCs w:val="28"/>
        </w:rPr>
        <w:t xml:space="preserve"> есть специально разработанные задания, имеющие определенную стоимость, </w:t>
      </w:r>
      <w:proofErr w:type="gramStart"/>
      <w:r w:rsidRPr="002E4BB8">
        <w:rPr>
          <w:rFonts w:ascii="Times New Roman" w:hAnsi="Times New Roman" w:cs="Times New Roman"/>
          <w:sz w:val="28"/>
          <w:szCs w:val="28"/>
        </w:rPr>
        <w:t>аналог  телевизионного</w:t>
      </w:r>
      <w:proofErr w:type="gramEnd"/>
      <w:r w:rsidRPr="002E4BB8">
        <w:rPr>
          <w:rFonts w:ascii="Times New Roman" w:hAnsi="Times New Roman" w:cs="Times New Roman"/>
          <w:sz w:val="28"/>
          <w:szCs w:val="28"/>
        </w:rPr>
        <w:t xml:space="preserve"> шоу «Своя игра». </w:t>
      </w:r>
      <w:r w:rsidR="001F1486">
        <w:rPr>
          <w:rFonts w:ascii="Times New Roman" w:hAnsi="Times New Roman" w:cs="Times New Roman"/>
          <w:sz w:val="28"/>
          <w:szCs w:val="28"/>
        </w:rPr>
        <w:t>(Приложение 5).</w:t>
      </w:r>
      <w:r w:rsidRPr="002E4BB8">
        <w:rPr>
          <w:rFonts w:ascii="Times New Roman" w:hAnsi="Times New Roman" w:cs="Times New Roman"/>
          <w:sz w:val="28"/>
          <w:szCs w:val="28"/>
        </w:rPr>
        <w:t xml:space="preserve"> Детям необходимо ответить на вопросы с четко выраженной экономической и нравственной составляющей, например раскрыть смысл пословицы «Без труда не выловишь и рыбку из пруда», либо отгадать загадку, или решить определенную ситуацию с полярными категориями и поиском баланса - жадность и щедрость, трудолюбие и лень и т.п. Правильно ответив на вопрос, ребенку дается </w:t>
      </w:r>
      <w:r w:rsidRPr="00903339">
        <w:rPr>
          <w:rFonts w:ascii="Times New Roman" w:hAnsi="Times New Roman" w:cs="Times New Roman"/>
          <w:b/>
          <w:sz w:val="28"/>
          <w:szCs w:val="28"/>
        </w:rPr>
        <w:t>заработанная наклейка, приравненная стоимостью к купюре</w:t>
      </w:r>
      <w:r w:rsidRPr="002E4BB8">
        <w:rPr>
          <w:rFonts w:ascii="Times New Roman" w:hAnsi="Times New Roman" w:cs="Times New Roman"/>
          <w:sz w:val="28"/>
          <w:szCs w:val="28"/>
        </w:rPr>
        <w:t xml:space="preserve"> определенного номинала, которая наклеивается на его карту, тем самым ребенок получает оплату своего интеллектуального труда. </w:t>
      </w:r>
    </w:p>
    <w:p w:rsidR="009B49DB" w:rsidRPr="002E4BB8" w:rsidRDefault="009B49DB" w:rsidP="001C7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B8">
        <w:rPr>
          <w:rFonts w:ascii="Times New Roman" w:hAnsi="Times New Roman" w:cs="Times New Roman"/>
          <w:sz w:val="28"/>
          <w:szCs w:val="28"/>
        </w:rPr>
        <w:t xml:space="preserve">Так же дети могут заработать деньги, взяв на себя обязанности продавца, парикмахера или освоив любую другую профессию. Если желающих на одну должность несколько, дети учатся договариваться, правильно выстраивать отношения. </w:t>
      </w:r>
    </w:p>
    <w:p w:rsidR="009B49DB" w:rsidRPr="002E4BB8" w:rsidRDefault="009B49DB" w:rsidP="001C7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B8">
        <w:rPr>
          <w:rFonts w:ascii="Times New Roman" w:hAnsi="Times New Roman" w:cs="Times New Roman"/>
          <w:sz w:val="28"/>
          <w:szCs w:val="28"/>
        </w:rPr>
        <w:t xml:space="preserve"> Во всех игровых уголках, в которых происходят товарно-денежные операции предусмотрены ценники и прейскуранты, на которых есть знаковые изображения стоимости то</w:t>
      </w:r>
      <w:r w:rsidR="00903339">
        <w:rPr>
          <w:rFonts w:ascii="Times New Roman" w:hAnsi="Times New Roman" w:cs="Times New Roman"/>
          <w:sz w:val="28"/>
          <w:szCs w:val="28"/>
        </w:rPr>
        <w:t xml:space="preserve">вара или услуги, т.е. если это </w:t>
      </w:r>
      <w:r w:rsidRPr="002E4BB8">
        <w:rPr>
          <w:rFonts w:ascii="Times New Roman" w:hAnsi="Times New Roman" w:cs="Times New Roman"/>
          <w:sz w:val="28"/>
          <w:szCs w:val="28"/>
        </w:rPr>
        <w:t>5</w:t>
      </w:r>
      <w:r w:rsidR="00903339">
        <w:rPr>
          <w:rFonts w:ascii="Times New Roman" w:hAnsi="Times New Roman" w:cs="Times New Roman"/>
          <w:sz w:val="28"/>
          <w:szCs w:val="28"/>
        </w:rPr>
        <w:t>5</w:t>
      </w:r>
      <w:r w:rsidRPr="002E4BB8">
        <w:rPr>
          <w:rFonts w:ascii="Times New Roman" w:hAnsi="Times New Roman" w:cs="Times New Roman"/>
          <w:sz w:val="28"/>
          <w:szCs w:val="28"/>
        </w:rPr>
        <w:t xml:space="preserve"> рублей, то изображено соответствующее число, и наклейки соответствующего номинала (</w:t>
      </w:r>
      <w:r w:rsidR="00903339">
        <w:rPr>
          <w:rFonts w:ascii="Times New Roman" w:hAnsi="Times New Roman" w:cs="Times New Roman"/>
          <w:sz w:val="28"/>
          <w:szCs w:val="28"/>
        </w:rPr>
        <w:t>50 и 5</w:t>
      </w:r>
      <w:r w:rsidRPr="002E4BB8">
        <w:rPr>
          <w:rFonts w:ascii="Times New Roman" w:hAnsi="Times New Roman" w:cs="Times New Roman"/>
          <w:sz w:val="28"/>
          <w:szCs w:val="28"/>
        </w:rPr>
        <w:t xml:space="preserve"> рублей) (5 наклеек по 10 рублей), которые ребенок должен </w:t>
      </w:r>
      <w:r w:rsidRPr="00903339">
        <w:rPr>
          <w:rFonts w:ascii="Times New Roman" w:hAnsi="Times New Roman" w:cs="Times New Roman"/>
          <w:b/>
          <w:sz w:val="28"/>
          <w:szCs w:val="28"/>
        </w:rPr>
        <w:t>открепить от своей</w:t>
      </w:r>
      <w:r w:rsidRPr="002E4BB8">
        <w:rPr>
          <w:rFonts w:ascii="Times New Roman" w:hAnsi="Times New Roman" w:cs="Times New Roman"/>
          <w:sz w:val="28"/>
          <w:szCs w:val="28"/>
        </w:rPr>
        <w:t xml:space="preserve"> карты и </w:t>
      </w:r>
      <w:r w:rsidRPr="00903339">
        <w:rPr>
          <w:rFonts w:ascii="Times New Roman" w:hAnsi="Times New Roman" w:cs="Times New Roman"/>
          <w:b/>
          <w:sz w:val="28"/>
          <w:szCs w:val="28"/>
        </w:rPr>
        <w:t>наклеить на карту продавца</w:t>
      </w:r>
      <w:r w:rsidRPr="002E4BB8">
        <w:rPr>
          <w:rFonts w:ascii="Times New Roman" w:hAnsi="Times New Roman" w:cs="Times New Roman"/>
          <w:sz w:val="28"/>
          <w:szCs w:val="28"/>
        </w:rPr>
        <w:t xml:space="preserve">. Тем самым у ребенка складывается понятие </w:t>
      </w:r>
      <w:r w:rsidR="00856341">
        <w:rPr>
          <w:rFonts w:ascii="Times New Roman" w:hAnsi="Times New Roman" w:cs="Times New Roman"/>
          <w:sz w:val="28"/>
          <w:szCs w:val="28"/>
        </w:rPr>
        <w:t>как пополняются и тратятся деньги с карты и что их количество не бесконечно.</w:t>
      </w:r>
    </w:p>
    <w:p w:rsidR="009B49DB" w:rsidRPr="002E4BB8" w:rsidRDefault="009B49DB" w:rsidP="001C7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B8">
        <w:rPr>
          <w:rFonts w:ascii="Times New Roman" w:hAnsi="Times New Roman" w:cs="Times New Roman"/>
          <w:sz w:val="28"/>
          <w:szCs w:val="28"/>
        </w:rPr>
        <w:t xml:space="preserve">Итак, играя в такие сюжетно-ролевые игры, как магазин, </w:t>
      </w:r>
      <w:r w:rsidR="00856341" w:rsidRPr="002E4BB8">
        <w:rPr>
          <w:rFonts w:ascii="Times New Roman" w:hAnsi="Times New Roman" w:cs="Times New Roman"/>
          <w:sz w:val="28"/>
          <w:szCs w:val="28"/>
        </w:rPr>
        <w:t>парикмахерская, поликлиника</w:t>
      </w:r>
      <w:r w:rsidRPr="002E4BB8">
        <w:rPr>
          <w:rFonts w:ascii="Times New Roman" w:hAnsi="Times New Roman" w:cs="Times New Roman"/>
          <w:sz w:val="28"/>
          <w:szCs w:val="28"/>
        </w:rPr>
        <w:t xml:space="preserve"> и т.п. у детей воспитываются коммуникативные навыки, самостоятельность. У участников этого процесса развивается ответственность, трудолюбие, понимание нужности любого </w:t>
      </w:r>
      <w:r w:rsidR="00856341" w:rsidRPr="002E4BB8">
        <w:rPr>
          <w:rFonts w:ascii="Times New Roman" w:hAnsi="Times New Roman" w:cs="Times New Roman"/>
          <w:sz w:val="28"/>
          <w:szCs w:val="28"/>
        </w:rPr>
        <w:t xml:space="preserve">труда, </w:t>
      </w:r>
      <w:r w:rsidR="00856341" w:rsidRPr="00856341">
        <w:rPr>
          <w:rFonts w:ascii="Times New Roman" w:hAnsi="Times New Roman" w:cs="Times New Roman"/>
          <w:b/>
          <w:sz w:val="28"/>
          <w:szCs w:val="28"/>
        </w:rPr>
        <w:t>умение выбрать</w:t>
      </w:r>
      <w:r w:rsidRPr="00856341">
        <w:rPr>
          <w:rFonts w:ascii="Times New Roman" w:hAnsi="Times New Roman" w:cs="Times New Roman"/>
          <w:b/>
          <w:sz w:val="28"/>
          <w:szCs w:val="28"/>
        </w:rPr>
        <w:t xml:space="preserve"> и оплатить качественный, необходимый </w:t>
      </w:r>
      <w:r w:rsidRPr="002E4BB8">
        <w:rPr>
          <w:rFonts w:ascii="Times New Roman" w:hAnsi="Times New Roman" w:cs="Times New Roman"/>
          <w:sz w:val="28"/>
          <w:szCs w:val="28"/>
        </w:rPr>
        <w:t xml:space="preserve">товар или услугу, </w:t>
      </w:r>
      <w:r w:rsidRPr="00856341">
        <w:rPr>
          <w:rFonts w:ascii="Times New Roman" w:hAnsi="Times New Roman" w:cs="Times New Roman"/>
          <w:b/>
          <w:sz w:val="28"/>
          <w:szCs w:val="28"/>
        </w:rPr>
        <w:t>рассчитать свои платежные возможности</w:t>
      </w:r>
      <w:r w:rsidRPr="002E4BB8">
        <w:rPr>
          <w:rFonts w:ascii="Times New Roman" w:hAnsi="Times New Roman" w:cs="Times New Roman"/>
          <w:sz w:val="28"/>
          <w:szCs w:val="28"/>
        </w:rPr>
        <w:t>, у ребенка складывается понятие, что тратить нужно меньше, чем зарабатывается, не нужно бездумно брать в долг, если в этом нет острой необходимости, а если всё же такая ситуация сложилась, необходимо обязательно отдать.</w:t>
      </w:r>
    </w:p>
    <w:p w:rsidR="009B49DB" w:rsidRPr="002E4BB8" w:rsidRDefault="009B49DB" w:rsidP="001C7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B8">
        <w:rPr>
          <w:rFonts w:ascii="Times New Roman" w:hAnsi="Times New Roman" w:cs="Times New Roman"/>
          <w:sz w:val="28"/>
          <w:szCs w:val="28"/>
        </w:rPr>
        <w:t xml:space="preserve"> </w:t>
      </w:r>
      <w:r w:rsidRPr="002E4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</w:t>
      </w:r>
      <w:r w:rsidRPr="008563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игры в семью</w:t>
      </w:r>
      <w:r w:rsidRPr="002E4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дети на практике осваивают понятие </w:t>
      </w:r>
      <w:r w:rsidRPr="002E4BB8">
        <w:rPr>
          <w:rFonts w:ascii="Times New Roman" w:hAnsi="Times New Roman" w:cs="Times New Roman"/>
          <w:sz w:val="28"/>
          <w:szCs w:val="28"/>
        </w:rPr>
        <w:t>«</w:t>
      </w:r>
      <w:r w:rsidRPr="00856341">
        <w:rPr>
          <w:rFonts w:ascii="Times New Roman" w:hAnsi="Times New Roman" w:cs="Times New Roman"/>
          <w:b/>
          <w:sz w:val="28"/>
          <w:szCs w:val="28"/>
        </w:rPr>
        <w:t>семейный бюджет».</w:t>
      </w:r>
      <w:r w:rsidRPr="002E4BB8">
        <w:rPr>
          <w:rFonts w:ascii="Times New Roman" w:hAnsi="Times New Roman" w:cs="Times New Roman"/>
          <w:sz w:val="28"/>
          <w:szCs w:val="28"/>
        </w:rPr>
        <w:t xml:space="preserve"> Имея доход, который легко визуализируется на их платежных картах, </w:t>
      </w:r>
      <w:r w:rsidRPr="002E4BB8">
        <w:rPr>
          <w:rFonts w:ascii="Times New Roman" w:hAnsi="Times New Roman" w:cs="Times New Roman"/>
          <w:sz w:val="28"/>
          <w:szCs w:val="28"/>
        </w:rPr>
        <w:lastRenderedPageBreak/>
        <w:t xml:space="preserve">у детей не только складывается понятие о благосостоянии семьи, но и </w:t>
      </w:r>
      <w:proofErr w:type="gramStart"/>
      <w:r w:rsidRPr="002E4BB8">
        <w:rPr>
          <w:rFonts w:ascii="Times New Roman" w:hAnsi="Times New Roman" w:cs="Times New Roman"/>
          <w:sz w:val="28"/>
          <w:szCs w:val="28"/>
        </w:rPr>
        <w:t>умение</w:t>
      </w:r>
      <w:r w:rsidRPr="002E4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8563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отличать</w:t>
      </w:r>
      <w:proofErr w:type="gramEnd"/>
      <w:r w:rsidRPr="008563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сиюминутные желания от реальных</w:t>
      </w:r>
      <w:r w:rsidRPr="002E4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4BB8">
        <w:rPr>
          <w:rFonts w:ascii="Times New Roman" w:hAnsi="Times New Roman" w:cs="Times New Roman"/>
          <w:sz w:val="28"/>
          <w:szCs w:val="28"/>
        </w:rPr>
        <w:t xml:space="preserve">потребностей и соизмерять их с возможностями. На собственном опыте увидеть, нужны ли их «детям» очередные игрушки, стоит ли тратить деньга на бесполезные сладости или лучше приобрести более полезные продукты. </w:t>
      </w:r>
    </w:p>
    <w:p w:rsidR="009B49DB" w:rsidRPr="002E4BB8" w:rsidRDefault="009B49DB" w:rsidP="001C7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BB8">
        <w:rPr>
          <w:rFonts w:ascii="Times New Roman" w:hAnsi="Times New Roman" w:cs="Times New Roman"/>
          <w:sz w:val="28"/>
          <w:szCs w:val="28"/>
        </w:rPr>
        <w:t xml:space="preserve">В ходе игр </w:t>
      </w:r>
      <w:r w:rsidRPr="002E4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</w:t>
      </w:r>
      <w:r w:rsidRPr="008563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учатся бережливости в различных смыслах этого слова, </w:t>
      </w:r>
      <w:r w:rsidRPr="002E4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выстраивая параллели </w:t>
      </w:r>
      <w:r w:rsidR="00856341" w:rsidRPr="002E4BB8">
        <w:rPr>
          <w:rFonts w:ascii="Times New Roman" w:eastAsia="Times New Roman" w:hAnsi="Times New Roman" w:cs="Times New Roman"/>
          <w:color w:val="000000"/>
          <w:sz w:val="28"/>
          <w:szCs w:val="28"/>
        </w:rPr>
        <w:t>от экономного</w:t>
      </w:r>
      <w:r w:rsidRPr="002E4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расходования воды, электроэнергии, бережного отношения к вещам и игрушкам к сбережению семейного бюджета. </w:t>
      </w:r>
    </w:p>
    <w:p w:rsidR="009B49DB" w:rsidRPr="002E4BB8" w:rsidRDefault="009B49DB" w:rsidP="001C7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BB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E4BB8">
        <w:rPr>
          <w:rFonts w:ascii="Times New Roman" w:hAnsi="Times New Roman" w:cs="Times New Roman"/>
          <w:sz w:val="28"/>
          <w:szCs w:val="28"/>
        </w:rPr>
        <w:t>ЭкономГраде</w:t>
      </w:r>
      <w:proofErr w:type="spellEnd"/>
      <w:r w:rsidRPr="002E4BB8">
        <w:rPr>
          <w:rFonts w:ascii="Times New Roman" w:hAnsi="Times New Roman" w:cs="Times New Roman"/>
          <w:sz w:val="28"/>
          <w:szCs w:val="28"/>
        </w:rPr>
        <w:t xml:space="preserve"> имеется </w:t>
      </w:r>
      <w:r w:rsidR="002E4BB8">
        <w:rPr>
          <w:rFonts w:ascii="Times New Roman" w:hAnsi="Times New Roman" w:cs="Times New Roman"/>
          <w:b/>
          <w:sz w:val="28"/>
          <w:szCs w:val="28"/>
        </w:rPr>
        <w:t>М</w:t>
      </w:r>
      <w:r w:rsidRPr="002E4BB8">
        <w:rPr>
          <w:rFonts w:ascii="Times New Roman" w:hAnsi="Times New Roman" w:cs="Times New Roman"/>
          <w:b/>
          <w:sz w:val="28"/>
          <w:szCs w:val="28"/>
        </w:rPr>
        <w:t>узей денег «От древности до современности»</w:t>
      </w:r>
      <w:r w:rsidRPr="002E4BB8">
        <w:rPr>
          <w:rFonts w:ascii="Times New Roman" w:hAnsi="Times New Roman" w:cs="Times New Roman"/>
          <w:sz w:val="28"/>
          <w:szCs w:val="28"/>
        </w:rPr>
        <w:t xml:space="preserve"> в котором дет</w:t>
      </w:r>
      <w:r w:rsidRPr="002E4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так же могут заработать деньги, проводя экскурсии. Юные </w:t>
      </w:r>
      <w:proofErr w:type="gramStart"/>
      <w:r w:rsidRPr="002E4BB8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экскурсоводы  рассказывают</w:t>
      </w:r>
      <w:proofErr w:type="gramEnd"/>
      <w:r w:rsidRPr="002E4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истории  появления денег, их разнообразии, об обменных процессах, тем самым формируя понятие, что обмен должен быть равноценным, тем самым воспитывая честность и ответственность.  </w:t>
      </w:r>
    </w:p>
    <w:p w:rsidR="009B49DB" w:rsidRPr="002E4BB8" w:rsidRDefault="009B49DB" w:rsidP="001C7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B8">
        <w:rPr>
          <w:rFonts w:ascii="Times New Roman" w:hAnsi="Times New Roman" w:cs="Times New Roman"/>
          <w:sz w:val="28"/>
          <w:szCs w:val="28"/>
        </w:rPr>
        <w:t xml:space="preserve">В ходе такого проживания созданных ситуаций в сознании у детей проявляется понимание того, что происхождение денег, материальный достаток и благосостояние неразрывно связывается с трудом. </w:t>
      </w:r>
    </w:p>
    <w:p w:rsidR="009B49DB" w:rsidRPr="00856341" w:rsidRDefault="009B49DB" w:rsidP="001C78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BB8">
        <w:rPr>
          <w:rFonts w:ascii="Times New Roman" w:hAnsi="Times New Roman" w:cs="Times New Roman"/>
          <w:sz w:val="28"/>
          <w:szCs w:val="28"/>
        </w:rPr>
        <w:t xml:space="preserve">Так же дети могут участвовать в постановке небольших спектаклей, концертах, как для </w:t>
      </w:r>
      <w:r w:rsidRPr="00856341">
        <w:rPr>
          <w:rFonts w:ascii="Times New Roman" w:hAnsi="Times New Roman" w:cs="Times New Roman"/>
          <w:b/>
          <w:sz w:val="28"/>
          <w:szCs w:val="28"/>
        </w:rPr>
        <w:t>зарабатывания средств</w:t>
      </w:r>
      <w:r w:rsidRPr="002E4BB8">
        <w:rPr>
          <w:rFonts w:ascii="Times New Roman" w:hAnsi="Times New Roman" w:cs="Times New Roman"/>
          <w:sz w:val="28"/>
          <w:szCs w:val="28"/>
        </w:rPr>
        <w:t xml:space="preserve">, так и на </w:t>
      </w:r>
      <w:r w:rsidRPr="00856341">
        <w:rPr>
          <w:rFonts w:ascii="Times New Roman" w:hAnsi="Times New Roman" w:cs="Times New Roman"/>
          <w:b/>
          <w:sz w:val="28"/>
          <w:szCs w:val="28"/>
        </w:rPr>
        <w:t>благотворительной основе.</w:t>
      </w:r>
    </w:p>
    <w:p w:rsidR="009B49DB" w:rsidRPr="002E4BB8" w:rsidRDefault="009B49DB" w:rsidP="001C7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B8">
        <w:rPr>
          <w:rFonts w:ascii="Times New Roman" w:hAnsi="Times New Roman" w:cs="Times New Roman"/>
          <w:sz w:val="28"/>
          <w:szCs w:val="28"/>
        </w:rPr>
        <w:t xml:space="preserve">Для этого педагог, искусственно организуя определенные ситуации, подводит детей к </w:t>
      </w:r>
      <w:r w:rsidR="002E4BB8" w:rsidRPr="002E4BB8">
        <w:rPr>
          <w:rFonts w:ascii="Times New Roman" w:hAnsi="Times New Roman" w:cs="Times New Roman"/>
          <w:sz w:val="28"/>
          <w:szCs w:val="28"/>
        </w:rPr>
        <w:t>пониманию того</w:t>
      </w:r>
      <w:r w:rsidRPr="002E4BB8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2E4BB8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человек, имеющий какие-то сбережения, вещи ил</w:t>
      </w:r>
      <w:r w:rsidRPr="0085634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E4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навыки, может </w:t>
      </w:r>
      <w:r w:rsidRPr="008563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поделиться ими с нуждающимися.</w:t>
      </w:r>
      <w:r w:rsidRPr="002E4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 самым </w:t>
      </w:r>
      <w:proofErr w:type="gramStart"/>
      <w:r w:rsidRPr="002E4BB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 знакомятся</w:t>
      </w:r>
      <w:proofErr w:type="gramEnd"/>
      <w:r w:rsidRPr="002E4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такими с понятиями как  </w:t>
      </w:r>
      <w:r w:rsidRPr="008563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«благотворительность» и</w:t>
      </w:r>
      <w:r w:rsidRPr="00856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</w:t>
      </w:r>
      <w:r w:rsidRPr="0085634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меценатство»</w:t>
      </w:r>
      <w:r w:rsidRPr="002E4BB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 в том числе и на примере вязниковских промышленников</w:t>
      </w:r>
      <w:r w:rsidR="00420E16" w:rsidRPr="002E4BB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-меценатов - </w:t>
      </w:r>
      <w:proofErr w:type="spellStart"/>
      <w:r w:rsidR="00420E16" w:rsidRPr="002E4BB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С.И.</w:t>
      </w:r>
      <w:r w:rsidRPr="002E4BB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Сеньков</w:t>
      </w:r>
      <w:proofErr w:type="spellEnd"/>
      <w:r w:rsidRPr="002E4BB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и </w:t>
      </w:r>
      <w:proofErr w:type="spellStart"/>
      <w:r w:rsidR="00420E16" w:rsidRPr="002E4BB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В.Ф.Демидов</w:t>
      </w:r>
      <w:proofErr w:type="spellEnd"/>
      <w:r w:rsidR="00420E16" w:rsidRPr="002E4BB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 которые на собственные средства строили школы, училища, больницы</w:t>
      </w:r>
      <w:r w:rsidRPr="002E4BB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  <w:r w:rsidR="00AB78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(Приложение </w:t>
      </w:r>
      <w:r w:rsidR="001F14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6</w:t>
      </w:r>
      <w:r w:rsidR="00AB78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)</w:t>
      </w:r>
      <w:r w:rsidRPr="002E4BB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420E16" w:rsidRPr="002E4BB8">
        <w:rPr>
          <w:rFonts w:ascii="Times New Roman" w:hAnsi="Times New Roman" w:cs="Times New Roman"/>
          <w:sz w:val="28"/>
          <w:szCs w:val="28"/>
        </w:rPr>
        <w:t xml:space="preserve">Так же дети должны понять, что благотворитель — не обязательно богач. Помочь могут люди любого достатка: и деньгами, и вещами, и делом — особенно, если соберутся «всем миром». </w:t>
      </w:r>
      <w:r w:rsidRPr="002E4BB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Например, рассказывая о человеке, которому нужна материальная помощь на дорогостоящее лечение, интересуется, кто сможет пожертвовать свои средства на благотворительность, тем самым дети учатся расставаться с накопленными деньгами для того, чтобы спасти чужого, совершенно незнакомого человека.</w:t>
      </w:r>
      <w:r w:rsidRPr="002E4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CC0" w:rsidRDefault="009B49DB" w:rsidP="00A36CC0">
      <w:pPr>
        <w:spacing w:after="0" w:line="240" w:lineRule="auto"/>
        <w:ind w:right="1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B8">
        <w:rPr>
          <w:rFonts w:ascii="Times New Roman" w:hAnsi="Times New Roman" w:cs="Times New Roman"/>
          <w:sz w:val="28"/>
          <w:szCs w:val="28"/>
        </w:rPr>
        <w:t xml:space="preserve">Для того, чтобы у детей не угас интерес, нужно, чтобы они могли делать какие-то реальные приобретения. С этой целью в группе предусмотрен </w:t>
      </w:r>
      <w:r w:rsidRPr="00856341">
        <w:rPr>
          <w:rFonts w:ascii="Times New Roman" w:hAnsi="Times New Roman" w:cs="Times New Roman"/>
          <w:b/>
          <w:sz w:val="28"/>
          <w:szCs w:val="28"/>
        </w:rPr>
        <w:t xml:space="preserve">магазин с логотипом </w:t>
      </w:r>
      <w:proofErr w:type="spellStart"/>
      <w:r w:rsidRPr="00856341">
        <w:rPr>
          <w:rFonts w:ascii="Times New Roman" w:hAnsi="Times New Roman" w:cs="Times New Roman"/>
          <w:b/>
          <w:sz w:val="28"/>
          <w:szCs w:val="28"/>
        </w:rPr>
        <w:t>ЭкономГрада</w:t>
      </w:r>
      <w:proofErr w:type="spellEnd"/>
      <w:r w:rsidRPr="002E4BB8">
        <w:rPr>
          <w:rFonts w:ascii="Times New Roman" w:hAnsi="Times New Roman" w:cs="Times New Roman"/>
          <w:sz w:val="28"/>
          <w:szCs w:val="28"/>
        </w:rPr>
        <w:t xml:space="preserve">, в котором представлены настоящие игрушки, которые ребята могут </w:t>
      </w:r>
      <w:r w:rsidRPr="00856341">
        <w:rPr>
          <w:rFonts w:ascii="Times New Roman" w:hAnsi="Times New Roman" w:cs="Times New Roman"/>
          <w:b/>
          <w:sz w:val="28"/>
          <w:szCs w:val="28"/>
        </w:rPr>
        <w:t>приобрести на заработанные своим трудом деньги</w:t>
      </w:r>
      <w:r w:rsidRPr="002E4BB8">
        <w:rPr>
          <w:rFonts w:ascii="Times New Roman" w:hAnsi="Times New Roman" w:cs="Times New Roman"/>
          <w:sz w:val="28"/>
          <w:szCs w:val="28"/>
        </w:rPr>
        <w:t xml:space="preserve">, которые остались на платежной карте на конец месяца. </w:t>
      </w:r>
      <w:r w:rsidR="00A36CC0">
        <w:rPr>
          <w:rFonts w:ascii="Times New Roman" w:hAnsi="Times New Roman" w:cs="Times New Roman"/>
          <w:sz w:val="28"/>
          <w:szCs w:val="28"/>
        </w:rPr>
        <w:t xml:space="preserve"> П</w:t>
      </w:r>
      <w:r w:rsidR="00A36CC0" w:rsidRPr="002E4BB8">
        <w:rPr>
          <w:rFonts w:ascii="Times New Roman" w:hAnsi="Times New Roman" w:cs="Times New Roman"/>
          <w:sz w:val="28"/>
          <w:szCs w:val="28"/>
        </w:rPr>
        <w:t>риобретенный товар ребенок может забрать домой, подарить или оставить в группе</w:t>
      </w:r>
      <w:r w:rsidR="00A36C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72AF" w:rsidRDefault="00A36CC0" w:rsidP="00A36CC0">
      <w:pPr>
        <w:spacing w:after="0" w:line="240" w:lineRule="auto"/>
        <w:ind w:right="11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</w:t>
      </w:r>
      <w:r w:rsidRPr="002E4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существует еще один </w:t>
      </w:r>
      <w:r w:rsidR="006472AF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472AF">
        <w:rPr>
          <w:rFonts w:ascii="Times New Roman" w:hAnsi="Times New Roman" w:cs="Times New Roman"/>
          <w:sz w:val="28"/>
          <w:szCs w:val="28"/>
        </w:rPr>
        <w:t>можно пожертвовать любую сумму на благотворительность в фонд «Благие дела»</w:t>
      </w:r>
      <w:r>
        <w:rPr>
          <w:rFonts w:ascii="Times New Roman" w:hAnsi="Times New Roman" w:cs="Times New Roman"/>
          <w:sz w:val="28"/>
          <w:szCs w:val="28"/>
        </w:rPr>
        <w:t>, т.е. прикрепить наклейки (деньги), со своей карты на карту Благотворительного фонда</w:t>
      </w:r>
      <w:r w:rsidR="006472AF">
        <w:rPr>
          <w:rFonts w:ascii="Times New Roman" w:hAnsi="Times New Roman" w:cs="Times New Roman"/>
          <w:sz w:val="28"/>
          <w:szCs w:val="28"/>
        </w:rPr>
        <w:t>.</w:t>
      </w:r>
    </w:p>
    <w:p w:rsidR="006472AF" w:rsidRPr="002E4BB8" w:rsidRDefault="006472AF" w:rsidP="001C7875">
      <w:pPr>
        <w:spacing w:after="0" w:line="240" w:lineRule="auto"/>
        <w:ind w:right="11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DDC" w:rsidRPr="002E4BB8" w:rsidRDefault="00AD2DDC" w:rsidP="001C78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2DDC" w:rsidRPr="002E4BB8" w:rsidRDefault="002E4BB8" w:rsidP="001C78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769">
        <w:rPr>
          <w:rFonts w:ascii="Times New Roman" w:hAnsi="Times New Roman" w:cs="Times New Roman"/>
          <w:b/>
          <w:bCs/>
          <w:sz w:val="28"/>
          <w:szCs w:val="28"/>
        </w:rPr>
        <w:lastRenderedPageBreak/>
        <w:t>3 задача.</w:t>
      </w:r>
      <w:r w:rsidR="00AD2DDC" w:rsidRPr="002E4B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2DDC" w:rsidRPr="002E4BB8">
        <w:rPr>
          <w:rFonts w:ascii="Times New Roman" w:hAnsi="Times New Roman" w:cs="Times New Roman"/>
          <w:b/>
          <w:bCs/>
          <w:sz w:val="28"/>
          <w:szCs w:val="28"/>
        </w:rPr>
        <w:t>Цифровое сопровождение «</w:t>
      </w:r>
      <w:proofErr w:type="gramStart"/>
      <w:r w:rsidR="00AD2DDC" w:rsidRPr="002E4BB8">
        <w:rPr>
          <w:rFonts w:ascii="Times New Roman" w:hAnsi="Times New Roman" w:cs="Times New Roman"/>
          <w:b/>
          <w:bCs/>
          <w:sz w:val="28"/>
          <w:szCs w:val="28"/>
        </w:rPr>
        <w:t>Школы  финансовой</w:t>
      </w:r>
      <w:proofErr w:type="gramEnd"/>
      <w:r w:rsidR="00AD2DDC" w:rsidRPr="002E4BB8">
        <w:rPr>
          <w:rFonts w:ascii="Times New Roman" w:hAnsi="Times New Roman" w:cs="Times New Roman"/>
          <w:b/>
          <w:bCs/>
          <w:sz w:val="28"/>
          <w:szCs w:val="28"/>
        </w:rPr>
        <w:t xml:space="preserve"> грамотности» </w:t>
      </w:r>
    </w:p>
    <w:p w:rsidR="00AD2DDC" w:rsidRPr="002E4BB8" w:rsidRDefault="00ED194D" w:rsidP="001C78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4BB8">
        <w:rPr>
          <w:rFonts w:ascii="Times New Roman" w:hAnsi="Times New Roman" w:cs="Times New Roman"/>
          <w:bCs/>
          <w:sz w:val="28"/>
          <w:szCs w:val="28"/>
        </w:rPr>
        <w:t>С</w:t>
      </w:r>
      <w:r w:rsidR="00AD2DDC" w:rsidRPr="002E4BB8">
        <w:rPr>
          <w:rFonts w:ascii="Times New Roman" w:hAnsi="Times New Roman" w:cs="Times New Roman"/>
          <w:bCs/>
          <w:sz w:val="28"/>
          <w:szCs w:val="28"/>
        </w:rPr>
        <w:t>оздана страница иллюстрирующая деятельность «Школы финансовой грамотности»</w:t>
      </w:r>
    </w:p>
    <w:p w:rsidR="00AD2DDC" w:rsidRPr="002E4BB8" w:rsidRDefault="00AD2DDC" w:rsidP="001C78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4BB8">
        <w:rPr>
          <w:rFonts w:ascii="Times New Roman" w:hAnsi="Times New Roman" w:cs="Times New Roman"/>
          <w:bCs/>
          <w:sz w:val="28"/>
          <w:szCs w:val="28"/>
        </w:rPr>
        <w:t xml:space="preserve">- Во вкладке для педагогов размещена подборка методических материалов по данному направлению, </w:t>
      </w:r>
    </w:p>
    <w:p w:rsidR="00AD2DDC" w:rsidRPr="002E4BB8" w:rsidRDefault="00AD2DDC" w:rsidP="001C78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4BB8">
        <w:rPr>
          <w:rFonts w:ascii="Times New Roman" w:hAnsi="Times New Roman" w:cs="Times New Roman"/>
          <w:bCs/>
          <w:sz w:val="28"/>
          <w:szCs w:val="28"/>
        </w:rPr>
        <w:t xml:space="preserve">- а во вкладке для родителей - страница с полезной информацией и страничка с материалами для совместных занятий с детьми – онлайн игры и </w:t>
      </w:r>
      <w:proofErr w:type="spellStart"/>
      <w:r w:rsidRPr="002E4BB8">
        <w:rPr>
          <w:rFonts w:ascii="Times New Roman" w:hAnsi="Times New Roman" w:cs="Times New Roman"/>
          <w:bCs/>
          <w:sz w:val="28"/>
          <w:szCs w:val="28"/>
        </w:rPr>
        <w:t>квесты</w:t>
      </w:r>
      <w:proofErr w:type="spellEnd"/>
      <w:r w:rsidRPr="002E4BB8">
        <w:rPr>
          <w:rFonts w:ascii="Times New Roman" w:hAnsi="Times New Roman" w:cs="Times New Roman"/>
          <w:bCs/>
          <w:sz w:val="28"/>
          <w:szCs w:val="28"/>
        </w:rPr>
        <w:t xml:space="preserve">, обучающие мультфильмы, раскраски с вопросами для обсуждения и т.п.  </w:t>
      </w:r>
    </w:p>
    <w:p w:rsidR="00377769" w:rsidRDefault="00377769" w:rsidP="00377769">
      <w:pPr>
        <w:pStyle w:val="a8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20E16" w:rsidRDefault="00420E16" w:rsidP="001C7875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341">
        <w:rPr>
          <w:rFonts w:ascii="Times New Roman" w:hAnsi="Times New Roman" w:cs="Times New Roman"/>
          <w:b/>
          <w:bCs/>
          <w:sz w:val="28"/>
          <w:szCs w:val="28"/>
        </w:rPr>
        <w:t>Результативность</w:t>
      </w:r>
    </w:p>
    <w:p w:rsidR="001C7875" w:rsidRPr="00856341" w:rsidRDefault="001C7875" w:rsidP="00686EFA">
      <w:pPr>
        <w:pStyle w:val="a8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65DDD" w:rsidRDefault="00420E16" w:rsidP="001C7875">
      <w:pPr>
        <w:pStyle w:val="a8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4BB8">
        <w:rPr>
          <w:rFonts w:ascii="Times New Roman" w:hAnsi="Times New Roman" w:cs="Times New Roman"/>
          <w:bCs/>
          <w:sz w:val="28"/>
          <w:szCs w:val="28"/>
        </w:rPr>
        <w:t xml:space="preserve">Разработана и апробирована система работы в ДОУ по формированию основ финансовой грамотности дошкольников. </w:t>
      </w:r>
    </w:p>
    <w:p w:rsidR="006270D7" w:rsidRDefault="00A65DDD" w:rsidP="00A65DDD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20E16" w:rsidRPr="002E4BB8">
        <w:rPr>
          <w:rFonts w:ascii="Times New Roman" w:hAnsi="Times New Roman" w:cs="Times New Roman"/>
          <w:bCs/>
          <w:sz w:val="28"/>
          <w:szCs w:val="28"/>
        </w:rPr>
        <w:t xml:space="preserve">Анализ диагностики </w:t>
      </w:r>
      <w:r w:rsidRPr="002E4BB8">
        <w:rPr>
          <w:rFonts w:ascii="Times New Roman" w:hAnsi="Times New Roman" w:cs="Times New Roman"/>
          <w:sz w:val="28"/>
          <w:szCs w:val="28"/>
        </w:rPr>
        <w:t xml:space="preserve">уровнем финансовой грамотности («Введение в мир экономики, или как мы играем в экономику» </w:t>
      </w:r>
      <w:proofErr w:type="spellStart"/>
      <w:r w:rsidRPr="002E4BB8">
        <w:rPr>
          <w:rFonts w:ascii="Times New Roman" w:hAnsi="Times New Roman" w:cs="Times New Roman"/>
          <w:sz w:val="28"/>
          <w:szCs w:val="28"/>
        </w:rPr>
        <w:t>А.А.Смоленцева</w:t>
      </w:r>
      <w:proofErr w:type="spellEnd"/>
      <w:r w:rsidRPr="002E4BB8">
        <w:rPr>
          <w:rFonts w:ascii="Times New Roman" w:hAnsi="Times New Roman" w:cs="Times New Roman"/>
          <w:sz w:val="28"/>
          <w:szCs w:val="28"/>
        </w:rPr>
        <w:t xml:space="preserve">), </w:t>
      </w:r>
      <w:r w:rsidR="00420E16" w:rsidRPr="002E4BB8">
        <w:rPr>
          <w:rFonts w:ascii="Times New Roman" w:hAnsi="Times New Roman" w:cs="Times New Roman"/>
          <w:bCs/>
          <w:sz w:val="28"/>
          <w:szCs w:val="28"/>
        </w:rPr>
        <w:t xml:space="preserve">показал существенный рост уровня финансовой грамотности дошкольников. Показатели </w:t>
      </w:r>
      <w:r w:rsidR="006270D7" w:rsidRPr="002E4BB8">
        <w:rPr>
          <w:rFonts w:ascii="Times New Roman" w:hAnsi="Times New Roman" w:cs="Times New Roman"/>
          <w:bCs/>
          <w:sz w:val="28"/>
          <w:szCs w:val="28"/>
        </w:rPr>
        <w:t>в</w:t>
      </w:r>
      <w:r w:rsidR="00420E16" w:rsidRPr="002E4BB8">
        <w:rPr>
          <w:rFonts w:ascii="Times New Roman" w:hAnsi="Times New Roman" w:cs="Times New Roman"/>
          <w:bCs/>
          <w:sz w:val="28"/>
          <w:szCs w:val="28"/>
        </w:rPr>
        <w:t>ысок</w:t>
      </w:r>
      <w:r w:rsidR="006270D7" w:rsidRPr="002E4BB8">
        <w:rPr>
          <w:rFonts w:ascii="Times New Roman" w:hAnsi="Times New Roman" w:cs="Times New Roman"/>
          <w:bCs/>
          <w:sz w:val="28"/>
          <w:szCs w:val="28"/>
        </w:rPr>
        <w:t>ого уровня выросли с 1</w:t>
      </w:r>
      <w:r w:rsidR="001C079E" w:rsidRPr="002E4BB8">
        <w:rPr>
          <w:rFonts w:ascii="Times New Roman" w:hAnsi="Times New Roman" w:cs="Times New Roman"/>
          <w:bCs/>
          <w:sz w:val="28"/>
          <w:szCs w:val="28"/>
        </w:rPr>
        <w:t>4</w:t>
      </w:r>
      <w:r w:rsidR="006270D7" w:rsidRPr="002E4BB8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 w:rsidR="00E70863" w:rsidRPr="002E4BB8">
        <w:rPr>
          <w:rFonts w:ascii="Times New Roman" w:hAnsi="Times New Roman" w:cs="Times New Roman"/>
          <w:bCs/>
          <w:sz w:val="28"/>
          <w:szCs w:val="28"/>
        </w:rPr>
        <w:t>6</w:t>
      </w:r>
      <w:r w:rsidR="001C079E" w:rsidRPr="002E4BB8">
        <w:rPr>
          <w:rFonts w:ascii="Times New Roman" w:hAnsi="Times New Roman" w:cs="Times New Roman"/>
          <w:bCs/>
          <w:sz w:val="28"/>
          <w:szCs w:val="28"/>
        </w:rPr>
        <w:t>3</w:t>
      </w:r>
      <w:r w:rsidR="006270D7" w:rsidRPr="002E4BB8">
        <w:rPr>
          <w:rFonts w:ascii="Times New Roman" w:hAnsi="Times New Roman" w:cs="Times New Roman"/>
          <w:bCs/>
          <w:sz w:val="28"/>
          <w:szCs w:val="28"/>
        </w:rPr>
        <w:t>%, а низкого уровня вообще не выявлено.</w:t>
      </w:r>
    </w:p>
    <w:tbl>
      <w:tblPr>
        <w:tblStyle w:val="ab"/>
        <w:tblpPr w:leftFromText="180" w:rightFromText="180" w:vertAnchor="text" w:horzAnchor="margin" w:tblpXSpec="center" w:tblpY="72"/>
        <w:tblW w:w="0" w:type="auto"/>
        <w:tblLook w:val="04A0" w:firstRow="1" w:lastRow="0" w:firstColumn="1" w:lastColumn="0" w:noHBand="0" w:noVBand="1"/>
      </w:tblPr>
      <w:tblGrid>
        <w:gridCol w:w="2213"/>
        <w:gridCol w:w="2190"/>
        <w:gridCol w:w="2191"/>
        <w:gridCol w:w="2191"/>
      </w:tblGrid>
      <w:tr w:rsidR="00686EFA" w:rsidRPr="002E4BB8" w:rsidTr="00686EFA">
        <w:tc>
          <w:tcPr>
            <w:tcW w:w="2213" w:type="dxa"/>
          </w:tcPr>
          <w:p w:rsidR="00686EFA" w:rsidRPr="002E4BB8" w:rsidRDefault="00686EFA" w:rsidP="00686EFA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90" w:type="dxa"/>
          </w:tcPr>
          <w:p w:rsidR="00686EFA" w:rsidRPr="002E4BB8" w:rsidRDefault="00686EFA" w:rsidP="00686EFA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4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</w:p>
        </w:tc>
        <w:tc>
          <w:tcPr>
            <w:tcW w:w="2191" w:type="dxa"/>
          </w:tcPr>
          <w:p w:rsidR="00686EFA" w:rsidRPr="002E4BB8" w:rsidRDefault="00686EFA" w:rsidP="00686EFA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4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</w:t>
            </w:r>
          </w:p>
        </w:tc>
        <w:tc>
          <w:tcPr>
            <w:tcW w:w="2191" w:type="dxa"/>
          </w:tcPr>
          <w:p w:rsidR="00686EFA" w:rsidRPr="002E4BB8" w:rsidRDefault="00686EFA" w:rsidP="00686EFA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4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 </w:t>
            </w:r>
          </w:p>
        </w:tc>
      </w:tr>
      <w:tr w:rsidR="00686EFA" w:rsidRPr="002E4BB8" w:rsidTr="00686EFA">
        <w:tc>
          <w:tcPr>
            <w:tcW w:w="2213" w:type="dxa"/>
          </w:tcPr>
          <w:p w:rsidR="00686EFA" w:rsidRPr="002E4BB8" w:rsidRDefault="00686EFA" w:rsidP="00686EFA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4BB8">
              <w:rPr>
                <w:rFonts w:ascii="Times New Roman" w:hAnsi="Times New Roman" w:cs="Times New Roman"/>
                <w:bCs/>
                <w:sz w:val="28"/>
                <w:szCs w:val="28"/>
              </w:rPr>
              <w:t>2020-2021 уч. г.</w:t>
            </w:r>
          </w:p>
        </w:tc>
        <w:tc>
          <w:tcPr>
            <w:tcW w:w="2190" w:type="dxa"/>
          </w:tcPr>
          <w:p w:rsidR="00686EFA" w:rsidRPr="002E4BB8" w:rsidRDefault="00686EFA" w:rsidP="00686EFA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4BB8">
              <w:rPr>
                <w:rFonts w:ascii="Times New Roman" w:hAnsi="Times New Roman" w:cs="Times New Roman"/>
                <w:bCs/>
                <w:sz w:val="28"/>
                <w:szCs w:val="28"/>
              </w:rPr>
              <w:t>14%</w:t>
            </w:r>
          </w:p>
        </w:tc>
        <w:tc>
          <w:tcPr>
            <w:tcW w:w="2191" w:type="dxa"/>
          </w:tcPr>
          <w:p w:rsidR="00686EFA" w:rsidRPr="002E4BB8" w:rsidRDefault="00686EFA" w:rsidP="00686EFA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4BB8">
              <w:rPr>
                <w:rFonts w:ascii="Times New Roman" w:hAnsi="Times New Roman" w:cs="Times New Roman"/>
                <w:bCs/>
                <w:sz w:val="28"/>
                <w:szCs w:val="28"/>
              </w:rPr>
              <w:t>50%</w:t>
            </w:r>
          </w:p>
        </w:tc>
        <w:tc>
          <w:tcPr>
            <w:tcW w:w="2191" w:type="dxa"/>
          </w:tcPr>
          <w:p w:rsidR="00686EFA" w:rsidRPr="002E4BB8" w:rsidRDefault="00686EFA" w:rsidP="00686EFA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4BB8">
              <w:rPr>
                <w:rFonts w:ascii="Times New Roman" w:hAnsi="Times New Roman" w:cs="Times New Roman"/>
                <w:bCs/>
                <w:sz w:val="28"/>
                <w:szCs w:val="28"/>
              </w:rPr>
              <w:t>36%</w:t>
            </w:r>
          </w:p>
        </w:tc>
      </w:tr>
      <w:tr w:rsidR="00686EFA" w:rsidRPr="002E4BB8" w:rsidTr="00686EFA">
        <w:tc>
          <w:tcPr>
            <w:tcW w:w="2213" w:type="dxa"/>
          </w:tcPr>
          <w:p w:rsidR="00686EFA" w:rsidRPr="002E4BB8" w:rsidRDefault="00686EFA" w:rsidP="00686EFA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4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2021-2022 </w:t>
            </w:r>
            <w:proofErr w:type="spellStart"/>
            <w:r w:rsidRPr="002E4BB8">
              <w:rPr>
                <w:rFonts w:ascii="Times New Roman" w:hAnsi="Times New Roman" w:cs="Times New Roman"/>
                <w:bCs/>
                <w:sz w:val="28"/>
                <w:szCs w:val="28"/>
              </w:rPr>
              <w:t>уч.г</w:t>
            </w:r>
            <w:proofErr w:type="spellEnd"/>
            <w:r w:rsidRPr="002E4BB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90" w:type="dxa"/>
          </w:tcPr>
          <w:p w:rsidR="00686EFA" w:rsidRPr="002E4BB8" w:rsidRDefault="00686EFA" w:rsidP="00686EFA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4BB8">
              <w:rPr>
                <w:rFonts w:ascii="Times New Roman" w:hAnsi="Times New Roman" w:cs="Times New Roman"/>
                <w:bCs/>
                <w:sz w:val="28"/>
                <w:szCs w:val="28"/>
              </w:rPr>
              <w:t>63%</w:t>
            </w:r>
          </w:p>
        </w:tc>
        <w:tc>
          <w:tcPr>
            <w:tcW w:w="2191" w:type="dxa"/>
          </w:tcPr>
          <w:p w:rsidR="00686EFA" w:rsidRPr="002E4BB8" w:rsidRDefault="00686EFA" w:rsidP="00686EFA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4BB8">
              <w:rPr>
                <w:rFonts w:ascii="Times New Roman" w:hAnsi="Times New Roman" w:cs="Times New Roman"/>
                <w:bCs/>
                <w:sz w:val="28"/>
                <w:szCs w:val="28"/>
              </w:rPr>
              <w:t>37%</w:t>
            </w:r>
          </w:p>
        </w:tc>
        <w:tc>
          <w:tcPr>
            <w:tcW w:w="2191" w:type="dxa"/>
          </w:tcPr>
          <w:p w:rsidR="00686EFA" w:rsidRPr="002E4BB8" w:rsidRDefault="00686EFA" w:rsidP="00686EFA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4BB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1C7875" w:rsidRPr="00686EFA" w:rsidRDefault="001C7875" w:rsidP="00686EF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6EFA" w:rsidRDefault="00686EFA" w:rsidP="001C7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результатам опроса родителей выяснилось, что в семьях практически не привлекают детей к домашним делам, дети не участвуют в процессе планирования </w:t>
      </w:r>
      <w:r w:rsidR="00377769">
        <w:rPr>
          <w:rFonts w:ascii="Times New Roman" w:hAnsi="Times New Roman" w:cs="Times New Roman"/>
          <w:sz w:val="28"/>
          <w:szCs w:val="28"/>
        </w:rPr>
        <w:t>покупок и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не затрагиваются вопросы экономического характера.</w:t>
      </w:r>
    </w:p>
    <w:p w:rsidR="00686EFA" w:rsidRDefault="00401B64" w:rsidP="001C7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E4B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овторный результат опроса родителей показал, что родители стали активнее привлекать детей к домашним делам, у детей появились домашние обязанности, родители стали привлекать младших детей, наряду со </w:t>
      </w:r>
      <w:r w:rsidR="00377769">
        <w:rPr>
          <w:rFonts w:ascii="Times New Roman" w:hAnsi="Times New Roman" w:cs="Times New Roman"/>
          <w:sz w:val="28"/>
          <w:szCs w:val="28"/>
        </w:rPr>
        <w:t>старшими в</w:t>
      </w:r>
      <w:r>
        <w:rPr>
          <w:rFonts w:ascii="Times New Roman" w:hAnsi="Times New Roman" w:cs="Times New Roman"/>
          <w:sz w:val="28"/>
          <w:szCs w:val="28"/>
        </w:rPr>
        <w:t xml:space="preserve"> процесс планирования покупок, стали говорить о значимости грамотного планирования расходов, об экономии ресурсов, и как все это сказывается </w:t>
      </w:r>
      <w:r w:rsidR="0037776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семейном бюджете.</w:t>
      </w:r>
    </w:p>
    <w:p w:rsidR="00B8012F" w:rsidRPr="00DB0095" w:rsidRDefault="00B8012F" w:rsidP="001C7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B0095">
        <w:rPr>
          <w:rFonts w:ascii="Times New Roman" w:hAnsi="Times New Roman" w:cs="Times New Roman"/>
          <w:sz w:val="28"/>
          <w:szCs w:val="24"/>
        </w:rPr>
        <w:t>Удовлетворенность родителей деятельностью по формированию основ финансовой грамотности составила 90%</w:t>
      </w:r>
      <w:r w:rsidR="00DB0095">
        <w:rPr>
          <w:rFonts w:ascii="Times New Roman" w:hAnsi="Times New Roman" w:cs="Times New Roman"/>
          <w:sz w:val="28"/>
          <w:szCs w:val="24"/>
        </w:rPr>
        <w:t>.</w:t>
      </w:r>
      <w:r w:rsidR="00A65DDD">
        <w:rPr>
          <w:rFonts w:ascii="Times New Roman" w:hAnsi="Times New Roman" w:cs="Times New Roman"/>
          <w:sz w:val="28"/>
          <w:szCs w:val="24"/>
        </w:rPr>
        <w:t xml:space="preserve"> </w:t>
      </w:r>
      <w:r w:rsidR="0037776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20E16" w:rsidRPr="00DB0095" w:rsidRDefault="00B8012F" w:rsidP="001C7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B0095">
        <w:rPr>
          <w:rFonts w:ascii="Times New Roman" w:hAnsi="Times New Roman" w:cs="Times New Roman"/>
          <w:sz w:val="28"/>
          <w:szCs w:val="24"/>
        </w:rPr>
        <w:t>3</w:t>
      </w:r>
      <w:r w:rsidR="00420E16" w:rsidRPr="00DB0095">
        <w:rPr>
          <w:rFonts w:ascii="Times New Roman" w:hAnsi="Times New Roman" w:cs="Times New Roman"/>
          <w:sz w:val="28"/>
          <w:szCs w:val="24"/>
        </w:rPr>
        <w:t>.  Модернизирована предметно-пространственная развивающая среда</w:t>
      </w:r>
      <w:r w:rsidR="00DB0095">
        <w:rPr>
          <w:rFonts w:ascii="Times New Roman" w:hAnsi="Times New Roman" w:cs="Times New Roman"/>
          <w:sz w:val="28"/>
          <w:szCs w:val="24"/>
        </w:rPr>
        <w:t>.</w:t>
      </w:r>
    </w:p>
    <w:p w:rsidR="00420E16" w:rsidRPr="00DB0095" w:rsidRDefault="00B8012F" w:rsidP="001C7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B0095">
        <w:rPr>
          <w:rFonts w:ascii="Times New Roman" w:hAnsi="Times New Roman" w:cs="Times New Roman"/>
          <w:sz w:val="28"/>
          <w:szCs w:val="24"/>
        </w:rPr>
        <w:t xml:space="preserve">4. </w:t>
      </w:r>
      <w:r w:rsidR="00420E16" w:rsidRPr="00DB0095">
        <w:rPr>
          <w:rFonts w:ascii="Times New Roman" w:hAnsi="Times New Roman" w:cs="Times New Roman"/>
          <w:sz w:val="28"/>
          <w:szCs w:val="24"/>
        </w:rPr>
        <w:t xml:space="preserve">Создана методическая копилка по </w:t>
      </w:r>
      <w:proofErr w:type="gramStart"/>
      <w:r w:rsidR="00420E16" w:rsidRPr="00DB0095">
        <w:rPr>
          <w:rFonts w:ascii="Times New Roman" w:hAnsi="Times New Roman" w:cs="Times New Roman"/>
          <w:sz w:val="28"/>
          <w:szCs w:val="24"/>
        </w:rPr>
        <w:t>повышению  финансовой</w:t>
      </w:r>
      <w:proofErr w:type="gramEnd"/>
      <w:r w:rsidR="00420E16" w:rsidRPr="00DB0095">
        <w:rPr>
          <w:rFonts w:ascii="Times New Roman" w:hAnsi="Times New Roman" w:cs="Times New Roman"/>
          <w:sz w:val="28"/>
          <w:szCs w:val="24"/>
        </w:rPr>
        <w:t xml:space="preserve"> грамотности всех участников образовательных отношений</w:t>
      </w:r>
      <w:r w:rsidR="00DB0095">
        <w:rPr>
          <w:rFonts w:ascii="Times New Roman" w:hAnsi="Times New Roman" w:cs="Times New Roman"/>
          <w:sz w:val="28"/>
          <w:szCs w:val="24"/>
        </w:rPr>
        <w:t>.</w:t>
      </w:r>
    </w:p>
    <w:p w:rsidR="00420E16" w:rsidRPr="002E4BB8" w:rsidRDefault="00B8012F" w:rsidP="001C7875">
      <w:pPr>
        <w:spacing w:after="0" w:line="240" w:lineRule="auto"/>
        <w:ind w:firstLine="709"/>
        <w:jc w:val="both"/>
      </w:pPr>
      <w:r w:rsidRPr="00DB0095">
        <w:rPr>
          <w:rFonts w:ascii="Times New Roman" w:hAnsi="Times New Roman" w:cs="Times New Roman"/>
          <w:sz w:val="28"/>
          <w:szCs w:val="24"/>
        </w:rPr>
        <w:t xml:space="preserve">5. </w:t>
      </w:r>
      <w:r w:rsidR="00420E16" w:rsidRPr="00DB0095">
        <w:rPr>
          <w:rFonts w:ascii="Times New Roman" w:hAnsi="Times New Roman" w:cs="Times New Roman"/>
          <w:sz w:val="28"/>
          <w:szCs w:val="24"/>
        </w:rPr>
        <w:t xml:space="preserve">Создано сообщество </w:t>
      </w:r>
      <w:proofErr w:type="spellStart"/>
      <w:r w:rsidR="00420E16" w:rsidRPr="00DB0095">
        <w:rPr>
          <w:rFonts w:ascii="Times New Roman" w:hAnsi="Times New Roman" w:cs="Times New Roman"/>
          <w:sz w:val="28"/>
          <w:szCs w:val="24"/>
        </w:rPr>
        <w:t>ВКонтакте</w:t>
      </w:r>
      <w:proofErr w:type="spellEnd"/>
      <w:r w:rsidR="00420E16" w:rsidRPr="00DB0095">
        <w:rPr>
          <w:rFonts w:ascii="Times New Roman" w:hAnsi="Times New Roman" w:cs="Times New Roman"/>
          <w:sz w:val="28"/>
          <w:szCs w:val="24"/>
        </w:rPr>
        <w:t xml:space="preserve"> по информационному сопровождению «Школы финансовой </w:t>
      </w:r>
      <w:r w:rsidR="00420E16" w:rsidRPr="00DB0095">
        <w:rPr>
          <w:rFonts w:ascii="Times New Roman" w:hAnsi="Times New Roman" w:cs="Times New Roman"/>
          <w:sz w:val="28"/>
          <w:szCs w:val="28"/>
        </w:rPr>
        <w:t>гр</w:t>
      </w:r>
      <w:r w:rsidR="00420E16" w:rsidRPr="00DB0095">
        <w:rPr>
          <w:rFonts w:ascii="Times New Roman" w:hAnsi="Times New Roman" w:cs="Times New Roman"/>
          <w:bCs/>
          <w:sz w:val="28"/>
          <w:szCs w:val="28"/>
        </w:rPr>
        <w:t>амотности»</w:t>
      </w:r>
      <w:r w:rsidR="00DB0095">
        <w:rPr>
          <w:rFonts w:ascii="Times New Roman" w:hAnsi="Times New Roman" w:cs="Times New Roman"/>
          <w:bCs/>
          <w:sz w:val="28"/>
          <w:szCs w:val="28"/>
        </w:rPr>
        <w:t>.</w:t>
      </w:r>
    </w:p>
    <w:p w:rsidR="002E4BB8" w:rsidRDefault="002E4BB8" w:rsidP="001C7875">
      <w:pPr>
        <w:spacing w:after="0" w:line="240" w:lineRule="auto"/>
        <w:ind w:right="11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2AF" w:rsidRPr="007E1FEA" w:rsidRDefault="006472AF" w:rsidP="00647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FEA">
        <w:rPr>
          <w:rFonts w:ascii="Times New Roman" w:hAnsi="Times New Roman" w:cs="Times New Roman"/>
          <w:sz w:val="28"/>
          <w:szCs w:val="28"/>
        </w:rPr>
        <w:t>Какой же воспитательный потенциал несёт проект?</w:t>
      </w:r>
    </w:p>
    <w:p w:rsidR="006472AF" w:rsidRPr="007E1FEA" w:rsidRDefault="006472AF" w:rsidP="00647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FEA">
        <w:rPr>
          <w:rFonts w:ascii="Times New Roman" w:hAnsi="Times New Roman" w:cs="Times New Roman"/>
          <w:sz w:val="28"/>
          <w:szCs w:val="28"/>
        </w:rPr>
        <w:t>По большому счету, стави</w:t>
      </w:r>
      <w:r w:rsidR="00377769">
        <w:rPr>
          <w:rFonts w:ascii="Times New Roman" w:hAnsi="Times New Roman" w:cs="Times New Roman"/>
          <w:sz w:val="28"/>
          <w:szCs w:val="28"/>
        </w:rPr>
        <w:t xml:space="preserve">тся </w:t>
      </w:r>
      <w:r w:rsidRPr="007E1FEA">
        <w:rPr>
          <w:rFonts w:ascii="Times New Roman" w:hAnsi="Times New Roman" w:cs="Times New Roman"/>
          <w:sz w:val="28"/>
          <w:szCs w:val="28"/>
        </w:rPr>
        <w:t>цель довести до понимания ребенка то, что деньги не берутся ниоткуда и не должны уходить в никуда. Де</w:t>
      </w:r>
      <w:bookmarkStart w:id="0" w:name="_GoBack"/>
      <w:bookmarkEnd w:id="0"/>
      <w:r w:rsidRPr="007E1FEA">
        <w:rPr>
          <w:rFonts w:ascii="Times New Roman" w:hAnsi="Times New Roman" w:cs="Times New Roman"/>
          <w:sz w:val="28"/>
          <w:szCs w:val="28"/>
        </w:rPr>
        <w:t xml:space="preserve">ньги должны </w:t>
      </w:r>
      <w:r w:rsidRPr="007E1FEA">
        <w:rPr>
          <w:rFonts w:ascii="Times New Roman" w:hAnsi="Times New Roman" w:cs="Times New Roman"/>
          <w:sz w:val="28"/>
          <w:szCs w:val="28"/>
        </w:rPr>
        <w:lastRenderedPageBreak/>
        <w:t xml:space="preserve">добываться честным, качественным трудом. Они должны работать на благо человека, а не наоборот. </w:t>
      </w:r>
    </w:p>
    <w:p w:rsidR="006472AF" w:rsidRDefault="006472AF" w:rsidP="001C7875">
      <w:pPr>
        <w:spacing w:after="0" w:line="240" w:lineRule="auto"/>
        <w:ind w:right="11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E16" w:rsidRPr="002E4BB8" w:rsidRDefault="00420E16" w:rsidP="001C7875">
      <w:pPr>
        <w:spacing w:after="0" w:line="240" w:lineRule="auto"/>
        <w:ind w:right="1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B8">
        <w:rPr>
          <w:rFonts w:ascii="Times New Roman" w:hAnsi="Times New Roman" w:cs="Times New Roman"/>
          <w:sz w:val="28"/>
          <w:szCs w:val="28"/>
        </w:rPr>
        <w:t xml:space="preserve">Подводя итог, хочется отметить, что </w:t>
      </w:r>
      <w:r w:rsidRPr="00856341">
        <w:rPr>
          <w:rFonts w:ascii="Times New Roman" w:hAnsi="Times New Roman" w:cs="Times New Roman"/>
          <w:b/>
          <w:sz w:val="28"/>
          <w:szCs w:val="28"/>
        </w:rPr>
        <w:t>проживание в социальной действительности</w:t>
      </w:r>
      <w:r w:rsidRPr="002E4BB8">
        <w:rPr>
          <w:rFonts w:ascii="Times New Roman" w:hAnsi="Times New Roman" w:cs="Times New Roman"/>
          <w:sz w:val="28"/>
          <w:szCs w:val="28"/>
        </w:rPr>
        <w:t xml:space="preserve">, даже если она создана на короткий промежуток времени, затрагивает не только ум, но и душу ребенка, </w:t>
      </w:r>
      <w:r w:rsidRPr="00856341">
        <w:rPr>
          <w:rFonts w:ascii="Times New Roman" w:hAnsi="Times New Roman" w:cs="Times New Roman"/>
          <w:b/>
          <w:sz w:val="28"/>
          <w:szCs w:val="28"/>
        </w:rPr>
        <w:t>оказывает воздействие на его формирующуюся личность</w:t>
      </w:r>
      <w:r w:rsidRPr="002E4BB8">
        <w:rPr>
          <w:rFonts w:ascii="Times New Roman" w:hAnsi="Times New Roman" w:cs="Times New Roman"/>
          <w:sz w:val="28"/>
          <w:szCs w:val="28"/>
        </w:rPr>
        <w:t>. Неверно и опасно полагаться на стихийное усвоение знаний об окружающей жизни. Многие ее стороны требуют объяснений, особенно те, которые вызывают у ребенка живой интерес или усвоены в искаженной форме.</w:t>
      </w:r>
    </w:p>
    <w:p w:rsidR="00D475F3" w:rsidRDefault="00420E16" w:rsidP="001C78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B8">
        <w:rPr>
          <w:rFonts w:ascii="Times New Roman" w:hAnsi="Times New Roman" w:cs="Times New Roman"/>
          <w:sz w:val="28"/>
          <w:szCs w:val="28"/>
        </w:rPr>
        <w:t>В ходе получения знаний по финансовой грамотности д</w:t>
      </w:r>
      <w:r w:rsidRPr="002E4BB8">
        <w:rPr>
          <w:rFonts w:ascii="Times New Roman" w:hAnsi="Times New Roman" w:cs="Times New Roman"/>
          <w:color w:val="000000"/>
          <w:sz w:val="28"/>
          <w:szCs w:val="28"/>
        </w:rPr>
        <w:t>ети учатся отличать желания от потребностей, понимать необходимость взаимопомощи и поддержки нуждающимся, желанию делиться и отдавать, в случае необходимости прийти на помощь ближнему,</w:t>
      </w:r>
      <w:r w:rsidRPr="002E4BB8">
        <w:rPr>
          <w:rFonts w:ascii="Times New Roman" w:hAnsi="Times New Roman" w:cs="Times New Roman"/>
          <w:sz w:val="28"/>
          <w:szCs w:val="28"/>
        </w:rPr>
        <w:t xml:space="preserve"> осуждать жадность и расточительность.</w:t>
      </w:r>
      <w:r w:rsidRPr="002E4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Экономно расходовать природные ресурсы и бережно относится к окружающей среде. А самое главное, понимать, </w:t>
      </w:r>
      <w:r w:rsidRPr="008563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 не все покупается,</w:t>
      </w:r>
      <w:r w:rsidRPr="002E4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ведь главные ценности – жизнь, здоровье, отношения, радость близких людей – за деньги не купишь.</w:t>
      </w:r>
    </w:p>
    <w:p w:rsidR="00856341" w:rsidRDefault="00856341" w:rsidP="001C787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5F3" w:rsidRPr="00856341" w:rsidRDefault="00AB78B4" w:rsidP="001C7875">
      <w:pPr>
        <w:pStyle w:val="a8"/>
        <w:numPr>
          <w:ilvl w:val="0"/>
          <w:numId w:val="8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341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475F3" w:rsidRPr="00AB78B4" w:rsidRDefault="007A7092" w:rsidP="00A36CC0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B78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Примерная парциальная образовательная </w:t>
      </w:r>
      <w:r w:rsidRPr="00AB78B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программа</w:t>
      </w:r>
      <w:r w:rsidRPr="00AB78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AB78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дошкольного  образования</w:t>
      </w:r>
      <w:proofErr w:type="gramEnd"/>
      <w:r w:rsidRPr="00AB78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детей 5–7 лет.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</w:t>
      </w:r>
      <w:r w:rsidR="00D475F3" w:rsidRPr="00AB78B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кономическое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475F3" w:rsidRPr="00AB78B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воспитание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475F3" w:rsidRPr="00AB78B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дошкольников</w:t>
      </w:r>
      <w:r w:rsidR="00D475F3" w:rsidRPr="00AB78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475F3" w:rsidRPr="00AB78B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формирование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475F3" w:rsidRPr="00AB78B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предпосылок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фи</w:t>
      </w:r>
      <w:r w:rsidR="00D475F3" w:rsidRPr="00AB78B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нансовой</w:t>
      </w:r>
      <w:r w:rsidR="00D475F3" w:rsidRPr="00AB78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D475F3" w:rsidRPr="00AB78B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грамотности</w:t>
      </w:r>
      <w:r w:rsidR="00AB78B4" w:rsidRPr="00AB78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D475F3" w:rsidRPr="00AB78B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Министерство</w:t>
      </w:r>
      <w:r w:rsidR="00AB78B4" w:rsidRPr="00AB78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475F3" w:rsidRPr="00AB78B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образования</w:t>
      </w:r>
      <w:r w:rsidR="00AB78B4" w:rsidRPr="00AB78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475F3" w:rsidRPr="00AB78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AB78B4" w:rsidRPr="00AB78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475F3" w:rsidRPr="00AB78B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науки</w:t>
      </w:r>
      <w:r w:rsidR="00AB78B4" w:rsidRPr="00AB78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475F3" w:rsidRPr="00AB78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российской </w:t>
      </w:r>
      <w:r w:rsidR="00AB78B4" w:rsidRPr="00AB78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РФ</w:t>
      </w:r>
      <w:r w:rsidR="00AB78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AB78B4" w:rsidRPr="00AB78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hyperlink r:id="rId7" w:history="1">
        <w:r w:rsidR="00D475F3" w:rsidRPr="00AB78B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http://t880248.dou.obrazovanie33.ru/upload/site_files/48/1Примерная%20парц.%20программа%20Экон.обр%20(1).pdf</w:t>
        </w:r>
      </w:hyperlink>
      <w:r w:rsidR="00D475F3" w:rsidRPr="00AB78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D475F3" w:rsidRPr="00AB78B4" w:rsidRDefault="00D475F3" w:rsidP="00A36CC0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78B4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AB78B4">
        <w:rPr>
          <w:rFonts w:ascii="Times New Roman" w:hAnsi="Times New Roman" w:cs="Times New Roman"/>
          <w:sz w:val="28"/>
          <w:szCs w:val="28"/>
        </w:rPr>
        <w:t>, Н. А. Учебно-методическое пособие по повышению</w:t>
      </w:r>
      <w:r w:rsidR="00AB78B4" w:rsidRPr="00AB78B4">
        <w:rPr>
          <w:rFonts w:ascii="Times New Roman" w:hAnsi="Times New Roman" w:cs="Times New Roman"/>
          <w:sz w:val="28"/>
          <w:szCs w:val="28"/>
        </w:rPr>
        <w:t xml:space="preserve"> </w:t>
      </w:r>
      <w:r w:rsidRPr="00AB78B4">
        <w:rPr>
          <w:rFonts w:ascii="Times New Roman" w:hAnsi="Times New Roman" w:cs="Times New Roman"/>
          <w:sz w:val="28"/>
          <w:szCs w:val="28"/>
        </w:rPr>
        <w:t>финансовой грамотности /Первые шаги по ступеням финансовой</w:t>
      </w:r>
      <w:r w:rsidR="00AB78B4" w:rsidRPr="00AB78B4">
        <w:rPr>
          <w:rFonts w:ascii="Times New Roman" w:hAnsi="Times New Roman" w:cs="Times New Roman"/>
          <w:sz w:val="28"/>
          <w:szCs w:val="28"/>
        </w:rPr>
        <w:t xml:space="preserve"> </w:t>
      </w:r>
      <w:r w:rsidRPr="00AB78B4">
        <w:rPr>
          <w:rFonts w:ascii="Times New Roman" w:hAnsi="Times New Roman" w:cs="Times New Roman"/>
          <w:sz w:val="28"/>
          <w:szCs w:val="28"/>
        </w:rPr>
        <w:t xml:space="preserve">грамотности для дошкольников/ Н. А. </w:t>
      </w:r>
      <w:proofErr w:type="spellStart"/>
      <w:r w:rsidRPr="00AB78B4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AB78B4">
        <w:rPr>
          <w:rFonts w:ascii="Times New Roman" w:hAnsi="Times New Roman" w:cs="Times New Roman"/>
          <w:sz w:val="28"/>
          <w:szCs w:val="28"/>
        </w:rPr>
        <w:t>. – Калининград, 2013. – 126</w:t>
      </w:r>
      <w:r w:rsidR="00AB78B4">
        <w:rPr>
          <w:rFonts w:ascii="Times New Roman" w:hAnsi="Times New Roman" w:cs="Times New Roman"/>
          <w:sz w:val="28"/>
          <w:szCs w:val="28"/>
        </w:rPr>
        <w:t xml:space="preserve"> </w:t>
      </w:r>
      <w:r w:rsidRPr="00AB78B4">
        <w:rPr>
          <w:rFonts w:ascii="Times New Roman" w:hAnsi="Times New Roman" w:cs="Times New Roman"/>
          <w:sz w:val="28"/>
          <w:szCs w:val="28"/>
        </w:rPr>
        <w:t>с.</w:t>
      </w:r>
    </w:p>
    <w:p w:rsidR="00D475F3" w:rsidRPr="00AB78B4" w:rsidRDefault="00D475F3" w:rsidP="00A36CC0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78B4">
        <w:rPr>
          <w:rFonts w:ascii="Times New Roman" w:hAnsi="Times New Roman" w:cs="Times New Roman"/>
          <w:sz w:val="28"/>
          <w:szCs w:val="28"/>
        </w:rPr>
        <w:t xml:space="preserve">Ожегов, С. И. Словарь русского языка/ Под общ. ред. </w:t>
      </w:r>
      <w:proofErr w:type="spellStart"/>
      <w:r w:rsidRPr="00AB78B4">
        <w:rPr>
          <w:rFonts w:ascii="Times New Roman" w:hAnsi="Times New Roman" w:cs="Times New Roman"/>
          <w:sz w:val="28"/>
          <w:szCs w:val="28"/>
        </w:rPr>
        <w:t>проф.Л</w:t>
      </w:r>
      <w:proofErr w:type="spellEnd"/>
      <w:r w:rsidRPr="00AB78B4">
        <w:rPr>
          <w:rFonts w:ascii="Times New Roman" w:hAnsi="Times New Roman" w:cs="Times New Roman"/>
          <w:sz w:val="28"/>
          <w:szCs w:val="28"/>
        </w:rPr>
        <w:t>. И.</w:t>
      </w:r>
      <w:r w:rsidR="00AB78B4">
        <w:rPr>
          <w:rFonts w:ascii="Times New Roman" w:hAnsi="Times New Roman" w:cs="Times New Roman"/>
          <w:sz w:val="28"/>
          <w:szCs w:val="28"/>
        </w:rPr>
        <w:t xml:space="preserve"> </w:t>
      </w:r>
      <w:r w:rsidRPr="00AB78B4">
        <w:rPr>
          <w:rFonts w:ascii="Times New Roman" w:hAnsi="Times New Roman" w:cs="Times New Roman"/>
          <w:sz w:val="28"/>
          <w:szCs w:val="28"/>
        </w:rPr>
        <w:t>Скворцова.</w:t>
      </w:r>
      <w:r w:rsidR="00AB78B4">
        <w:rPr>
          <w:rFonts w:ascii="Times New Roman" w:hAnsi="Times New Roman" w:cs="Times New Roman"/>
          <w:sz w:val="28"/>
          <w:szCs w:val="28"/>
        </w:rPr>
        <w:t xml:space="preserve"> </w:t>
      </w:r>
      <w:r w:rsidRPr="00AB78B4">
        <w:rPr>
          <w:rFonts w:ascii="Times New Roman" w:hAnsi="Times New Roman" w:cs="Times New Roman"/>
          <w:sz w:val="28"/>
          <w:szCs w:val="28"/>
        </w:rPr>
        <w:t xml:space="preserve"> – 24-е изд., </w:t>
      </w:r>
      <w:proofErr w:type="spellStart"/>
      <w:r w:rsidRPr="00AB78B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B78B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B78B4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AB78B4">
        <w:rPr>
          <w:rFonts w:ascii="Times New Roman" w:hAnsi="Times New Roman" w:cs="Times New Roman"/>
          <w:sz w:val="28"/>
          <w:szCs w:val="28"/>
        </w:rPr>
        <w:t xml:space="preserve"> Оникс, Мир и Образование, 2007. – 1200</w:t>
      </w:r>
      <w:r w:rsidR="00AB78B4" w:rsidRPr="00AB78B4">
        <w:rPr>
          <w:rFonts w:ascii="Times New Roman" w:hAnsi="Times New Roman" w:cs="Times New Roman"/>
          <w:sz w:val="28"/>
          <w:szCs w:val="28"/>
        </w:rPr>
        <w:t xml:space="preserve"> </w:t>
      </w:r>
      <w:r w:rsidRPr="00AB78B4">
        <w:rPr>
          <w:rFonts w:ascii="Times New Roman" w:hAnsi="Times New Roman" w:cs="Times New Roman"/>
          <w:sz w:val="28"/>
          <w:szCs w:val="28"/>
        </w:rPr>
        <w:t>с.</w:t>
      </w:r>
    </w:p>
    <w:p w:rsidR="007A7092" w:rsidRDefault="00AB78B4" w:rsidP="00A36CC0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78B4">
        <w:rPr>
          <w:rFonts w:ascii="Times New Roman" w:hAnsi="Times New Roman" w:cs="Times New Roman"/>
          <w:sz w:val="28"/>
          <w:szCs w:val="28"/>
        </w:rPr>
        <w:t xml:space="preserve"> </w:t>
      </w:r>
      <w:r w:rsidR="00D475F3" w:rsidRPr="00AB78B4">
        <w:rPr>
          <w:rFonts w:ascii="Times New Roman" w:hAnsi="Times New Roman" w:cs="Times New Roman"/>
          <w:sz w:val="28"/>
          <w:szCs w:val="28"/>
        </w:rPr>
        <w:t xml:space="preserve">Пушкарь, А. Е. Дети и </w:t>
      </w:r>
      <w:proofErr w:type="gramStart"/>
      <w:r w:rsidR="00D475F3" w:rsidRPr="00AB78B4">
        <w:rPr>
          <w:rFonts w:ascii="Times New Roman" w:hAnsi="Times New Roman" w:cs="Times New Roman"/>
          <w:sz w:val="28"/>
          <w:szCs w:val="28"/>
        </w:rPr>
        <w:t>деньги./</w:t>
      </w:r>
      <w:proofErr w:type="gramEnd"/>
      <w:r w:rsidR="00D475F3" w:rsidRPr="00AB78B4">
        <w:rPr>
          <w:rFonts w:ascii="Times New Roman" w:hAnsi="Times New Roman" w:cs="Times New Roman"/>
          <w:sz w:val="28"/>
          <w:szCs w:val="28"/>
        </w:rPr>
        <w:t xml:space="preserve"> А. Е. Пушкарь. – </w:t>
      </w:r>
      <w:proofErr w:type="gramStart"/>
      <w:r w:rsidR="00D475F3" w:rsidRPr="00AB78B4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D475F3" w:rsidRPr="00AB78B4">
        <w:rPr>
          <w:rFonts w:ascii="Times New Roman" w:hAnsi="Times New Roman" w:cs="Times New Roman"/>
          <w:sz w:val="28"/>
          <w:szCs w:val="28"/>
        </w:rPr>
        <w:t xml:space="preserve"> Известие, 2008. –</w:t>
      </w:r>
      <w:r>
        <w:rPr>
          <w:rFonts w:ascii="Times New Roman" w:hAnsi="Times New Roman" w:cs="Times New Roman"/>
          <w:sz w:val="28"/>
          <w:szCs w:val="28"/>
        </w:rPr>
        <w:t>320 с.</w:t>
      </w:r>
    </w:p>
    <w:p w:rsidR="007A7092" w:rsidRPr="007A7092" w:rsidRDefault="004669B5" w:rsidP="00A36CC0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A7092" w:rsidRPr="007A70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Смоленцева </w:t>
        </w:r>
      </w:hyperlink>
      <w:r w:rsidR="007A7092" w:rsidRPr="007A7092">
        <w:rPr>
          <w:rFonts w:ascii="Times New Roman" w:hAnsi="Times New Roman" w:cs="Times New Roman"/>
          <w:sz w:val="28"/>
          <w:szCs w:val="28"/>
        </w:rPr>
        <w:t xml:space="preserve">А.А.  Введение в мир экономики. Или как мы играем в экономику. – </w:t>
      </w:r>
      <w:proofErr w:type="gramStart"/>
      <w:r w:rsidR="007A7092" w:rsidRPr="007A7092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="007A7092" w:rsidRPr="007A7092">
        <w:rPr>
          <w:rFonts w:ascii="Times New Roman" w:hAnsi="Times New Roman" w:cs="Times New Roman"/>
          <w:sz w:val="28"/>
          <w:szCs w:val="28"/>
        </w:rPr>
        <w:t>: </w:t>
      </w:r>
      <w:hyperlink r:id="rId9" w:history="1">
        <w:r w:rsidR="007A7092" w:rsidRPr="007A70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Детство-Пресс</w:t>
        </w:r>
      </w:hyperlink>
      <w:r w:rsidR="007A7092" w:rsidRPr="007A7092">
        <w:rPr>
          <w:rFonts w:ascii="Times New Roman" w:hAnsi="Times New Roman" w:cs="Times New Roman"/>
          <w:sz w:val="28"/>
          <w:szCs w:val="28"/>
        </w:rPr>
        <w:t>, 2008 г. – 185 с.</w:t>
      </w:r>
    </w:p>
    <w:p w:rsidR="00D475F3" w:rsidRPr="00AB78B4" w:rsidRDefault="007A7092" w:rsidP="00A36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8B4">
        <w:rPr>
          <w:rFonts w:ascii="Times New Roman" w:hAnsi="Times New Roman" w:cs="Times New Roman"/>
          <w:sz w:val="28"/>
          <w:szCs w:val="28"/>
        </w:rPr>
        <w:t xml:space="preserve"> </w:t>
      </w:r>
      <w:r w:rsidR="00D475F3" w:rsidRPr="00AB78B4">
        <w:rPr>
          <w:rFonts w:ascii="Times New Roman" w:hAnsi="Times New Roman" w:cs="Times New Roman"/>
          <w:sz w:val="28"/>
          <w:szCs w:val="28"/>
        </w:rPr>
        <w:t>Шатова А.Д. Тропинка в экономику. М.: «</w:t>
      </w:r>
      <w:proofErr w:type="spellStart"/>
      <w:r w:rsidR="00D475F3" w:rsidRPr="00AB78B4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D475F3" w:rsidRPr="00AB78B4">
        <w:rPr>
          <w:rFonts w:ascii="Times New Roman" w:hAnsi="Times New Roman" w:cs="Times New Roman"/>
          <w:sz w:val="28"/>
          <w:szCs w:val="28"/>
        </w:rPr>
        <w:t>-Граф», 2015. 48 с</w:t>
      </w:r>
    </w:p>
    <w:p w:rsidR="00EB4FE9" w:rsidRPr="007A7092" w:rsidRDefault="00D475F3" w:rsidP="00A36CC0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8B4">
        <w:rPr>
          <w:rFonts w:ascii="Times New Roman" w:hAnsi="Times New Roman" w:cs="Times New Roman"/>
          <w:sz w:val="28"/>
          <w:szCs w:val="28"/>
        </w:rPr>
        <w:t>fincult.info</w:t>
      </w:r>
      <w:r w:rsidR="00EB4FE9" w:rsidRPr="00AB78B4">
        <w:rPr>
          <w:rFonts w:ascii="Times New Roman" w:hAnsi="Times New Roman" w:cs="Times New Roman"/>
          <w:sz w:val="28"/>
          <w:szCs w:val="28"/>
        </w:rPr>
        <w:t xml:space="preserve"> </w:t>
      </w:r>
      <w:r w:rsidRPr="00AB78B4">
        <w:rPr>
          <w:rFonts w:ascii="Times New Roman" w:hAnsi="Times New Roman" w:cs="Times New Roman"/>
          <w:sz w:val="28"/>
          <w:szCs w:val="28"/>
        </w:rPr>
        <w:t xml:space="preserve"> —</w:t>
      </w:r>
      <w:proofErr w:type="gramEnd"/>
      <w:r w:rsidRPr="00AB78B4">
        <w:rPr>
          <w:rFonts w:ascii="Times New Roman" w:hAnsi="Times New Roman" w:cs="Times New Roman"/>
          <w:sz w:val="28"/>
          <w:szCs w:val="28"/>
        </w:rPr>
        <w:t xml:space="preserve"> сайт Банка России по финансовой грамотности «Финансовая культура»</w:t>
      </w:r>
      <w:r w:rsidR="00EB4FE9" w:rsidRPr="00AB7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FE9" w:rsidRPr="00AB78B4" w:rsidRDefault="004669B5" w:rsidP="00A36CC0">
      <w:pPr>
        <w:pStyle w:val="4"/>
        <w:numPr>
          <w:ilvl w:val="0"/>
          <w:numId w:val="7"/>
        </w:numPr>
        <w:shd w:val="clear" w:color="auto" w:fill="FFFFFF"/>
        <w:spacing w:before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proofErr w:type="gramStart"/>
        <w:r w:rsidR="00EB4FE9" w:rsidRPr="007A7092">
          <w:rPr>
            <w:rStyle w:val="a3"/>
            <w:rFonts w:ascii="Times New Roman" w:hAnsi="Times New Roman" w:cs="Times New Roman"/>
            <w:i w:val="0"/>
            <w:sz w:val="28"/>
            <w:szCs w:val="28"/>
          </w:rPr>
          <w:t>https://fincult.info/upload/iblock/f20/puteshestvie_v_mir_finansov_web.pdf</w:t>
        </w:r>
      </w:hyperlink>
      <w:r w:rsidR="00EB4FE9" w:rsidRPr="00AB78B4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EB4FE9" w:rsidRPr="00AB78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39D6" w:rsidRPr="00AB78B4" w:rsidRDefault="00AB78B4" w:rsidP="00A36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B4FE9" w:rsidRPr="00AB78B4">
        <w:rPr>
          <w:rFonts w:ascii="Times New Roman" w:hAnsi="Times New Roman" w:cs="Times New Roman"/>
          <w:sz w:val="28"/>
          <w:szCs w:val="28"/>
        </w:rPr>
        <w:t>Сборник занимательных задач «Путешествие в мир финансов»</w:t>
      </w:r>
    </w:p>
    <w:sectPr w:rsidR="001739D6" w:rsidRPr="00AB78B4" w:rsidSect="007A7092">
      <w:footerReference w:type="default" r:id="rId11"/>
      <w:type w:val="continuous"/>
      <w:pgSz w:w="11906" w:h="16838"/>
      <w:pgMar w:top="993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9B5" w:rsidRDefault="004669B5" w:rsidP="008A2970">
      <w:pPr>
        <w:spacing w:after="0" w:line="240" w:lineRule="auto"/>
      </w:pPr>
      <w:r>
        <w:separator/>
      </w:r>
    </w:p>
  </w:endnote>
  <w:endnote w:type="continuationSeparator" w:id="0">
    <w:p w:rsidR="004669B5" w:rsidRDefault="004669B5" w:rsidP="008A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4276050"/>
      <w:docPartObj>
        <w:docPartGallery w:val="Page Numbers (Bottom of Page)"/>
        <w:docPartUnique/>
      </w:docPartObj>
    </w:sdtPr>
    <w:sdtEndPr/>
    <w:sdtContent>
      <w:p w:rsidR="00EF6CBD" w:rsidRDefault="00EF6CB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769">
          <w:rPr>
            <w:noProof/>
          </w:rPr>
          <w:t>10</w:t>
        </w:r>
        <w:r>
          <w:fldChar w:fldCharType="end"/>
        </w:r>
      </w:p>
    </w:sdtContent>
  </w:sdt>
  <w:p w:rsidR="00EF6CBD" w:rsidRDefault="00EF6CB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9B5" w:rsidRDefault="004669B5" w:rsidP="008A2970">
      <w:pPr>
        <w:spacing w:after="0" w:line="240" w:lineRule="auto"/>
      </w:pPr>
      <w:r>
        <w:separator/>
      </w:r>
    </w:p>
  </w:footnote>
  <w:footnote w:type="continuationSeparator" w:id="0">
    <w:p w:rsidR="004669B5" w:rsidRDefault="004669B5" w:rsidP="008A2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1BCA"/>
    <w:multiLevelType w:val="hybridMultilevel"/>
    <w:tmpl w:val="EDA8034C"/>
    <w:lvl w:ilvl="0" w:tplc="F594C4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3729B"/>
    <w:multiLevelType w:val="hybridMultilevel"/>
    <w:tmpl w:val="489A9494"/>
    <w:lvl w:ilvl="0" w:tplc="8982A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C5522"/>
    <w:multiLevelType w:val="hybridMultilevel"/>
    <w:tmpl w:val="2D28D288"/>
    <w:lvl w:ilvl="0" w:tplc="73563EA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B03B2"/>
    <w:multiLevelType w:val="hybridMultilevel"/>
    <w:tmpl w:val="2678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43AE4"/>
    <w:multiLevelType w:val="hybridMultilevel"/>
    <w:tmpl w:val="C88C45B8"/>
    <w:lvl w:ilvl="0" w:tplc="55CE4CA4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C5A17"/>
    <w:multiLevelType w:val="hybridMultilevel"/>
    <w:tmpl w:val="77D0C204"/>
    <w:lvl w:ilvl="0" w:tplc="BBD8F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A1CB1"/>
    <w:multiLevelType w:val="hybridMultilevel"/>
    <w:tmpl w:val="A75E4F96"/>
    <w:lvl w:ilvl="0" w:tplc="B82C1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C7D232C"/>
    <w:multiLevelType w:val="hybridMultilevel"/>
    <w:tmpl w:val="F88E2B96"/>
    <w:lvl w:ilvl="0" w:tplc="69E25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C89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20D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743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0E3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24D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426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16C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0CF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28"/>
    <w:rsid w:val="00082AE9"/>
    <w:rsid w:val="000B2434"/>
    <w:rsid w:val="000B3491"/>
    <w:rsid w:val="000D5828"/>
    <w:rsid w:val="001411C3"/>
    <w:rsid w:val="001600BE"/>
    <w:rsid w:val="001739D6"/>
    <w:rsid w:val="001B4E0E"/>
    <w:rsid w:val="001C079E"/>
    <w:rsid w:val="001C7875"/>
    <w:rsid w:val="001F1486"/>
    <w:rsid w:val="002274FF"/>
    <w:rsid w:val="002774FB"/>
    <w:rsid w:val="002E4BB8"/>
    <w:rsid w:val="002F1560"/>
    <w:rsid w:val="0033607F"/>
    <w:rsid w:val="00377769"/>
    <w:rsid w:val="003F6118"/>
    <w:rsid w:val="00401B64"/>
    <w:rsid w:val="00420E16"/>
    <w:rsid w:val="004225A8"/>
    <w:rsid w:val="004669B5"/>
    <w:rsid w:val="00502A41"/>
    <w:rsid w:val="0055404A"/>
    <w:rsid w:val="00584AA1"/>
    <w:rsid w:val="005A3598"/>
    <w:rsid w:val="006270D7"/>
    <w:rsid w:val="006472AF"/>
    <w:rsid w:val="00651D2F"/>
    <w:rsid w:val="00686EFA"/>
    <w:rsid w:val="006F3921"/>
    <w:rsid w:val="00710F33"/>
    <w:rsid w:val="00773852"/>
    <w:rsid w:val="007A7092"/>
    <w:rsid w:val="00842D23"/>
    <w:rsid w:val="00856341"/>
    <w:rsid w:val="00881A1E"/>
    <w:rsid w:val="008A2970"/>
    <w:rsid w:val="00903339"/>
    <w:rsid w:val="00964FAC"/>
    <w:rsid w:val="009B49DB"/>
    <w:rsid w:val="009D0A28"/>
    <w:rsid w:val="00A36CC0"/>
    <w:rsid w:val="00A520E5"/>
    <w:rsid w:val="00A65DDD"/>
    <w:rsid w:val="00A72251"/>
    <w:rsid w:val="00AB78B4"/>
    <w:rsid w:val="00AD2DDC"/>
    <w:rsid w:val="00B8012F"/>
    <w:rsid w:val="00C45852"/>
    <w:rsid w:val="00C60F96"/>
    <w:rsid w:val="00D03003"/>
    <w:rsid w:val="00D475F3"/>
    <w:rsid w:val="00D6640F"/>
    <w:rsid w:val="00DA3C0E"/>
    <w:rsid w:val="00DB0095"/>
    <w:rsid w:val="00E70863"/>
    <w:rsid w:val="00EB4FE9"/>
    <w:rsid w:val="00EB5333"/>
    <w:rsid w:val="00ED194D"/>
    <w:rsid w:val="00EF6CBD"/>
    <w:rsid w:val="00F65A02"/>
    <w:rsid w:val="00F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B3173-CEA7-4976-A1FF-0516F3AC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D6"/>
  </w:style>
  <w:style w:type="paragraph" w:styleId="2">
    <w:name w:val="heading 2"/>
    <w:basedOn w:val="a"/>
    <w:link w:val="20"/>
    <w:uiPriority w:val="9"/>
    <w:qFormat/>
    <w:rsid w:val="009D0A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F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0A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9D0A2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0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D0A2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D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A28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D03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60F96"/>
    <w:pPr>
      <w:ind w:left="720"/>
      <w:contextualSpacing/>
    </w:pPr>
  </w:style>
  <w:style w:type="paragraph" w:styleId="a9">
    <w:name w:val="Body Text"/>
    <w:basedOn w:val="a"/>
    <w:link w:val="aa"/>
    <w:semiHidden/>
    <w:rsid w:val="00C60F9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C60F96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b">
    <w:name w:val="Table Grid"/>
    <w:basedOn w:val="a1"/>
    <w:uiPriority w:val="59"/>
    <w:rsid w:val="00627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2E4BB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d">
    <w:name w:val="header"/>
    <w:basedOn w:val="a"/>
    <w:link w:val="ae"/>
    <w:uiPriority w:val="99"/>
    <w:unhideWhenUsed/>
    <w:rsid w:val="008A2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A2970"/>
  </w:style>
  <w:style w:type="paragraph" w:styleId="af">
    <w:name w:val="footer"/>
    <w:basedOn w:val="a"/>
    <w:link w:val="af0"/>
    <w:uiPriority w:val="99"/>
    <w:unhideWhenUsed/>
    <w:rsid w:val="008A2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A2970"/>
  </w:style>
  <w:style w:type="character" w:customStyle="1" w:styleId="40">
    <w:name w:val="Заголовок 4 Знак"/>
    <w:basedOn w:val="a0"/>
    <w:link w:val="4"/>
    <w:uiPriority w:val="9"/>
    <w:semiHidden/>
    <w:rsid w:val="00EB4FE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55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1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4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authors/3161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880248.dou.obrazovanie33.ru/upload/site_files/48/1&#1055;&#1088;&#1080;&#1084;&#1077;&#1088;&#1085;&#1072;&#1103;%20&#1087;&#1072;&#1088;&#1094;.%20&#1087;&#1088;&#1086;&#1075;&#1088;&#1072;&#1084;&#1084;&#1072;%20&#1069;&#1082;&#1086;&#1085;.&#1086;&#1073;&#1088;%20(1)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fincult.info/upload/iblock/f20/puteshestvie_v_mir_finansov_we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birint.ru/pubhouse/3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3133</Words>
  <Characters>17861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3</cp:revision>
  <cp:lastPrinted>2023-03-11T13:43:00Z</cp:lastPrinted>
  <dcterms:created xsi:type="dcterms:W3CDTF">2023-10-22T18:42:00Z</dcterms:created>
  <dcterms:modified xsi:type="dcterms:W3CDTF">2023-10-22T18:51:00Z</dcterms:modified>
</cp:coreProperties>
</file>