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97A" w:rsidRDefault="005F797A" w:rsidP="00662AF8">
      <w:pPr>
        <w:pStyle w:val="NoSpacing"/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</w:p>
    <w:p w:rsidR="005F797A" w:rsidRDefault="005F797A" w:rsidP="00662AF8">
      <w:pPr>
        <w:pStyle w:val="NoSpacing"/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</w:p>
    <w:p w:rsidR="00662AF8" w:rsidRPr="00662AF8" w:rsidRDefault="00662AF8" w:rsidP="00662AF8">
      <w:pPr>
        <w:pStyle w:val="NoSpacing"/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  <w:r w:rsidRPr="00662AF8">
        <w:rPr>
          <w:rFonts w:ascii="Times New Roman" w:hAnsi="Times New Roman" w:cs="Times New Roman"/>
          <w:b/>
          <w:i/>
          <w:sz w:val="36"/>
          <w:szCs w:val="36"/>
          <w:lang w:val="ru-RU"/>
        </w:rPr>
        <w:t>Дидактическая игра по патриотическому воспитанию детей</w:t>
      </w:r>
    </w:p>
    <w:p w:rsidR="00662AF8" w:rsidRPr="00662AF8" w:rsidRDefault="00662AF8" w:rsidP="00662AF8">
      <w:pPr>
        <w:pStyle w:val="NoSpacing"/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  <w:r w:rsidRPr="00662AF8">
        <w:rPr>
          <w:rFonts w:ascii="Times New Roman" w:hAnsi="Times New Roman" w:cs="Times New Roman"/>
          <w:b/>
          <w:i/>
          <w:sz w:val="36"/>
          <w:szCs w:val="36"/>
          <w:lang w:val="ru-RU"/>
        </w:rPr>
        <w:t xml:space="preserve"> старшего дошкольного возраста </w:t>
      </w:r>
    </w:p>
    <w:p w:rsidR="00662AF8" w:rsidRDefault="00662AF8" w:rsidP="00662AF8">
      <w:pPr>
        <w:pStyle w:val="NoSpacing"/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  <w:r w:rsidRPr="00662AF8">
        <w:rPr>
          <w:rFonts w:ascii="Times New Roman" w:hAnsi="Times New Roman" w:cs="Times New Roman"/>
          <w:b/>
          <w:i/>
          <w:sz w:val="36"/>
          <w:szCs w:val="36"/>
          <w:lang w:val="ru-RU"/>
        </w:rPr>
        <w:t>«Знатоки города Иванова»</w:t>
      </w:r>
    </w:p>
    <w:p w:rsidR="00662AF8" w:rsidRDefault="00662AF8" w:rsidP="00662AF8">
      <w:pPr>
        <w:pStyle w:val="NoSpacing"/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</w:p>
    <w:p w:rsidR="00662AF8" w:rsidRPr="00662AF8" w:rsidRDefault="00662AF8" w:rsidP="00662AF8">
      <w:pPr>
        <w:pStyle w:val="NoSpacing"/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</w:p>
    <w:p w:rsidR="00662AF8" w:rsidRDefault="00662AF8" w:rsidP="00662AF8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 w:rsidRPr="00662AF8">
        <w:rPr>
          <w:rFonts w:ascii="Times New Roman" w:hAnsi="Times New Roman" w:cs="Times New Roman"/>
          <w:sz w:val="28"/>
          <w:szCs w:val="28"/>
          <w:lang w:val="ru-RU"/>
        </w:rPr>
        <w:t>В эпоху бесконечных инноваций, увлечь детей чем-то, кроме визуальной картинки с экрана монитора становится все труднее. Однако, видео и игры на смартфоне не научат ребенка мелкой работе руками, не разовьют его память, внимание и мышление, не научат красиво писать, считать в уме и на</w:t>
      </w:r>
      <w:r w:rsidRPr="00662AF8">
        <w:rPr>
          <w:rFonts w:ascii="Times New Roman" w:hAnsi="Times New Roman" w:cs="Times New Roman"/>
          <w:sz w:val="28"/>
          <w:szCs w:val="28"/>
          <w:lang w:val="ru-RU"/>
        </w:rPr>
        <w:t>зывать сложные слова по слогам.</w:t>
      </w:r>
    </w:p>
    <w:p w:rsidR="00662AF8" w:rsidRPr="00662AF8" w:rsidRDefault="00662AF8" w:rsidP="00662AF8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 w:rsidRPr="00662AF8">
        <w:rPr>
          <w:rFonts w:ascii="Times New Roman" w:hAnsi="Times New Roman" w:cs="Times New Roman"/>
          <w:sz w:val="28"/>
          <w:szCs w:val="28"/>
          <w:lang w:val="ru-RU"/>
        </w:rPr>
        <w:t>В настоящее время, перед российским дошкольным образованием, среди основных задач, стоит задача – формирования у детей дошкольного возраста ценностного отношения к малой родине, к родной стране. Ценностное отношение к малой родине — это значимый компонент дошкольного образования. Дошкольный возраст как этап становления первооснов личности содержит собственные потенциальные возможности для ценностного отношения к большой и малой Родине, развития нравственных чувств. Среди основных задач в воспитании у детей дошкольного возраста является накопление дошкольниками социального опыта жизни в своем Отечестве, усвоение принятых в обществе норм поведения, развитие интереса к истории и культуре своего края, формирование позитивного отношения к родной стране, родному городу. Любовь к своей семье, к своему детскому саду, городу, где родился ребенок, чувство восхищения родным краем – это те чувства, которые необходимо вызвать у дошкольника в процессе работы. Это первоначальный шаг на пути формирования чувства любви к своей родине и патриотизма.</w:t>
      </w:r>
    </w:p>
    <w:p w:rsidR="0027601B" w:rsidRDefault="00662AF8" w:rsidP="00662AF8">
      <w:pPr>
        <w:pStyle w:val="NoSpacing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Перебирая имеющиеся в моей копилки дидактические игры о родном крае, у меня пришла идея создать игру </w:t>
      </w:r>
      <w:r w:rsidRPr="005F797A">
        <w:rPr>
          <w:rFonts w:ascii="Times New Roman" w:hAnsi="Times New Roman" w:cs="Times New Roman"/>
          <w:b/>
          <w:sz w:val="28"/>
          <w:szCs w:val="28"/>
          <w:lang w:val="ru-RU"/>
        </w:rPr>
        <w:t>«Знатоки города Иваново»</w:t>
      </w:r>
    </w:p>
    <w:p w:rsidR="005F797A" w:rsidRPr="005F797A" w:rsidRDefault="005F797A" w:rsidP="00662AF8">
      <w:pPr>
        <w:pStyle w:val="NoSpacing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62AF8" w:rsidRDefault="00662AF8" w:rsidP="00662AF8">
      <w:pPr>
        <w:pStyle w:val="NoSpacing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Свою игру я вам представляю,</w:t>
      </w:r>
    </w:p>
    <w:p w:rsidR="00662AF8" w:rsidRDefault="005F797A" w:rsidP="00662AF8">
      <w:pPr>
        <w:pStyle w:val="NoSpacing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Путешествовать всех приглашаю.</w:t>
      </w:r>
    </w:p>
    <w:p w:rsidR="005F797A" w:rsidRDefault="005F797A" w:rsidP="00662AF8">
      <w:pPr>
        <w:pStyle w:val="NoSpacing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городу нашему дружно пройдем</w:t>
      </w:r>
    </w:p>
    <w:p w:rsidR="005F797A" w:rsidRDefault="005F797A" w:rsidP="00662AF8">
      <w:pPr>
        <w:pStyle w:val="NoSpacing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Памятники найдем и все назовем.</w:t>
      </w:r>
    </w:p>
    <w:p w:rsidR="005F797A" w:rsidRDefault="005F797A" w:rsidP="00662AF8">
      <w:pPr>
        <w:pStyle w:val="NoSpacing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1362C1" w:rsidRDefault="005F797A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1362C1" w:rsidRDefault="001362C1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</w:p>
    <w:p w:rsidR="001362C1" w:rsidRDefault="001362C1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</w:p>
    <w:p w:rsidR="001362C1" w:rsidRDefault="001362C1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</w:p>
    <w:p w:rsidR="001362C1" w:rsidRDefault="001362C1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</w:p>
    <w:p w:rsidR="001362C1" w:rsidRDefault="001362C1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</w:p>
    <w:p w:rsidR="001362C1" w:rsidRDefault="001362C1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</w:p>
    <w:p w:rsidR="001362C1" w:rsidRDefault="001362C1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</w:p>
    <w:p w:rsidR="001362C1" w:rsidRDefault="001362C1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</w:p>
    <w:p w:rsidR="001362C1" w:rsidRDefault="001362C1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</w:p>
    <w:p w:rsidR="001362C1" w:rsidRDefault="001362C1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</w:p>
    <w:p w:rsidR="005F797A" w:rsidRDefault="005F797A" w:rsidP="001362C1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pt;height:320.5pt">
            <v:imagedata r:id="rId5" o:title="IMG_8433"/>
          </v:shape>
        </w:pict>
      </w:r>
    </w:p>
    <w:p w:rsidR="005F797A" w:rsidRDefault="005F797A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</w:p>
    <w:p w:rsidR="005F797A" w:rsidRDefault="005F797A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 w:rsidRPr="005F797A">
        <w:rPr>
          <w:rFonts w:ascii="Times New Roman" w:hAnsi="Times New Roman" w:cs="Times New Roman"/>
          <w:b/>
          <w:sz w:val="28"/>
          <w:szCs w:val="28"/>
          <w:lang w:val="ru-RU"/>
        </w:rPr>
        <w:t>Цель игры: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закрепить знания детей о памятниках города Иванова. Воспитывать любовь к родному краю, чувство патриотизма. Развивать связную речь, мышление.</w:t>
      </w:r>
    </w:p>
    <w:p w:rsidR="005F797A" w:rsidRDefault="005F797A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 w:rsidRPr="005F797A">
        <w:rPr>
          <w:rFonts w:ascii="Times New Roman" w:hAnsi="Times New Roman" w:cs="Times New Roman"/>
          <w:b/>
          <w:sz w:val="28"/>
          <w:szCs w:val="28"/>
          <w:lang w:val="ru-RU"/>
        </w:rPr>
        <w:t>Задачи:</w:t>
      </w:r>
      <w:r w:rsidRPr="005F797A">
        <w:rPr>
          <w:rFonts w:ascii="Times New Roman" w:hAnsi="Times New Roman" w:cs="Times New Roman"/>
          <w:sz w:val="28"/>
          <w:szCs w:val="28"/>
          <w:lang w:val="ru-RU"/>
        </w:rPr>
        <w:t>закрепление знаний о родном городе,  развитие наблюдательности, внимания, образного мышления, памяти.</w:t>
      </w:r>
    </w:p>
    <w:p w:rsidR="005F797A" w:rsidRDefault="005F797A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 w:rsidRPr="001362C1">
        <w:rPr>
          <w:rFonts w:ascii="Times New Roman" w:hAnsi="Times New Roman" w:cs="Times New Roman"/>
          <w:b/>
          <w:sz w:val="28"/>
          <w:szCs w:val="28"/>
          <w:lang w:val="ru-RU"/>
        </w:rPr>
        <w:t>Количество участников игры.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игру можно играть как подгруппой -12 человек, так и одному.</w:t>
      </w:r>
    </w:p>
    <w:p w:rsidR="005F797A" w:rsidRDefault="005F797A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 w:rsidRPr="001362C1">
        <w:rPr>
          <w:rFonts w:ascii="Times New Roman" w:hAnsi="Times New Roman" w:cs="Times New Roman"/>
          <w:b/>
          <w:sz w:val="28"/>
          <w:szCs w:val="28"/>
          <w:lang w:val="ru-RU"/>
        </w:rPr>
        <w:t>Содержание игры: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Предложить детям собрать из частей памятники, подобрать названия и силуэты к ним, найти месторасположение</w:t>
      </w:r>
      <w:r w:rsidR="001362C1">
        <w:rPr>
          <w:rFonts w:ascii="Times New Roman" w:hAnsi="Times New Roman" w:cs="Times New Roman"/>
          <w:sz w:val="28"/>
          <w:szCs w:val="28"/>
          <w:lang w:val="ru-RU"/>
        </w:rPr>
        <w:t xml:space="preserve"> памятников и составить рассказ по картинкам.</w:t>
      </w:r>
    </w:p>
    <w:p w:rsidR="001362C1" w:rsidRDefault="001362C1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 w:rsidRPr="001362C1">
        <w:rPr>
          <w:rFonts w:ascii="Times New Roman" w:hAnsi="Times New Roman" w:cs="Times New Roman"/>
          <w:b/>
          <w:sz w:val="28"/>
          <w:szCs w:val="28"/>
          <w:lang w:val="ru-RU"/>
        </w:rPr>
        <w:t>Материал: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12 карточек, на которых изображено месторасположение памятников города Иваново, с вырезанными окошками; 12 памятников , разделенных на 4 части; 12 карточек с названиямипамятников; 12 карточек с силуэтами памятников города; 12 карточек подсказок с описанием и изображением памятников города Иваново.</w:t>
      </w:r>
    </w:p>
    <w:p w:rsidR="001362C1" w:rsidRDefault="001362C1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</w:p>
    <w:p w:rsidR="001362C1" w:rsidRDefault="001362C1" w:rsidP="005F797A">
      <w:pPr>
        <w:pStyle w:val="NoSpacing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62C1" w:rsidRDefault="001362C1" w:rsidP="005F797A">
      <w:pPr>
        <w:pStyle w:val="NoSpacing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62C1" w:rsidRDefault="001362C1" w:rsidP="005F797A">
      <w:pPr>
        <w:pStyle w:val="NoSpacing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62C1" w:rsidRDefault="001362C1" w:rsidP="005F797A">
      <w:pPr>
        <w:pStyle w:val="NoSpacing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62C1" w:rsidRDefault="001362C1" w:rsidP="005F797A">
      <w:pPr>
        <w:pStyle w:val="NoSpacing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62C1" w:rsidRDefault="001362C1" w:rsidP="005F797A">
      <w:pPr>
        <w:pStyle w:val="NoSpacing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62C1" w:rsidRDefault="001362C1" w:rsidP="005F797A">
      <w:pPr>
        <w:pStyle w:val="NoSpacing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62C1" w:rsidRPr="001362C1" w:rsidRDefault="001362C1" w:rsidP="005F797A">
      <w:pPr>
        <w:pStyle w:val="NoSpacing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62C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Вариант игры №1.</w:t>
      </w:r>
    </w:p>
    <w:p w:rsidR="001362C1" w:rsidRDefault="001362C1" w:rsidP="00DF4134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«Собери памятник»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4089" cy="3632200"/>
            <wp:effectExtent l="0" t="0" r="1905" b="6350"/>
            <wp:docPr id="1" name="Picture 1" descr="C:\Users\PC6\AppData\Local\Microsoft\Windows\INetCache\Content.Word\IMG_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6\AppData\Local\Microsoft\Windows\INetCache\Content.Word\IMG_8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3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2C1" w:rsidRDefault="001362C1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 w:rsidRPr="001362C1">
        <w:rPr>
          <w:rFonts w:ascii="Times New Roman" w:hAnsi="Times New Roman" w:cs="Times New Roman"/>
          <w:b/>
          <w:sz w:val="28"/>
          <w:szCs w:val="28"/>
          <w:lang w:val="ru-RU"/>
        </w:rPr>
        <w:t>Игровые правила.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Предложить детям правильно собрать из чпстей памятник. Назвать памятник, рассказать, кому он посвящен.</w:t>
      </w:r>
    </w:p>
    <w:p w:rsidR="001362C1" w:rsidRDefault="001362C1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</w:p>
    <w:p w:rsidR="001362C1" w:rsidRPr="001362C1" w:rsidRDefault="001362C1" w:rsidP="001362C1">
      <w:pPr>
        <w:pStyle w:val="NoSpacing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Вариант игры №2</w:t>
      </w:r>
      <w:r w:rsidRPr="001362C1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1362C1" w:rsidRDefault="001362C1" w:rsidP="001362C1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 w:rsidRPr="001362C1">
        <w:rPr>
          <w:rFonts w:ascii="Times New Roman" w:hAnsi="Times New Roman" w:cs="Times New Roman"/>
          <w:sz w:val="28"/>
          <w:szCs w:val="28"/>
          <w:lang w:val="ru-RU"/>
        </w:rPr>
        <w:t>«Собери памятник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подбери название</w:t>
      </w:r>
      <w:r w:rsidRPr="001362C1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1362C1" w:rsidRDefault="001362C1" w:rsidP="00DF4134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BEB895">
            <wp:extent cx="5435505" cy="3943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78" cy="3943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2C1" w:rsidRPr="005F797A" w:rsidRDefault="001362C1" w:rsidP="001362C1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 w:rsidRPr="00DF4134">
        <w:rPr>
          <w:rFonts w:ascii="Times New Roman" w:hAnsi="Times New Roman" w:cs="Times New Roman"/>
          <w:b/>
          <w:sz w:val="28"/>
          <w:szCs w:val="28"/>
          <w:lang w:val="ru-RU"/>
        </w:rPr>
        <w:t>Игровые правила.</w:t>
      </w:r>
      <w:r w:rsidR="00DF4134">
        <w:rPr>
          <w:rFonts w:ascii="Times New Roman" w:hAnsi="Times New Roman" w:cs="Times New Roman"/>
          <w:sz w:val="28"/>
          <w:szCs w:val="28"/>
          <w:lang w:val="ru-RU"/>
        </w:rPr>
        <w:t>Предложить детям собрать памятник и подобрать карточку с названием памятника.</w:t>
      </w:r>
    </w:p>
    <w:p w:rsidR="00DF4134" w:rsidRDefault="00DF4134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</w:p>
    <w:p w:rsidR="00DF4134" w:rsidRPr="00DF4134" w:rsidRDefault="00DF4134" w:rsidP="00DF4134">
      <w:pPr>
        <w:pStyle w:val="NoSpacing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F4134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Вариа</w:t>
      </w:r>
      <w:r w:rsidRPr="00DF4134">
        <w:rPr>
          <w:rFonts w:ascii="Times New Roman" w:hAnsi="Times New Roman" w:cs="Times New Roman"/>
          <w:b/>
          <w:sz w:val="28"/>
          <w:szCs w:val="28"/>
          <w:lang w:val="ru-RU"/>
        </w:rPr>
        <w:t>нт игры №3</w:t>
      </w:r>
      <w:r w:rsidRPr="00DF413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DF4134" w:rsidRDefault="00DF4134" w:rsidP="00DF4134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 w:rsidRPr="00DF4134">
        <w:rPr>
          <w:rFonts w:ascii="Times New Roman" w:hAnsi="Times New Roman" w:cs="Times New Roman"/>
          <w:sz w:val="28"/>
          <w:szCs w:val="28"/>
          <w:lang w:val="ru-RU"/>
        </w:rPr>
        <w:t xml:space="preserve">«Собери памятник и </w:t>
      </w:r>
      <w:r>
        <w:rPr>
          <w:rFonts w:ascii="Times New Roman" w:hAnsi="Times New Roman" w:cs="Times New Roman"/>
          <w:sz w:val="28"/>
          <w:szCs w:val="28"/>
          <w:lang w:val="ru-RU"/>
        </w:rPr>
        <w:t>найди его силуэт</w:t>
      </w:r>
      <w:r w:rsidRPr="00DF4134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DF4134" w:rsidRDefault="00DF4134" w:rsidP="00DF4134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7FD2D0">
            <wp:extent cx="5656316" cy="4146550"/>
            <wp:effectExtent l="0" t="0" r="190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36" cy="41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134" w:rsidRDefault="00DF4134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 w:rsidRPr="00DF4134">
        <w:rPr>
          <w:rFonts w:ascii="Times New Roman" w:hAnsi="Times New Roman" w:cs="Times New Roman"/>
          <w:b/>
          <w:sz w:val="28"/>
          <w:szCs w:val="28"/>
          <w:lang w:val="ru-RU"/>
        </w:rPr>
        <w:t>Игровые правила.</w:t>
      </w:r>
      <w:r w:rsidRPr="00DF4134">
        <w:rPr>
          <w:rFonts w:ascii="Times New Roman" w:hAnsi="Times New Roman" w:cs="Times New Roman"/>
          <w:sz w:val="28"/>
          <w:szCs w:val="28"/>
          <w:lang w:val="ru-RU"/>
        </w:rPr>
        <w:t xml:space="preserve">Предложить детям собрать памятник и подобрать </w:t>
      </w:r>
      <w:r>
        <w:rPr>
          <w:rFonts w:ascii="Times New Roman" w:hAnsi="Times New Roman" w:cs="Times New Roman"/>
          <w:sz w:val="28"/>
          <w:szCs w:val="28"/>
          <w:lang w:val="ru-RU"/>
        </w:rPr>
        <w:t>ему пару – силуэт.</w:t>
      </w:r>
    </w:p>
    <w:p w:rsidR="00DF4134" w:rsidRDefault="00DF4134" w:rsidP="005F797A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</w:p>
    <w:p w:rsidR="00DF4134" w:rsidRPr="00DF4134" w:rsidRDefault="00DF4134" w:rsidP="00DF4134">
      <w:pPr>
        <w:pStyle w:val="NoSpacing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F4134">
        <w:rPr>
          <w:rFonts w:ascii="Times New Roman" w:hAnsi="Times New Roman" w:cs="Times New Roman"/>
          <w:b/>
          <w:sz w:val="28"/>
          <w:szCs w:val="28"/>
          <w:lang w:val="ru-RU"/>
        </w:rPr>
        <w:t>Вариант игры №4</w:t>
      </w:r>
      <w:r w:rsidRPr="00DF413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DF4134" w:rsidRDefault="00DF4134" w:rsidP="00DF4134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 w:rsidRPr="00DF4134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Путешествие по городу</w:t>
      </w:r>
      <w:r w:rsidRPr="00DF4134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DF4134" w:rsidRDefault="00DF4134" w:rsidP="00DF4134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FD334C">
            <wp:extent cx="5451643" cy="3930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740" cy="3935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134" w:rsidRDefault="00DF4134" w:rsidP="00DF4134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</w:p>
    <w:p w:rsidR="00DF4134" w:rsidRDefault="00DF4134" w:rsidP="00DF4134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 w:rsidRPr="00DF4134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Игровые правила.</w:t>
      </w:r>
      <w:r w:rsidRPr="00DF4134">
        <w:rPr>
          <w:rFonts w:ascii="Times New Roman" w:hAnsi="Times New Roman" w:cs="Times New Roman"/>
          <w:sz w:val="28"/>
          <w:szCs w:val="28"/>
          <w:lang w:val="ru-RU"/>
        </w:rPr>
        <w:t xml:space="preserve">Предложить детям </w:t>
      </w:r>
      <w:r>
        <w:rPr>
          <w:rFonts w:ascii="Times New Roman" w:hAnsi="Times New Roman" w:cs="Times New Roman"/>
          <w:sz w:val="28"/>
          <w:szCs w:val="28"/>
          <w:lang w:val="ru-RU"/>
        </w:rPr>
        <w:t>карточки, на которых изображено местоположение памятников города Иванова и попросить подобрать памятник, который располагается в этом месте. Рассказать, что это за место, как называется памятник и кому посвящен.</w:t>
      </w:r>
    </w:p>
    <w:p w:rsidR="00DF4134" w:rsidRDefault="00DF4134" w:rsidP="00DF4134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</w:p>
    <w:p w:rsidR="00DF4134" w:rsidRDefault="00DF4134" w:rsidP="00DF4134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Если ребенок затрудняется найти какую – либо часть, или карточку, они все помечены сзади кружками разного цвета (каждый памятник, его силуэт, название и т.д одним цветом)</w:t>
      </w:r>
    </w:p>
    <w:p w:rsidR="0047404C" w:rsidRDefault="0047404C" w:rsidP="00DF4134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</w:p>
    <w:p w:rsidR="0047404C" w:rsidRDefault="0047404C" w:rsidP="00DF4134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Играйте с детьми, ведь игра – это искра, зажигающая огонек пытливости и любознательности.</w:t>
      </w:r>
    </w:p>
    <w:p w:rsidR="00DF4134" w:rsidRDefault="00DF4134" w:rsidP="00DF4134">
      <w:pPr>
        <w:pStyle w:val="NoSpacing"/>
        <w:rPr>
          <w:rFonts w:ascii="Times New Roman" w:hAnsi="Times New Roman" w:cs="Times New Roman"/>
          <w:sz w:val="28"/>
          <w:szCs w:val="28"/>
          <w:lang w:val="ru-RU"/>
        </w:rPr>
      </w:pPr>
    </w:p>
    <w:p w:rsidR="005F797A" w:rsidRPr="00662AF8" w:rsidRDefault="0047404C" w:rsidP="0047404C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 w:rsidRPr="005F797A">
        <w:rPr>
          <w:rFonts w:ascii="Times New Roman" w:hAnsi="Times New Roman" w:cs="Times New Roman"/>
          <w:sz w:val="28"/>
          <w:szCs w:val="28"/>
          <w:lang w:val="ru-RU"/>
        </w:rPr>
        <w:pict>
          <v:shape id="_x0000_i1026" type="#_x0000_t75" style="width:358pt;height:553pt">
            <v:imagedata r:id="rId10" o:title="IMG_8438"/>
          </v:shape>
        </w:pict>
      </w:r>
      <w:bookmarkEnd w:id="0"/>
    </w:p>
    <w:sectPr w:rsidR="005F797A" w:rsidRPr="00662AF8" w:rsidSect="001362C1">
      <w:pgSz w:w="12240" w:h="15840"/>
      <w:pgMar w:top="284" w:right="144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AF8"/>
    <w:rsid w:val="001362C1"/>
    <w:rsid w:val="0027601B"/>
    <w:rsid w:val="0047404C"/>
    <w:rsid w:val="005F797A"/>
    <w:rsid w:val="00662AF8"/>
    <w:rsid w:val="00DF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62AF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62AF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PC6</dc:creator>
  <cp:lastModifiedBy>PC6</cp:lastModifiedBy>
  <cp:revision>1</cp:revision>
  <dcterms:created xsi:type="dcterms:W3CDTF">2023-04-23T19:05:00Z</dcterms:created>
  <dcterms:modified xsi:type="dcterms:W3CDTF">2023-04-23T19:49:00Z</dcterms:modified>
</cp:coreProperties>
</file>