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49" w:rsidRDefault="00E31149" w:rsidP="00EA4A47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b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b/>
          <w:iCs/>
          <w:color w:val="262626" w:themeColor="text1" w:themeTint="D9"/>
          <w:sz w:val="24"/>
          <w:szCs w:val="24"/>
          <w:lang w:eastAsia="ru-RU"/>
        </w:rPr>
        <w:t>Игровые технологии на уроках информатики</w:t>
      </w:r>
    </w:p>
    <w:p w:rsidR="00EA4A47" w:rsidRDefault="00EA4A47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b/>
          <w:iCs/>
          <w:color w:val="262626" w:themeColor="text1" w:themeTint="D9"/>
          <w:sz w:val="24"/>
          <w:szCs w:val="24"/>
          <w:lang w:eastAsia="ru-RU"/>
        </w:rPr>
      </w:pPr>
    </w:p>
    <w:p w:rsidR="00EA4A47" w:rsidRPr="00EA4A47" w:rsidRDefault="00EA4A47" w:rsidP="00EA4A47">
      <w:pPr>
        <w:shd w:val="clear" w:color="auto" w:fill="FFFFFF"/>
        <w:spacing w:after="135"/>
        <w:jc w:val="right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 xml:space="preserve">Учитель информатики: Касьян </w:t>
      </w:r>
      <w:proofErr w:type="spellStart"/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антонина</w:t>
      </w:r>
      <w:proofErr w:type="spellEnd"/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 xml:space="preserve"> Олеговна</w:t>
      </w:r>
    </w:p>
    <w:p w:rsidR="00EA4A47" w:rsidRPr="00EA4A47" w:rsidRDefault="00EA4A47" w:rsidP="00EA4A47">
      <w:pPr>
        <w:shd w:val="clear" w:color="auto" w:fill="FFFFFF"/>
        <w:spacing w:after="135"/>
        <w:jc w:val="right"/>
        <w:rPr>
          <w:rFonts w:ascii="Times New Roman" w:eastAsia="Times New Roman" w:hAnsi="Times New Roman" w:cs="Times New Roman"/>
          <w:b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МБОУ СОШ № 4 г. Беслана</w:t>
      </w:r>
    </w:p>
    <w:p w:rsidR="00E31149" w:rsidRPr="00EA4A47" w:rsidRDefault="00E31149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b/>
          <w:iCs/>
          <w:color w:val="262626" w:themeColor="text1" w:themeTint="D9"/>
          <w:sz w:val="24"/>
          <w:szCs w:val="24"/>
          <w:lang w:eastAsia="ru-RU"/>
        </w:rPr>
      </w:pPr>
    </w:p>
    <w:p w:rsidR="00E31149" w:rsidRPr="00EA4A47" w:rsidRDefault="00E31149" w:rsidP="00EA4A47">
      <w:pPr>
        <w:shd w:val="clear" w:color="auto" w:fill="FFFFFF"/>
        <w:spacing w:after="135"/>
        <w:jc w:val="right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“</w:t>
      </w: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У ребенка есть страсть к игре и надо ее удовлетворить. </w:t>
      </w: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br/>
        <w:t>Надо не только дать время ему поиграть, но надо пропитать </w:t>
      </w: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br/>
        <w:t>этой игрой всю его жизнь. Вся его жизнь – это игра”.</w:t>
      </w: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br/>
        <w:t>А.С. Макаренко</w:t>
      </w:r>
    </w:p>
    <w:p w:rsidR="00E31149" w:rsidRPr="00EA4A47" w:rsidRDefault="00E31149" w:rsidP="00EA4A47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</w:p>
    <w:p w:rsidR="00E31149" w:rsidRPr="00EA4A47" w:rsidRDefault="00E31149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нового образовательного стандарта.</w:t>
      </w:r>
    </w:p>
    <w:p w:rsidR="00E31149" w:rsidRPr="00EA4A47" w:rsidRDefault="00E31149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В основе федерального государственного стандарта нового поколения лежит системно</w:t>
      </w:r>
      <w:r w:rsidR="009935B6"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 xml:space="preserve"> </w:t>
      </w: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-</w:t>
      </w:r>
      <w:r w:rsidR="009935B6"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деятельностный</w:t>
      </w:r>
      <w:proofErr w:type="spellEnd"/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 xml:space="preserve"> подход, который предполагает воспитание и развитие качеств личности, отвечающих требованиям информационного общества.</w:t>
      </w:r>
    </w:p>
    <w:p w:rsidR="00E31149" w:rsidRPr="00EA4A47" w:rsidRDefault="00E31149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В педагогике в качестве основных видов деятельности  выделяют игровую, учебную и трудовую деятельность.</w:t>
      </w:r>
    </w:p>
    <w:p w:rsidR="00E31149" w:rsidRPr="00EA4A47" w:rsidRDefault="00E31149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Чтобы улучшить, активизировать процесс обучения, сделать его более эффективным, насыщенным, творческим и увлекательным, на разных этапах своих уроков я применяю методы активного обучения, к которым относятся игровые методики.</w:t>
      </w:r>
    </w:p>
    <w:p w:rsidR="00E31149" w:rsidRPr="00EA4A47" w:rsidRDefault="00E31149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 xml:space="preserve">В мировой педагогике игра рассматривается как соревнование или состязание между играющими, </w:t>
      </w:r>
      <w:proofErr w:type="gramStart"/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действия</w:t>
      </w:r>
      <w:proofErr w:type="gramEnd"/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 xml:space="preserve"> которых, ограничены определенными условиями (правилами) и направлены на достижение определенной цели (выигрыш, победа, приз, хорошая оценка).</w:t>
      </w:r>
    </w:p>
    <w:p w:rsidR="00E31149" w:rsidRPr="00EA4A47" w:rsidRDefault="00E31149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Игровые технологии отличаются от других педагогических технологий тем, что игра:</w:t>
      </w:r>
    </w:p>
    <w:p w:rsidR="00E31149" w:rsidRPr="00EA4A47" w:rsidRDefault="00E31149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привычная и любимая форма деятельности для человека любого возраста;</w:t>
      </w:r>
    </w:p>
    <w:p w:rsidR="00E31149" w:rsidRPr="00EA4A47" w:rsidRDefault="00E31149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вызывает у учащихся высокое эмоциональное и физическое напряжение, в игре значительно легче преодолеваются трудности, препятствия, психологические барьеры;</w:t>
      </w:r>
    </w:p>
    <w:p w:rsidR="00E31149" w:rsidRPr="00EA4A47" w:rsidRDefault="00E31149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способствует использованию различных способов мотивации: мотивы общения, моральные мотивы, познавательные мотивы</w:t>
      </w:r>
    </w:p>
    <w:p w:rsidR="00E31149" w:rsidRPr="00EA4A47" w:rsidRDefault="00E31149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требует и вызывает у участников инициативу, настойчивость, творческий подход, воображение, устремленность;</w:t>
      </w:r>
    </w:p>
    <w:p w:rsidR="00E31149" w:rsidRPr="00EA4A47" w:rsidRDefault="00E31149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позволяет решать вопросы передачи знаний, навыков, умений; способствует практическому применению умений и навыков, полученных на уроке;</w:t>
      </w:r>
    </w:p>
    <w:p w:rsidR="00E31149" w:rsidRPr="00EA4A47" w:rsidRDefault="00E31149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способствует усвоению учащимися учебного материала, расширению их кругозора через использование дополнительных источников;</w:t>
      </w:r>
    </w:p>
    <w:p w:rsidR="00E31149" w:rsidRPr="00EA4A47" w:rsidRDefault="00E31149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преимущественно коллективная, групповая форма деятельности, в основе которой лежит соревновательный аспект, развивает у учащихся коммуникативные качества, умение работать в парах и командах.</w:t>
      </w:r>
    </w:p>
    <w:p w:rsidR="00E31149" w:rsidRPr="00EA4A47" w:rsidRDefault="00E31149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 xml:space="preserve">Игровые технологии повышают эффективность учебного процесса, уменьшают время на изучение учебного материала, превращают процесс обучения в творческое и увлекательное занятие. В отличие от игр вообще педагогическая игра обладает существенным признаком — четко поставленной целью обучения и соответствующим ей </w:t>
      </w: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lastRenderedPageBreak/>
        <w:t>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</w:p>
    <w:p w:rsidR="00E31149" w:rsidRPr="00EA4A47" w:rsidRDefault="00E31149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При организации игровых форм обучения необходимо продумывать следующие вопросы методики:</w:t>
      </w:r>
    </w:p>
    <w:p w:rsidR="00E31149" w:rsidRPr="00EA4A47" w:rsidRDefault="009935B6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1) Ц</w:t>
      </w:r>
      <w:r w:rsidR="00E31149"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 xml:space="preserve">ель игры. </w:t>
      </w:r>
      <w:proofErr w:type="gramStart"/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(</w:t>
      </w:r>
      <w:r w:rsidR="00E31149"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Какие умения и навыки в области информатики будут усвоены в процессе игры.</w:t>
      </w:r>
      <w:proofErr w:type="gramEnd"/>
      <w:r w:rsidR="00E31149"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 xml:space="preserve"> </w:t>
      </w:r>
      <w:proofErr w:type="gramStart"/>
      <w:r w:rsidR="00E31149"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Какому моменту игры надо уделить особое внимание</w:t>
      </w: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)</w:t>
      </w:r>
      <w:r w:rsidR="00E31149"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;</w:t>
      </w:r>
      <w:proofErr w:type="gramEnd"/>
    </w:p>
    <w:p w:rsidR="00E31149" w:rsidRPr="00EA4A47" w:rsidRDefault="00E31149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 xml:space="preserve">2) </w:t>
      </w:r>
      <w:r w:rsidR="009935B6"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С</w:t>
      </w: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 xml:space="preserve">колько учеников будет принимать участие в игре? </w:t>
      </w:r>
      <w:r w:rsidR="009935B6"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(</w:t>
      </w: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 xml:space="preserve">Каждая игра требует определенного минимального или максимального количества </w:t>
      </w:r>
      <w:proofErr w:type="gramStart"/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играющих</w:t>
      </w:r>
      <w:proofErr w:type="gramEnd"/>
      <w:r w:rsidR="009935B6"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)</w:t>
      </w: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;</w:t>
      </w:r>
    </w:p>
    <w:p w:rsidR="00E31149" w:rsidRPr="00EA4A47" w:rsidRDefault="00E31149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 xml:space="preserve">3) </w:t>
      </w:r>
      <w:r w:rsidR="009935B6"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К</w:t>
      </w: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 xml:space="preserve">акие материалы и пособия понадобятся для игры? </w:t>
      </w:r>
      <w:r w:rsidR="009935B6"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(</w:t>
      </w: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Дидактический материал должен быть прост и по изготовлению, и по использованию</w:t>
      </w:r>
      <w:r w:rsidR="009935B6"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)</w:t>
      </w: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;</w:t>
      </w:r>
    </w:p>
    <w:p w:rsidR="00E31149" w:rsidRPr="00EA4A47" w:rsidRDefault="009935B6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4) Н</w:t>
      </w:r>
      <w:r w:rsidR="00E31149"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 xml:space="preserve">еобходимо с наименьшей затратой времени познакомить ребят с правилами игры. </w:t>
      </w: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(</w:t>
      </w:r>
      <w:r w:rsidR="00E31149"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Правила игры должны быть простыми и точно сформулированными</w:t>
      </w: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)</w:t>
      </w:r>
      <w:r w:rsidR="00E31149"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;</w:t>
      </w:r>
    </w:p>
    <w:p w:rsidR="00E31149" w:rsidRPr="00EA4A47" w:rsidRDefault="00E31149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5)</w:t>
      </w:r>
      <w:r w:rsidR="009935B6"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 xml:space="preserve"> Н</w:t>
      </w: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а какое время должна быть рассчитана игра, учитывая, что дети могут пожелать еще раз вернуться к этой игре;</w:t>
      </w:r>
    </w:p>
    <w:p w:rsidR="00E31149" w:rsidRPr="00EA4A47" w:rsidRDefault="009935B6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6) Н</w:t>
      </w:r>
      <w:r w:rsidR="00E31149"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 xml:space="preserve">а каком этапе лучше применить игру. </w:t>
      </w: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(</w:t>
      </w:r>
      <w:r w:rsidR="00E31149"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Это зависит от дидактических и педагогических целей игры</w:t>
      </w: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)</w:t>
      </w:r>
      <w:r w:rsidR="00E31149"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;</w:t>
      </w:r>
    </w:p>
    <w:p w:rsidR="00E31149" w:rsidRPr="00EA4A47" w:rsidRDefault="009935B6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7) К</w:t>
      </w:r>
      <w:r w:rsidR="00E31149"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 xml:space="preserve">ак обеспечить более полное участие детей в игре. </w:t>
      </w: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(</w:t>
      </w:r>
      <w:r w:rsidR="00E31149"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Какие изменения можно внести в игру, чтобы повысить интерес и активность детей</w:t>
      </w: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)</w:t>
      </w:r>
      <w:r w:rsidR="00E31149"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;</w:t>
      </w:r>
    </w:p>
    <w:p w:rsidR="00E31149" w:rsidRPr="00EA4A47" w:rsidRDefault="00E31149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 xml:space="preserve">8) </w:t>
      </w:r>
      <w:r w:rsidR="009935B6"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К</w:t>
      </w: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ак можно использовать основу игры, чтобы применить в ней другой материал;</w:t>
      </w:r>
    </w:p>
    <w:p w:rsidR="00E31149" w:rsidRPr="00EA4A47" w:rsidRDefault="009935B6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9) П</w:t>
      </w:r>
      <w:r w:rsidR="00E31149"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одведение итогов игры должно быть четким и справедливым;</w:t>
      </w:r>
    </w:p>
    <w:p w:rsidR="00E31149" w:rsidRPr="00EA4A47" w:rsidRDefault="00E31149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 xml:space="preserve">10) </w:t>
      </w:r>
      <w:r w:rsidR="009935B6"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К</w:t>
      </w: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акие выводы следует сообщить ученикам в заключение, после игры.</w:t>
      </w:r>
    </w:p>
    <w:p w:rsidR="00E31149" w:rsidRPr="00EA4A47" w:rsidRDefault="00E31149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Чаще всего на уроках информатики использую следующие игровые элементы:</w:t>
      </w:r>
    </w:p>
    <w:p w:rsidR="00E31149" w:rsidRPr="00EA4A47" w:rsidRDefault="00E31149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анаграмма;</w:t>
      </w:r>
    </w:p>
    <w:p w:rsidR="00E31149" w:rsidRPr="00EA4A47" w:rsidRDefault="00E31149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разновидности кроссвордов;</w:t>
      </w:r>
    </w:p>
    <w:p w:rsidR="00E31149" w:rsidRPr="00EA4A47" w:rsidRDefault="00E31149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ребус;</w:t>
      </w:r>
    </w:p>
    <w:p w:rsidR="00E31149" w:rsidRPr="00EA4A47" w:rsidRDefault="00E31149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маршрутные листы;</w:t>
      </w:r>
    </w:p>
    <w:p w:rsidR="00E31149" w:rsidRPr="00EA4A47" w:rsidRDefault="00E31149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t>урок-игра.</w:t>
      </w:r>
    </w:p>
    <w:p w:rsidR="009935B6" w:rsidRPr="00EA4A47" w:rsidRDefault="009935B6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</w:p>
    <w:p w:rsidR="00801B5E" w:rsidRPr="00EA4A47" w:rsidRDefault="00801B5E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sectPr w:rsidR="00801B5E" w:rsidRPr="00EA4A47" w:rsidSect="009935B6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9935B6" w:rsidRPr="00EA4A47" w:rsidRDefault="009935B6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  <w:r w:rsidRPr="00EA4A47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  <w:lastRenderedPageBreak/>
        <w:t>Виды игровой деятельности на уроках информатики</w:t>
      </w:r>
    </w:p>
    <w:p w:rsidR="0044313A" w:rsidRPr="00EA4A47" w:rsidRDefault="0044313A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</w:p>
    <w:tbl>
      <w:tblPr>
        <w:tblW w:w="13177" w:type="dxa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2693"/>
        <w:gridCol w:w="1918"/>
        <w:gridCol w:w="2171"/>
        <w:gridCol w:w="2424"/>
        <w:gridCol w:w="2552"/>
      </w:tblGrid>
      <w:tr w:rsidR="00801B5E" w:rsidRPr="00EA4A47" w:rsidTr="00801B5E">
        <w:trPr>
          <w:jc w:val="center"/>
        </w:trPr>
        <w:tc>
          <w:tcPr>
            <w:tcW w:w="1419" w:type="dxa"/>
          </w:tcPr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Вид игровой деятельности</w:t>
            </w:r>
          </w:p>
        </w:tc>
        <w:tc>
          <w:tcPr>
            <w:tcW w:w="2693" w:type="dxa"/>
          </w:tcPr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1918" w:type="dxa"/>
          </w:tcPr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Достоинства</w:t>
            </w:r>
          </w:p>
        </w:tc>
        <w:tc>
          <w:tcPr>
            <w:tcW w:w="2171" w:type="dxa"/>
          </w:tcPr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Функции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Результаты деятельности</w:t>
            </w:r>
          </w:p>
        </w:tc>
        <w:tc>
          <w:tcPr>
            <w:tcW w:w="2424" w:type="dxa"/>
          </w:tcPr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2552" w:type="dxa"/>
          </w:tcPr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Необходимое оборудование и программное обеспечение</w:t>
            </w:r>
          </w:p>
        </w:tc>
      </w:tr>
      <w:tr w:rsidR="00801B5E" w:rsidRPr="00EA4A47" w:rsidTr="00801B5E">
        <w:trPr>
          <w:jc w:val="center"/>
        </w:trPr>
        <w:tc>
          <w:tcPr>
            <w:tcW w:w="1419" w:type="dxa"/>
          </w:tcPr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Кроссворды</w:t>
            </w:r>
          </w:p>
        </w:tc>
        <w:tc>
          <w:tcPr>
            <w:tcW w:w="2693" w:type="dxa"/>
          </w:tcPr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Значение слова Кроссворд по Ефремовой:</w:t>
            </w: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br/>
              <w:t>Кроссворд - Задача-головоломка, заключающаяся в заполнении буквами перекрещивающихся рядов клеточек так,</w:t>
            </w:r>
            <w:r w:rsidRPr="00EA4A47">
              <w:rPr>
                <w:rFonts w:eastAsia="Times New Roman"/>
                <w:iCs/>
                <w:lang w:eastAsia="ru-RU"/>
              </w:rPr>
              <w:t> чтобы </w:t>
            </w: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по горизонталям и вертикалям получились заданные по значениям</w:t>
            </w:r>
            <w:r w:rsidRPr="00EA4A47">
              <w:rPr>
                <w:rFonts w:eastAsia="Times New Roman"/>
                <w:iCs/>
                <w:lang w:eastAsia="ru-RU"/>
              </w:rPr>
              <w:t> слова. </w:t>
            </w: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br/>
            </w: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br/>
              <w:t>Значение слова Кроссворд по Ожегову:</w:t>
            </w: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br/>
              <w:t>Кроссворд - игра-задача, в которой</w:t>
            </w:r>
            <w:r w:rsidRPr="00EA4A47">
              <w:rPr>
                <w:rFonts w:eastAsia="Times New Roman"/>
                <w:iCs/>
                <w:lang w:eastAsia="ru-RU"/>
              </w:rPr>
              <w:t> фигура </w:t>
            </w: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из рядов пустых клеток заполняется перекрещивающимися словами со значениями, заданными по условиям </w:t>
            </w: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игры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br/>
              <w:t>Кроссворд в Энциклопедическом словаре:</w:t>
            </w: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br/>
              <w:t xml:space="preserve">Кроссворд - (англ. cross-word) - задача-головоломка </w:t>
            </w:r>
            <w:r w:rsidRPr="00EA4A47">
              <w:rPr>
                <w:rFonts w:eastAsia="Times New Roman"/>
                <w:iCs/>
                <w:lang w:eastAsia="ru-RU"/>
              </w:rPr>
              <w:t> заполнение </w:t>
            </w: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буквами перекрещивающихся рядов клеточек так,</w:t>
            </w:r>
            <w:r w:rsidRPr="00EA4A47">
              <w:rPr>
                <w:rFonts w:eastAsia="Times New Roman"/>
                <w:iCs/>
                <w:lang w:eastAsia="ru-RU"/>
              </w:rPr>
              <w:t> чтобы </w:t>
            </w: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по горизонталям и вертикалям получились заданные по значениям</w:t>
            </w:r>
            <w:r w:rsidRPr="00EA4A47">
              <w:rPr>
                <w:rFonts w:eastAsia="Times New Roman"/>
                <w:iCs/>
                <w:lang w:eastAsia="ru-RU"/>
              </w:rPr>
              <w:t> </w:t>
            </w:r>
            <w:hyperlink r:id="rId5" w:tooltip="Слова - 1. Текст вокального произведения. 2. перен. разг. Пустые разговоры, бо..." w:history="1">
              <w:r w:rsidRPr="00EA4A47">
                <w:rPr>
                  <w:rFonts w:eastAsia="Times New Roman"/>
                  <w:iCs/>
                  <w:lang w:eastAsia="ru-RU"/>
                </w:rPr>
                <w:t>слова.</w:t>
              </w:r>
            </w:hyperlink>
            <w:r w:rsidRPr="00EA4A47">
              <w:rPr>
                <w:rFonts w:eastAsia="Times New Roman"/>
                <w:iCs/>
                <w:lang w:eastAsia="ru-RU"/>
              </w:rPr>
              <w:t> </w:t>
            </w:r>
          </w:p>
        </w:tc>
        <w:tc>
          <w:tcPr>
            <w:tcW w:w="1918" w:type="dxa"/>
          </w:tcPr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дает возможность проявить себя, позволяет самостоятельно отыскивать ответы на поставленные вопросы, расширяет кругозор, развивает логическое мышление;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обращение к дополнительным источникам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тренирует память, оттачивает сообразительность, учит работать со </w:t>
            </w: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справочной литературой, пробуждает интерес к углублению знаний, вырабатывает умение доводить начатое дело до конца.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обучающая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контролирующая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творческая. 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При начертании геометрической формы кроссворда у учащихся развивается пространственное образное мышление.</w:t>
            </w:r>
          </w:p>
        </w:tc>
        <w:tc>
          <w:tcPr>
            <w:tcW w:w="2424" w:type="dxa"/>
          </w:tcPr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творческое домашнее задание;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 тема небольшого проекта;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 форма контроля знаний учащихся</w:t>
            </w:r>
          </w:p>
        </w:tc>
        <w:tc>
          <w:tcPr>
            <w:tcW w:w="2552" w:type="dxa"/>
          </w:tcPr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Создание кроссворда в табличном процессоре Excel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Обучающие приложения, создаваемые Hot Potatoes: 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- задания на выбор одного или нескольких ответов; 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-задания на восстановление последовательности;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 - задания на установление соответствий;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 - задания на заполнение пропусков;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 - кроссворды. 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Ссылка:</w:t>
            </w:r>
          </w:p>
          <w:p w:rsidR="00801B5E" w:rsidRPr="00EA4A47" w:rsidRDefault="008B3519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hyperlink r:id="rId6" w:history="1">
              <w:r w:rsidR="00801B5E" w:rsidRPr="00EA4A47">
                <w:rPr>
                  <w:rFonts w:eastAsia="Times New Roman"/>
                  <w:iCs/>
                  <w:lang w:eastAsia="ru-RU"/>
                </w:rPr>
                <w:t>https://hotpot.uvic.ca/</w:t>
              </w:r>
            </w:hyperlink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801B5E" w:rsidRPr="00EA4A47" w:rsidTr="00801B5E">
        <w:trPr>
          <w:jc w:val="center"/>
        </w:trPr>
        <w:tc>
          <w:tcPr>
            <w:tcW w:w="1419" w:type="dxa"/>
          </w:tcPr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Ребусы</w:t>
            </w:r>
          </w:p>
        </w:tc>
        <w:tc>
          <w:tcPr>
            <w:tcW w:w="2693" w:type="dxa"/>
          </w:tcPr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Ребус по Ефремовой: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Ребус - 1. </w:t>
            </w:r>
            <w:proofErr w:type="gramStart"/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Загадка, в которой искомое слово или фраза изображены в комбинации рисунков, букв, знаков. </w:t>
            </w:r>
            <w:proofErr w:type="gramEnd"/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2. перен. разг. То, что загадочно и непонятно. 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Значение слова Ребус по Ожегову: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Ребус - загадка, в которой искомое слово или фраза изображены </w:t>
            </w: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 xml:space="preserve">комбинацией фигур, букв или знаков 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Ребус в Энциклопедическом словаре: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Ребус - (от лат. rebus - при помощи вещей) - загадка, в которой разгадываемые слова или выражения даны в виде рисунков в сочетании с буквами и некоторыми др. знаками.</w:t>
            </w:r>
          </w:p>
        </w:tc>
        <w:tc>
          <w:tcPr>
            <w:tcW w:w="1918" w:type="dxa"/>
          </w:tcPr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Разгадывание ребусов это своеобразная гимнастика ума, превосходная тренировка для логического  мышления, терпения, силы воли, усидчивости, настойчивости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обучающая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контролирующая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творческая. </w:t>
            </w:r>
          </w:p>
        </w:tc>
        <w:tc>
          <w:tcPr>
            <w:tcW w:w="2424" w:type="dxa"/>
          </w:tcPr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Внеурочная деятельность (на КВН, вечерах по информатике, играх, викторинах, в кружковой работе); 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в учебной деятельности применение в качестве средства снятия умственной нагрузки или создания положительного эмоционального </w:t>
            </w: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фона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средство графического кодирования, когда для сокрытия информации применяются рисунки и символические обозначения (расшифровка рисунков закрепляются знания о кодировании/декодировании информации)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для изучения новой темы: заинтриговать новым словом, а затем объяснить его смысл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при повторении , когда учащиеся сами объясняют смысл предложенного понятия</w:t>
            </w:r>
          </w:p>
        </w:tc>
        <w:tc>
          <w:tcPr>
            <w:tcW w:w="2552" w:type="dxa"/>
          </w:tcPr>
          <w:p w:rsidR="00801B5E" w:rsidRPr="00EA4A47" w:rsidRDefault="008B3519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hyperlink r:id="rId7" w:history="1">
              <w:r w:rsidR="00801B5E" w:rsidRPr="00EA4A47">
                <w:rPr>
                  <w:rFonts w:eastAsia="Times New Roman"/>
                  <w:iCs/>
                  <w:lang w:eastAsia="ru-RU"/>
                </w:rPr>
                <w:t>http://rebus1.com/</w:t>
              </w:r>
            </w:hyperlink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русскоязычный генератор ребусов. Задайте любое слово или фразу, и программа моментально сгенерирует по вашему запросу ребус. Используя соответствующий переключатель, можно создавать специальные ребусы для детей, в которых использованы </w:t>
            </w: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изображения детских героев из сказок и мультфильмов.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801B5E" w:rsidRPr="00EA4A47" w:rsidTr="00801B5E">
        <w:trPr>
          <w:jc w:val="center"/>
        </w:trPr>
        <w:tc>
          <w:tcPr>
            <w:tcW w:w="1419" w:type="dxa"/>
          </w:tcPr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 xml:space="preserve">Маршрутный лист </w:t>
            </w:r>
          </w:p>
        </w:tc>
        <w:tc>
          <w:tcPr>
            <w:tcW w:w="2693" w:type="dxa"/>
          </w:tcPr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Маршрутный Лист в Энциклопедическом словаре: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Маршрутный Лист - </w:t>
            </w: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(карта) - документ по учету выработки продукции и движения партии обрабатываемых деталей по операциям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формы «Маршрутного листа»: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 – общий для всех с указанием плановых дат сдачи контролирующих работ 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- индивидуальный «Маршрутный лист», где учтены личностные возможности каждого обучающегося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              В старших классах  </w:t>
            </w:r>
            <w:hyperlink r:id="rId8" w:tgtFrame="_blank" w:tooltip="маршрутный лист" w:history="1">
              <w:r w:rsidRPr="00EA4A47">
                <w:rPr>
                  <w:rFonts w:eastAsia="Times New Roman"/>
                  <w:iCs/>
                  <w:lang w:eastAsia="ru-RU"/>
                </w:rPr>
                <w:t>маршрутный лист</w:t>
              </w:r>
            </w:hyperlink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 либо создается учителем, распечатывается и раздается ученикам, либо обсуждается и вырабатывается вместе с ними и заносится в тетрадь. </w:t>
            </w:r>
          </w:p>
        </w:tc>
        <w:tc>
          <w:tcPr>
            <w:tcW w:w="1918" w:type="dxa"/>
          </w:tcPr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 xml:space="preserve"> Использование маршрутного листа развивает навыки </w:t>
            </w: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 xml:space="preserve">самоорганизации и самоконтроля обучающегося, формирует его ответственность за собственные действия. 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Использование маршрутных листов обеспечивает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ученику: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- вариативный характер содержания образования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- возможность проявления избирательности к изучаемому материалу и способам его изучения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- возможность обучения в темпе и на уровне, обусловленном индивидуальными </w:t>
            </w: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особенностями учащихся, самореализации в учебной деятельности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учителю: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- возможность работать со всем классом и с каждым учащимся в отдельности;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- возможность расширения содержания образования (за счет дифференциации по уровням и применения различных активных методов обучения) без увеличения времени на изучаемый предмет;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- возможность увеличить время для </w:t>
            </w: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индивидуальной работы с каждым учащимся.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 xml:space="preserve">Создание маршрутных листов, включающих </w:t>
            </w: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 xml:space="preserve">формулировку темы урока, цели и задач, совокупность заданий, представленных в определенной логике и обеспечивающих достижение результата. 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Создание организационных условий для самостоятельного выбора учащимися маршрутов деятельности на уроке. Обеспечить выбор каждым учащимся собственной траектории образовательной деятельности, учитывающей не только его интересы, но и учебные возможности. Результатом на данном этапе </w:t>
            </w: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 xml:space="preserve">будет оформление рабочих групп учащихся, пар, объединенных общим маршрутом или индивидуальный выбор. 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Преобладание самостоятельной деятельности учеников по выполнению выбранных заданий. Консультирование и поддержка учащихся в процессе учебной деятельности. 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4.Презентация продуктов деятельности учащихся главная функция учителя состоит в стимулировании мыследеятельности учеников по обобщению результатов работы. 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 xml:space="preserve">5. Организация рефлексии. </w:t>
            </w:r>
          </w:p>
        </w:tc>
        <w:tc>
          <w:tcPr>
            <w:tcW w:w="2424" w:type="dxa"/>
          </w:tcPr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 xml:space="preserve">Применение маршрутных листов в учебной деятельности </w:t>
            </w: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позволит учителю использовать новую форму организации урока, моделировать групповую и индивидуальную работу  с детьми: пока сильные учащиеся работают по маршрутным листам, учитель работает с группой детей с низкой учебной мотивацией или со слабоуспевающими детьми.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Внеурочная деятельность (в рамках предметной недели информатики, внеклассные мероприятия по информатике между классами, между параллелями)</w:t>
            </w:r>
          </w:p>
        </w:tc>
        <w:tc>
          <w:tcPr>
            <w:tcW w:w="2552" w:type="dxa"/>
          </w:tcPr>
          <w:p w:rsidR="00801B5E" w:rsidRPr="00EA4A47" w:rsidRDefault="008B3519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hyperlink r:id="rId9" w:history="1">
              <w:r w:rsidR="00801B5E" w:rsidRPr="00EA4A47">
                <w:rPr>
                  <w:rFonts w:eastAsia="Times New Roman"/>
                  <w:iCs/>
                  <w:lang w:eastAsia="ru-RU"/>
                </w:rPr>
                <w:t>http://mastertk.ru/</w:t>
              </w:r>
            </w:hyperlink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On - line сервис по составлению технологических карт </w:t>
            </w: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уроков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801B5E" w:rsidRPr="00EA4A47" w:rsidTr="00801B5E">
        <w:trPr>
          <w:jc w:val="center"/>
        </w:trPr>
        <w:tc>
          <w:tcPr>
            <w:tcW w:w="1419" w:type="dxa"/>
          </w:tcPr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 xml:space="preserve">Анаграмма </w:t>
            </w:r>
          </w:p>
        </w:tc>
        <w:tc>
          <w:tcPr>
            <w:tcW w:w="2693" w:type="dxa"/>
          </w:tcPr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Анаграмма – слово или фраза, получаемые из других осмысленных слов или фраз посредством перестановки букв, либо просто слово, в котором переставлены буквы.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Анаграмма - слово анаграмма происходит от греческих слов, смысл которых можно толковать как "Новая запись". Это способ перестановки букв, в результате которого получается новое слово или сочетание слов. Сейчас анаграммами называют просто перемешивание букв составляющих исходное слово, иногда перемешивание </w:t>
            </w: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производится с сохранением слогов, таким образом, облегчая поиск исходного слова. Довольно часто анаграммы используются для получения псевдонимов, беря за базу настоящее имя.</w:t>
            </w:r>
          </w:p>
        </w:tc>
        <w:tc>
          <w:tcPr>
            <w:tcW w:w="1918" w:type="dxa"/>
          </w:tcPr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Развитие фонематического анализа и синтеза слов, фонематических представлений   Расширение словарного запаса, обогащение активного словаря.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Развитие мышления, памяти, слухового и зрительного внимания.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Расширение «поля зрения» ребенка.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Воспитание интереса к чтению.</w:t>
            </w:r>
          </w:p>
        </w:tc>
        <w:tc>
          <w:tcPr>
            <w:tcW w:w="2171" w:type="dxa"/>
          </w:tcPr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обучающая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контролирующая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творческая</w:t>
            </w:r>
          </w:p>
        </w:tc>
        <w:tc>
          <w:tcPr>
            <w:tcW w:w="2424" w:type="dxa"/>
          </w:tcPr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Внеурочная деятельность (на КВН, вечерах по информатике, играх, викторинах, в кружковой работе); 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в учебной деятельности применение в качестве средства снятия умственной нагрузки или создания положительного эмоционального фона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>для изучения новой темы: заинтриговать новым словом, а затем объяснить его смысл</w:t>
            </w:r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t xml:space="preserve">при повторении, когда учащиеся сами объясняют смысл </w:t>
            </w: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предложенного понятия</w:t>
            </w:r>
          </w:p>
        </w:tc>
        <w:tc>
          <w:tcPr>
            <w:tcW w:w="2552" w:type="dxa"/>
          </w:tcPr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  <w:r w:rsidRPr="00EA4A47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 xml:space="preserve">сервис решение, составление анаграмм он-лайн  </w:t>
            </w:r>
            <w:hyperlink r:id="rId10" w:history="1">
              <w:r w:rsidRPr="00EA4A47">
                <w:rPr>
                  <w:rFonts w:eastAsia="Times New Roman"/>
                  <w:iCs/>
                  <w:lang w:eastAsia="ru-RU"/>
                </w:rPr>
                <w:t>http://poncy.ru/anagram/</w:t>
              </w:r>
            </w:hyperlink>
          </w:p>
          <w:p w:rsidR="00801B5E" w:rsidRPr="00EA4A47" w:rsidRDefault="00801B5E" w:rsidP="00EA4A47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</w:tbl>
    <w:p w:rsidR="009935B6" w:rsidRPr="00EA4A47" w:rsidRDefault="009935B6" w:rsidP="00EA4A4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lang w:eastAsia="ru-RU"/>
        </w:rPr>
      </w:pPr>
    </w:p>
    <w:sectPr w:rsidR="009935B6" w:rsidRPr="00EA4A47" w:rsidSect="00801B5E">
      <w:pgSz w:w="16838" w:h="11906" w:orient="landscape"/>
      <w:pgMar w:top="851" w:right="709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3C53"/>
    <w:multiLevelType w:val="multilevel"/>
    <w:tmpl w:val="F574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96C23"/>
    <w:multiLevelType w:val="multilevel"/>
    <w:tmpl w:val="0736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149"/>
    <w:rsid w:val="003062E6"/>
    <w:rsid w:val="0044313A"/>
    <w:rsid w:val="006625A2"/>
    <w:rsid w:val="00801B5E"/>
    <w:rsid w:val="008B3519"/>
    <w:rsid w:val="009935B6"/>
    <w:rsid w:val="00A27ECD"/>
    <w:rsid w:val="00E31149"/>
    <w:rsid w:val="00EA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1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1149"/>
    <w:rPr>
      <w:i/>
      <w:iCs/>
    </w:rPr>
  </w:style>
  <w:style w:type="paragraph" w:styleId="a5">
    <w:name w:val="Title"/>
    <w:basedOn w:val="a"/>
    <w:link w:val="a6"/>
    <w:qFormat/>
    <w:rsid w:val="009935B6"/>
    <w:pPr>
      <w:jc w:val="center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935B6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9935B6"/>
  </w:style>
  <w:style w:type="character" w:customStyle="1" w:styleId="1">
    <w:name w:val="Гиперссылка1"/>
    <w:rsid w:val="00993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land.ru/marshrutnyj-list-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bus1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tpot.uvic.c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lkslovar.ru/s7458.html" TargetMode="External"/><Relationship Id="rId10" Type="http://schemas.openxmlformats.org/officeDocument/2006/relationships/hyperlink" Target="http://poncy.ru/anagr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stert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user10</cp:lastModifiedBy>
  <cp:revision>4</cp:revision>
  <dcterms:created xsi:type="dcterms:W3CDTF">2023-05-03T09:14:00Z</dcterms:created>
  <dcterms:modified xsi:type="dcterms:W3CDTF">2023-05-03T09:15:00Z</dcterms:modified>
</cp:coreProperties>
</file>