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B" w:rsidRDefault="00636E3D">
      <w:pPr>
        <w:widowControl w:val="0"/>
        <w:suppressAutoHyphens w:val="0"/>
        <w:autoSpaceDE w:val="0"/>
        <w:spacing w:before="67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автономное</w:t>
      </w:r>
      <w:r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дошкольное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образовательное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ru-RU" w:eastAsia="en-US" w:bidi="ar-SA"/>
        </w:rPr>
        <w:t xml:space="preserve">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чреждение </w:t>
      </w:r>
    </w:p>
    <w:p w:rsidR="009A515B" w:rsidRDefault="00636E3D">
      <w:pPr>
        <w:widowControl w:val="0"/>
        <w:suppressAutoHyphens w:val="0"/>
        <w:autoSpaceDE w:val="0"/>
        <w:spacing w:before="67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«Детский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сад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№38»</w:t>
      </w: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636E3D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Конспект развлечения</w:t>
      </w:r>
    </w:p>
    <w:p w:rsidR="009A515B" w:rsidRDefault="00636E3D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«Игра-путешествие по станциям страны Безопасности»</w:t>
      </w:r>
    </w:p>
    <w:p w:rsidR="009A515B" w:rsidRDefault="00636E3D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для детей старшего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дошкольного возраста.</w:t>
      </w: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spacing w:before="11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636E3D">
      <w:pPr>
        <w:widowControl w:val="0"/>
        <w:suppressAutoHyphens w:val="0"/>
        <w:autoSpaceDE w:val="0"/>
        <w:ind w:left="1642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Разработала:</w:t>
      </w:r>
    </w:p>
    <w:p w:rsidR="009A515B" w:rsidRDefault="00636E3D">
      <w:pPr>
        <w:widowControl w:val="0"/>
        <w:suppressAutoHyphens w:val="0"/>
        <w:autoSpaceDE w:val="0"/>
        <w:spacing w:line="319" w:lineRule="exact"/>
        <w:ind w:left="1642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Каюрова Дарья Николаевна</w:t>
      </w:r>
    </w:p>
    <w:p w:rsidR="009A515B" w:rsidRDefault="00636E3D">
      <w:pPr>
        <w:widowControl w:val="0"/>
        <w:suppressAutoHyphens w:val="0"/>
        <w:autoSpaceDE w:val="0"/>
        <w:spacing w:line="319" w:lineRule="exact"/>
        <w:ind w:left="1642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воспитатель</w:t>
      </w: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9A515B">
      <w:pPr>
        <w:widowControl w:val="0"/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</w:p>
    <w:p w:rsidR="009A515B" w:rsidRDefault="00636E3D">
      <w:pPr>
        <w:widowControl w:val="0"/>
        <w:suppressAutoHyphens w:val="0"/>
        <w:autoSpaceDE w:val="0"/>
        <w:spacing w:before="202"/>
        <w:ind w:left="2794" w:right="1978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г.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Березники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2020 г.</w:t>
      </w:r>
    </w:p>
    <w:p w:rsidR="009A515B" w:rsidRDefault="009A515B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515B" w:rsidRDefault="00636E3D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lastRenderedPageBreak/>
        <w:t>Конспект развлечения</w:t>
      </w:r>
    </w:p>
    <w:p w:rsidR="009A515B" w:rsidRDefault="00636E3D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«Игра-путешествие по станциям страны Безопасности»</w:t>
      </w:r>
    </w:p>
    <w:p w:rsidR="009A515B" w:rsidRDefault="00636E3D">
      <w:pPr>
        <w:widowControl w:val="0"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>для детей старшего дошкольного возраста.</w:t>
      </w:r>
    </w:p>
    <w:p w:rsidR="009A515B" w:rsidRDefault="009A515B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охрана жизни и </w:t>
      </w:r>
      <w:r>
        <w:rPr>
          <w:rFonts w:ascii="Times New Roman" w:hAnsi="Times New Roman"/>
          <w:sz w:val="28"/>
          <w:szCs w:val="28"/>
          <w:lang w:val="ru-RU"/>
        </w:rPr>
        <w:t>здоровья детей.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Формировать представления об основных источниках опасности, умения предвидеть возможные экстремальные ситуации, осуществлять безопасное поведение на улицах и дорогах, в природе, дома; действовать в случае возникновения угрозы </w:t>
      </w:r>
      <w:r>
        <w:rPr>
          <w:rFonts w:ascii="Times New Roman" w:hAnsi="Times New Roman"/>
          <w:sz w:val="28"/>
          <w:szCs w:val="28"/>
          <w:lang w:val="ru-RU"/>
        </w:rPr>
        <w:t>здоровью и жизни.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Развивать способности, которые дали бы детям возможность правильно оценивать различные ситуации; совершенствовать навыки наблюдательности и бдительности.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Воспитывать ответственность за жизнь и здоровье: своё и окружающих, воспитыват</w:t>
      </w:r>
      <w:r>
        <w:rPr>
          <w:rFonts w:ascii="Times New Roman" w:hAnsi="Times New Roman"/>
          <w:sz w:val="28"/>
          <w:szCs w:val="28"/>
          <w:lang w:val="ru-RU"/>
        </w:rPr>
        <w:t>ь культуру поведения.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карточки цветов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светофора, разрезанные карточки с изображением опасных предметов, игра «Азбука безопасности», карточки огонь добрый, огонь злой, самоката и фишки-конусы, витаминки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Методы и приемы: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проблемно-игровая ситуаци</w:t>
      </w:r>
      <w:r>
        <w:rPr>
          <w:rFonts w:ascii="Times New Roman" w:hAnsi="Times New Roman"/>
          <w:sz w:val="28"/>
          <w:szCs w:val="28"/>
          <w:lang w:val="ru-RU"/>
        </w:rPr>
        <w:t>я, загадки, вопросы к детям, поощрение.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ООД: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Здравствуйте, ребята!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</w:t>
      </w:r>
      <w:r>
        <w:rPr>
          <w:rFonts w:ascii="Times New Roman" w:hAnsi="Times New Roman"/>
          <w:sz w:val="28"/>
          <w:szCs w:val="28"/>
          <w:lang w:val="ru-RU"/>
        </w:rPr>
        <w:t>ти и знать способы, как избежать их.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-Предлагаю вам совершить путешествие по станциям страны Безопасности. Мы будем останавливаться на станциях Дорожная, Пожарных, Здоровья.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Отправляемся в путешествие!? Для этого нужно нам сесть в поезд.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(звучит музыка,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дети имитируют движения поезда)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вот мы оказались в стране «Безопасность».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Станция Пожарных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- Ребята, мы с вами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ru-RU"/>
        </w:rPr>
        <w:t>станции «Пожарных</w:t>
      </w:r>
      <w:r>
        <w:rPr>
          <w:rFonts w:ascii="Times New Roman" w:hAnsi="Times New Roman"/>
          <w:sz w:val="28"/>
          <w:szCs w:val="28"/>
          <w:lang w:val="ru-RU"/>
        </w:rPr>
        <w:t>», а сейчас я загадаю вам загадку: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Рыжий зверь в печи сидит,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Рыжий зверь на всех сердит.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Он со злости ест дрова,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Может, </w:t>
      </w:r>
      <w:r>
        <w:rPr>
          <w:rFonts w:ascii="Times New Roman" w:hAnsi="Times New Roman"/>
          <w:sz w:val="28"/>
          <w:szCs w:val="28"/>
          <w:lang w:val="ru-RU"/>
        </w:rPr>
        <w:t>час, а может, два.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>Ты рукой его не тронь,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Искусает он ладонь.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Это огонь.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подумайте, что является причиной пожара. (Ответы детей)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знаете ли вы, ребята, чем можно потушить пожар? Как вести себя при пожаре? Кто может затушить пожар?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теперь поиграем в игру. Если я называю то, что можно делать- вы хлопаете, если нельзя-топаете.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-Знаю я теперь друзья,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с огнем играть нельзя! (хлопают)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Спички весело горят,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Буду с ними я играть (топают)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Коля убежал за дом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Там играет он с костром. (топаю</w:t>
      </w:r>
      <w:r>
        <w:rPr>
          <w:rFonts w:ascii="Times New Roman" w:hAnsi="Times New Roman"/>
          <w:sz w:val="28"/>
          <w:szCs w:val="28"/>
          <w:lang w:val="ru-RU"/>
        </w:rPr>
        <w:t>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опасен, Лена знает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Утюг больше не включает (хлопают)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Таня с Ниною играют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печи газ зажигают (топают)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Клим увидел – дом горит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Мальчик «01» звонит (хлопают)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Палит листья мальчик Тихон.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костра он скачет лихо (топают)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 столом играет Света,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Зажигае</w:t>
      </w:r>
      <w:r>
        <w:rPr>
          <w:rFonts w:ascii="Times New Roman" w:hAnsi="Times New Roman"/>
          <w:sz w:val="28"/>
          <w:szCs w:val="28"/>
          <w:lang w:val="ru-RU"/>
        </w:rPr>
        <w:t>т она свечи. (топают)</w:t>
      </w:r>
    </w:p>
    <w:p w:rsidR="009A515B" w:rsidRDefault="009A515B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Style w:val="a5"/>
          <w:i w:val="0"/>
          <w:lang w:val="ru-RU"/>
        </w:rPr>
        <w:t>- Молодцы, а теперь сыграем в игру «Огонь добрый — Огонь злой»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A515B" w:rsidRDefault="00636E3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На столе лежат изображения</w:t>
      </w:r>
      <w:r>
        <w:rPr>
          <w:rFonts w:ascii="Times New Roman" w:hAnsi="Times New Roman"/>
          <w:sz w:val="28"/>
          <w:szCs w:val="28"/>
        </w:rPr>
        <w:t> </w:t>
      </w:r>
      <w:r>
        <w:rPr>
          <w:rStyle w:val="a5"/>
          <w:rFonts w:ascii="Times New Roman" w:hAnsi="Times New Roman"/>
          <w:i w:val="0"/>
          <w:sz w:val="28"/>
          <w:szCs w:val="28"/>
          <w:lang w:val="ru-RU"/>
        </w:rPr>
        <w:t>«доброго»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>
        <w:rPr>
          <w:rStyle w:val="a5"/>
          <w:rFonts w:ascii="Times New Roman" w:hAnsi="Times New Roman"/>
          <w:i w:val="0"/>
          <w:sz w:val="28"/>
          <w:szCs w:val="28"/>
          <w:lang w:val="ru-RU"/>
        </w:rPr>
        <w:t>«злого»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огонька, вы должны выбрать из подготовленных карточек картинки и разместить их около нужного "огонька".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А теперь сядем в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поезд и поедем дальше.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A515B" w:rsidRDefault="00636E3D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Станция Дорожная.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Движенья полон город,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Бегут машины в ряд,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Цветные светофоры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день, и ночь горят.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было безопасно,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Вам нужно, без сомненья,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и выполнять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Правила…(дорожного движенья).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Давайте вместе вспомним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правила доро</w:t>
      </w:r>
      <w:r>
        <w:rPr>
          <w:rFonts w:ascii="Times New Roman" w:hAnsi="Times New Roman"/>
          <w:b/>
          <w:sz w:val="28"/>
          <w:szCs w:val="28"/>
          <w:lang w:val="ru-RU"/>
        </w:rPr>
        <w:t>жного движения.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Какие сигналы светофора вы знаете, что они обозначают?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на проезжей части обозначен пешеходный переход?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-Молодцы, ребята! Вы правильно отвечали на вопросы. А зачем нам нужно знать правила дорожного движения? (Ответы детей).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- Игра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Светофор».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Участникам игры надо быть очень внимательными. Когда воспитатель показывает карточку- зелёный свет, ребята потихоньку начинают топать ногами, будто идут. При красном свете дети стоят. Желтый- хлопают.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-  Игра- эстафета «Смышленый водитель»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lang w:val="ru-RU"/>
        </w:rPr>
        <w:t>сейчас представьте, что вы водители транспортного средства-самоката. Но вам предстоит сложная задача- проехать на самокате через препятствия- конусы, не задев их.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- Игра «Жезл»</w:t>
      </w:r>
      <w:r>
        <w:rPr>
          <w:rFonts w:ascii="Times New Roman" w:hAnsi="Times New Roman"/>
          <w:sz w:val="28"/>
          <w:szCs w:val="28"/>
          <w:lang w:val="ru-RU"/>
        </w:rPr>
        <w:t xml:space="preserve"> Жезл мой непростой, ты передай его рукой, пока музыка играет жезл по кругу гул</w:t>
      </w:r>
      <w:r>
        <w:rPr>
          <w:rFonts w:ascii="Times New Roman" w:hAnsi="Times New Roman"/>
          <w:sz w:val="28"/>
          <w:szCs w:val="28"/>
          <w:lang w:val="ru-RU"/>
        </w:rPr>
        <w:t>яет, кто в тишине его возьмет, тот из круга и уйдет. (под музыку передают жезл- когда музыка останавливается, тот у кого в руках жезл показывает движение, а дети танцуют)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Сели в поезд и поехали дальше.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A515B" w:rsidRDefault="00636E3D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Станция Здоровья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-Кто в дни болезней всех полезней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лечит нас от всех болезней?</w:t>
      </w:r>
      <w:r>
        <w:rPr>
          <w:rFonts w:ascii="Times New Roman" w:hAnsi="Times New Roman"/>
          <w:sz w:val="28"/>
          <w:szCs w:val="28"/>
        </w:rPr>
        <w:t>        </w:t>
      </w:r>
      <w:r>
        <w:rPr>
          <w:rFonts w:ascii="Times New Roman" w:hAnsi="Times New Roman"/>
          <w:sz w:val="28"/>
          <w:szCs w:val="28"/>
          <w:lang w:val="ru-RU"/>
        </w:rPr>
        <w:t>(Доктор)</w:t>
      </w:r>
    </w:p>
    <w:p w:rsidR="009A515B" w:rsidRDefault="00636E3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-Добро пожаловать на станцию Здоровья. Часто нам кажется, что беда, чрезвычайная ситуация может случиться где-то далеко, там, где нас нет. Но ведь это может произойти и в обычной жизни: ребёнок упал с дерева, </w:t>
      </w:r>
      <w:r>
        <w:rPr>
          <w:rFonts w:ascii="Times New Roman" w:hAnsi="Times New Roman"/>
          <w:sz w:val="28"/>
          <w:szCs w:val="28"/>
          <w:lang w:val="ru-RU"/>
        </w:rPr>
        <w:t>ударился головой, кто-то пролил на себя горячий чай, кто-то споткнулся, кто-то поскользнулся. И если именно вы оказались рядом, то вам предстоит принять правильное решение.</w:t>
      </w:r>
    </w:p>
    <w:p w:rsidR="009A515B" w:rsidRDefault="00636E3D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- После оказания первой помощи необходимо обратиться к врачу или вызвать скорую пом</w:t>
      </w:r>
      <w:r>
        <w:rPr>
          <w:rFonts w:ascii="Times New Roman" w:hAnsi="Times New Roman"/>
          <w:sz w:val="28"/>
          <w:szCs w:val="28"/>
          <w:lang w:val="ru-RU"/>
        </w:rPr>
        <w:t>ощь. По какому телефону? (по телефону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«03»)</w:t>
      </w:r>
    </w:p>
    <w:p w:rsidR="009A515B" w:rsidRDefault="009A51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A515B" w:rsidRDefault="009A515B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Что надо сделать, чтобы быть здоровым?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Отгадайте вы секреты.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начну, а вы кончайте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Дружно хором отвечайте.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Чтоб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здоровым, чистым быть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Нужно руки … (с мылом мыть)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Здоровье в порядке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Спасибо… (зарядке)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Ежедневно закаляйся.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Водой холодной… (умывайся)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болеет только тот,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здоров и любит …(спорт)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Защититься от ангины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Нам помогут …(витамины).</w:t>
      </w:r>
    </w:p>
    <w:p w:rsidR="009A515B" w:rsidRDefault="009A515B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Игра «Опасные предметы»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Ребята, в конвертах лежат картинки, которые перепутались, их нужно срочно собрать. Чт</w:t>
      </w:r>
      <w:r>
        <w:rPr>
          <w:rFonts w:ascii="Times New Roman" w:hAnsi="Times New Roman"/>
          <w:sz w:val="28"/>
          <w:szCs w:val="28"/>
          <w:lang w:val="ru-RU"/>
        </w:rPr>
        <w:t xml:space="preserve">о у вас получилось? (Лекарства, электроплита, молоток с гвоздями, </w:t>
      </w:r>
      <w:r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  <w:t>Нож, ножницы, иголки, спички, электроприборы, розетка, свечка, балкон, окно, моющие средства, газовая и электрическая плита)</w:t>
      </w:r>
      <w:r>
        <w:rPr>
          <w:rFonts w:ascii="Times New Roman" w:hAnsi="Times New Roman"/>
          <w:sz w:val="28"/>
          <w:szCs w:val="28"/>
          <w:lang w:val="ru-RU"/>
        </w:rPr>
        <w:t>.  А одним словом опасные предметы. Почему они опасны? Как могут н</w:t>
      </w:r>
      <w:r>
        <w:rPr>
          <w:rFonts w:ascii="Times New Roman" w:hAnsi="Times New Roman"/>
          <w:sz w:val="28"/>
          <w:szCs w:val="28"/>
          <w:lang w:val="ru-RU"/>
        </w:rPr>
        <w:t>авредить? Лекарствами можно отравиться; молотком и гвоздями пораниться и покалечиться; а плита-это пожароопасная техника.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Игра «Азбука безопасности»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команды- каждой команде  дается 1 плакат и много карточек, воспитатель зачитывает задание с плаката и д</w:t>
      </w:r>
      <w:r>
        <w:rPr>
          <w:rFonts w:ascii="Times New Roman" w:hAnsi="Times New Roman"/>
          <w:sz w:val="28"/>
          <w:szCs w:val="28"/>
          <w:lang w:val="ru-RU"/>
        </w:rPr>
        <w:t>ети ищут ответ на маленьких карточках.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- Молодцы, отлично справились с заданием, а теперь, чтобы вы были сильными, крепкими и здоровыми. Предлагаю вам сделать веселую зарядку. (</w:t>
      </w:r>
      <w:r>
        <w:rPr>
          <w:rFonts w:ascii="Times New Roman" w:hAnsi="Times New Roman"/>
          <w:b/>
          <w:sz w:val="28"/>
          <w:szCs w:val="28"/>
          <w:lang w:val="ru-RU"/>
        </w:rPr>
        <w:t>Зарядка под музыку)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Молодцы, ребята! А теперь отгадайте загадку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Принимают для</w:t>
      </w:r>
      <w:r>
        <w:rPr>
          <w:rFonts w:ascii="Times New Roman" w:hAnsi="Times New Roman"/>
          <w:sz w:val="28"/>
          <w:szCs w:val="28"/>
          <w:lang w:val="ru-RU"/>
        </w:rPr>
        <w:t xml:space="preserve"> здоровья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Их весною и зимою.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Для Артема и Марины,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Что полезно? (витамины)…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 заключение- каждому ребенку раздаем по витаминке.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Ну что ребята, понравилось вам наше сегодняшнее путешествие?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Какие правила безопасности вы сегодня вспомнили?</w:t>
      </w:r>
    </w:p>
    <w:p w:rsidR="009A515B" w:rsidRDefault="00636E3D">
      <w:pPr>
        <w:pStyle w:val="Textbody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 вы </w:t>
      </w:r>
      <w:r>
        <w:rPr>
          <w:rFonts w:ascii="Times New Roman" w:hAnsi="Times New Roman"/>
          <w:sz w:val="28"/>
          <w:szCs w:val="28"/>
          <w:lang w:val="ru-RU"/>
        </w:rPr>
        <w:t>соблюдаете эти правила?</w:t>
      </w:r>
    </w:p>
    <w:p w:rsidR="009A515B" w:rsidRDefault="00636E3D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-Молодцы!</w:t>
      </w:r>
    </w:p>
    <w:sectPr w:rsidR="009A515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3D" w:rsidRDefault="00636E3D">
      <w:pPr>
        <w:rPr>
          <w:rFonts w:hint="eastAsia"/>
        </w:rPr>
      </w:pPr>
      <w:r>
        <w:separator/>
      </w:r>
    </w:p>
  </w:endnote>
  <w:endnote w:type="continuationSeparator" w:id="0">
    <w:p w:rsidR="00636E3D" w:rsidRDefault="00636E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3D" w:rsidRDefault="00636E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36E3D" w:rsidRDefault="00636E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515B"/>
    <w:rsid w:val="002D6A1D"/>
    <w:rsid w:val="00636E3D"/>
    <w:rsid w:val="009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Бескова</dc:creator>
  <cp:lastModifiedBy>Ксения Бескова</cp:lastModifiedBy>
  <cp:revision>2</cp:revision>
  <dcterms:created xsi:type="dcterms:W3CDTF">2022-11-11T11:37:00Z</dcterms:created>
  <dcterms:modified xsi:type="dcterms:W3CDTF">2022-11-11T11:37:00Z</dcterms:modified>
</cp:coreProperties>
</file>