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DB8" w:rsidRDefault="00513078" w:rsidP="008C2DB8">
      <w:pPr>
        <w:ind w:firstLine="708"/>
        <w:jc w:val="center"/>
        <w:rPr>
          <w:rFonts w:ascii="Times New Roman" w:hAnsi="Times New Roman" w:cs="Times New Roman"/>
          <w:b/>
          <w:sz w:val="24"/>
        </w:rPr>
      </w:pPr>
      <w:r w:rsidRPr="006149AB">
        <w:rPr>
          <w:rFonts w:ascii="Times New Roman" w:hAnsi="Times New Roman" w:cs="Times New Roman"/>
          <w:b/>
          <w:sz w:val="28"/>
        </w:rPr>
        <w:t>Эссе «</w:t>
      </w:r>
      <w:r w:rsidR="008C2DB8" w:rsidRPr="006149AB">
        <w:rPr>
          <w:rFonts w:ascii="Times New Roman" w:hAnsi="Times New Roman" w:cs="Times New Roman"/>
          <w:b/>
          <w:sz w:val="28"/>
        </w:rPr>
        <w:t>Эмоциональная аппликация</w:t>
      </w:r>
      <w:r w:rsidRPr="006149AB">
        <w:rPr>
          <w:rFonts w:ascii="Times New Roman" w:hAnsi="Times New Roman" w:cs="Times New Roman"/>
          <w:b/>
          <w:sz w:val="28"/>
        </w:rPr>
        <w:t>»</w:t>
      </w:r>
    </w:p>
    <w:p w:rsidR="00752528" w:rsidRPr="00752528" w:rsidRDefault="00752528" w:rsidP="00752528">
      <w:pPr>
        <w:ind w:left="4248"/>
        <w:jc w:val="right"/>
        <w:rPr>
          <w:rFonts w:ascii="Times New Roman" w:hAnsi="Times New Roman" w:cs="Times New Roman"/>
          <w:sz w:val="24"/>
        </w:rPr>
      </w:pPr>
      <w:r w:rsidRPr="00752528">
        <w:rPr>
          <w:rFonts w:ascii="Times New Roman" w:hAnsi="Times New Roman" w:cs="Times New Roman"/>
          <w:sz w:val="24"/>
        </w:rPr>
        <w:t>Под</w:t>
      </w:r>
      <w:r>
        <w:rPr>
          <w:rFonts w:ascii="Times New Roman" w:hAnsi="Times New Roman" w:cs="Times New Roman"/>
          <w:sz w:val="24"/>
        </w:rPr>
        <w:t>готовила Дементьева Любовь Васил</w:t>
      </w:r>
      <w:r w:rsidRPr="00752528">
        <w:rPr>
          <w:rFonts w:ascii="Times New Roman" w:hAnsi="Times New Roman" w:cs="Times New Roman"/>
          <w:sz w:val="24"/>
        </w:rPr>
        <w:t>ьевна</w:t>
      </w:r>
      <w:r>
        <w:rPr>
          <w:rFonts w:ascii="Times New Roman" w:hAnsi="Times New Roman" w:cs="Times New Roman"/>
          <w:sz w:val="24"/>
        </w:rPr>
        <w:t>, воспитатель ГБДОУ детский сад №99</w:t>
      </w:r>
    </w:p>
    <w:p w:rsidR="00A13A6E" w:rsidRDefault="003378FD" w:rsidP="00A1665D">
      <w:pPr>
        <w:ind w:firstLine="708"/>
        <w:jc w:val="both"/>
        <w:rPr>
          <w:rFonts w:ascii="Times New Roman" w:hAnsi="Times New Roman" w:cs="Times New Roman"/>
          <w:sz w:val="24"/>
        </w:rPr>
      </w:pPr>
      <w:r w:rsidRPr="00FA1B32">
        <w:rPr>
          <w:rFonts w:ascii="Times New Roman" w:hAnsi="Times New Roman" w:cs="Times New Roman"/>
          <w:sz w:val="24"/>
        </w:rPr>
        <w:t>Занимаясь продуктивной деятель</w:t>
      </w:r>
      <w:r w:rsidR="00FA1B32">
        <w:rPr>
          <w:rFonts w:ascii="Times New Roman" w:hAnsi="Times New Roman" w:cs="Times New Roman"/>
          <w:sz w:val="24"/>
        </w:rPr>
        <w:t>ностью с де</w:t>
      </w:r>
      <w:r w:rsidR="00791CDA">
        <w:rPr>
          <w:rFonts w:ascii="Times New Roman" w:hAnsi="Times New Roman" w:cs="Times New Roman"/>
          <w:sz w:val="24"/>
        </w:rPr>
        <w:t>тьми раннего</w:t>
      </w:r>
      <w:r w:rsidR="00FA1B32">
        <w:rPr>
          <w:rFonts w:ascii="Times New Roman" w:hAnsi="Times New Roman" w:cs="Times New Roman"/>
          <w:sz w:val="24"/>
        </w:rPr>
        <w:t xml:space="preserve"> возраста</w:t>
      </w:r>
      <w:r w:rsidRPr="00FA1B32">
        <w:rPr>
          <w:rFonts w:ascii="Times New Roman" w:hAnsi="Times New Roman" w:cs="Times New Roman"/>
          <w:sz w:val="24"/>
        </w:rPr>
        <w:t>, а именно</w:t>
      </w:r>
      <w:r w:rsidR="00C46FF4">
        <w:rPr>
          <w:rFonts w:ascii="Times New Roman" w:hAnsi="Times New Roman" w:cs="Times New Roman"/>
          <w:sz w:val="24"/>
        </w:rPr>
        <w:t xml:space="preserve">, </w:t>
      </w:r>
      <w:r w:rsidRPr="00FA1B32">
        <w:rPr>
          <w:rFonts w:ascii="Times New Roman" w:hAnsi="Times New Roman" w:cs="Times New Roman"/>
          <w:sz w:val="24"/>
        </w:rPr>
        <w:t>аппликацией</w:t>
      </w:r>
      <w:r w:rsidR="00C46FF4">
        <w:rPr>
          <w:rFonts w:ascii="Times New Roman" w:hAnsi="Times New Roman" w:cs="Times New Roman"/>
          <w:sz w:val="24"/>
        </w:rPr>
        <w:t xml:space="preserve"> какого либо животного</w:t>
      </w:r>
      <w:r w:rsidRPr="00FA1B32">
        <w:rPr>
          <w:rFonts w:ascii="Times New Roman" w:hAnsi="Times New Roman" w:cs="Times New Roman"/>
          <w:sz w:val="24"/>
        </w:rPr>
        <w:t>, мы</w:t>
      </w:r>
      <w:r w:rsidR="00FA1B32" w:rsidRPr="00FA1B32">
        <w:rPr>
          <w:rFonts w:ascii="Times New Roman" w:hAnsi="Times New Roman" w:cs="Times New Roman"/>
          <w:sz w:val="24"/>
        </w:rPr>
        <w:t>,</w:t>
      </w:r>
      <w:r w:rsidR="00C46FF4">
        <w:rPr>
          <w:rFonts w:ascii="Times New Roman" w:hAnsi="Times New Roman" w:cs="Times New Roman"/>
          <w:sz w:val="24"/>
        </w:rPr>
        <w:t xml:space="preserve"> </w:t>
      </w:r>
      <w:r w:rsidR="00FA1B32" w:rsidRPr="00FA1B32">
        <w:rPr>
          <w:rFonts w:ascii="Times New Roman" w:hAnsi="Times New Roman" w:cs="Times New Roman"/>
          <w:sz w:val="24"/>
        </w:rPr>
        <w:t xml:space="preserve">достигая цели, </w:t>
      </w:r>
      <w:r w:rsidRPr="00FA1B32">
        <w:rPr>
          <w:rFonts w:ascii="Times New Roman" w:hAnsi="Times New Roman" w:cs="Times New Roman"/>
          <w:sz w:val="24"/>
        </w:rPr>
        <w:t>как правило</w:t>
      </w:r>
      <w:r w:rsidR="00FA1B32" w:rsidRPr="00FA1B32">
        <w:rPr>
          <w:rFonts w:ascii="Times New Roman" w:hAnsi="Times New Roman" w:cs="Times New Roman"/>
          <w:sz w:val="24"/>
        </w:rPr>
        <w:t xml:space="preserve">, ставим такие задачи, </w:t>
      </w:r>
      <w:r w:rsidRPr="00FA1B32">
        <w:rPr>
          <w:rFonts w:ascii="Times New Roman" w:hAnsi="Times New Roman" w:cs="Times New Roman"/>
          <w:sz w:val="24"/>
        </w:rPr>
        <w:t>как</w:t>
      </w:r>
      <w:r w:rsidR="000016B9">
        <w:rPr>
          <w:rFonts w:ascii="Times New Roman" w:hAnsi="Times New Roman" w:cs="Times New Roman"/>
          <w:sz w:val="24"/>
        </w:rPr>
        <w:t>:</w:t>
      </w:r>
      <w:r w:rsidR="00791CDA">
        <w:rPr>
          <w:rFonts w:ascii="Times New Roman" w:hAnsi="Times New Roman" w:cs="Times New Roman"/>
          <w:sz w:val="24"/>
        </w:rPr>
        <w:t xml:space="preserve"> развитие мелкой моторики</w:t>
      </w:r>
      <w:r w:rsidR="000016B9">
        <w:rPr>
          <w:rFonts w:ascii="Times New Roman" w:hAnsi="Times New Roman" w:cs="Times New Roman"/>
          <w:sz w:val="24"/>
        </w:rPr>
        <w:t>, соблю</w:t>
      </w:r>
      <w:r w:rsidR="00F61B46">
        <w:rPr>
          <w:rFonts w:ascii="Times New Roman" w:hAnsi="Times New Roman" w:cs="Times New Roman"/>
          <w:sz w:val="24"/>
        </w:rPr>
        <w:t>дать определённый образ</w:t>
      </w:r>
      <w:r w:rsidR="000016B9">
        <w:rPr>
          <w:rFonts w:ascii="Times New Roman" w:hAnsi="Times New Roman" w:cs="Times New Roman"/>
          <w:sz w:val="24"/>
        </w:rPr>
        <w:t>,</w:t>
      </w:r>
      <w:r w:rsidR="00C46FF4">
        <w:rPr>
          <w:rFonts w:ascii="Times New Roman" w:hAnsi="Times New Roman" w:cs="Times New Roman"/>
          <w:sz w:val="24"/>
        </w:rPr>
        <w:t xml:space="preserve"> </w:t>
      </w:r>
      <w:r w:rsidR="000016B9">
        <w:rPr>
          <w:rFonts w:ascii="Times New Roman" w:hAnsi="Times New Roman" w:cs="Times New Roman"/>
          <w:sz w:val="24"/>
        </w:rPr>
        <w:t xml:space="preserve">учим </w:t>
      </w:r>
      <w:r w:rsidR="00FA1B32" w:rsidRPr="00FA1B32">
        <w:rPr>
          <w:rFonts w:ascii="Times New Roman" w:hAnsi="Times New Roman" w:cs="Times New Roman"/>
          <w:sz w:val="24"/>
        </w:rPr>
        <w:t xml:space="preserve">правильно держать кисть, </w:t>
      </w:r>
      <w:r w:rsidR="000016B9">
        <w:rPr>
          <w:rFonts w:ascii="Times New Roman" w:hAnsi="Times New Roman" w:cs="Times New Roman"/>
          <w:sz w:val="24"/>
        </w:rPr>
        <w:t>владеть различной техникой,</w:t>
      </w:r>
      <w:r w:rsidR="00791CDA">
        <w:rPr>
          <w:rFonts w:ascii="Times New Roman" w:hAnsi="Times New Roman" w:cs="Times New Roman"/>
          <w:sz w:val="24"/>
        </w:rPr>
        <w:t xml:space="preserve"> закреплениезнаний</w:t>
      </w:r>
      <w:r w:rsidRPr="00FA1B32">
        <w:rPr>
          <w:rFonts w:ascii="Times New Roman" w:hAnsi="Times New Roman" w:cs="Times New Roman"/>
          <w:sz w:val="24"/>
        </w:rPr>
        <w:t xml:space="preserve"> основных цветов, </w:t>
      </w:r>
      <w:r w:rsidR="00F61B46">
        <w:rPr>
          <w:rFonts w:ascii="Times New Roman" w:hAnsi="Times New Roman" w:cs="Times New Roman"/>
          <w:sz w:val="24"/>
        </w:rPr>
        <w:t xml:space="preserve">размеров, </w:t>
      </w:r>
      <w:r w:rsidRPr="00FA1B32">
        <w:rPr>
          <w:rFonts w:ascii="Times New Roman" w:hAnsi="Times New Roman" w:cs="Times New Roman"/>
          <w:sz w:val="24"/>
        </w:rPr>
        <w:t>форм</w:t>
      </w:r>
      <w:r w:rsidR="008D4D39">
        <w:rPr>
          <w:rFonts w:ascii="Times New Roman" w:hAnsi="Times New Roman" w:cs="Times New Roman"/>
          <w:sz w:val="24"/>
        </w:rPr>
        <w:t xml:space="preserve"> и другие.</w:t>
      </w:r>
      <w:r w:rsidR="0067223E">
        <w:rPr>
          <w:rFonts w:ascii="Times New Roman" w:hAnsi="Times New Roman" w:cs="Times New Roman"/>
          <w:sz w:val="24"/>
        </w:rPr>
        <w:t xml:space="preserve"> Часто, в погоне за временем, задача </w:t>
      </w:r>
      <w:r w:rsidR="008D4D39">
        <w:rPr>
          <w:rFonts w:ascii="Times New Roman" w:hAnsi="Times New Roman" w:cs="Times New Roman"/>
          <w:sz w:val="24"/>
        </w:rPr>
        <w:t>эмоционального настроя отходит на второй план.</w:t>
      </w:r>
      <w:r w:rsidR="00FA1B32" w:rsidRPr="00FA1B32">
        <w:rPr>
          <w:rFonts w:ascii="Times New Roman" w:hAnsi="Times New Roman" w:cs="Times New Roman"/>
          <w:sz w:val="24"/>
        </w:rPr>
        <w:t xml:space="preserve"> В результате занятие получается довольно однообразным</w:t>
      </w:r>
      <w:r w:rsidR="00FA1B32">
        <w:rPr>
          <w:rFonts w:ascii="Times New Roman" w:hAnsi="Times New Roman" w:cs="Times New Roman"/>
          <w:sz w:val="24"/>
        </w:rPr>
        <w:t xml:space="preserve"> и несколько рутинным.</w:t>
      </w:r>
    </w:p>
    <w:p w:rsidR="00390C7A" w:rsidRDefault="00C403C8" w:rsidP="00A1665D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3BD536D5" wp14:editId="7DA564A4">
            <wp:simplePos x="0" y="0"/>
            <wp:positionH relativeFrom="column">
              <wp:posOffset>-108585</wp:posOffset>
            </wp:positionH>
            <wp:positionV relativeFrom="paragraph">
              <wp:posOffset>1285240</wp:posOffset>
            </wp:positionV>
            <wp:extent cx="2695575" cy="1892935"/>
            <wp:effectExtent l="0" t="0" r="0" b="0"/>
            <wp:wrapTight wrapText="bothSides">
              <wp:wrapPolygon edited="0">
                <wp:start x="0" y="0"/>
                <wp:lineTo x="0" y="21303"/>
                <wp:lineTo x="21524" y="21303"/>
                <wp:lineTo x="21524" y="0"/>
                <wp:lineTo x="0" y="0"/>
              </wp:wrapPolygon>
            </wp:wrapTight>
            <wp:docPr id="4" name="Рисунок 4" descr="https://sun9-25.userapi.com/impg/pzpiKrRWWkjOwgAlPqZrJ0_o8YBCangm5T_0Lg/V254vYsEY4k.jpg?size=1280x899&amp;quality=95&amp;sign=959878d57bef4a31fc17c25393f354b5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25.userapi.com/impg/pzpiKrRWWkjOwgAlPqZrJ0_o8YBCangm5T_0Lg/V254vYsEY4k.jpg?size=1280x899&amp;quality=95&amp;sign=959878d57bef4a31fc17c25393f354b5&amp;type=albu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1892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1B46">
        <w:rPr>
          <w:rFonts w:ascii="Times New Roman" w:hAnsi="Times New Roman" w:cs="Times New Roman"/>
          <w:sz w:val="24"/>
        </w:rPr>
        <w:t>Таким образом, вставал вопрос - как</w:t>
      </w:r>
      <w:r w:rsidR="00F4391C">
        <w:rPr>
          <w:rFonts w:ascii="Times New Roman" w:hAnsi="Times New Roman" w:cs="Times New Roman"/>
          <w:sz w:val="24"/>
        </w:rPr>
        <w:t xml:space="preserve"> увлечь детей, чтобы ребята с большим интересом шли на занятие, полу</w:t>
      </w:r>
      <w:r w:rsidR="00C46FF4">
        <w:rPr>
          <w:rFonts w:ascii="Times New Roman" w:hAnsi="Times New Roman" w:cs="Times New Roman"/>
          <w:sz w:val="24"/>
        </w:rPr>
        <w:t>чали удовольствие от сделанной работы</w:t>
      </w:r>
      <w:r w:rsidR="00F61B46">
        <w:rPr>
          <w:rFonts w:ascii="Times New Roman" w:hAnsi="Times New Roman" w:cs="Times New Roman"/>
          <w:sz w:val="24"/>
        </w:rPr>
        <w:t>?</w:t>
      </w:r>
      <w:r w:rsidR="00A1665D">
        <w:rPr>
          <w:rFonts w:ascii="Times New Roman" w:hAnsi="Times New Roman" w:cs="Times New Roman"/>
          <w:sz w:val="24"/>
        </w:rPr>
        <w:t xml:space="preserve"> </w:t>
      </w:r>
      <w:r w:rsidR="00F61B46">
        <w:rPr>
          <w:rFonts w:ascii="Times New Roman" w:hAnsi="Times New Roman" w:cs="Times New Roman"/>
          <w:sz w:val="24"/>
        </w:rPr>
        <w:t>Мы все понимаем, что основная деятельность малышей это игра.</w:t>
      </w:r>
      <w:r w:rsidR="0067223E">
        <w:rPr>
          <w:rFonts w:ascii="Times New Roman" w:hAnsi="Times New Roman" w:cs="Times New Roman"/>
          <w:sz w:val="24"/>
        </w:rPr>
        <w:t xml:space="preserve"> Как можно обыграть занятие, чтобы </w:t>
      </w:r>
      <w:r w:rsidR="008D4D39">
        <w:rPr>
          <w:rFonts w:ascii="Times New Roman" w:hAnsi="Times New Roman" w:cs="Times New Roman"/>
          <w:sz w:val="24"/>
        </w:rPr>
        <w:t xml:space="preserve">детям не было скучно, чтобы слово аппликация вызывала </w:t>
      </w:r>
      <w:r w:rsidR="00ED6823">
        <w:rPr>
          <w:rFonts w:ascii="Times New Roman" w:hAnsi="Times New Roman" w:cs="Times New Roman"/>
          <w:sz w:val="24"/>
        </w:rPr>
        <w:t>положительные</w:t>
      </w:r>
      <w:r w:rsidR="008D4D39">
        <w:rPr>
          <w:rFonts w:ascii="Times New Roman" w:hAnsi="Times New Roman" w:cs="Times New Roman"/>
          <w:sz w:val="24"/>
        </w:rPr>
        <w:t xml:space="preserve"> эмо</w:t>
      </w:r>
      <w:r w:rsidR="00ED6823">
        <w:rPr>
          <w:rFonts w:ascii="Times New Roman" w:hAnsi="Times New Roman" w:cs="Times New Roman"/>
          <w:sz w:val="24"/>
        </w:rPr>
        <w:t xml:space="preserve">ции. </w:t>
      </w:r>
      <w:r w:rsidR="00791CDA">
        <w:rPr>
          <w:rFonts w:ascii="Times New Roman" w:hAnsi="Times New Roman" w:cs="Times New Roman"/>
          <w:sz w:val="24"/>
        </w:rPr>
        <w:t>Готовясь к очередной аппликации, я задумалась</w:t>
      </w:r>
      <w:r w:rsidR="00390C7A">
        <w:rPr>
          <w:rFonts w:ascii="Times New Roman" w:hAnsi="Times New Roman" w:cs="Times New Roman"/>
          <w:sz w:val="24"/>
        </w:rPr>
        <w:t>,</w:t>
      </w:r>
      <w:r w:rsidR="00791CDA">
        <w:rPr>
          <w:rFonts w:ascii="Times New Roman" w:hAnsi="Times New Roman" w:cs="Times New Roman"/>
          <w:sz w:val="24"/>
        </w:rPr>
        <w:t xml:space="preserve"> как </w:t>
      </w:r>
      <w:r w:rsidR="00F4391C">
        <w:rPr>
          <w:rFonts w:ascii="Times New Roman" w:hAnsi="Times New Roman" w:cs="Times New Roman"/>
          <w:sz w:val="24"/>
        </w:rPr>
        <w:t>можно сделать занятие ярче</w:t>
      </w:r>
      <w:r w:rsidR="00390C7A">
        <w:rPr>
          <w:rFonts w:ascii="Times New Roman" w:hAnsi="Times New Roman" w:cs="Times New Roman"/>
          <w:sz w:val="24"/>
        </w:rPr>
        <w:t xml:space="preserve">, любопытнее? Решение, как всегда, подсказали дети! </w:t>
      </w:r>
    </w:p>
    <w:p w:rsidR="003B54FF" w:rsidRDefault="00390C7A" w:rsidP="00A1665D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очередной раз, я подготовилась к занятию</w:t>
      </w:r>
      <w:r w:rsidR="00C53E11">
        <w:rPr>
          <w:rFonts w:ascii="Times New Roman" w:hAnsi="Times New Roman" w:cs="Times New Roman"/>
          <w:sz w:val="24"/>
        </w:rPr>
        <w:t xml:space="preserve"> по лексической теме «Домашние животные» «Весёлый поросёнок»</w:t>
      </w:r>
      <w:r w:rsidR="005C7A7C">
        <w:rPr>
          <w:rFonts w:ascii="Times New Roman" w:hAnsi="Times New Roman" w:cs="Times New Roman"/>
          <w:sz w:val="24"/>
        </w:rPr>
        <w:t>: вырезывала</w:t>
      </w:r>
      <w:r>
        <w:rPr>
          <w:rFonts w:ascii="Times New Roman" w:hAnsi="Times New Roman" w:cs="Times New Roman"/>
          <w:sz w:val="24"/>
        </w:rPr>
        <w:t xml:space="preserve"> </w:t>
      </w:r>
      <w:r w:rsidR="002A1819">
        <w:rPr>
          <w:rFonts w:ascii="Times New Roman" w:hAnsi="Times New Roman" w:cs="Times New Roman"/>
          <w:sz w:val="24"/>
        </w:rPr>
        <w:t>детали,</w:t>
      </w:r>
      <w:r w:rsidR="00C53E11">
        <w:rPr>
          <w:rFonts w:ascii="Times New Roman" w:hAnsi="Times New Roman" w:cs="Times New Roman"/>
          <w:sz w:val="24"/>
        </w:rPr>
        <w:t xml:space="preserve"> приклеила мелкие фрагменты,</w:t>
      </w:r>
      <w:r w:rsidR="002A1819">
        <w:rPr>
          <w:rFonts w:ascii="Times New Roman" w:hAnsi="Times New Roman" w:cs="Times New Roman"/>
          <w:sz w:val="24"/>
        </w:rPr>
        <w:t xml:space="preserve"> разложила</w:t>
      </w:r>
      <w:r>
        <w:rPr>
          <w:rFonts w:ascii="Times New Roman" w:hAnsi="Times New Roman" w:cs="Times New Roman"/>
          <w:sz w:val="24"/>
        </w:rPr>
        <w:t xml:space="preserve"> по количеству детей</w:t>
      </w:r>
      <w:r w:rsidR="002A1819">
        <w:rPr>
          <w:rFonts w:ascii="Times New Roman" w:hAnsi="Times New Roman" w:cs="Times New Roman"/>
          <w:sz w:val="24"/>
        </w:rPr>
        <w:t>, приготовила клей, клеёнки, кисти. Когда я имела неосторожн</w:t>
      </w:r>
      <w:r w:rsidR="00060BC8">
        <w:rPr>
          <w:rFonts w:ascii="Times New Roman" w:hAnsi="Times New Roman" w:cs="Times New Roman"/>
          <w:sz w:val="24"/>
        </w:rPr>
        <w:t>ость отвлечься, один активный</w:t>
      </w:r>
      <w:r w:rsidR="002A1819">
        <w:rPr>
          <w:rFonts w:ascii="Times New Roman" w:hAnsi="Times New Roman" w:cs="Times New Roman"/>
          <w:sz w:val="24"/>
        </w:rPr>
        <w:t xml:space="preserve"> ребёнок добрался до материала и стал раскладывать детали на картоне, при этом весело смеялся</w:t>
      </w:r>
      <w:r w:rsidR="00C53E11">
        <w:rPr>
          <w:rFonts w:ascii="Times New Roman" w:hAnsi="Times New Roman" w:cs="Times New Roman"/>
          <w:sz w:val="24"/>
        </w:rPr>
        <w:t>. Мальчик прикладывал</w:t>
      </w:r>
      <w:r w:rsidR="00872196">
        <w:rPr>
          <w:rFonts w:ascii="Times New Roman" w:hAnsi="Times New Roman" w:cs="Times New Roman"/>
          <w:sz w:val="24"/>
        </w:rPr>
        <w:t xml:space="preserve"> детали головыи ног </w:t>
      </w:r>
      <w:r w:rsidR="00C53E11">
        <w:rPr>
          <w:rFonts w:ascii="Times New Roman" w:hAnsi="Times New Roman" w:cs="Times New Roman"/>
          <w:sz w:val="24"/>
        </w:rPr>
        <w:t>поросёнка к туловищу с разных сторон</w:t>
      </w:r>
      <w:r w:rsidR="00872196">
        <w:rPr>
          <w:rFonts w:ascii="Times New Roman" w:hAnsi="Times New Roman" w:cs="Times New Roman"/>
          <w:sz w:val="24"/>
        </w:rPr>
        <w:t xml:space="preserve"> – получались разные образы: поросёнок смотрит вверх,</w:t>
      </w:r>
      <w:r w:rsidR="00763733">
        <w:rPr>
          <w:rFonts w:ascii="Times New Roman" w:hAnsi="Times New Roman" w:cs="Times New Roman"/>
          <w:sz w:val="24"/>
        </w:rPr>
        <w:t xml:space="preserve"> вниз</w:t>
      </w:r>
      <w:r w:rsidR="00872196">
        <w:rPr>
          <w:rFonts w:ascii="Times New Roman" w:hAnsi="Times New Roman" w:cs="Times New Roman"/>
          <w:sz w:val="24"/>
        </w:rPr>
        <w:t xml:space="preserve">, бежит вперед, назад, валяется на спине. </w:t>
      </w:r>
      <w:r w:rsidR="005B29D4">
        <w:rPr>
          <w:rFonts w:ascii="Times New Roman" w:hAnsi="Times New Roman" w:cs="Times New Roman"/>
          <w:sz w:val="24"/>
        </w:rPr>
        <w:t xml:space="preserve">Я увлеченно наблюдала за действиями ребёнка, и </w:t>
      </w:r>
      <w:r w:rsidR="00872196">
        <w:rPr>
          <w:rFonts w:ascii="Times New Roman" w:hAnsi="Times New Roman" w:cs="Times New Roman"/>
          <w:sz w:val="24"/>
        </w:rPr>
        <w:t xml:space="preserve">в голову пришло решение вопроса, </w:t>
      </w:r>
      <w:r w:rsidR="005B29D4">
        <w:rPr>
          <w:rFonts w:ascii="Times New Roman" w:hAnsi="Times New Roman" w:cs="Times New Roman"/>
          <w:sz w:val="24"/>
        </w:rPr>
        <w:t>который не давал мне покоя</w:t>
      </w:r>
      <w:r w:rsidR="003B54FF">
        <w:rPr>
          <w:rFonts w:ascii="Times New Roman" w:hAnsi="Times New Roman" w:cs="Times New Roman"/>
          <w:sz w:val="24"/>
        </w:rPr>
        <w:t>!</w:t>
      </w:r>
      <w:r w:rsidR="003E448C" w:rsidRPr="003E448C">
        <w:rPr>
          <w:noProof/>
          <w:lang w:eastAsia="ru-RU"/>
        </w:rPr>
        <w:t xml:space="preserve"> </w:t>
      </w:r>
    </w:p>
    <w:p w:rsidR="00696475" w:rsidRDefault="008C2DB8" w:rsidP="00A1665D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242B2B2D" wp14:editId="27241F70">
            <wp:simplePos x="0" y="0"/>
            <wp:positionH relativeFrom="column">
              <wp:posOffset>2990215</wp:posOffset>
            </wp:positionH>
            <wp:positionV relativeFrom="paragraph">
              <wp:posOffset>55245</wp:posOffset>
            </wp:positionV>
            <wp:extent cx="3070225" cy="2162175"/>
            <wp:effectExtent l="0" t="0" r="0" b="0"/>
            <wp:wrapTight wrapText="bothSides">
              <wp:wrapPolygon edited="0">
                <wp:start x="0" y="0"/>
                <wp:lineTo x="0" y="21505"/>
                <wp:lineTo x="21444" y="21505"/>
                <wp:lineTo x="21444" y="0"/>
                <wp:lineTo x="0" y="0"/>
              </wp:wrapPolygon>
            </wp:wrapTight>
            <wp:docPr id="3" name="Рисунок 3" descr="https://sun9-74.userapi.com/impg/wXTZZTJgvV8UfqGSlox8mh4bPwagrwQip2UjkA/hUsvVy-AGdk.jpg?size=1280x901&amp;quality=95&amp;sign=32883745f9e6c5d00b0805f75ea4d446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9-74.userapi.com/impg/wXTZZTJgvV8UfqGSlox8mh4bPwagrwQip2UjkA/hUsvVy-AGdk.jpg?size=1280x901&amp;quality=95&amp;sign=32883745f9e6c5d00b0805f75ea4d446&amp;type=albu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022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E3411">
        <w:rPr>
          <w:rFonts w:ascii="Times New Roman" w:hAnsi="Times New Roman" w:cs="Times New Roman"/>
          <w:sz w:val="24"/>
        </w:rPr>
        <w:t>Для начала</w:t>
      </w:r>
      <w:r w:rsidR="003B54FF">
        <w:rPr>
          <w:rFonts w:ascii="Times New Roman" w:hAnsi="Times New Roman" w:cs="Times New Roman"/>
          <w:sz w:val="24"/>
        </w:rPr>
        <w:t>, уч</w:t>
      </w:r>
      <w:r w:rsidR="00AE3411">
        <w:rPr>
          <w:rFonts w:ascii="Times New Roman" w:hAnsi="Times New Roman" w:cs="Times New Roman"/>
          <w:sz w:val="24"/>
        </w:rPr>
        <w:t xml:space="preserve">итывая </w:t>
      </w:r>
      <w:r w:rsidR="003B54FF">
        <w:rPr>
          <w:rFonts w:ascii="Times New Roman" w:hAnsi="Times New Roman" w:cs="Times New Roman"/>
          <w:sz w:val="24"/>
        </w:rPr>
        <w:t>возраст детей</w:t>
      </w:r>
      <w:r w:rsidR="00A1665D">
        <w:rPr>
          <w:rFonts w:ascii="Times New Roman" w:hAnsi="Times New Roman" w:cs="Times New Roman"/>
          <w:sz w:val="24"/>
        </w:rPr>
        <w:t xml:space="preserve"> </w:t>
      </w:r>
      <w:r w:rsidR="00AE3411">
        <w:rPr>
          <w:rFonts w:ascii="Times New Roman" w:hAnsi="Times New Roman" w:cs="Times New Roman"/>
          <w:sz w:val="24"/>
        </w:rPr>
        <w:t>(2-3 года)</w:t>
      </w:r>
      <w:r w:rsidR="00F37553">
        <w:rPr>
          <w:rFonts w:ascii="Times New Roman" w:hAnsi="Times New Roman" w:cs="Times New Roman"/>
          <w:sz w:val="24"/>
        </w:rPr>
        <w:t>, групповой</w:t>
      </w:r>
      <w:r w:rsidR="003B54FF">
        <w:rPr>
          <w:rFonts w:ascii="Times New Roman" w:hAnsi="Times New Roman" w:cs="Times New Roman"/>
          <w:sz w:val="24"/>
        </w:rPr>
        <w:t xml:space="preserve"> работы</w:t>
      </w:r>
      <w:r w:rsidR="00834DF7">
        <w:rPr>
          <w:rFonts w:ascii="Times New Roman" w:hAnsi="Times New Roman" w:cs="Times New Roman"/>
          <w:sz w:val="24"/>
        </w:rPr>
        <w:t xml:space="preserve"> такого вида продуктивной деятельности с</w:t>
      </w:r>
      <w:r w:rsidR="003B54FF">
        <w:rPr>
          <w:rFonts w:ascii="Times New Roman" w:hAnsi="Times New Roman" w:cs="Times New Roman"/>
          <w:sz w:val="24"/>
        </w:rPr>
        <w:t xml:space="preserve"> ребятам</w:t>
      </w:r>
      <w:r w:rsidR="00F37553">
        <w:rPr>
          <w:rFonts w:ascii="Times New Roman" w:hAnsi="Times New Roman" w:cs="Times New Roman"/>
          <w:sz w:val="24"/>
        </w:rPr>
        <w:t>и не п</w:t>
      </w:r>
      <w:r w:rsidR="00AE3411">
        <w:rPr>
          <w:rFonts w:ascii="Times New Roman" w:hAnsi="Times New Roman" w:cs="Times New Roman"/>
          <w:sz w:val="24"/>
        </w:rPr>
        <w:t>ланировала, т.к.</w:t>
      </w:r>
      <w:r w:rsidR="00C46FF4">
        <w:rPr>
          <w:rFonts w:ascii="Times New Roman" w:hAnsi="Times New Roman" w:cs="Times New Roman"/>
          <w:sz w:val="24"/>
        </w:rPr>
        <w:t xml:space="preserve"> </w:t>
      </w:r>
      <w:r w:rsidR="00AE3411">
        <w:rPr>
          <w:rFonts w:ascii="Times New Roman" w:hAnsi="Times New Roman" w:cs="Times New Roman"/>
          <w:sz w:val="24"/>
        </w:rPr>
        <w:t>малыши ещё учатся работать в группе сверстников</w:t>
      </w:r>
      <w:r w:rsidR="003B54FF">
        <w:rPr>
          <w:rFonts w:ascii="Times New Roman" w:hAnsi="Times New Roman" w:cs="Times New Roman"/>
          <w:sz w:val="24"/>
        </w:rPr>
        <w:t>. Я</w:t>
      </w:r>
      <w:r w:rsidR="00AE3411">
        <w:rPr>
          <w:rFonts w:ascii="Times New Roman" w:hAnsi="Times New Roman" w:cs="Times New Roman"/>
          <w:sz w:val="24"/>
        </w:rPr>
        <w:t xml:space="preserve"> пригласила</w:t>
      </w:r>
      <w:r w:rsidR="003B54FF">
        <w:rPr>
          <w:rFonts w:ascii="Times New Roman" w:hAnsi="Times New Roman" w:cs="Times New Roman"/>
          <w:sz w:val="24"/>
        </w:rPr>
        <w:t xml:space="preserve"> ребят</w:t>
      </w:r>
      <w:r w:rsidR="00834DF7">
        <w:rPr>
          <w:rFonts w:ascii="Times New Roman" w:hAnsi="Times New Roman" w:cs="Times New Roman"/>
          <w:sz w:val="24"/>
        </w:rPr>
        <w:t xml:space="preserve"> по одному</w:t>
      </w:r>
      <w:r w:rsidR="003B54FF">
        <w:rPr>
          <w:rFonts w:ascii="Times New Roman" w:hAnsi="Times New Roman" w:cs="Times New Roman"/>
          <w:sz w:val="24"/>
        </w:rPr>
        <w:t>, раздала материал для аппликации и предложила самим попробовать р</w:t>
      </w:r>
      <w:r w:rsidR="003D76FB">
        <w:rPr>
          <w:rFonts w:ascii="Times New Roman" w:hAnsi="Times New Roman" w:cs="Times New Roman"/>
          <w:sz w:val="24"/>
        </w:rPr>
        <w:t>азложить детали, как им хочется, затем приклеить на картон.</w:t>
      </w:r>
      <w:r w:rsidR="00AE3411">
        <w:rPr>
          <w:rFonts w:ascii="Times New Roman" w:hAnsi="Times New Roman" w:cs="Times New Roman"/>
          <w:sz w:val="24"/>
        </w:rPr>
        <w:t xml:space="preserve"> Большинству детей приходилось помогать,</w:t>
      </w:r>
      <w:r w:rsidR="003D76FB">
        <w:rPr>
          <w:rFonts w:ascii="Times New Roman" w:hAnsi="Times New Roman" w:cs="Times New Roman"/>
          <w:sz w:val="24"/>
        </w:rPr>
        <w:t xml:space="preserve"> «подталкивать»</w:t>
      </w:r>
      <w:r w:rsidR="00763733">
        <w:rPr>
          <w:rFonts w:ascii="Times New Roman" w:hAnsi="Times New Roman" w:cs="Times New Roman"/>
          <w:sz w:val="24"/>
        </w:rPr>
        <w:t xml:space="preserve"> к</w:t>
      </w:r>
      <w:r w:rsidR="00AE3411">
        <w:rPr>
          <w:rFonts w:ascii="Times New Roman" w:hAnsi="Times New Roman" w:cs="Times New Roman"/>
          <w:sz w:val="24"/>
        </w:rPr>
        <w:t xml:space="preserve"> решени</w:t>
      </w:r>
      <w:r w:rsidR="00763733">
        <w:rPr>
          <w:rFonts w:ascii="Times New Roman" w:hAnsi="Times New Roman" w:cs="Times New Roman"/>
          <w:sz w:val="24"/>
        </w:rPr>
        <w:t xml:space="preserve">ю задачи: </w:t>
      </w:r>
      <w:r w:rsidR="003D76FB">
        <w:rPr>
          <w:rFonts w:ascii="Times New Roman" w:hAnsi="Times New Roman" w:cs="Times New Roman"/>
          <w:sz w:val="24"/>
        </w:rPr>
        <w:t xml:space="preserve">выкладывать на своём образце, </w:t>
      </w:r>
      <w:r w:rsidR="00763733">
        <w:rPr>
          <w:rFonts w:ascii="Times New Roman" w:hAnsi="Times New Roman" w:cs="Times New Roman"/>
          <w:sz w:val="24"/>
        </w:rPr>
        <w:t>предлагать представить</w:t>
      </w:r>
      <w:r w:rsidR="003D76FB">
        <w:rPr>
          <w:rFonts w:ascii="Times New Roman" w:hAnsi="Times New Roman" w:cs="Times New Roman"/>
          <w:sz w:val="24"/>
        </w:rPr>
        <w:t xml:space="preserve">, </w:t>
      </w:r>
      <w:r w:rsidR="00763733">
        <w:rPr>
          <w:rFonts w:ascii="Times New Roman" w:hAnsi="Times New Roman" w:cs="Times New Roman"/>
          <w:sz w:val="24"/>
        </w:rPr>
        <w:t>как поросёнок высматривает жёлудь на дереве, убегает от волка, вал</w:t>
      </w:r>
      <w:r w:rsidR="00696475">
        <w:rPr>
          <w:rFonts w:ascii="Times New Roman" w:hAnsi="Times New Roman" w:cs="Times New Roman"/>
          <w:sz w:val="24"/>
        </w:rPr>
        <w:t>яется в грязной луже, бегает на</w:t>
      </w:r>
      <w:r w:rsidR="00763733">
        <w:rPr>
          <w:rFonts w:ascii="Times New Roman" w:hAnsi="Times New Roman" w:cs="Times New Roman"/>
          <w:sz w:val="24"/>
        </w:rPr>
        <w:t>перегонки с друзьями и т.д.</w:t>
      </w:r>
    </w:p>
    <w:p w:rsidR="00A1665D" w:rsidRDefault="00752528" w:rsidP="00A1665D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 wp14:anchorId="0FEECE88" wp14:editId="5775E45D">
            <wp:simplePos x="0" y="0"/>
            <wp:positionH relativeFrom="column">
              <wp:posOffset>-70485</wp:posOffset>
            </wp:positionH>
            <wp:positionV relativeFrom="paragraph">
              <wp:posOffset>927735</wp:posOffset>
            </wp:positionV>
            <wp:extent cx="2857500" cy="1991995"/>
            <wp:effectExtent l="0" t="0" r="0" b="0"/>
            <wp:wrapTight wrapText="bothSides">
              <wp:wrapPolygon edited="0">
                <wp:start x="0" y="0"/>
                <wp:lineTo x="0" y="21483"/>
                <wp:lineTo x="21456" y="21483"/>
                <wp:lineTo x="21456" y="0"/>
                <wp:lineTo x="0" y="0"/>
              </wp:wrapPolygon>
            </wp:wrapTight>
            <wp:docPr id="2" name="Рисунок 2" descr="https://sun9-38.userapi.com/impg/LJXp7t1FRAoyECVnaxmfRFizgmDEqOWgDuZxrQ/X92tZlLF1Gc.jpg?size=1280x894&amp;quality=95&amp;sign=f4762c4fc3f739d7f246d48e6b4dc541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38.userapi.com/impg/LJXp7t1FRAoyECVnaxmfRFizgmDEqOWgDuZxrQ/X92tZlLF1Gc.jpg?size=1280x894&amp;quality=95&amp;sign=f4762c4fc3f739d7f246d48e6b4dc541&amp;type=albu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91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lang w:eastAsia="ru-RU"/>
        </w:rPr>
        <w:drawing>
          <wp:anchor distT="0" distB="0" distL="114300" distR="114300" simplePos="0" relativeHeight="251658240" behindDoc="1" locked="0" layoutInCell="1" allowOverlap="1" wp14:anchorId="21568F57" wp14:editId="10C5D0FA">
            <wp:simplePos x="0" y="0"/>
            <wp:positionH relativeFrom="column">
              <wp:posOffset>3072765</wp:posOffset>
            </wp:positionH>
            <wp:positionV relativeFrom="paragraph">
              <wp:posOffset>918210</wp:posOffset>
            </wp:positionV>
            <wp:extent cx="2705100" cy="2002155"/>
            <wp:effectExtent l="0" t="0" r="0" b="0"/>
            <wp:wrapTight wrapText="bothSides">
              <wp:wrapPolygon edited="0">
                <wp:start x="0" y="0"/>
                <wp:lineTo x="0" y="21374"/>
                <wp:lineTo x="21448" y="21374"/>
                <wp:lineTo x="21448" y="0"/>
                <wp:lineTo x="0" y="0"/>
              </wp:wrapPolygon>
            </wp:wrapTight>
            <wp:docPr id="1" name="Рисунок 1" descr="https://sun9-35.userapi.com/impg/pfEi9m3XaWmV6wciC0kDQcM3ufy0e_JlCuPZsA/3ofBKEY8gBQ.jpg?size=1280x949&amp;quality=95&amp;sign=201c10b7e6554b9c3e7b8969662602b4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35.userapi.com/impg/pfEi9m3XaWmV6wciC0kDQcM3ufy0e_JlCuPZsA/3ofBKEY8gBQ.jpg?size=1280x949&amp;quality=95&amp;sign=201c10b7e6554b9c3e7b8969662602b4&amp;type=albu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2002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1665D">
        <w:rPr>
          <w:rFonts w:ascii="Times New Roman" w:hAnsi="Times New Roman" w:cs="Times New Roman"/>
          <w:sz w:val="24"/>
        </w:rPr>
        <w:t>В результате получались разные образы со своим характером, дети с удовольствием показывали друг другу свои поделки и с гордостью говорили</w:t>
      </w:r>
      <w:r w:rsidR="006E39C2">
        <w:rPr>
          <w:rFonts w:ascii="Times New Roman" w:hAnsi="Times New Roman" w:cs="Times New Roman"/>
          <w:sz w:val="24"/>
        </w:rPr>
        <w:t xml:space="preserve">: - «Это </w:t>
      </w:r>
      <w:proofErr w:type="gramStart"/>
      <w:r w:rsidR="006E39C2">
        <w:rPr>
          <w:rFonts w:ascii="Times New Roman" w:hAnsi="Times New Roman" w:cs="Times New Roman"/>
          <w:sz w:val="24"/>
        </w:rPr>
        <w:t>мой</w:t>
      </w:r>
      <w:proofErr w:type="gramEnd"/>
      <w:r w:rsidR="006E39C2">
        <w:rPr>
          <w:rFonts w:ascii="Times New Roman" w:hAnsi="Times New Roman" w:cs="Times New Roman"/>
          <w:sz w:val="24"/>
        </w:rPr>
        <w:t>!».</w:t>
      </w:r>
      <w:r w:rsidR="006375F2">
        <w:rPr>
          <w:rFonts w:ascii="Times New Roman" w:hAnsi="Times New Roman" w:cs="Times New Roman"/>
          <w:sz w:val="24"/>
        </w:rPr>
        <w:t xml:space="preserve"> А в последствии, когда </w:t>
      </w:r>
      <w:proofErr w:type="gramStart"/>
      <w:r w:rsidR="006375F2">
        <w:rPr>
          <w:rFonts w:ascii="Times New Roman" w:hAnsi="Times New Roman" w:cs="Times New Roman"/>
          <w:sz w:val="24"/>
        </w:rPr>
        <w:t>дети</w:t>
      </w:r>
      <w:proofErr w:type="gramEnd"/>
      <w:r w:rsidR="006375F2">
        <w:rPr>
          <w:rFonts w:ascii="Times New Roman" w:hAnsi="Times New Roman" w:cs="Times New Roman"/>
          <w:sz w:val="24"/>
        </w:rPr>
        <w:t xml:space="preserve"> </w:t>
      </w:r>
      <w:r w:rsidR="006E39C2">
        <w:rPr>
          <w:rFonts w:ascii="Times New Roman" w:hAnsi="Times New Roman" w:cs="Times New Roman"/>
          <w:sz w:val="24"/>
        </w:rPr>
        <w:t>завидев, что я готовлюсь к аппликации</w:t>
      </w:r>
      <w:r w:rsidR="006375F2">
        <w:rPr>
          <w:rFonts w:ascii="Times New Roman" w:hAnsi="Times New Roman" w:cs="Times New Roman"/>
          <w:sz w:val="24"/>
        </w:rPr>
        <w:t>,</w:t>
      </w:r>
      <w:r w:rsidR="006E39C2">
        <w:rPr>
          <w:rFonts w:ascii="Times New Roman" w:hAnsi="Times New Roman" w:cs="Times New Roman"/>
          <w:sz w:val="24"/>
        </w:rPr>
        <w:t xml:space="preserve"> </w:t>
      </w:r>
      <w:r w:rsidR="006375F2">
        <w:rPr>
          <w:rFonts w:ascii="Times New Roman" w:hAnsi="Times New Roman" w:cs="Times New Roman"/>
          <w:sz w:val="24"/>
        </w:rPr>
        <w:t>без приглашения садились на стульчики и нетерпеливо ждали, когда я начну занятие.</w:t>
      </w:r>
    </w:p>
    <w:p w:rsidR="00F27804" w:rsidRDefault="00F27804" w:rsidP="00A1665D">
      <w:pPr>
        <w:ind w:firstLine="708"/>
        <w:jc w:val="both"/>
        <w:rPr>
          <w:rFonts w:ascii="Times New Roman" w:hAnsi="Times New Roman" w:cs="Times New Roman"/>
          <w:b/>
          <w:i/>
          <w:sz w:val="24"/>
        </w:rPr>
      </w:pPr>
    </w:p>
    <w:p w:rsidR="00F27804" w:rsidRDefault="00F27804" w:rsidP="00A1665D">
      <w:pPr>
        <w:ind w:firstLine="708"/>
        <w:jc w:val="both"/>
        <w:rPr>
          <w:rFonts w:ascii="Times New Roman" w:hAnsi="Times New Roman" w:cs="Times New Roman"/>
          <w:b/>
          <w:i/>
          <w:sz w:val="24"/>
        </w:rPr>
      </w:pPr>
    </w:p>
    <w:p w:rsidR="00F27804" w:rsidRDefault="00F27804" w:rsidP="00A1665D">
      <w:pPr>
        <w:ind w:firstLine="708"/>
        <w:jc w:val="both"/>
        <w:rPr>
          <w:rFonts w:ascii="Times New Roman" w:hAnsi="Times New Roman" w:cs="Times New Roman"/>
          <w:b/>
          <w:i/>
          <w:sz w:val="24"/>
        </w:rPr>
      </w:pPr>
    </w:p>
    <w:p w:rsidR="00F27804" w:rsidRDefault="00F27804" w:rsidP="00A1665D">
      <w:pPr>
        <w:ind w:firstLine="708"/>
        <w:jc w:val="both"/>
        <w:rPr>
          <w:rFonts w:ascii="Times New Roman" w:hAnsi="Times New Roman" w:cs="Times New Roman"/>
          <w:b/>
          <w:i/>
          <w:sz w:val="24"/>
        </w:rPr>
      </w:pPr>
    </w:p>
    <w:p w:rsidR="00F27804" w:rsidRDefault="00F27804" w:rsidP="00A1665D">
      <w:pPr>
        <w:ind w:firstLine="708"/>
        <w:jc w:val="both"/>
        <w:rPr>
          <w:rFonts w:ascii="Times New Roman" w:hAnsi="Times New Roman" w:cs="Times New Roman"/>
          <w:b/>
          <w:i/>
          <w:sz w:val="24"/>
        </w:rPr>
      </w:pPr>
    </w:p>
    <w:p w:rsidR="00037188" w:rsidRDefault="00037188" w:rsidP="00752528">
      <w:pPr>
        <w:jc w:val="both"/>
        <w:rPr>
          <w:rFonts w:ascii="Times New Roman" w:hAnsi="Times New Roman" w:cs="Times New Roman"/>
          <w:b/>
          <w:i/>
          <w:sz w:val="24"/>
        </w:rPr>
      </w:pPr>
    </w:p>
    <w:p w:rsidR="00037188" w:rsidRDefault="00037188" w:rsidP="00752528">
      <w:pPr>
        <w:jc w:val="both"/>
        <w:rPr>
          <w:rFonts w:ascii="Times New Roman" w:hAnsi="Times New Roman" w:cs="Times New Roman"/>
          <w:b/>
          <w:i/>
          <w:sz w:val="24"/>
        </w:rPr>
      </w:pPr>
    </w:p>
    <w:p w:rsidR="006375F2" w:rsidRPr="00C403C8" w:rsidRDefault="006375F2" w:rsidP="00752528">
      <w:pPr>
        <w:jc w:val="both"/>
        <w:rPr>
          <w:rFonts w:ascii="Times New Roman" w:hAnsi="Times New Roman" w:cs="Times New Roman"/>
          <w:b/>
          <w:i/>
          <w:sz w:val="24"/>
        </w:rPr>
      </w:pPr>
      <w:bookmarkStart w:id="0" w:name="_GoBack"/>
      <w:bookmarkEnd w:id="0"/>
      <w:r w:rsidRPr="00C403C8">
        <w:rPr>
          <w:rFonts w:ascii="Times New Roman" w:hAnsi="Times New Roman" w:cs="Times New Roman"/>
          <w:b/>
          <w:i/>
          <w:sz w:val="24"/>
        </w:rPr>
        <w:t>Основной план работы:</w:t>
      </w:r>
    </w:p>
    <w:p w:rsidR="006375F2" w:rsidRDefault="006375F2" w:rsidP="00A1665D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цель, задачи;</w:t>
      </w:r>
    </w:p>
    <w:p w:rsidR="006375F2" w:rsidRDefault="006375F2" w:rsidP="00A1665D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подготовка материала;</w:t>
      </w:r>
    </w:p>
    <w:p w:rsidR="006375F2" w:rsidRDefault="006375F2" w:rsidP="00A1665D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знакомство</w:t>
      </w:r>
      <w:r w:rsidR="006C3088">
        <w:rPr>
          <w:rFonts w:ascii="Times New Roman" w:hAnsi="Times New Roman" w:cs="Times New Roman"/>
          <w:sz w:val="24"/>
        </w:rPr>
        <w:t xml:space="preserve"> детей</w:t>
      </w:r>
      <w:r>
        <w:rPr>
          <w:rFonts w:ascii="Times New Roman" w:hAnsi="Times New Roman" w:cs="Times New Roman"/>
          <w:sz w:val="24"/>
        </w:rPr>
        <w:t xml:space="preserve"> с </w:t>
      </w:r>
      <w:r w:rsidR="00EA14AA">
        <w:rPr>
          <w:rFonts w:ascii="Times New Roman" w:hAnsi="Times New Roman" w:cs="Times New Roman"/>
          <w:sz w:val="24"/>
        </w:rPr>
        <w:t>лексической темой</w:t>
      </w:r>
      <w:r w:rsidR="006C3088">
        <w:rPr>
          <w:rFonts w:ascii="Times New Roman" w:hAnsi="Times New Roman" w:cs="Times New Roman"/>
          <w:sz w:val="24"/>
        </w:rPr>
        <w:t>;</w:t>
      </w:r>
    </w:p>
    <w:p w:rsidR="006C3088" w:rsidRDefault="006C3088" w:rsidP="00A1665D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раздача материала (каждому ребёнку комплект);</w:t>
      </w:r>
    </w:p>
    <w:p w:rsidR="006C3088" w:rsidRDefault="006C3088" w:rsidP="00A1665D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составление композиции без клея (по желанию ребенка или с помощью воспитателя);</w:t>
      </w:r>
    </w:p>
    <w:p w:rsidR="006C3088" w:rsidRDefault="006C3088" w:rsidP="00A1665D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изготовление поделки с клеем;</w:t>
      </w:r>
    </w:p>
    <w:p w:rsidR="00A1665D" w:rsidRDefault="006C3088" w:rsidP="008305E5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обсуждение с ребёнком</w:t>
      </w:r>
      <w:r w:rsidR="008305E5">
        <w:rPr>
          <w:rFonts w:ascii="Times New Roman" w:hAnsi="Times New Roman" w:cs="Times New Roman"/>
          <w:sz w:val="24"/>
        </w:rPr>
        <w:t>, что у него получилось.</w:t>
      </w:r>
    </w:p>
    <w:p w:rsidR="008305E5" w:rsidRDefault="00752528" w:rsidP="008305E5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0A454396" wp14:editId="1E3E7709">
            <wp:simplePos x="0" y="0"/>
            <wp:positionH relativeFrom="column">
              <wp:posOffset>3069590</wp:posOffset>
            </wp:positionH>
            <wp:positionV relativeFrom="paragraph">
              <wp:posOffset>89535</wp:posOffset>
            </wp:positionV>
            <wp:extent cx="3002915" cy="2324100"/>
            <wp:effectExtent l="0" t="0" r="0" b="0"/>
            <wp:wrapTight wrapText="bothSides">
              <wp:wrapPolygon edited="0">
                <wp:start x="0" y="0"/>
                <wp:lineTo x="0" y="21423"/>
                <wp:lineTo x="21513" y="21423"/>
                <wp:lineTo x="21513" y="0"/>
                <wp:lineTo x="0" y="0"/>
              </wp:wrapPolygon>
            </wp:wrapTight>
            <wp:docPr id="5" name="Рисунок 5" descr="https://sun9-53.userapi.com/impg/TqqMwEywBOctyN4A89aJTOBdAe_4HcC7MANJvA/fAtMzwwHW1A.jpg?size=1280x1043&amp;quality=95&amp;sign=b90e5cea31ca4a4c187f9ad43fbc7ad3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un9-53.userapi.com/impg/TqqMwEywBOctyN4A89aJTOBdAe_4HcC7MANJvA/fAtMzwwHW1A.jpg?size=1280x1043&amp;quality=95&amp;sign=b90e5cea31ca4a4c187f9ad43fbc7ad3&amp;type=album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2915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03C8">
        <w:rPr>
          <w:rFonts w:ascii="Times New Roman" w:hAnsi="Times New Roman" w:cs="Times New Roman"/>
          <w:sz w:val="24"/>
        </w:rPr>
        <w:t>Также</w:t>
      </w:r>
      <w:r w:rsidR="005C7A7C">
        <w:rPr>
          <w:rFonts w:ascii="Times New Roman" w:hAnsi="Times New Roman" w:cs="Times New Roman"/>
          <w:sz w:val="24"/>
        </w:rPr>
        <w:t xml:space="preserve"> я попробовала</w:t>
      </w:r>
      <w:r w:rsidR="008305E5">
        <w:rPr>
          <w:rFonts w:ascii="Times New Roman" w:hAnsi="Times New Roman" w:cs="Times New Roman"/>
          <w:sz w:val="24"/>
        </w:rPr>
        <w:t xml:space="preserve"> использовать «свободную» технику</w:t>
      </w:r>
      <w:r w:rsidR="00E126BC">
        <w:rPr>
          <w:rFonts w:ascii="Times New Roman" w:hAnsi="Times New Roman" w:cs="Times New Roman"/>
          <w:sz w:val="24"/>
        </w:rPr>
        <w:t xml:space="preserve"> в рисовании</w:t>
      </w:r>
      <w:r w:rsidR="005C7A7C">
        <w:rPr>
          <w:rFonts w:ascii="Times New Roman" w:hAnsi="Times New Roman" w:cs="Times New Roman"/>
          <w:sz w:val="24"/>
        </w:rPr>
        <w:t>, предлагая</w:t>
      </w:r>
      <w:r w:rsidR="00C403C8">
        <w:rPr>
          <w:rFonts w:ascii="Times New Roman" w:hAnsi="Times New Roman" w:cs="Times New Roman"/>
          <w:sz w:val="24"/>
        </w:rPr>
        <w:t xml:space="preserve"> </w:t>
      </w:r>
      <w:r w:rsidR="005C7A7C">
        <w:rPr>
          <w:rFonts w:ascii="Times New Roman" w:hAnsi="Times New Roman" w:cs="Times New Roman"/>
          <w:sz w:val="24"/>
        </w:rPr>
        <w:t>детям приклеить детали</w:t>
      </w:r>
      <w:r w:rsidR="00F27804">
        <w:rPr>
          <w:rFonts w:ascii="Times New Roman" w:hAnsi="Times New Roman" w:cs="Times New Roman"/>
          <w:sz w:val="24"/>
        </w:rPr>
        <w:t xml:space="preserve"> (голову и ноги)</w:t>
      </w:r>
      <w:r w:rsidR="005C7A7C">
        <w:rPr>
          <w:rFonts w:ascii="Times New Roman" w:hAnsi="Times New Roman" w:cs="Times New Roman"/>
          <w:sz w:val="24"/>
        </w:rPr>
        <w:t xml:space="preserve"> на нарисованную</w:t>
      </w:r>
      <w:r w:rsidR="00443148">
        <w:rPr>
          <w:rFonts w:ascii="Times New Roman" w:hAnsi="Times New Roman" w:cs="Times New Roman"/>
          <w:sz w:val="24"/>
        </w:rPr>
        <w:t xml:space="preserve"> губкой</w:t>
      </w:r>
      <w:r w:rsidR="005C7A7C">
        <w:rPr>
          <w:rFonts w:ascii="Times New Roman" w:hAnsi="Times New Roman" w:cs="Times New Roman"/>
          <w:sz w:val="24"/>
        </w:rPr>
        <w:t xml:space="preserve"> </w:t>
      </w:r>
      <w:r w:rsidR="00443148">
        <w:rPr>
          <w:rFonts w:ascii="Times New Roman" w:hAnsi="Times New Roman" w:cs="Times New Roman"/>
          <w:sz w:val="24"/>
        </w:rPr>
        <w:t>через шаблон</w:t>
      </w:r>
      <w:r w:rsidR="00C46FF4">
        <w:rPr>
          <w:rFonts w:ascii="Times New Roman" w:hAnsi="Times New Roman" w:cs="Times New Roman"/>
          <w:sz w:val="24"/>
        </w:rPr>
        <w:t xml:space="preserve"> </w:t>
      </w:r>
      <w:r w:rsidR="005C7A7C">
        <w:rPr>
          <w:rFonts w:ascii="Times New Roman" w:hAnsi="Times New Roman" w:cs="Times New Roman"/>
          <w:sz w:val="24"/>
        </w:rPr>
        <w:t>фигуру</w:t>
      </w:r>
      <w:r w:rsidR="00C46FF4">
        <w:rPr>
          <w:rFonts w:ascii="Times New Roman" w:hAnsi="Times New Roman" w:cs="Times New Roman"/>
          <w:sz w:val="24"/>
        </w:rPr>
        <w:t xml:space="preserve"> (здесь рисовали овечку).</w:t>
      </w:r>
      <w:r w:rsidR="005C7A7C">
        <w:rPr>
          <w:rFonts w:ascii="Times New Roman" w:hAnsi="Times New Roman" w:cs="Times New Roman"/>
          <w:sz w:val="24"/>
        </w:rPr>
        <w:t xml:space="preserve"> </w:t>
      </w:r>
    </w:p>
    <w:p w:rsidR="00390C7A" w:rsidRPr="00FA1B32" w:rsidRDefault="008305E5" w:rsidP="00752528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Таким образом, особенно </w:t>
      </w:r>
      <w:r w:rsidR="00763733">
        <w:rPr>
          <w:rFonts w:ascii="Times New Roman" w:hAnsi="Times New Roman" w:cs="Times New Roman"/>
          <w:sz w:val="24"/>
        </w:rPr>
        <w:t>активно решались такие задачи, как развитие речи, мышления. Дети всё больше и больше увлекались такими занятиями</w:t>
      </w:r>
      <w:r w:rsidR="00F83336">
        <w:rPr>
          <w:rFonts w:ascii="Times New Roman" w:hAnsi="Times New Roman" w:cs="Times New Roman"/>
          <w:sz w:val="24"/>
        </w:rPr>
        <w:t>, давали имена своим персонажам, безошибочно узнают свои работы на стенде, эмоционально рассказывают родителям о поделке и всегда с радостью забирают домой. К концу года, стало возможным проводить занятия по аппликации с группой детей.</w:t>
      </w:r>
    </w:p>
    <w:sectPr w:rsidR="00390C7A" w:rsidRPr="00FA1B32" w:rsidSect="00752528">
      <w:pgSz w:w="11906" w:h="16838"/>
      <w:pgMar w:top="907" w:right="737" w:bottom="90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B1435"/>
    <w:rsid w:val="000016B9"/>
    <w:rsid w:val="00037188"/>
    <w:rsid w:val="00060BC8"/>
    <w:rsid w:val="002A1819"/>
    <w:rsid w:val="003378FD"/>
    <w:rsid w:val="00390C7A"/>
    <w:rsid w:val="003B54FF"/>
    <w:rsid w:val="003D76FB"/>
    <w:rsid w:val="003E448C"/>
    <w:rsid w:val="004147F1"/>
    <w:rsid w:val="0043722C"/>
    <w:rsid w:val="00443148"/>
    <w:rsid w:val="00513078"/>
    <w:rsid w:val="005B29D4"/>
    <w:rsid w:val="005C7A7C"/>
    <w:rsid w:val="006149AB"/>
    <w:rsid w:val="006375F2"/>
    <w:rsid w:val="0067223E"/>
    <w:rsid w:val="00696475"/>
    <w:rsid w:val="006C3088"/>
    <w:rsid w:val="006E39C2"/>
    <w:rsid w:val="00752528"/>
    <w:rsid w:val="00763733"/>
    <w:rsid w:val="00791CDA"/>
    <w:rsid w:val="008305E5"/>
    <w:rsid w:val="00834DF7"/>
    <w:rsid w:val="00872196"/>
    <w:rsid w:val="008C2DB8"/>
    <w:rsid w:val="008D4D39"/>
    <w:rsid w:val="00A13A6E"/>
    <w:rsid w:val="00A1665D"/>
    <w:rsid w:val="00AE3411"/>
    <w:rsid w:val="00C403C8"/>
    <w:rsid w:val="00C46FF4"/>
    <w:rsid w:val="00C53E11"/>
    <w:rsid w:val="00E126BC"/>
    <w:rsid w:val="00EA14AA"/>
    <w:rsid w:val="00EB1435"/>
    <w:rsid w:val="00ED6823"/>
    <w:rsid w:val="00F27804"/>
    <w:rsid w:val="00F37553"/>
    <w:rsid w:val="00F4391C"/>
    <w:rsid w:val="00F61B46"/>
    <w:rsid w:val="00F83336"/>
    <w:rsid w:val="00FA1B32"/>
    <w:rsid w:val="00FE08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A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72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72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2</Pages>
  <Words>517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ТЕРЕМОК</dc:creator>
  <cp:lastModifiedBy>Люба Дементьева</cp:lastModifiedBy>
  <cp:revision>23</cp:revision>
  <dcterms:created xsi:type="dcterms:W3CDTF">2024-03-22T11:45:00Z</dcterms:created>
  <dcterms:modified xsi:type="dcterms:W3CDTF">2024-04-22T17:36:00Z</dcterms:modified>
</cp:coreProperties>
</file>