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31C" w:rsidRPr="00704195" w:rsidRDefault="004C031C" w:rsidP="009D1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195">
        <w:rPr>
          <w:rFonts w:ascii="Times New Roman" w:hAnsi="Times New Roman" w:cs="Times New Roman"/>
          <w:b/>
          <w:sz w:val="24"/>
          <w:szCs w:val="24"/>
        </w:rPr>
        <w:t>Предмет:</w:t>
      </w:r>
      <w:r w:rsidRPr="00704195">
        <w:rPr>
          <w:rFonts w:ascii="Times New Roman" w:hAnsi="Times New Roman" w:cs="Times New Roman"/>
          <w:sz w:val="24"/>
          <w:szCs w:val="24"/>
        </w:rPr>
        <w:t xml:space="preserve"> русский язык</w:t>
      </w:r>
    </w:p>
    <w:p w:rsidR="004C031C" w:rsidRPr="00704195" w:rsidRDefault="004C031C" w:rsidP="009D1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195">
        <w:rPr>
          <w:rFonts w:ascii="Times New Roman" w:hAnsi="Times New Roman" w:cs="Times New Roman"/>
          <w:b/>
          <w:sz w:val="24"/>
          <w:szCs w:val="24"/>
        </w:rPr>
        <w:t>Класс:</w:t>
      </w:r>
      <w:r w:rsidRPr="00704195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4C031C" w:rsidRPr="00704195" w:rsidRDefault="004C031C" w:rsidP="009D1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195">
        <w:rPr>
          <w:rFonts w:ascii="Times New Roman" w:hAnsi="Times New Roman" w:cs="Times New Roman"/>
          <w:b/>
          <w:sz w:val="24"/>
          <w:szCs w:val="24"/>
        </w:rPr>
        <w:t>Преподаватель</w:t>
      </w:r>
      <w:r w:rsidRPr="00704195">
        <w:rPr>
          <w:rFonts w:ascii="Times New Roman" w:hAnsi="Times New Roman" w:cs="Times New Roman"/>
          <w:sz w:val="24"/>
          <w:szCs w:val="24"/>
        </w:rPr>
        <w:t>: Бодрова Е.В.</w:t>
      </w:r>
    </w:p>
    <w:p w:rsidR="004C031C" w:rsidRPr="00704195" w:rsidRDefault="004C031C" w:rsidP="009D1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195">
        <w:rPr>
          <w:rFonts w:ascii="Times New Roman" w:hAnsi="Times New Roman" w:cs="Times New Roman"/>
          <w:b/>
          <w:sz w:val="24"/>
          <w:szCs w:val="24"/>
        </w:rPr>
        <w:t>Тема:</w:t>
      </w:r>
      <w:r w:rsidRPr="00704195">
        <w:rPr>
          <w:rFonts w:ascii="Times New Roman" w:hAnsi="Times New Roman" w:cs="Times New Roman"/>
          <w:sz w:val="24"/>
          <w:szCs w:val="24"/>
        </w:rPr>
        <w:t xml:space="preserve"> </w:t>
      </w:r>
      <w:r w:rsidR="009D169D" w:rsidRPr="00704195">
        <w:rPr>
          <w:rFonts w:ascii="Times New Roman" w:hAnsi="Times New Roman" w:cs="Times New Roman"/>
          <w:sz w:val="24"/>
          <w:szCs w:val="24"/>
        </w:rPr>
        <w:t>И</w:t>
      </w:r>
      <w:r w:rsidR="003F31A3" w:rsidRPr="00704195">
        <w:rPr>
          <w:rFonts w:ascii="Times New Roman" w:hAnsi="Times New Roman" w:cs="Times New Roman"/>
          <w:sz w:val="24"/>
          <w:szCs w:val="24"/>
        </w:rPr>
        <w:t>мена существительные одушевленные и неодушевленные</w:t>
      </w:r>
    </w:p>
    <w:p w:rsidR="004C031C" w:rsidRPr="00704195" w:rsidRDefault="004C031C" w:rsidP="009D1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195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704195">
        <w:rPr>
          <w:rFonts w:ascii="Times New Roman" w:hAnsi="Times New Roman" w:cs="Times New Roman"/>
          <w:sz w:val="24"/>
          <w:szCs w:val="24"/>
        </w:rPr>
        <w:t>: комбинированный</w:t>
      </w:r>
    </w:p>
    <w:p w:rsidR="00CA4A0F" w:rsidRDefault="004C031C" w:rsidP="009D1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195">
        <w:rPr>
          <w:rFonts w:ascii="Times New Roman" w:hAnsi="Times New Roman" w:cs="Times New Roman"/>
          <w:b/>
          <w:sz w:val="24"/>
          <w:szCs w:val="24"/>
        </w:rPr>
        <w:t>Вид урока</w:t>
      </w:r>
      <w:r w:rsidRPr="00704195">
        <w:rPr>
          <w:rFonts w:ascii="Times New Roman" w:hAnsi="Times New Roman" w:cs="Times New Roman"/>
          <w:sz w:val="24"/>
          <w:szCs w:val="24"/>
        </w:rPr>
        <w:t xml:space="preserve">: урок – исследовательская игра </w:t>
      </w:r>
    </w:p>
    <w:p w:rsidR="004C031C" w:rsidRPr="00704195" w:rsidRDefault="004C031C" w:rsidP="009D16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195">
        <w:rPr>
          <w:rFonts w:ascii="Times New Roman" w:hAnsi="Times New Roman" w:cs="Times New Roman"/>
          <w:b/>
          <w:sz w:val="24"/>
          <w:szCs w:val="24"/>
        </w:rPr>
        <w:t>Цель</w:t>
      </w:r>
      <w:r w:rsidR="003F31A3" w:rsidRPr="00704195">
        <w:rPr>
          <w:rFonts w:ascii="Times New Roman" w:hAnsi="Times New Roman" w:cs="Times New Roman"/>
          <w:b/>
          <w:sz w:val="24"/>
          <w:szCs w:val="24"/>
        </w:rPr>
        <w:t xml:space="preserve"> для учителя:</w:t>
      </w:r>
    </w:p>
    <w:p w:rsidR="004C031C" w:rsidRPr="00704195" w:rsidRDefault="004C031C" w:rsidP="009D169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4195">
        <w:rPr>
          <w:rFonts w:ascii="Times New Roman" w:hAnsi="Times New Roman" w:cs="Times New Roman"/>
          <w:sz w:val="24"/>
          <w:szCs w:val="24"/>
        </w:rPr>
        <w:t xml:space="preserve">Обеспечить </w:t>
      </w:r>
      <w:r w:rsidR="001D7BFF" w:rsidRPr="00704195">
        <w:rPr>
          <w:rFonts w:ascii="Times New Roman" w:hAnsi="Times New Roman" w:cs="Times New Roman"/>
          <w:sz w:val="24"/>
          <w:szCs w:val="24"/>
        </w:rPr>
        <w:t xml:space="preserve">в ходе урока </w:t>
      </w:r>
      <w:r w:rsidRPr="00704195">
        <w:rPr>
          <w:rFonts w:ascii="Times New Roman" w:hAnsi="Times New Roman" w:cs="Times New Roman"/>
          <w:sz w:val="24"/>
          <w:szCs w:val="24"/>
        </w:rPr>
        <w:t>углубление знаний учащихся по теме «Одушевленные и неодушевленные имена  существительные»</w:t>
      </w:r>
    </w:p>
    <w:p w:rsidR="0058769B" w:rsidRPr="00704195" w:rsidRDefault="003F31A3" w:rsidP="009D16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195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3F31A3" w:rsidRPr="00704195" w:rsidRDefault="003F31A3" w:rsidP="009D16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195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4C031C" w:rsidRPr="00704195" w:rsidRDefault="003F31A3" w:rsidP="009D1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195">
        <w:rPr>
          <w:rFonts w:ascii="Times New Roman" w:hAnsi="Times New Roman" w:cs="Times New Roman"/>
          <w:sz w:val="24"/>
          <w:szCs w:val="24"/>
        </w:rPr>
        <w:t>знать различия между одушевленными и неодушевленными существительными; уметь распознавать одушевленные и неодушевленные существительные</w:t>
      </w:r>
      <w:r w:rsidR="009D169D" w:rsidRPr="00704195">
        <w:rPr>
          <w:rFonts w:ascii="Times New Roman" w:hAnsi="Times New Roman" w:cs="Times New Roman"/>
          <w:sz w:val="24"/>
          <w:szCs w:val="24"/>
        </w:rPr>
        <w:t>.</w:t>
      </w:r>
    </w:p>
    <w:p w:rsidR="003F31A3" w:rsidRPr="00704195" w:rsidRDefault="003F31A3" w:rsidP="009D16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195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3F31A3" w:rsidRPr="00704195" w:rsidRDefault="003F31A3" w:rsidP="009D1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195">
        <w:rPr>
          <w:rFonts w:ascii="Times New Roman" w:hAnsi="Times New Roman" w:cs="Times New Roman"/>
          <w:sz w:val="24"/>
          <w:szCs w:val="24"/>
        </w:rPr>
        <w:t>уме</w:t>
      </w:r>
      <w:r w:rsidR="001D7BFF" w:rsidRPr="00704195">
        <w:rPr>
          <w:rFonts w:ascii="Times New Roman" w:hAnsi="Times New Roman" w:cs="Times New Roman"/>
          <w:sz w:val="24"/>
          <w:szCs w:val="24"/>
        </w:rPr>
        <w:t xml:space="preserve">ть </w:t>
      </w:r>
      <w:r w:rsidRPr="00704195">
        <w:rPr>
          <w:rFonts w:ascii="Times New Roman" w:hAnsi="Times New Roman" w:cs="Times New Roman"/>
          <w:sz w:val="24"/>
          <w:szCs w:val="24"/>
        </w:rPr>
        <w:t>находить, преобразовывать информацию.</w:t>
      </w:r>
    </w:p>
    <w:p w:rsidR="003F31A3" w:rsidRPr="00704195" w:rsidRDefault="003F31A3" w:rsidP="009D16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195">
        <w:rPr>
          <w:rFonts w:ascii="Times New Roman" w:hAnsi="Times New Roman" w:cs="Times New Roman"/>
          <w:b/>
          <w:sz w:val="24"/>
          <w:szCs w:val="24"/>
        </w:rPr>
        <w:t xml:space="preserve">Личностные: </w:t>
      </w:r>
    </w:p>
    <w:p w:rsidR="001D7BFF" w:rsidRPr="00704195" w:rsidRDefault="001D7BFF" w:rsidP="009D1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195">
        <w:rPr>
          <w:rFonts w:ascii="Times New Roman" w:hAnsi="Times New Roman" w:cs="Times New Roman"/>
          <w:sz w:val="24"/>
          <w:szCs w:val="24"/>
        </w:rPr>
        <w:t>проявление интереса к познанию родного  языка.</w:t>
      </w:r>
    </w:p>
    <w:p w:rsidR="003F31A3" w:rsidRPr="00704195" w:rsidRDefault="003F31A3" w:rsidP="009D1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195">
        <w:rPr>
          <w:rFonts w:ascii="Times New Roman" w:hAnsi="Times New Roman" w:cs="Times New Roman"/>
          <w:b/>
          <w:sz w:val="24"/>
          <w:szCs w:val="24"/>
        </w:rPr>
        <w:t xml:space="preserve">Форма и методы обучения: </w:t>
      </w:r>
      <w:r w:rsidRPr="00704195">
        <w:rPr>
          <w:rFonts w:ascii="Times New Roman" w:hAnsi="Times New Roman" w:cs="Times New Roman"/>
          <w:sz w:val="24"/>
          <w:szCs w:val="24"/>
        </w:rPr>
        <w:t>индивидуальная, фронтальная, парная.</w:t>
      </w:r>
    </w:p>
    <w:p w:rsidR="003F31A3" w:rsidRPr="00704195" w:rsidRDefault="004C031C" w:rsidP="009D1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195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704195">
        <w:rPr>
          <w:rFonts w:ascii="Times New Roman" w:hAnsi="Times New Roman" w:cs="Times New Roman"/>
          <w:sz w:val="24"/>
          <w:szCs w:val="24"/>
        </w:rPr>
        <w:t xml:space="preserve"> </w:t>
      </w:r>
      <w:r w:rsidR="003F31A3" w:rsidRPr="00704195">
        <w:rPr>
          <w:rFonts w:ascii="Times New Roman" w:hAnsi="Times New Roman" w:cs="Times New Roman"/>
          <w:sz w:val="24"/>
          <w:szCs w:val="24"/>
        </w:rPr>
        <w:t>экран, компьютер, проектор.</w:t>
      </w:r>
    </w:p>
    <w:p w:rsidR="004C031C" w:rsidRPr="00704195" w:rsidRDefault="003F31A3" w:rsidP="009D1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195">
        <w:rPr>
          <w:rFonts w:ascii="Times New Roman" w:hAnsi="Times New Roman" w:cs="Times New Roman"/>
          <w:b/>
          <w:sz w:val="24"/>
          <w:szCs w:val="24"/>
        </w:rPr>
        <w:t>Наглядно-раздаточный  материал</w:t>
      </w:r>
      <w:r w:rsidRPr="00704195">
        <w:rPr>
          <w:rFonts w:ascii="Times New Roman" w:hAnsi="Times New Roman" w:cs="Times New Roman"/>
          <w:sz w:val="24"/>
          <w:szCs w:val="24"/>
        </w:rPr>
        <w:t>:</w:t>
      </w:r>
      <w:r w:rsidR="004C031C" w:rsidRPr="00704195">
        <w:rPr>
          <w:rFonts w:ascii="Times New Roman" w:hAnsi="Times New Roman" w:cs="Times New Roman"/>
          <w:sz w:val="24"/>
          <w:szCs w:val="24"/>
        </w:rPr>
        <w:t xml:space="preserve"> презентация «</w:t>
      </w:r>
      <w:r w:rsidRPr="00704195">
        <w:rPr>
          <w:rFonts w:ascii="Times New Roman" w:hAnsi="Times New Roman" w:cs="Times New Roman"/>
          <w:sz w:val="24"/>
          <w:szCs w:val="24"/>
        </w:rPr>
        <w:t>Лингвистический детектив</w:t>
      </w:r>
      <w:r w:rsidR="004C031C" w:rsidRPr="00704195">
        <w:rPr>
          <w:rFonts w:ascii="Times New Roman" w:hAnsi="Times New Roman" w:cs="Times New Roman"/>
          <w:sz w:val="24"/>
          <w:szCs w:val="24"/>
        </w:rPr>
        <w:t>»</w:t>
      </w:r>
      <w:r w:rsidR="00265094">
        <w:rPr>
          <w:rFonts w:ascii="Times New Roman" w:hAnsi="Times New Roman" w:cs="Times New Roman"/>
          <w:sz w:val="24"/>
          <w:szCs w:val="24"/>
        </w:rPr>
        <w:t xml:space="preserve"> (чтобы запустить видео на каждом слайде, необходимо щелкнуть два раза по картинке),</w:t>
      </w:r>
      <w:r w:rsidR="00F97FC9" w:rsidRPr="00704195">
        <w:rPr>
          <w:rFonts w:ascii="Times New Roman" w:hAnsi="Times New Roman" w:cs="Times New Roman"/>
          <w:sz w:val="24"/>
          <w:szCs w:val="24"/>
        </w:rPr>
        <w:t xml:space="preserve"> «Лист наблюдений»,</w:t>
      </w:r>
      <w:r w:rsidRPr="00704195">
        <w:rPr>
          <w:rFonts w:ascii="Times New Roman" w:hAnsi="Times New Roman" w:cs="Times New Roman"/>
          <w:sz w:val="24"/>
          <w:szCs w:val="24"/>
        </w:rPr>
        <w:t xml:space="preserve"> маршрутный лист.</w:t>
      </w:r>
    </w:p>
    <w:p w:rsidR="004C031C" w:rsidRPr="00704195" w:rsidRDefault="004C031C" w:rsidP="009D16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195">
        <w:rPr>
          <w:rFonts w:ascii="Times New Roman" w:hAnsi="Times New Roman" w:cs="Times New Roman"/>
          <w:b/>
          <w:sz w:val="24"/>
          <w:szCs w:val="24"/>
        </w:rPr>
        <w:t>Основные  единицы  усвоения:</w:t>
      </w:r>
      <w:r w:rsidR="0058769B" w:rsidRPr="00704195">
        <w:rPr>
          <w:rFonts w:ascii="Times New Roman" w:hAnsi="Times New Roman" w:cs="Times New Roman"/>
          <w:sz w:val="24"/>
          <w:szCs w:val="24"/>
        </w:rPr>
        <w:t xml:space="preserve"> одушевленные, неодушевленные  существитель</w:t>
      </w:r>
      <w:r w:rsidR="009D169D" w:rsidRPr="00704195">
        <w:rPr>
          <w:rFonts w:ascii="Times New Roman" w:hAnsi="Times New Roman" w:cs="Times New Roman"/>
          <w:sz w:val="24"/>
          <w:szCs w:val="24"/>
        </w:rPr>
        <w:t>ные; семантически одушевленные/</w:t>
      </w:r>
      <w:r w:rsidR="0058769B" w:rsidRPr="00704195">
        <w:rPr>
          <w:rFonts w:ascii="Times New Roman" w:hAnsi="Times New Roman" w:cs="Times New Roman"/>
          <w:sz w:val="24"/>
          <w:szCs w:val="24"/>
        </w:rPr>
        <w:t>грамматически неодушевленные; семантически неодушевленные/грамматически одушевленные.</w:t>
      </w:r>
    </w:p>
    <w:p w:rsidR="004C031C" w:rsidRPr="00265094" w:rsidRDefault="004C031C" w:rsidP="003F31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F31A3" w:rsidRPr="00265094" w:rsidRDefault="003F31A3" w:rsidP="009D169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5094">
        <w:rPr>
          <w:rFonts w:ascii="Times New Roman" w:hAnsi="Times New Roman" w:cs="Times New Roman"/>
          <w:b/>
          <w:sz w:val="24"/>
          <w:szCs w:val="24"/>
        </w:rPr>
        <w:t>Организационная  структура  урока</w:t>
      </w:r>
    </w:p>
    <w:p w:rsidR="003F31A3" w:rsidRPr="00992AD2" w:rsidRDefault="003F31A3" w:rsidP="003F31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809"/>
        <w:gridCol w:w="1781"/>
        <w:gridCol w:w="2047"/>
        <w:gridCol w:w="1701"/>
        <w:gridCol w:w="1984"/>
        <w:gridCol w:w="1666"/>
      </w:tblGrid>
      <w:tr w:rsidR="003F31A3" w:rsidRPr="003F31A3" w:rsidTr="001D7BFF">
        <w:tc>
          <w:tcPr>
            <w:tcW w:w="1809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Этап урока</w:t>
            </w:r>
          </w:p>
        </w:tc>
        <w:tc>
          <w:tcPr>
            <w:tcW w:w="1781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 xml:space="preserve">Компоненты, </w:t>
            </w:r>
          </w:p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047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1701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1984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Формы взаимодействия</w:t>
            </w:r>
          </w:p>
        </w:tc>
        <w:tc>
          <w:tcPr>
            <w:tcW w:w="1666" w:type="dxa"/>
          </w:tcPr>
          <w:p w:rsidR="003F31A3" w:rsidRPr="003F31A3" w:rsidRDefault="00F97FC9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оценивания</w:t>
            </w:r>
          </w:p>
        </w:tc>
      </w:tr>
      <w:tr w:rsidR="003F31A3" w:rsidRPr="003F31A3" w:rsidTr="001D7BFF">
        <w:tc>
          <w:tcPr>
            <w:tcW w:w="1809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момент. Психологический настрой</w:t>
            </w:r>
          </w:p>
        </w:tc>
        <w:tc>
          <w:tcPr>
            <w:tcW w:w="1781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Тренинг</w:t>
            </w:r>
          </w:p>
          <w:p w:rsidR="003F31A3" w:rsidRPr="003F31A3" w:rsidRDefault="003F31A3" w:rsidP="00992A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92AD2">
              <w:rPr>
                <w:rFonts w:ascii="Times New Roman" w:hAnsi="Times New Roman" w:cs="Times New Roman"/>
                <w:sz w:val="24"/>
                <w:szCs w:val="24"/>
              </w:rPr>
              <w:t>Похвалушки»</w:t>
            </w:r>
          </w:p>
        </w:tc>
        <w:tc>
          <w:tcPr>
            <w:tcW w:w="2047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 тренинг</w:t>
            </w:r>
          </w:p>
        </w:tc>
        <w:tc>
          <w:tcPr>
            <w:tcW w:w="1701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задание</w:t>
            </w:r>
          </w:p>
        </w:tc>
        <w:tc>
          <w:tcPr>
            <w:tcW w:w="1984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Формативное оценивание</w:t>
            </w:r>
          </w:p>
        </w:tc>
      </w:tr>
      <w:tr w:rsidR="003F31A3" w:rsidRPr="003F31A3" w:rsidTr="001D7BFF">
        <w:tc>
          <w:tcPr>
            <w:tcW w:w="1809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Грамматичес</w:t>
            </w:r>
            <w:r w:rsidR="000F3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кая</w:t>
            </w:r>
            <w:proofErr w:type="gramEnd"/>
            <w:r w:rsidRPr="003F31A3">
              <w:rPr>
                <w:rFonts w:ascii="Times New Roman" w:hAnsi="Times New Roman" w:cs="Times New Roman"/>
                <w:sz w:val="24"/>
                <w:szCs w:val="24"/>
              </w:rPr>
              <w:t xml:space="preserve"> разминка</w:t>
            </w:r>
          </w:p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«Задай вопрос»</w:t>
            </w:r>
          </w:p>
        </w:tc>
        <w:tc>
          <w:tcPr>
            <w:tcW w:w="1781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 игру с мячиком</w:t>
            </w:r>
          </w:p>
        </w:tc>
        <w:tc>
          <w:tcPr>
            <w:tcW w:w="2047" w:type="dxa"/>
          </w:tcPr>
          <w:p w:rsid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Называет слово:</w:t>
            </w:r>
          </w:p>
          <w:p w:rsid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ежи, росток пчелка,  мама,</w:t>
            </w:r>
          </w:p>
          <w:p w:rsid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ученик,</w:t>
            </w:r>
          </w:p>
          <w:p w:rsidR="003F31A3" w:rsidRDefault="00201259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Озвучивают вопрос к указанному слову</w:t>
            </w:r>
          </w:p>
        </w:tc>
        <w:tc>
          <w:tcPr>
            <w:tcW w:w="1984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66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1A3" w:rsidRPr="003F31A3" w:rsidTr="001D7BFF">
        <w:tc>
          <w:tcPr>
            <w:tcW w:w="1809" w:type="dxa"/>
          </w:tcPr>
          <w:p w:rsidR="003F31A3" w:rsidRPr="003F31A3" w:rsidRDefault="003F31A3" w:rsidP="00201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ЦелеполаганиеФормулирова</w:t>
            </w:r>
            <w:r w:rsidR="002012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ние темы урока</w:t>
            </w:r>
          </w:p>
        </w:tc>
        <w:tc>
          <w:tcPr>
            <w:tcW w:w="1781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Обсуждение темы урока</w:t>
            </w:r>
          </w:p>
        </w:tc>
        <w:tc>
          <w:tcPr>
            <w:tcW w:w="2047" w:type="dxa"/>
          </w:tcPr>
          <w:p w:rsidR="003F31A3" w:rsidRPr="003F31A3" w:rsidRDefault="00201259" w:rsidP="00201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Спрашивает: «Прозвучавшие вопросы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задаются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каким именам существитель</w:t>
            </w:r>
            <w:r w:rsidR="00F97FC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ным?»</w:t>
            </w:r>
            <w:r w:rsidR="003F31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F31A3">
              <w:rPr>
                <w:rFonts w:ascii="Times New Roman" w:hAnsi="Times New Roman" w:cs="Times New Roman"/>
                <w:sz w:val="24"/>
                <w:szCs w:val="24"/>
              </w:rPr>
              <w:t>росит назвать тему</w:t>
            </w:r>
            <w:r w:rsidR="00F97FC9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</w:p>
        </w:tc>
        <w:tc>
          <w:tcPr>
            <w:tcW w:w="1701" w:type="dxa"/>
          </w:tcPr>
          <w:p w:rsid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Формулируют</w:t>
            </w:r>
          </w:p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тему</w:t>
            </w:r>
          </w:p>
        </w:tc>
        <w:tc>
          <w:tcPr>
            <w:tcW w:w="1984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66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1A3" w:rsidRPr="003F31A3" w:rsidTr="001D7BFF">
        <w:tc>
          <w:tcPr>
            <w:tcW w:w="1809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Актуализация  имеющихся   знаний</w:t>
            </w:r>
          </w:p>
        </w:tc>
        <w:tc>
          <w:tcPr>
            <w:tcW w:w="1781" w:type="dxa"/>
          </w:tcPr>
          <w:p w:rsid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упражнения</w:t>
            </w:r>
          </w:p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«Конструктор»</w:t>
            </w:r>
          </w:p>
        </w:tc>
        <w:tc>
          <w:tcPr>
            <w:tcW w:w="2047" w:type="dxa"/>
          </w:tcPr>
          <w:p w:rsid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выполнение задания</w:t>
            </w:r>
          </w:p>
          <w:p w:rsid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«Конструктор».</w:t>
            </w:r>
          </w:p>
          <w:p w:rsid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7FC9" w:rsidRPr="003F31A3" w:rsidRDefault="003F31A3" w:rsidP="00F97F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Превратите неодушевленные  существительные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одушевленные при помощи </w:t>
            </w:r>
            <w:r w:rsidR="00F97FC9">
              <w:rPr>
                <w:rFonts w:ascii="Times New Roman" w:hAnsi="Times New Roman" w:cs="Times New Roman"/>
                <w:sz w:val="24"/>
                <w:szCs w:val="24"/>
              </w:rPr>
              <w:t>суффиксов</w:t>
            </w:r>
          </w:p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задание по образцу</w:t>
            </w:r>
          </w:p>
          <w:p w:rsidR="001F1265" w:rsidRPr="003F31A3" w:rsidRDefault="001F1265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Вносят записи в лист наблюдений</w:t>
            </w:r>
          </w:p>
        </w:tc>
        <w:tc>
          <w:tcPr>
            <w:tcW w:w="1984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66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1A3" w:rsidRPr="003F31A3" w:rsidTr="001D7BFF">
        <w:tc>
          <w:tcPr>
            <w:tcW w:w="1809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Исследовательская  деятельность</w:t>
            </w:r>
          </w:p>
        </w:tc>
        <w:tc>
          <w:tcPr>
            <w:tcW w:w="1781" w:type="dxa"/>
          </w:tcPr>
          <w:p w:rsidR="003F31A3" w:rsidRP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1A3">
              <w:rPr>
                <w:rFonts w:ascii="Times New Roman" w:hAnsi="Times New Roman" w:cs="Times New Roman"/>
                <w:sz w:val="24"/>
                <w:szCs w:val="24"/>
              </w:rPr>
              <w:t>Исследовательская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«Лингвистический детектив»</w:t>
            </w:r>
          </w:p>
        </w:tc>
        <w:tc>
          <w:tcPr>
            <w:tcW w:w="2047" w:type="dxa"/>
          </w:tcPr>
          <w:p w:rsid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</w:p>
          <w:p w:rsidR="003F31A3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F31A3">
              <w:rPr>
                <w:rFonts w:ascii="Times New Roman" w:hAnsi="Times New Roman" w:cs="Times New Roman"/>
                <w:sz w:val="24"/>
                <w:szCs w:val="24"/>
              </w:rPr>
              <w:t>глубление знаний об одушевленных  и неодущевленных существительных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демонстрация  слайдов.</w:t>
            </w:r>
          </w:p>
          <w:p w:rsidR="00097452" w:rsidRDefault="00097452" w:rsidP="005E0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Неодуш</w:t>
            </w:r>
            <w:r w:rsidR="00C20FE2">
              <w:rPr>
                <w:rFonts w:ascii="Times New Roman" w:hAnsi="Times New Roman" w:cs="Times New Roman"/>
                <w:sz w:val="24"/>
                <w:szCs w:val="24"/>
              </w:rPr>
              <w:t>евленны</w:t>
            </w:r>
            <w:proofErr w:type="gramStart"/>
            <w:r w:rsidR="00C20FE2"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совокупность живых существ</w:t>
            </w:r>
            <w:r w:rsidR="00C20FE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E06AE">
              <w:rPr>
                <w:rFonts w:ascii="Times New Roman" w:hAnsi="Times New Roman" w:cs="Times New Roman"/>
                <w:sz w:val="24"/>
                <w:szCs w:val="24"/>
              </w:rPr>
              <w:t>: народ, толпа,взвод,полк,рой, группа.</w:t>
            </w:r>
          </w:p>
          <w:p w:rsidR="00992AD2" w:rsidRDefault="005E06AE" w:rsidP="005E0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Одушевленные: кукла, матреш</w:t>
            </w:r>
            <w:r w:rsidR="00992AD2">
              <w:rPr>
                <w:rFonts w:ascii="Times New Roman" w:hAnsi="Times New Roman" w:cs="Times New Roman"/>
                <w:sz w:val="24"/>
                <w:szCs w:val="24"/>
              </w:rPr>
              <w:t>ка, русалка, леший,</w:t>
            </w:r>
          </w:p>
          <w:p w:rsidR="00992AD2" w:rsidRDefault="00992AD2" w:rsidP="005E06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петрушка,</w:t>
            </w:r>
          </w:p>
          <w:p w:rsidR="0048642B" w:rsidRPr="003F31A3" w:rsidRDefault="00992AD2" w:rsidP="004864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цыпленок (жареный)</w:t>
            </w:r>
          </w:p>
        </w:tc>
        <w:tc>
          <w:tcPr>
            <w:tcW w:w="1701" w:type="dxa"/>
          </w:tcPr>
          <w:p w:rsidR="003F31A3" w:rsidRDefault="003F31A3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Погружаются в лингвистическую проблему, выполняют задания, делают вы</w:t>
            </w:r>
            <w:r w:rsidR="00201259">
              <w:rPr>
                <w:rFonts w:ascii="Times New Roman" w:hAnsi="Times New Roman" w:cs="Times New Roman"/>
                <w:sz w:val="24"/>
                <w:szCs w:val="24"/>
              </w:rPr>
              <w:t>воды, заполняя лист наблюдений</w:t>
            </w:r>
          </w:p>
          <w:p w:rsidR="00612E54" w:rsidRPr="003F31A3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F31A3" w:rsidRPr="003F31A3" w:rsidRDefault="0048642B" w:rsidP="004864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1666" w:type="dxa"/>
          </w:tcPr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BFF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</w:t>
            </w:r>
            <w:r w:rsidR="001D7B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1379E">
              <w:rPr>
                <w:rFonts w:ascii="Times New Roman" w:hAnsi="Times New Roman" w:cs="Times New Roman"/>
                <w:sz w:val="24"/>
                <w:szCs w:val="24"/>
              </w:rPr>
              <w:t>оценивание</w:t>
            </w: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итогового чте</w:t>
            </w:r>
            <w:r w:rsidR="00201259">
              <w:rPr>
                <w:rFonts w:ascii="Times New Roman" w:hAnsi="Times New Roman" w:cs="Times New Roman"/>
                <w:sz w:val="24"/>
                <w:szCs w:val="24"/>
              </w:rPr>
              <w:t>ния записей из листа наблюдений</w:t>
            </w: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1A3" w:rsidRPr="003F31A3" w:rsidRDefault="003E2A16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Критериаль</w:t>
            </w:r>
            <w:r w:rsidR="001D7B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оценивание в парах</w:t>
            </w:r>
          </w:p>
        </w:tc>
      </w:tr>
      <w:tr w:rsidR="003F31A3" w:rsidRPr="003F31A3" w:rsidTr="001D7BFF">
        <w:tc>
          <w:tcPr>
            <w:tcW w:w="1809" w:type="dxa"/>
          </w:tcPr>
          <w:p w:rsidR="003F31A3" w:rsidRPr="00612E54" w:rsidRDefault="00612E54" w:rsidP="00201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E54">
              <w:rPr>
                <w:rFonts w:ascii="Times New Roman" w:hAnsi="Times New Roman" w:cs="Times New Roman"/>
                <w:sz w:val="24"/>
                <w:szCs w:val="24"/>
              </w:rPr>
              <w:t>Практическая  часть</w:t>
            </w:r>
          </w:p>
        </w:tc>
        <w:tc>
          <w:tcPr>
            <w:tcW w:w="1781" w:type="dxa"/>
          </w:tcPr>
          <w:p w:rsidR="003F31A3" w:rsidRPr="003F31A3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маршрутного листа</w:t>
            </w:r>
          </w:p>
        </w:tc>
        <w:tc>
          <w:tcPr>
            <w:tcW w:w="2047" w:type="dxa"/>
          </w:tcPr>
          <w:p w:rsidR="003F31A3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работу </w:t>
            </w: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E54" w:rsidRDefault="00612E54" w:rsidP="00992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E54" w:rsidRPr="00612E54" w:rsidRDefault="00612E54" w:rsidP="003F31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E5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№1.</w:t>
            </w: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97FC9">
              <w:rPr>
                <w:rFonts w:ascii="Times New Roman" w:hAnsi="Times New Roman" w:cs="Times New Roman"/>
                <w:sz w:val="24"/>
                <w:szCs w:val="24"/>
              </w:rPr>
              <w:t>Лингвистический комментарий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Определите  к группе одушевленных или неодушевленных  с</w:t>
            </w:r>
            <w:r w:rsidR="00201259">
              <w:rPr>
                <w:rFonts w:ascii="Times New Roman" w:hAnsi="Times New Roman" w:cs="Times New Roman"/>
                <w:sz w:val="24"/>
                <w:szCs w:val="24"/>
              </w:rPr>
              <w:t>уществительных относятся  слова</w:t>
            </w: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E5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№2.</w:t>
            </w:r>
          </w:p>
          <w:p w:rsidR="00612E54" w:rsidRP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E54">
              <w:rPr>
                <w:rFonts w:ascii="Times New Roman" w:hAnsi="Times New Roman" w:cs="Times New Roman"/>
                <w:sz w:val="24"/>
                <w:szCs w:val="24"/>
              </w:rPr>
              <w:t>«Выборочный диктант»</w:t>
            </w: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E54">
              <w:rPr>
                <w:rFonts w:ascii="Times New Roman" w:hAnsi="Times New Roman" w:cs="Times New Roman"/>
                <w:sz w:val="24"/>
                <w:szCs w:val="24"/>
              </w:rPr>
              <w:t xml:space="preserve">Выписать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только </w:t>
            </w:r>
            <w:r w:rsidRPr="00612E54">
              <w:rPr>
                <w:rFonts w:ascii="Times New Roman" w:hAnsi="Times New Roman" w:cs="Times New Roman"/>
                <w:sz w:val="24"/>
                <w:szCs w:val="24"/>
              </w:rPr>
              <w:t xml:space="preserve">одушевленные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2E54" w:rsidRP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существительные</w:t>
            </w: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№3. </w:t>
            </w:r>
            <w:r w:rsidRPr="00612E54">
              <w:rPr>
                <w:rFonts w:ascii="Times New Roman" w:hAnsi="Times New Roman" w:cs="Times New Roman"/>
                <w:sz w:val="24"/>
                <w:szCs w:val="24"/>
              </w:rPr>
              <w:t>Докажите, что языковое сознание  колеблется  в определении одушевленности  \ не</w:t>
            </w:r>
            <w:r w:rsidR="00201259">
              <w:rPr>
                <w:rFonts w:ascii="Times New Roman" w:hAnsi="Times New Roman" w:cs="Times New Roman"/>
                <w:sz w:val="24"/>
                <w:szCs w:val="24"/>
              </w:rPr>
              <w:t>одушевленности  выделенных 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12E54" w:rsidRPr="003F31A3" w:rsidRDefault="00612E54" w:rsidP="004864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E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Задание №4.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Составьте предложения с  </w:t>
            </w:r>
            <w:r w:rsidR="0048642B">
              <w:rPr>
                <w:rFonts w:ascii="Times New Roman" w:hAnsi="Times New Roman" w:cs="Times New Roman"/>
                <w:sz w:val="24"/>
                <w:szCs w:val="24"/>
              </w:rPr>
              <w:t>нео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душевлен</w:t>
            </w:r>
            <w:r w:rsidR="004864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 существитель</w:t>
            </w:r>
            <w:r w:rsidR="0048642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</w:t>
            </w:r>
          </w:p>
        </w:tc>
        <w:tc>
          <w:tcPr>
            <w:tcW w:w="1701" w:type="dxa"/>
          </w:tcPr>
          <w:p w:rsidR="00D71C35" w:rsidRDefault="00D71C35" w:rsidP="00D71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 «Жужжащей парочки»</w:t>
            </w:r>
          </w:p>
          <w:p w:rsidR="00D71C35" w:rsidRDefault="00D71C35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индивидуаль-ной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  <w:p w:rsidR="00D71C35" w:rsidRDefault="00D71C35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31A3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листа </w:t>
            </w:r>
          </w:p>
          <w:p w:rsidR="00D71C35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E54" w:rsidRPr="003F31A3" w:rsidRDefault="00612E54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F31A3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Парная </w:t>
            </w:r>
          </w:p>
          <w:p w:rsidR="00612E54" w:rsidRDefault="00612E54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E54" w:rsidRDefault="00612E54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612E54" w:rsidRDefault="00612E54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E54" w:rsidRDefault="00612E54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Pr="003F31A3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1666" w:type="dxa"/>
          </w:tcPr>
          <w:p w:rsidR="00D71C35" w:rsidRDefault="00D71C35" w:rsidP="00D71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Взаимо-оценивание</w:t>
            </w:r>
          </w:p>
          <w:p w:rsidR="00612E54" w:rsidRDefault="00D71C35" w:rsidP="00D71C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«Две звезды и одно пожелание»</w:t>
            </w:r>
          </w:p>
          <w:p w:rsidR="00D71C35" w:rsidRDefault="00D71C35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C35" w:rsidRDefault="00D71C35" w:rsidP="00D71C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E54" w:rsidRDefault="001F1265" w:rsidP="00D71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Суммативное</w:t>
            </w: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2E54" w:rsidRPr="003F31A3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E54" w:rsidRPr="003F31A3" w:rsidTr="001D7BFF">
        <w:tc>
          <w:tcPr>
            <w:tcW w:w="1809" w:type="dxa"/>
          </w:tcPr>
          <w:p w:rsidR="00612E54" w:rsidRPr="00201259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2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Инструктаж </w:t>
            </w:r>
          </w:p>
        </w:tc>
        <w:tc>
          <w:tcPr>
            <w:tcW w:w="1781" w:type="dxa"/>
          </w:tcPr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заданий и их уровня</w:t>
            </w:r>
          </w:p>
        </w:tc>
        <w:tc>
          <w:tcPr>
            <w:tcW w:w="2047" w:type="dxa"/>
          </w:tcPr>
          <w:p w:rsidR="00612E54" w:rsidRDefault="0048642B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Комментирова-</w:t>
            </w:r>
          </w:p>
          <w:p w:rsidR="0048642B" w:rsidRDefault="0048642B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ние домашнего</w:t>
            </w:r>
          </w:p>
          <w:p w:rsidR="0048642B" w:rsidRDefault="0048642B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1701" w:type="dxa"/>
          </w:tcPr>
          <w:p w:rsidR="00201259" w:rsidRDefault="00D71C3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12E54">
              <w:rPr>
                <w:rFonts w:ascii="Times New Roman" w:hAnsi="Times New Roman" w:cs="Times New Roman"/>
                <w:sz w:val="24"/>
                <w:szCs w:val="24"/>
              </w:rPr>
              <w:t xml:space="preserve">адают </w:t>
            </w:r>
          </w:p>
          <w:p w:rsidR="00201259" w:rsidRDefault="00201259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уточняющие</w:t>
            </w:r>
          </w:p>
          <w:p w:rsidR="00612E54" w:rsidRDefault="00612E54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</w:p>
        </w:tc>
        <w:tc>
          <w:tcPr>
            <w:tcW w:w="1984" w:type="dxa"/>
          </w:tcPr>
          <w:p w:rsidR="00612E54" w:rsidRDefault="00612E54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E54" w:rsidRPr="003F31A3" w:rsidTr="001D7BFF">
        <w:tc>
          <w:tcPr>
            <w:tcW w:w="1809" w:type="dxa"/>
          </w:tcPr>
          <w:p w:rsidR="00612E54" w:rsidRPr="00201259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1259">
              <w:rPr>
                <w:rFonts w:ascii="Times New Roman" w:hAnsi="Times New Roman" w:cs="Times New Roman"/>
                <w:sz w:val="24"/>
                <w:szCs w:val="24"/>
              </w:rPr>
              <w:t>Подведение  итогов</w:t>
            </w:r>
          </w:p>
        </w:tc>
        <w:tc>
          <w:tcPr>
            <w:tcW w:w="1781" w:type="dxa"/>
          </w:tcPr>
          <w:p w:rsidR="000F3B8F" w:rsidRDefault="000F3B8F" w:rsidP="000F3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612E54" w:rsidRDefault="000F3B8F" w:rsidP="000F3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 М»</w:t>
            </w:r>
          </w:p>
        </w:tc>
        <w:tc>
          <w:tcPr>
            <w:tcW w:w="2047" w:type="dxa"/>
          </w:tcPr>
          <w:p w:rsidR="00612E54" w:rsidRDefault="00612E54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рефлексию</w:t>
            </w:r>
          </w:p>
        </w:tc>
        <w:tc>
          <w:tcPr>
            <w:tcW w:w="1701" w:type="dxa"/>
          </w:tcPr>
          <w:p w:rsidR="00612E54" w:rsidRDefault="000F3B8F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</w:t>
            </w:r>
          </w:p>
        </w:tc>
        <w:tc>
          <w:tcPr>
            <w:tcW w:w="1984" w:type="dxa"/>
          </w:tcPr>
          <w:p w:rsidR="00612E54" w:rsidRDefault="001F1265" w:rsidP="00612E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</w:t>
            </w:r>
          </w:p>
        </w:tc>
        <w:tc>
          <w:tcPr>
            <w:tcW w:w="1666" w:type="dxa"/>
          </w:tcPr>
          <w:p w:rsidR="00612E54" w:rsidRDefault="001F1265" w:rsidP="003F31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Формативное</w:t>
            </w:r>
          </w:p>
        </w:tc>
      </w:tr>
    </w:tbl>
    <w:p w:rsidR="00F97FC9" w:rsidRDefault="00F97FC9" w:rsidP="007041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04195" w:rsidRPr="00265094" w:rsidRDefault="00704195" w:rsidP="007041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65094">
        <w:rPr>
          <w:rFonts w:ascii="Times New Roman" w:hAnsi="Times New Roman" w:cs="Times New Roman"/>
          <w:i/>
          <w:sz w:val="24"/>
          <w:szCs w:val="24"/>
        </w:rPr>
        <w:t>приложение 1</w:t>
      </w:r>
    </w:p>
    <w:p w:rsidR="00F97FC9" w:rsidRDefault="00F97FC9" w:rsidP="00992A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1265" w:rsidRPr="00992AD2" w:rsidRDefault="001F1265" w:rsidP="003F31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AD2">
        <w:rPr>
          <w:rFonts w:ascii="Times New Roman" w:hAnsi="Times New Roman" w:cs="Times New Roman"/>
          <w:b/>
          <w:sz w:val="24"/>
          <w:szCs w:val="24"/>
        </w:rPr>
        <w:t>Лист  наблюдений</w:t>
      </w:r>
    </w:p>
    <w:p w:rsidR="001F1265" w:rsidRPr="00992AD2" w:rsidRDefault="001F1265" w:rsidP="003F31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1265" w:rsidRPr="00992AD2" w:rsidRDefault="001F1265" w:rsidP="001F1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2AD2">
        <w:rPr>
          <w:rFonts w:ascii="Times New Roman" w:hAnsi="Times New Roman" w:cs="Times New Roman"/>
          <w:sz w:val="24"/>
          <w:szCs w:val="24"/>
        </w:rPr>
        <w:t xml:space="preserve">Инструкция: после каждого этапа исследования, пожалуйста,  вставьте нужные слова вместо пропусков. </w:t>
      </w:r>
    </w:p>
    <w:p w:rsidR="001F1265" w:rsidRPr="00992AD2" w:rsidRDefault="001F1265" w:rsidP="001F1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1265" w:rsidRPr="00992AD2" w:rsidRDefault="001F1265" w:rsidP="001F1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2AD2">
        <w:rPr>
          <w:rFonts w:ascii="Times New Roman" w:hAnsi="Times New Roman" w:cs="Times New Roman"/>
          <w:sz w:val="24"/>
          <w:szCs w:val="24"/>
        </w:rPr>
        <w:t>1.Одушевленные  имена  существительные  отвечают  на  вопрос _____________, неодушевленные  на  вопрос</w:t>
      </w:r>
      <w:r w:rsidR="005E06AE" w:rsidRPr="00992AD2">
        <w:rPr>
          <w:rFonts w:ascii="Times New Roman" w:hAnsi="Times New Roman" w:cs="Times New Roman"/>
          <w:sz w:val="24"/>
          <w:szCs w:val="24"/>
        </w:rPr>
        <w:t xml:space="preserve"> </w:t>
      </w:r>
      <w:r w:rsidRPr="00992AD2">
        <w:rPr>
          <w:rFonts w:ascii="Times New Roman" w:hAnsi="Times New Roman" w:cs="Times New Roman"/>
          <w:sz w:val="24"/>
          <w:szCs w:val="24"/>
        </w:rPr>
        <w:t xml:space="preserve">_____________. </w:t>
      </w:r>
    </w:p>
    <w:p w:rsidR="001F1265" w:rsidRPr="00992AD2" w:rsidRDefault="001F1265" w:rsidP="001F12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1265" w:rsidRPr="00992AD2" w:rsidRDefault="001F1265" w:rsidP="001F1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AD2">
        <w:rPr>
          <w:rFonts w:ascii="Times New Roman" w:hAnsi="Times New Roman" w:cs="Times New Roman"/>
          <w:sz w:val="24"/>
          <w:szCs w:val="24"/>
        </w:rPr>
        <w:t>2.У  одушевленных  имен  существительных мужского рода в единственном и во множественном числе и женского рода  во множественном числе  совпадают окончания  _________ падежа  и ____________падежа.  У неодушевленных  существительных  в указанном  роде и  формах  совпадают ______________ и _____________ падежи.</w:t>
      </w:r>
    </w:p>
    <w:p w:rsidR="001F1265" w:rsidRPr="00992AD2" w:rsidRDefault="001F1265" w:rsidP="001F1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1265" w:rsidRPr="00992AD2" w:rsidRDefault="001F1265" w:rsidP="005E06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2AD2">
        <w:rPr>
          <w:rFonts w:ascii="Times New Roman" w:hAnsi="Times New Roman" w:cs="Times New Roman"/>
          <w:sz w:val="24"/>
          <w:szCs w:val="24"/>
        </w:rPr>
        <w:t xml:space="preserve">3. </w:t>
      </w:r>
      <w:r w:rsidR="005E06AE" w:rsidRPr="00992AD2">
        <w:rPr>
          <w:rFonts w:ascii="Times New Roman" w:hAnsi="Times New Roman" w:cs="Times New Roman"/>
          <w:sz w:val="24"/>
          <w:szCs w:val="24"/>
        </w:rPr>
        <w:t>В разряд неодушевленных</w:t>
      </w:r>
      <w:r w:rsidR="003E2A16">
        <w:rPr>
          <w:rFonts w:ascii="Times New Roman" w:hAnsi="Times New Roman" w:cs="Times New Roman"/>
          <w:sz w:val="24"/>
          <w:szCs w:val="24"/>
        </w:rPr>
        <w:t xml:space="preserve"> </w:t>
      </w:r>
      <w:r w:rsidR="005E06AE" w:rsidRPr="00992AD2">
        <w:rPr>
          <w:rFonts w:ascii="Times New Roman" w:hAnsi="Times New Roman" w:cs="Times New Roman"/>
          <w:sz w:val="24"/>
          <w:szCs w:val="24"/>
        </w:rPr>
        <w:t xml:space="preserve"> входят  существительные, обозначающие совокупность живых существ: ________________________________________________________________________________________________________________________________________________________</w:t>
      </w:r>
      <w:r w:rsidR="00992AD2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1F1265" w:rsidRPr="00992AD2" w:rsidRDefault="001F1265" w:rsidP="001F12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06AE" w:rsidRPr="00992AD2" w:rsidRDefault="005E06AE" w:rsidP="005E06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2AD2">
        <w:rPr>
          <w:rFonts w:ascii="Times New Roman" w:hAnsi="Times New Roman" w:cs="Times New Roman"/>
          <w:sz w:val="24"/>
          <w:szCs w:val="24"/>
        </w:rPr>
        <w:t>4.Некоторые существительные не обозначают живых существ, но по грамматическим  свойствам входят  в группу одушевленных: ________________________________________________________________________________________________________________________________________________________</w:t>
      </w:r>
      <w:r w:rsidR="00992AD2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992AD2" w:rsidRPr="00992AD2" w:rsidRDefault="00992AD2" w:rsidP="005E06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169D" w:rsidRPr="00704195" w:rsidRDefault="00992AD2" w:rsidP="005E06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2AD2">
        <w:rPr>
          <w:rFonts w:ascii="Times New Roman" w:hAnsi="Times New Roman" w:cs="Times New Roman"/>
          <w:sz w:val="24"/>
          <w:szCs w:val="24"/>
        </w:rPr>
        <w:t xml:space="preserve">5. Некоторые существительные могут употребляться </w:t>
      </w:r>
      <w:proofErr w:type="gramStart"/>
      <w:r w:rsidRPr="00992AD2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992AD2">
        <w:rPr>
          <w:rFonts w:ascii="Times New Roman" w:hAnsi="Times New Roman" w:cs="Times New Roman"/>
          <w:sz w:val="24"/>
          <w:szCs w:val="24"/>
        </w:rPr>
        <w:t xml:space="preserve"> как одушевленные, то как неодушевленные: 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9D169D" w:rsidRDefault="009D169D" w:rsidP="005E06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169D" w:rsidRDefault="009D169D" w:rsidP="005E06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642B" w:rsidRPr="00265094" w:rsidRDefault="00704195" w:rsidP="00704195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65094">
        <w:rPr>
          <w:rFonts w:ascii="Times New Roman" w:hAnsi="Times New Roman" w:cs="Times New Roman"/>
          <w:i/>
          <w:sz w:val="24"/>
          <w:szCs w:val="24"/>
        </w:rPr>
        <w:t>приложение 2</w:t>
      </w:r>
    </w:p>
    <w:p w:rsidR="00704195" w:rsidRDefault="00704195" w:rsidP="007041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2AD2" w:rsidRDefault="00992AD2" w:rsidP="00992A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1C35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992AD2" w:rsidRPr="00D71C35" w:rsidRDefault="00173ECA" w:rsidP="00992A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C35">
        <w:rPr>
          <w:rFonts w:ascii="Times New Roman" w:hAnsi="Times New Roman" w:cs="Times New Roman"/>
          <w:b/>
          <w:sz w:val="24"/>
          <w:szCs w:val="24"/>
        </w:rPr>
        <w:t>1.</w:t>
      </w:r>
      <w:r w:rsidR="00992AD2" w:rsidRPr="00D71C35">
        <w:rPr>
          <w:rFonts w:ascii="Times New Roman" w:hAnsi="Times New Roman" w:cs="Times New Roman"/>
          <w:b/>
          <w:sz w:val="24"/>
          <w:szCs w:val="24"/>
        </w:rPr>
        <w:t>«В самом начале»</w:t>
      </w:r>
    </w:p>
    <w:p w:rsidR="00992AD2" w:rsidRPr="00D71C35" w:rsidRDefault="00992AD2" w:rsidP="00992A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C35">
        <w:rPr>
          <w:rFonts w:ascii="Times New Roman" w:hAnsi="Times New Roman" w:cs="Times New Roman"/>
          <w:sz w:val="24"/>
          <w:szCs w:val="24"/>
        </w:rPr>
        <w:t>Примите участие в тренинге «Похвалушки»</w:t>
      </w:r>
      <w:r w:rsidR="009D169D" w:rsidRPr="00D71C35">
        <w:rPr>
          <w:rFonts w:ascii="Times New Roman" w:hAnsi="Times New Roman" w:cs="Times New Roman"/>
          <w:sz w:val="24"/>
          <w:szCs w:val="24"/>
        </w:rPr>
        <w:t>: погладьте себя по голове и похвалите.</w:t>
      </w:r>
    </w:p>
    <w:p w:rsidR="00992AD2" w:rsidRPr="00D71C35" w:rsidRDefault="00173ECA" w:rsidP="00992A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C35">
        <w:rPr>
          <w:rFonts w:ascii="Times New Roman" w:hAnsi="Times New Roman" w:cs="Times New Roman"/>
          <w:b/>
          <w:sz w:val="24"/>
          <w:szCs w:val="24"/>
        </w:rPr>
        <w:t>2.</w:t>
      </w:r>
      <w:r w:rsidR="00992AD2" w:rsidRPr="00D71C35">
        <w:rPr>
          <w:rFonts w:ascii="Times New Roman" w:hAnsi="Times New Roman" w:cs="Times New Roman"/>
          <w:b/>
          <w:sz w:val="24"/>
          <w:szCs w:val="24"/>
        </w:rPr>
        <w:t>«Грамматическая разминка»</w:t>
      </w:r>
    </w:p>
    <w:p w:rsidR="00992AD2" w:rsidRPr="00D71C35" w:rsidRDefault="00992AD2" w:rsidP="00992A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C35">
        <w:rPr>
          <w:rFonts w:ascii="Times New Roman" w:hAnsi="Times New Roman" w:cs="Times New Roman"/>
          <w:sz w:val="24"/>
          <w:szCs w:val="24"/>
        </w:rPr>
        <w:t xml:space="preserve">Учитель называет слово и кидает мячик. Ваша задача – </w:t>
      </w:r>
      <w:r w:rsidR="000F3B8F" w:rsidRPr="00D71C35">
        <w:rPr>
          <w:rFonts w:ascii="Times New Roman" w:hAnsi="Times New Roman" w:cs="Times New Roman"/>
          <w:sz w:val="24"/>
          <w:szCs w:val="24"/>
        </w:rPr>
        <w:t>задать</w:t>
      </w:r>
      <w:r w:rsidR="00201259" w:rsidRPr="00D71C35">
        <w:rPr>
          <w:rFonts w:ascii="Times New Roman" w:hAnsi="Times New Roman" w:cs="Times New Roman"/>
          <w:sz w:val="24"/>
          <w:szCs w:val="24"/>
        </w:rPr>
        <w:t xml:space="preserve"> </w:t>
      </w:r>
      <w:r w:rsidRPr="00D71C35">
        <w:rPr>
          <w:rFonts w:ascii="Times New Roman" w:hAnsi="Times New Roman" w:cs="Times New Roman"/>
          <w:sz w:val="24"/>
          <w:szCs w:val="24"/>
        </w:rPr>
        <w:t>вопрос к слову</w:t>
      </w:r>
      <w:r w:rsidR="00201259" w:rsidRPr="00D71C35">
        <w:rPr>
          <w:rFonts w:ascii="Times New Roman" w:hAnsi="Times New Roman" w:cs="Times New Roman"/>
          <w:sz w:val="24"/>
          <w:szCs w:val="24"/>
        </w:rPr>
        <w:t>: «Что или кто?»</w:t>
      </w:r>
    </w:p>
    <w:p w:rsidR="00992AD2" w:rsidRPr="00D71C35" w:rsidRDefault="00173ECA" w:rsidP="00992A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C35">
        <w:rPr>
          <w:rFonts w:ascii="Times New Roman" w:hAnsi="Times New Roman" w:cs="Times New Roman"/>
          <w:b/>
          <w:sz w:val="24"/>
          <w:szCs w:val="24"/>
        </w:rPr>
        <w:t>3.</w:t>
      </w:r>
      <w:r w:rsidR="00992AD2" w:rsidRPr="00D71C35">
        <w:rPr>
          <w:rFonts w:ascii="Times New Roman" w:hAnsi="Times New Roman" w:cs="Times New Roman"/>
          <w:b/>
          <w:sz w:val="24"/>
          <w:szCs w:val="24"/>
        </w:rPr>
        <w:t>«Назови</w:t>
      </w:r>
      <w:r w:rsidR="00201259" w:rsidRPr="00D71C35">
        <w:rPr>
          <w:rFonts w:ascii="Times New Roman" w:hAnsi="Times New Roman" w:cs="Times New Roman"/>
          <w:b/>
          <w:sz w:val="24"/>
          <w:szCs w:val="24"/>
        </w:rPr>
        <w:t>те</w:t>
      </w:r>
      <w:r w:rsidR="00992AD2" w:rsidRPr="00D71C35">
        <w:rPr>
          <w:rFonts w:ascii="Times New Roman" w:hAnsi="Times New Roman" w:cs="Times New Roman"/>
          <w:b/>
          <w:sz w:val="24"/>
          <w:szCs w:val="24"/>
        </w:rPr>
        <w:t xml:space="preserve"> тему урока»</w:t>
      </w:r>
    </w:p>
    <w:p w:rsidR="00992AD2" w:rsidRPr="00D71C35" w:rsidRDefault="00201259" w:rsidP="00992A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C35">
        <w:rPr>
          <w:rFonts w:ascii="Times New Roman" w:hAnsi="Times New Roman" w:cs="Times New Roman"/>
          <w:sz w:val="24"/>
          <w:szCs w:val="24"/>
        </w:rPr>
        <w:t>Ответив на вопрос учителя, с</w:t>
      </w:r>
      <w:r w:rsidR="00992AD2" w:rsidRPr="00D71C35">
        <w:rPr>
          <w:rFonts w:ascii="Times New Roman" w:hAnsi="Times New Roman" w:cs="Times New Roman"/>
          <w:sz w:val="24"/>
          <w:szCs w:val="24"/>
        </w:rPr>
        <w:t xml:space="preserve">формулируйте тему урока. Запишите. </w:t>
      </w:r>
    </w:p>
    <w:p w:rsidR="00992AD2" w:rsidRPr="00D71C35" w:rsidRDefault="00173ECA" w:rsidP="00992A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C35">
        <w:rPr>
          <w:rFonts w:ascii="Times New Roman" w:hAnsi="Times New Roman" w:cs="Times New Roman"/>
          <w:b/>
          <w:sz w:val="24"/>
          <w:szCs w:val="24"/>
        </w:rPr>
        <w:t>4.</w:t>
      </w:r>
      <w:r w:rsidR="00992AD2" w:rsidRPr="00D71C35">
        <w:rPr>
          <w:rFonts w:ascii="Times New Roman" w:hAnsi="Times New Roman" w:cs="Times New Roman"/>
          <w:b/>
          <w:sz w:val="24"/>
          <w:szCs w:val="24"/>
        </w:rPr>
        <w:t>«Конструктор»</w:t>
      </w:r>
    </w:p>
    <w:p w:rsidR="00992AD2" w:rsidRPr="00D71C35" w:rsidRDefault="00992AD2" w:rsidP="00173E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C35">
        <w:rPr>
          <w:rFonts w:ascii="Times New Roman" w:hAnsi="Times New Roman" w:cs="Times New Roman"/>
          <w:sz w:val="24"/>
          <w:szCs w:val="24"/>
        </w:rPr>
        <w:t xml:space="preserve">Превратите неодушевленные  существительные  </w:t>
      </w:r>
      <w:proofErr w:type="gramStart"/>
      <w:r w:rsidRPr="00D71C3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71C35">
        <w:rPr>
          <w:rFonts w:ascii="Times New Roman" w:hAnsi="Times New Roman" w:cs="Times New Roman"/>
          <w:sz w:val="24"/>
          <w:szCs w:val="24"/>
        </w:rPr>
        <w:t xml:space="preserve"> одушевленные при помощи суффиксов </w:t>
      </w:r>
      <w:r w:rsidRPr="00D71C35">
        <w:rPr>
          <w:rFonts w:ascii="Times New Roman" w:hAnsi="Times New Roman" w:cs="Times New Roman"/>
          <w:b/>
          <w:sz w:val="24"/>
          <w:szCs w:val="24"/>
        </w:rPr>
        <w:t>ач, арь, ник, чик</w:t>
      </w:r>
      <w:r w:rsidRPr="00D71C35">
        <w:rPr>
          <w:rFonts w:ascii="Times New Roman" w:hAnsi="Times New Roman" w:cs="Times New Roman"/>
          <w:sz w:val="24"/>
          <w:szCs w:val="24"/>
        </w:rPr>
        <w:t>.</w:t>
      </w:r>
      <w:r w:rsidR="00173ECA" w:rsidRPr="00D71C35">
        <w:rPr>
          <w:rFonts w:ascii="Times New Roman" w:hAnsi="Times New Roman" w:cs="Times New Roman"/>
          <w:sz w:val="24"/>
          <w:szCs w:val="24"/>
        </w:rPr>
        <w:t xml:space="preserve"> </w:t>
      </w:r>
      <w:r w:rsidRPr="00D71C35">
        <w:rPr>
          <w:rFonts w:ascii="Times New Roman" w:hAnsi="Times New Roman" w:cs="Times New Roman"/>
          <w:i/>
          <w:sz w:val="24"/>
          <w:szCs w:val="24"/>
        </w:rPr>
        <w:t>Образец: сила (что?) – силач (кто?)</w:t>
      </w:r>
    </w:p>
    <w:p w:rsidR="00992AD2" w:rsidRPr="00D71C35" w:rsidRDefault="000D1E8C" w:rsidP="00992A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C35">
        <w:rPr>
          <w:rFonts w:ascii="Times New Roman" w:hAnsi="Times New Roman" w:cs="Times New Roman"/>
          <w:sz w:val="24"/>
          <w:szCs w:val="24"/>
        </w:rPr>
        <w:t>т</w:t>
      </w:r>
      <w:r w:rsidR="00992AD2" w:rsidRPr="00D71C35">
        <w:rPr>
          <w:rFonts w:ascii="Times New Roman" w:hAnsi="Times New Roman" w:cs="Times New Roman"/>
          <w:sz w:val="24"/>
          <w:szCs w:val="24"/>
        </w:rPr>
        <w:t xml:space="preserve">руба, </w:t>
      </w:r>
      <w:r w:rsidR="00201259" w:rsidRPr="00D71C35">
        <w:rPr>
          <w:rFonts w:ascii="Times New Roman" w:hAnsi="Times New Roman" w:cs="Times New Roman"/>
          <w:sz w:val="24"/>
          <w:szCs w:val="24"/>
        </w:rPr>
        <w:t>аптека, разведка, защита.</w:t>
      </w:r>
    </w:p>
    <w:p w:rsidR="00173ECA" w:rsidRPr="00D71C35" w:rsidRDefault="00173ECA" w:rsidP="00992AD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1C35">
        <w:rPr>
          <w:rFonts w:ascii="Times New Roman" w:hAnsi="Times New Roman" w:cs="Times New Roman"/>
          <w:b/>
          <w:sz w:val="24"/>
          <w:szCs w:val="24"/>
        </w:rPr>
        <w:t>5.«Лингвистический детектив»</w:t>
      </w:r>
    </w:p>
    <w:p w:rsidR="00173ECA" w:rsidRPr="00D71C35" w:rsidRDefault="00173ECA" w:rsidP="00173E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C35">
        <w:rPr>
          <w:rFonts w:ascii="Times New Roman" w:hAnsi="Times New Roman" w:cs="Times New Roman"/>
          <w:sz w:val="24"/>
          <w:szCs w:val="24"/>
        </w:rPr>
        <w:lastRenderedPageBreak/>
        <w:t>Погрузитесь в  языковую проблему  вместе с  дедом Всеведом  и  Пишичитаем. Выполняйте задания. Заполняйте лист наблюдений.</w:t>
      </w:r>
    </w:p>
    <w:p w:rsidR="003E2A16" w:rsidRPr="00D71C35" w:rsidRDefault="003E2A16" w:rsidP="003E2A1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1C35">
        <w:rPr>
          <w:rFonts w:ascii="Times New Roman" w:hAnsi="Times New Roman" w:cs="Times New Roman"/>
          <w:b/>
          <w:sz w:val="24"/>
          <w:szCs w:val="24"/>
        </w:rPr>
        <w:t>«Оценивание в классе 21 века»</w:t>
      </w:r>
    </w:p>
    <w:p w:rsidR="003E2A16" w:rsidRPr="00D71C35" w:rsidRDefault="003E2A16" w:rsidP="00173E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C35">
        <w:rPr>
          <w:rFonts w:ascii="Times New Roman" w:hAnsi="Times New Roman" w:cs="Times New Roman"/>
          <w:sz w:val="24"/>
          <w:szCs w:val="24"/>
        </w:rPr>
        <w:t>Оцените работу соседа по критериям:</w:t>
      </w:r>
    </w:p>
    <w:tbl>
      <w:tblPr>
        <w:tblStyle w:val="a3"/>
        <w:tblW w:w="0" w:type="auto"/>
        <w:tblLook w:val="04A0"/>
      </w:tblPr>
      <w:tblGrid>
        <w:gridCol w:w="2747"/>
        <w:gridCol w:w="2747"/>
        <w:gridCol w:w="2747"/>
        <w:gridCol w:w="2747"/>
      </w:tblGrid>
      <w:tr w:rsidR="003E2A16" w:rsidRPr="00D71C35" w:rsidTr="003E2A16">
        <w:tc>
          <w:tcPr>
            <w:tcW w:w="2747" w:type="dxa"/>
          </w:tcPr>
          <w:p w:rsidR="003E2A16" w:rsidRPr="00D71C35" w:rsidRDefault="00E0435F" w:rsidP="00E043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2747" w:type="dxa"/>
          </w:tcPr>
          <w:p w:rsidR="003E2A16" w:rsidRPr="00D71C35" w:rsidRDefault="003E2A16" w:rsidP="00173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</w:t>
            </w:r>
          </w:p>
        </w:tc>
        <w:tc>
          <w:tcPr>
            <w:tcW w:w="2747" w:type="dxa"/>
          </w:tcPr>
          <w:p w:rsidR="003E2A16" w:rsidRPr="00D71C35" w:rsidRDefault="003E2A16" w:rsidP="00173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уровень</w:t>
            </w:r>
          </w:p>
        </w:tc>
        <w:tc>
          <w:tcPr>
            <w:tcW w:w="2747" w:type="dxa"/>
          </w:tcPr>
          <w:p w:rsidR="003E2A16" w:rsidRPr="00D71C35" w:rsidRDefault="003E2A16" w:rsidP="00173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b/>
                <w:sz w:val="24"/>
                <w:szCs w:val="24"/>
              </w:rPr>
              <w:t>Низкий уровень</w:t>
            </w:r>
          </w:p>
        </w:tc>
      </w:tr>
      <w:tr w:rsidR="003E2A16" w:rsidRPr="00D71C35" w:rsidTr="003E2A16">
        <w:tc>
          <w:tcPr>
            <w:tcW w:w="2747" w:type="dxa"/>
          </w:tcPr>
          <w:p w:rsidR="003E2A16" w:rsidRPr="00D71C35" w:rsidRDefault="00E0435F" w:rsidP="00E043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b/>
                <w:sz w:val="24"/>
                <w:szCs w:val="24"/>
              </w:rPr>
              <w:t>Полнота ответа</w:t>
            </w:r>
          </w:p>
        </w:tc>
        <w:tc>
          <w:tcPr>
            <w:tcW w:w="2747" w:type="dxa"/>
          </w:tcPr>
          <w:p w:rsidR="003E2A16" w:rsidRPr="00D71C35" w:rsidRDefault="00E0435F" w:rsidP="00E04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sz w:val="24"/>
                <w:szCs w:val="24"/>
              </w:rPr>
              <w:t>Все записи сделаны</w:t>
            </w:r>
          </w:p>
        </w:tc>
        <w:tc>
          <w:tcPr>
            <w:tcW w:w="2747" w:type="dxa"/>
          </w:tcPr>
          <w:p w:rsidR="003E2A16" w:rsidRPr="00D71C35" w:rsidRDefault="00E0435F" w:rsidP="00201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sz w:val="24"/>
                <w:szCs w:val="24"/>
              </w:rPr>
              <w:t>Встречается только 1 случай незаполненного пр</w:t>
            </w:r>
            <w:r w:rsidR="00201259" w:rsidRPr="00D71C35">
              <w:rPr>
                <w:rFonts w:ascii="Times New Roman" w:hAnsi="Times New Roman" w:cs="Times New Roman"/>
                <w:sz w:val="24"/>
                <w:szCs w:val="24"/>
              </w:rPr>
              <w:t>опуска</w:t>
            </w:r>
          </w:p>
        </w:tc>
        <w:tc>
          <w:tcPr>
            <w:tcW w:w="2747" w:type="dxa"/>
          </w:tcPr>
          <w:p w:rsidR="003E2A16" w:rsidRPr="00D71C35" w:rsidRDefault="00E0435F" w:rsidP="00E04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sz w:val="24"/>
                <w:szCs w:val="24"/>
              </w:rPr>
              <w:t>Много незаполненных  пропусков</w:t>
            </w:r>
          </w:p>
        </w:tc>
      </w:tr>
      <w:tr w:rsidR="00E0435F" w:rsidRPr="00D71C35" w:rsidTr="003E2A16">
        <w:tc>
          <w:tcPr>
            <w:tcW w:w="2747" w:type="dxa"/>
          </w:tcPr>
          <w:p w:rsidR="00E0435F" w:rsidRPr="00D71C35" w:rsidRDefault="00E0435F" w:rsidP="00E0435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b/>
                <w:sz w:val="24"/>
                <w:szCs w:val="24"/>
              </w:rPr>
              <w:t>Сознательность</w:t>
            </w:r>
          </w:p>
        </w:tc>
        <w:tc>
          <w:tcPr>
            <w:tcW w:w="2747" w:type="dxa"/>
          </w:tcPr>
          <w:p w:rsidR="00E0435F" w:rsidRPr="00D71C35" w:rsidRDefault="00E0435F" w:rsidP="00E04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sz w:val="24"/>
                <w:szCs w:val="24"/>
              </w:rPr>
              <w:t>Все записи аккуратные</w:t>
            </w:r>
          </w:p>
        </w:tc>
        <w:tc>
          <w:tcPr>
            <w:tcW w:w="2747" w:type="dxa"/>
          </w:tcPr>
          <w:p w:rsidR="00E0435F" w:rsidRPr="00D71C35" w:rsidRDefault="00E0435F" w:rsidP="00E04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sz w:val="24"/>
                <w:szCs w:val="24"/>
              </w:rPr>
              <w:t>Есть 1-2 исправления</w:t>
            </w:r>
          </w:p>
        </w:tc>
        <w:tc>
          <w:tcPr>
            <w:tcW w:w="2747" w:type="dxa"/>
          </w:tcPr>
          <w:p w:rsidR="00E0435F" w:rsidRPr="00D71C35" w:rsidRDefault="00E0435F" w:rsidP="00E04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sz w:val="24"/>
                <w:szCs w:val="24"/>
              </w:rPr>
              <w:t>Много исправлений, небрежным почерком сделаны записи</w:t>
            </w:r>
          </w:p>
        </w:tc>
      </w:tr>
      <w:tr w:rsidR="003E2A16" w:rsidRPr="00D71C35" w:rsidTr="003E2A16">
        <w:tc>
          <w:tcPr>
            <w:tcW w:w="2747" w:type="dxa"/>
          </w:tcPr>
          <w:p w:rsidR="003E2A16" w:rsidRPr="00D71C35" w:rsidRDefault="00E0435F" w:rsidP="00173EC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Самостоятельность</w:t>
            </w:r>
          </w:p>
        </w:tc>
        <w:tc>
          <w:tcPr>
            <w:tcW w:w="2747" w:type="dxa"/>
          </w:tcPr>
          <w:p w:rsidR="003E2A16" w:rsidRPr="00D71C35" w:rsidRDefault="00E0435F" w:rsidP="00E04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sz w:val="24"/>
                <w:szCs w:val="24"/>
              </w:rPr>
              <w:t>Все сделано самостоятельно</w:t>
            </w:r>
          </w:p>
        </w:tc>
        <w:tc>
          <w:tcPr>
            <w:tcW w:w="2747" w:type="dxa"/>
          </w:tcPr>
          <w:p w:rsidR="003E2A16" w:rsidRPr="00D71C35" w:rsidRDefault="00E0435F" w:rsidP="00E04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sz w:val="24"/>
                <w:szCs w:val="24"/>
              </w:rPr>
              <w:t>1 раз  обратился за помощью к соседу</w:t>
            </w:r>
            <w:r w:rsidR="00201259" w:rsidRPr="00D71C35">
              <w:rPr>
                <w:rFonts w:ascii="Times New Roman" w:hAnsi="Times New Roman" w:cs="Times New Roman"/>
                <w:sz w:val="24"/>
                <w:szCs w:val="24"/>
              </w:rPr>
              <w:t xml:space="preserve"> или к учителю</w:t>
            </w:r>
          </w:p>
        </w:tc>
        <w:tc>
          <w:tcPr>
            <w:tcW w:w="2747" w:type="dxa"/>
          </w:tcPr>
          <w:p w:rsidR="003E2A16" w:rsidRPr="00D71C35" w:rsidRDefault="00E0435F" w:rsidP="00E043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sz w:val="24"/>
                <w:szCs w:val="24"/>
              </w:rPr>
              <w:t xml:space="preserve">Сам\сама не </w:t>
            </w:r>
            <w:proofErr w:type="gramStart"/>
            <w:r w:rsidRPr="00D71C35">
              <w:rPr>
                <w:rFonts w:ascii="Times New Roman" w:hAnsi="Times New Roman" w:cs="Times New Roman"/>
                <w:sz w:val="24"/>
                <w:szCs w:val="24"/>
              </w:rPr>
              <w:t>мог</w:t>
            </w:r>
            <w:proofErr w:type="gramEnd"/>
            <w:r w:rsidRPr="00D71C35">
              <w:rPr>
                <w:rFonts w:ascii="Times New Roman" w:hAnsi="Times New Roman" w:cs="Times New Roman"/>
                <w:sz w:val="24"/>
                <w:szCs w:val="24"/>
              </w:rPr>
              <w:t>\не могла сделать записи</w:t>
            </w:r>
          </w:p>
        </w:tc>
      </w:tr>
    </w:tbl>
    <w:p w:rsidR="00173ECA" w:rsidRPr="00D71C35" w:rsidRDefault="00173ECA" w:rsidP="00173E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C35">
        <w:rPr>
          <w:rFonts w:ascii="Times New Roman" w:hAnsi="Times New Roman" w:cs="Times New Roman"/>
          <w:b/>
          <w:sz w:val="24"/>
          <w:szCs w:val="24"/>
        </w:rPr>
        <w:t>6. Практическая часть</w:t>
      </w:r>
    </w:p>
    <w:p w:rsidR="00173ECA" w:rsidRPr="00D71C35" w:rsidRDefault="00201259" w:rsidP="00173E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C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3ECA" w:rsidRPr="00D71C35">
        <w:rPr>
          <w:rFonts w:ascii="Times New Roman" w:hAnsi="Times New Roman" w:cs="Times New Roman"/>
          <w:b/>
          <w:sz w:val="24"/>
          <w:szCs w:val="24"/>
        </w:rPr>
        <w:t>«Жужжащая парочка»</w:t>
      </w:r>
    </w:p>
    <w:p w:rsidR="00F74C40" w:rsidRPr="00D71C35" w:rsidRDefault="00F74C40" w:rsidP="00173EC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1C35">
        <w:rPr>
          <w:rFonts w:ascii="Times New Roman" w:hAnsi="Times New Roman" w:cs="Times New Roman"/>
          <w:sz w:val="24"/>
          <w:szCs w:val="24"/>
        </w:rPr>
        <w:t xml:space="preserve">Рассмотрите рисунок и заполните таблицу «На морском дне»: </w:t>
      </w:r>
    </w:p>
    <w:tbl>
      <w:tblPr>
        <w:tblStyle w:val="a3"/>
        <w:tblW w:w="0" w:type="auto"/>
        <w:tblLook w:val="04A0"/>
      </w:tblPr>
      <w:tblGrid>
        <w:gridCol w:w="5494"/>
        <w:gridCol w:w="5494"/>
      </w:tblGrid>
      <w:tr w:rsidR="00F74C40" w:rsidRPr="00D71C35" w:rsidTr="00F74C40">
        <w:tc>
          <w:tcPr>
            <w:tcW w:w="5494" w:type="dxa"/>
          </w:tcPr>
          <w:p w:rsidR="00F74C40" w:rsidRPr="00D71C35" w:rsidRDefault="00F74C40" w:rsidP="00173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sz w:val="24"/>
                <w:szCs w:val="24"/>
              </w:rPr>
              <w:t xml:space="preserve">Одушевленные </w:t>
            </w:r>
            <w:r w:rsidR="005D5BEF" w:rsidRPr="00D71C35">
              <w:rPr>
                <w:rFonts w:ascii="Times New Roman" w:hAnsi="Times New Roman" w:cs="Times New Roman"/>
                <w:sz w:val="24"/>
                <w:szCs w:val="24"/>
              </w:rPr>
              <w:t>существительные</w:t>
            </w:r>
          </w:p>
        </w:tc>
        <w:tc>
          <w:tcPr>
            <w:tcW w:w="5494" w:type="dxa"/>
          </w:tcPr>
          <w:p w:rsidR="00F74C40" w:rsidRPr="00D71C35" w:rsidRDefault="00F74C40" w:rsidP="00173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C35">
              <w:rPr>
                <w:rFonts w:ascii="Times New Roman" w:hAnsi="Times New Roman" w:cs="Times New Roman"/>
                <w:sz w:val="24"/>
                <w:szCs w:val="24"/>
              </w:rPr>
              <w:t>Неодушевленные</w:t>
            </w:r>
            <w:r w:rsidR="005D5BEF" w:rsidRPr="00D71C35">
              <w:rPr>
                <w:rFonts w:ascii="Times New Roman" w:hAnsi="Times New Roman" w:cs="Times New Roman"/>
                <w:sz w:val="24"/>
                <w:szCs w:val="24"/>
              </w:rPr>
              <w:t xml:space="preserve"> существительные</w:t>
            </w:r>
          </w:p>
        </w:tc>
      </w:tr>
      <w:tr w:rsidR="00F74C40" w:rsidRPr="00D71C35" w:rsidTr="00F74C40">
        <w:tc>
          <w:tcPr>
            <w:tcW w:w="5494" w:type="dxa"/>
          </w:tcPr>
          <w:p w:rsidR="00F74C40" w:rsidRPr="00D71C35" w:rsidRDefault="00F74C40" w:rsidP="00173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F74C40" w:rsidRPr="00D71C35" w:rsidRDefault="00F74C40" w:rsidP="00173E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3ECA" w:rsidRPr="00D71C35" w:rsidRDefault="00173ECA" w:rsidP="00173E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C35">
        <w:rPr>
          <w:rFonts w:ascii="Times New Roman" w:hAnsi="Times New Roman" w:cs="Times New Roman"/>
          <w:b/>
          <w:sz w:val="24"/>
          <w:szCs w:val="24"/>
        </w:rPr>
        <w:t>Для</w:t>
      </w:r>
      <w:r w:rsidR="00E0435F" w:rsidRPr="00D71C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1C35">
        <w:rPr>
          <w:rFonts w:ascii="Times New Roman" w:hAnsi="Times New Roman" w:cs="Times New Roman"/>
          <w:b/>
          <w:sz w:val="24"/>
          <w:szCs w:val="24"/>
        </w:rPr>
        <w:t xml:space="preserve"> всего класса</w:t>
      </w:r>
    </w:p>
    <w:p w:rsidR="00173ECA" w:rsidRPr="00D71C35" w:rsidRDefault="00173ECA" w:rsidP="00173E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C35">
        <w:rPr>
          <w:rFonts w:ascii="Times New Roman" w:hAnsi="Times New Roman" w:cs="Times New Roman"/>
          <w:b/>
          <w:sz w:val="24"/>
          <w:szCs w:val="24"/>
        </w:rPr>
        <w:t>Задание №1.«</w:t>
      </w:r>
      <w:r w:rsidR="00F97FC9">
        <w:rPr>
          <w:rFonts w:ascii="Times New Roman" w:hAnsi="Times New Roman" w:cs="Times New Roman"/>
          <w:b/>
          <w:sz w:val="24"/>
          <w:szCs w:val="24"/>
        </w:rPr>
        <w:t>Лингвистический комментарий</w:t>
      </w:r>
      <w:r w:rsidRPr="00D71C35">
        <w:rPr>
          <w:rFonts w:ascii="Times New Roman" w:hAnsi="Times New Roman" w:cs="Times New Roman"/>
          <w:b/>
          <w:sz w:val="24"/>
          <w:szCs w:val="24"/>
        </w:rPr>
        <w:t>»</w:t>
      </w:r>
    </w:p>
    <w:p w:rsidR="005D5BEF" w:rsidRDefault="00173ECA" w:rsidP="00173EC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1C35">
        <w:rPr>
          <w:rFonts w:ascii="Times New Roman" w:hAnsi="Times New Roman" w:cs="Times New Roman"/>
          <w:i/>
          <w:sz w:val="24"/>
          <w:szCs w:val="24"/>
        </w:rPr>
        <w:t>Определите</w:t>
      </w:r>
      <w:r w:rsidR="00356522" w:rsidRPr="00D71C35">
        <w:rPr>
          <w:rFonts w:ascii="Times New Roman" w:hAnsi="Times New Roman" w:cs="Times New Roman"/>
          <w:i/>
          <w:sz w:val="24"/>
          <w:szCs w:val="24"/>
        </w:rPr>
        <w:t>,</w:t>
      </w:r>
      <w:r w:rsidRPr="00D71C35">
        <w:rPr>
          <w:rFonts w:ascii="Times New Roman" w:hAnsi="Times New Roman" w:cs="Times New Roman"/>
          <w:i/>
          <w:sz w:val="24"/>
          <w:szCs w:val="24"/>
        </w:rPr>
        <w:t xml:space="preserve">  к </w:t>
      </w:r>
      <w:r w:rsidR="00F74C40" w:rsidRPr="00D71C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1C35">
        <w:rPr>
          <w:rFonts w:ascii="Times New Roman" w:hAnsi="Times New Roman" w:cs="Times New Roman"/>
          <w:i/>
          <w:sz w:val="24"/>
          <w:szCs w:val="24"/>
        </w:rPr>
        <w:t>группе одушевленных или неодушевленных  существительных относятся  слова.</w:t>
      </w:r>
      <w:r w:rsidR="0003043E">
        <w:rPr>
          <w:rFonts w:ascii="Times New Roman" w:hAnsi="Times New Roman" w:cs="Times New Roman"/>
          <w:i/>
          <w:sz w:val="24"/>
          <w:szCs w:val="24"/>
        </w:rPr>
        <w:t xml:space="preserve"> Используйте правило совпадения падежей.</w:t>
      </w:r>
    </w:p>
    <w:p w:rsidR="00F97FC9" w:rsidRPr="00F97FC9" w:rsidRDefault="00F97FC9" w:rsidP="00173E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Кукла, стадо, армия, водяной, </w:t>
      </w:r>
      <w:r w:rsidR="00F31B02">
        <w:rPr>
          <w:rFonts w:ascii="Times New Roman" w:hAnsi="Times New Roman" w:cs="Times New Roman"/>
          <w:sz w:val="24"/>
          <w:szCs w:val="24"/>
        </w:rPr>
        <w:t xml:space="preserve">матрешка, цветок.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3ECA" w:rsidRPr="00D71C35" w:rsidRDefault="00173ECA" w:rsidP="00173E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C35">
        <w:rPr>
          <w:rFonts w:ascii="Times New Roman" w:hAnsi="Times New Roman" w:cs="Times New Roman"/>
          <w:b/>
          <w:sz w:val="24"/>
          <w:szCs w:val="24"/>
        </w:rPr>
        <w:t>Задание №2.«Выборочный диктант»</w:t>
      </w:r>
    </w:p>
    <w:p w:rsidR="00173ECA" w:rsidRPr="00D71C35" w:rsidRDefault="00173ECA" w:rsidP="00173EC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1C35">
        <w:rPr>
          <w:rFonts w:ascii="Times New Roman" w:hAnsi="Times New Roman" w:cs="Times New Roman"/>
          <w:i/>
          <w:sz w:val="24"/>
          <w:szCs w:val="24"/>
        </w:rPr>
        <w:t>Выписать  только одушевленные существительные.</w:t>
      </w:r>
    </w:p>
    <w:p w:rsidR="00173ECA" w:rsidRPr="00D71C35" w:rsidRDefault="005D5BEF" w:rsidP="00173E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C35">
        <w:rPr>
          <w:rFonts w:ascii="Times New Roman" w:hAnsi="Times New Roman" w:cs="Times New Roman"/>
          <w:sz w:val="24"/>
          <w:szCs w:val="24"/>
        </w:rPr>
        <w:t>Дружелюбный народ, веселый петрушка, добрая мама, высотный дом, рой пчел, грустная русалка</w:t>
      </w:r>
      <w:r w:rsidR="00B93FA5">
        <w:rPr>
          <w:rFonts w:ascii="Times New Roman" w:hAnsi="Times New Roman" w:cs="Times New Roman"/>
          <w:sz w:val="24"/>
          <w:szCs w:val="24"/>
        </w:rPr>
        <w:t>.</w:t>
      </w:r>
    </w:p>
    <w:p w:rsidR="00F97FC9" w:rsidRDefault="00173ECA" w:rsidP="00173E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C35">
        <w:rPr>
          <w:rFonts w:ascii="Times New Roman" w:hAnsi="Times New Roman" w:cs="Times New Roman"/>
          <w:b/>
          <w:sz w:val="24"/>
          <w:szCs w:val="24"/>
        </w:rPr>
        <w:t xml:space="preserve">Задание №3. </w:t>
      </w:r>
      <w:r w:rsidR="00F97FC9">
        <w:rPr>
          <w:rFonts w:ascii="Times New Roman" w:hAnsi="Times New Roman" w:cs="Times New Roman"/>
          <w:b/>
          <w:sz w:val="24"/>
          <w:szCs w:val="24"/>
        </w:rPr>
        <w:t>«Проблемный вопрос»</w:t>
      </w:r>
    </w:p>
    <w:p w:rsidR="00173ECA" w:rsidRPr="00D71C35" w:rsidRDefault="00173ECA" w:rsidP="00173EC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1C35">
        <w:rPr>
          <w:rFonts w:ascii="Times New Roman" w:hAnsi="Times New Roman" w:cs="Times New Roman"/>
          <w:i/>
          <w:sz w:val="24"/>
          <w:szCs w:val="24"/>
        </w:rPr>
        <w:t>Докажите</w:t>
      </w:r>
      <w:r w:rsidR="0026256A" w:rsidRPr="00D71C35">
        <w:rPr>
          <w:rFonts w:ascii="Times New Roman" w:hAnsi="Times New Roman" w:cs="Times New Roman"/>
          <w:i/>
          <w:sz w:val="24"/>
          <w:szCs w:val="24"/>
        </w:rPr>
        <w:t xml:space="preserve"> (устно)</w:t>
      </w:r>
      <w:r w:rsidRPr="00D71C35">
        <w:rPr>
          <w:rFonts w:ascii="Times New Roman" w:hAnsi="Times New Roman" w:cs="Times New Roman"/>
          <w:i/>
          <w:sz w:val="24"/>
          <w:szCs w:val="24"/>
        </w:rPr>
        <w:t>, что языковое сознание  колеблется  в определении одушевленности  \ неодушевленности  выделенных слов.</w:t>
      </w:r>
    </w:p>
    <w:p w:rsidR="00173ECA" w:rsidRPr="00D71C35" w:rsidRDefault="00F74C40" w:rsidP="00173E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C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И с этого момента </w:t>
      </w:r>
      <w:r w:rsidRPr="00F97FC9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эмбрион</w:t>
      </w:r>
      <w:r w:rsidRPr="00D71C3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Pr="00D71C35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называют </w:t>
      </w:r>
      <w:r w:rsidRPr="00D71C3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плодом</w:t>
      </w:r>
      <w:r w:rsidRPr="00D71C3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 </w:t>
      </w:r>
      <w:r w:rsidRPr="00D71C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(И.Акимушкин). </w:t>
      </w:r>
      <w:r w:rsidRPr="00D71C35">
        <w:rPr>
          <w:rFonts w:ascii="Times New Roman" w:hAnsi="Times New Roman" w:cs="Times New Roman"/>
          <w:sz w:val="24"/>
          <w:szCs w:val="24"/>
        </w:rPr>
        <w:t xml:space="preserve">Я видел в колбе </w:t>
      </w:r>
      <w:r w:rsidRPr="00D71C35">
        <w:rPr>
          <w:rFonts w:ascii="Times New Roman" w:hAnsi="Times New Roman" w:cs="Times New Roman"/>
          <w:b/>
          <w:sz w:val="24"/>
          <w:szCs w:val="24"/>
        </w:rPr>
        <w:t>эмбриона</w:t>
      </w:r>
      <w:r w:rsidRPr="00D71C35">
        <w:rPr>
          <w:rFonts w:ascii="Times New Roman" w:hAnsi="Times New Roman" w:cs="Times New Roman"/>
          <w:sz w:val="24"/>
          <w:szCs w:val="24"/>
        </w:rPr>
        <w:t xml:space="preserve"> (Ю.Арабов). Наука микробиология изучает различны</w:t>
      </w:r>
      <w:r w:rsidR="00F97FC9">
        <w:rPr>
          <w:rFonts w:ascii="Times New Roman" w:hAnsi="Times New Roman" w:cs="Times New Roman"/>
          <w:sz w:val="24"/>
          <w:szCs w:val="24"/>
        </w:rPr>
        <w:t>е</w:t>
      </w:r>
      <w:r w:rsidRPr="00D71C35">
        <w:rPr>
          <w:rFonts w:ascii="Times New Roman" w:hAnsi="Times New Roman" w:cs="Times New Roman"/>
          <w:sz w:val="24"/>
          <w:szCs w:val="24"/>
        </w:rPr>
        <w:t xml:space="preserve"> </w:t>
      </w:r>
      <w:r w:rsidRPr="00D71C35">
        <w:rPr>
          <w:rFonts w:ascii="Times New Roman" w:hAnsi="Times New Roman" w:cs="Times New Roman"/>
          <w:b/>
          <w:sz w:val="24"/>
          <w:szCs w:val="24"/>
        </w:rPr>
        <w:t>бактери</w:t>
      </w:r>
      <w:r w:rsidR="00F97FC9">
        <w:rPr>
          <w:rFonts w:ascii="Times New Roman" w:hAnsi="Times New Roman" w:cs="Times New Roman"/>
          <w:b/>
          <w:sz w:val="24"/>
          <w:szCs w:val="24"/>
        </w:rPr>
        <w:t>и</w:t>
      </w:r>
      <w:r w:rsidRPr="00D71C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1C35">
        <w:rPr>
          <w:rFonts w:ascii="Times New Roman" w:hAnsi="Times New Roman" w:cs="Times New Roman"/>
          <w:sz w:val="24"/>
          <w:szCs w:val="24"/>
        </w:rPr>
        <w:t xml:space="preserve">и вирусы (Н.Гольдин). </w:t>
      </w:r>
      <w:r w:rsidRPr="00D71C35">
        <w:rPr>
          <w:rFonts w:ascii="Times New Roman" w:hAnsi="Times New Roman" w:cs="Times New Roman"/>
          <w:b/>
          <w:sz w:val="24"/>
          <w:szCs w:val="24"/>
        </w:rPr>
        <w:t>Бактерии</w:t>
      </w:r>
      <w:r w:rsidRPr="00D71C35">
        <w:rPr>
          <w:rFonts w:ascii="Times New Roman" w:hAnsi="Times New Roman" w:cs="Times New Roman"/>
          <w:sz w:val="24"/>
          <w:szCs w:val="24"/>
        </w:rPr>
        <w:t xml:space="preserve"> можно опознать  по морфологическим свойствам</w:t>
      </w:r>
      <w:r w:rsidR="005D5BEF" w:rsidRPr="00D71C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(А.Быков)</w:t>
      </w:r>
      <w:r w:rsidRPr="00D71C35">
        <w:rPr>
          <w:rFonts w:ascii="Times New Roman" w:hAnsi="Times New Roman" w:cs="Times New Roman"/>
          <w:sz w:val="24"/>
          <w:szCs w:val="24"/>
        </w:rPr>
        <w:t>.</w:t>
      </w:r>
    </w:p>
    <w:p w:rsidR="00F97FC9" w:rsidRDefault="00F97FC9" w:rsidP="00CA20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№4. «Минутка для творчества»</w:t>
      </w:r>
    </w:p>
    <w:p w:rsidR="00F97FC9" w:rsidRPr="00F97FC9" w:rsidRDefault="00F97FC9" w:rsidP="00CA20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предложение с неодушевленным существительным из листа  наблюдений.</w:t>
      </w:r>
    </w:p>
    <w:p w:rsidR="00CA209A" w:rsidRPr="00D71C35" w:rsidRDefault="00CA209A" w:rsidP="00CA20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71C35">
        <w:rPr>
          <w:rFonts w:ascii="Times New Roman" w:hAnsi="Times New Roman" w:cs="Times New Roman"/>
          <w:b/>
          <w:sz w:val="24"/>
          <w:szCs w:val="24"/>
        </w:rPr>
        <w:t xml:space="preserve"> «Оценивание в классе 21 века»</w:t>
      </w:r>
    </w:p>
    <w:p w:rsidR="00CA209A" w:rsidRPr="00D71C35" w:rsidRDefault="00D71C35" w:rsidP="00CA20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1C35">
        <w:rPr>
          <w:rFonts w:ascii="Times New Roman" w:hAnsi="Times New Roman" w:cs="Times New Roman"/>
          <w:sz w:val="24"/>
          <w:szCs w:val="24"/>
        </w:rPr>
        <w:t>В</w:t>
      </w:r>
      <w:r w:rsidR="00CA209A" w:rsidRPr="00D71C35">
        <w:rPr>
          <w:rFonts w:ascii="Times New Roman" w:hAnsi="Times New Roman" w:cs="Times New Roman"/>
          <w:sz w:val="24"/>
          <w:szCs w:val="24"/>
        </w:rPr>
        <w:t>ыслушайте ответ «жужжащей парочки» и оцените ответ одноклассников  по методике «Две звезды и одно пожелание».</w:t>
      </w:r>
    </w:p>
    <w:p w:rsidR="00D71C35" w:rsidRPr="00265094" w:rsidRDefault="00E0435F" w:rsidP="00173E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094">
        <w:rPr>
          <w:rFonts w:ascii="Times New Roman" w:hAnsi="Times New Roman" w:cs="Times New Roman"/>
          <w:b/>
          <w:sz w:val="24"/>
          <w:szCs w:val="24"/>
        </w:rPr>
        <w:t>7.</w:t>
      </w:r>
      <w:r w:rsidR="00D71C35" w:rsidRPr="00265094">
        <w:rPr>
          <w:rFonts w:ascii="Times New Roman" w:hAnsi="Times New Roman" w:cs="Times New Roman"/>
          <w:b/>
          <w:sz w:val="24"/>
          <w:szCs w:val="24"/>
        </w:rPr>
        <w:t>Домашнее задание:</w:t>
      </w:r>
    </w:p>
    <w:p w:rsidR="00D71C35" w:rsidRPr="00265094" w:rsidRDefault="00D71C35" w:rsidP="00173EC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5094">
        <w:rPr>
          <w:rFonts w:ascii="Times New Roman" w:hAnsi="Times New Roman" w:cs="Times New Roman"/>
          <w:i/>
          <w:sz w:val="24"/>
          <w:szCs w:val="24"/>
        </w:rPr>
        <w:t>А.Обязательный уровень</w:t>
      </w:r>
    </w:p>
    <w:p w:rsidR="00D71C35" w:rsidRDefault="00D71C35" w:rsidP="00173E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C35">
        <w:rPr>
          <w:rFonts w:ascii="Times New Roman" w:hAnsi="Times New Roman" w:cs="Times New Roman"/>
          <w:sz w:val="24"/>
          <w:szCs w:val="24"/>
        </w:rPr>
        <w:t xml:space="preserve">1. Уметь рассказать об одушевленных и неодушевленных </w:t>
      </w:r>
      <w:r>
        <w:rPr>
          <w:rFonts w:ascii="Times New Roman" w:hAnsi="Times New Roman" w:cs="Times New Roman"/>
          <w:sz w:val="24"/>
          <w:szCs w:val="24"/>
        </w:rPr>
        <w:t xml:space="preserve">существительных с опорой на записи из листа наблюдений. </w:t>
      </w:r>
    </w:p>
    <w:p w:rsidR="00F97FC9" w:rsidRPr="00D71C35" w:rsidRDefault="00F97FC9" w:rsidP="00173E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3043E">
        <w:rPr>
          <w:rFonts w:ascii="Times New Roman" w:hAnsi="Times New Roman" w:cs="Times New Roman"/>
          <w:sz w:val="24"/>
          <w:szCs w:val="24"/>
        </w:rPr>
        <w:t>Упражнение 525 (используйте слова, о которых вы узнали на уроке).</w:t>
      </w:r>
    </w:p>
    <w:p w:rsidR="00265094" w:rsidRPr="00265094" w:rsidRDefault="00D71C35" w:rsidP="0026509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  <w:sectPr w:rsidR="00265094" w:rsidRPr="00265094" w:rsidSect="00265094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265094">
        <w:rPr>
          <w:rFonts w:ascii="Times New Roman" w:hAnsi="Times New Roman" w:cs="Times New Roman"/>
          <w:i/>
          <w:sz w:val="24"/>
          <w:szCs w:val="24"/>
        </w:rPr>
        <w:t>Б.Возможный уровень</w:t>
      </w:r>
      <w:r w:rsidR="00265094" w:rsidRPr="0026509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71C35" w:rsidRPr="00D71C35" w:rsidRDefault="0048642B" w:rsidP="00173E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Придумать  лингвистическую сказку, в которой главными героями будут неодушевленные и </w:t>
      </w:r>
      <w:r w:rsidR="00704195">
        <w:rPr>
          <w:rFonts w:ascii="Times New Roman" w:hAnsi="Times New Roman" w:cs="Times New Roman"/>
          <w:sz w:val="24"/>
          <w:szCs w:val="24"/>
        </w:rPr>
        <w:t>одушевленные существительные из нового списка.</w:t>
      </w:r>
    </w:p>
    <w:p w:rsidR="00D71C35" w:rsidRDefault="00E0435F" w:rsidP="00D71C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5094">
        <w:rPr>
          <w:rFonts w:ascii="Times New Roman" w:hAnsi="Times New Roman" w:cs="Times New Roman"/>
          <w:b/>
          <w:sz w:val="24"/>
          <w:szCs w:val="24"/>
        </w:rPr>
        <w:t>8.</w:t>
      </w:r>
      <w:r w:rsidRPr="00D71C35">
        <w:rPr>
          <w:rFonts w:ascii="Times New Roman" w:hAnsi="Times New Roman" w:cs="Times New Roman"/>
          <w:sz w:val="24"/>
          <w:szCs w:val="24"/>
        </w:rPr>
        <w:t xml:space="preserve"> </w:t>
      </w:r>
      <w:r w:rsidRPr="00D71C35">
        <w:rPr>
          <w:rFonts w:ascii="Times New Roman" w:hAnsi="Times New Roman" w:cs="Times New Roman"/>
          <w:b/>
          <w:sz w:val="24"/>
          <w:szCs w:val="24"/>
        </w:rPr>
        <w:t xml:space="preserve">Рефлексия </w:t>
      </w:r>
      <w:r w:rsidR="00D71C35" w:rsidRPr="00D71C35">
        <w:rPr>
          <w:rFonts w:ascii="Times New Roman" w:hAnsi="Times New Roman" w:cs="Times New Roman"/>
          <w:b/>
          <w:sz w:val="24"/>
          <w:szCs w:val="24"/>
        </w:rPr>
        <w:t>«Три М»</w:t>
      </w:r>
    </w:p>
    <w:p w:rsidR="00704195" w:rsidRDefault="00704195" w:rsidP="00D71C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4195">
        <w:rPr>
          <w:rFonts w:ascii="Times New Roman" w:hAnsi="Times New Roman" w:cs="Times New Roman"/>
          <w:sz w:val="24"/>
          <w:szCs w:val="24"/>
        </w:rPr>
        <w:t>Назовите три момента на  уроке, которые вам кажутся удачными, интересными, важными.</w:t>
      </w:r>
    </w:p>
    <w:p w:rsidR="00265094" w:rsidRDefault="00265094" w:rsidP="00187F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87FA9" w:rsidRPr="00265094" w:rsidRDefault="00187FA9" w:rsidP="00187FA9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65094">
        <w:rPr>
          <w:rFonts w:ascii="Times New Roman" w:hAnsi="Times New Roman" w:cs="Times New Roman"/>
          <w:i/>
          <w:sz w:val="24"/>
          <w:szCs w:val="24"/>
        </w:rPr>
        <w:t>приложение 3</w:t>
      </w:r>
    </w:p>
    <w:p w:rsidR="00187FA9" w:rsidRDefault="00187FA9" w:rsidP="00187F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87FA9" w:rsidRDefault="00187FA9" w:rsidP="00187F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2038">
        <w:rPr>
          <w:rFonts w:ascii="Times New Roman" w:hAnsi="Times New Roman" w:cs="Times New Roman"/>
          <w:sz w:val="24"/>
          <w:szCs w:val="24"/>
        </w:rPr>
        <w:t>ХРЕСТОМАТИЯ   ДЛЯ   ШКОЛЬНИКОВ</w:t>
      </w:r>
    </w:p>
    <w:p w:rsidR="00187FA9" w:rsidRDefault="00187FA9" w:rsidP="00187F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2038">
        <w:rPr>
          <w:rFonts w:ascii="Times New Roman" w:hAnsi="Times New Roman" w:cs="Times New Roman"/>
          <w:sz w:val="24"/>
          <w:szCs w:val="24"/>
        </w:rPr>
        <w:t>КАТЕГОРИЯ ОДУШЕВЛЕННОСТ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16203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2038">
        <w:rPr>
          <w:rFonts w:ascii="Times New Roman" w:hAnsi="Times New Roman" w:cs="Times New Roman"/>
          <w:sz w:val="24"/>
          <w:szCs w:val="24"/>
        </w:rPr>
        <w:t>НЕОДУШЕВЛЕННОСТ</w:t>
      </w:r>
      <w:r>
        <w:rPr>
          <w:rFonts w:ascii="Times New Roman" w:hAnsi="Times New Roman" w:cs="Times New Roman"/>
          <w:sz w:val="24"/>
          <w:szCs w:val="24"/>
        </w:rPr>
        <w:t>И В РУССКОМ ЯЗЫКЕ</w:t>
      </w:r>
    </w:p>
    <w:p w:rsidR="00265094" w:rsidRDefault="00265094" w:rsidP="00265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5094" w:rsidRDefault="00265094" w:rsidP="00265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5094" w:rsidRDefault="00265094" w:rsidP="00265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5094" w:rsidRDefault="00265094" w:rsidP="00265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265094" w:rsidSect="00265094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65094" w:rsidRDefault="00265094" w:rsidP="00265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Да, вот еще одно слово, на которое я хотела обратить твое внимание: КУКЛА. </w:t>
      </w:r>
    </w:p>
    <w:p w:rsidR="00265094" w:rsidRDefault="00265094" w:rsidP="00265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Это-то уж точно неодушевленное. Кукла же сама не двигается, не дышит, не говорит. Это же игрушка!</w:t>
      </w:r>
    </w:p>
    <w:p w:rsidR="00265094" w:rsidRDefault="00265094" w:rsidP="00265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Зато ребенок воспринимает ее как живое дитя. Разница в окончании одушевленных и неодушевленных существительных женского рода 1 склонения проявляется во множественном числе. </w:t>
      </w:r>
    </w:p>
    <w:p w:rsidR="00265094" w:rsidRDefault="00265094" w:rsidP="0026509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по материалам книги Т.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Рик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265094" w:rsidRDefault="00265094" w:rsidP="00265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5094" w:rsidRDefault="00265094" w:rsidP="002650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 подумаем вот над чем. Народ – это множественное число людей. И, конечно, спрашивать о нем мы будем </w:t>
      </w:r>
      <w:r w:rsidRPr="00782527">
        <w:rPr>
          <w:rFonts w:ascii="Times New Roman" w:hAnsi="Times New Roman" w:cs="Times New Roman"/>
          <w:i/>
          <w:sz w:val="24"/>
          <w:szCs w:val="24"/>
        </w:rPr>
        <w:t>кто это</w:t>
      </w:r>
      <w:r>
        <w:rPr>
          <w:rFonts w:ascii="Times New Roman" w:hAnsi="Times New Roman" w:cs="Times New Roman"/>
          <w:sz w:val="24"/>
          <w:szCs w:val="24"/>
        </w:rPr>
        <w:t xml:space="preserve">? Но ведь говорим-то  «собирать народ», а не «собирать народа!» Выходит, народ – существительное неодушевленное. </w:t>
      </w:r>
    </w:p>
    <w:p w:rsidR="00265094" w:rsidRDefault="00265094" w:rsidP="0026509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по материалам книги И.Прокопенко)</w:t>
      </w:r>
    </w:p>
    <w:p w:rsidR="00265094" w:rsidRDefault="00265094" w:rsidP="0026509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65094" w:rsidRDefault="00265094" w:rsidP="00265094">
      <w:pPr>
        <w:spacing w:after="0" w:line="240" w:lineRule="auto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Но почему все слова, обозначающие растения, отвечают на вопрос что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?, </w:t>
      </w:r>
      <w:proofErr w:type="gramEnd"/>
      <w:r>
        <w:rPr>
          <w:rFonts w:ascii="Times New Roman" w:hAnsi="Times New Roman" w:cs="Times New Roman"/>
          <w:sz w:val="24"/>
          <w:szCs w:val="24"/>
        </w:rPr>
        <w:t>ведь это живая природа?! Ответ следует искать в глубокой древности. Наши далекие предки  живым считали только то, что бегает, летает, плавает, хватает пищу, а растения месяцами и годами стояли на одном месте, не передвигались, не поедали себе подобных или что – то другое. В то время не было научного знания о живом, поэтому весь  растительный мир (живой – с точки зрения биологии) оказался в языке неодушевленным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материалам книги В. Волиной)</w:t>
      </w:r>
      <w:r>
        <w:rPr>
          <w:b/>
          <w:sz w:val="28"/>
          <w:szCs w:val="28"/>
        </w:rPr>
        <w:t xml:space="preserve">     </w:t>
      </w:r>
    </w:p>
    <w:p w:rsidR="00187FA9" w:rsidRDefault="00187FA9" w:rsidP="00265094">
      <w:pPr>
        <w:spacing w:after="0" w:line="240" w:lineRule="auto"/>
        <w:jc w:val="both"/>
        <w:rPr>
          <w:b/>
          <w:sz w:val="28"/>
          <w:szCs w:val="28"/>
        </w:rPr>
      </w:pPr>
      <w:r w:rsidRPr="00756115">
        <w:rPr>
          <w:b/>
          <w:sz w:val="28"/>
          <w:szCs w:val="28"/>
        </w:rPr>
        <w:t>Л.УСПЕНСКИЙ</w:t>
      </w:r>
      <w:r w:rsidRPr="00B0076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28018" cy="2247900"/>
            <wp:effectExtent l="19050" t="0" r="5532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975" cy="225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FA9" w:rsidRDefault="00187FA9" w:rsidP="00187FA9">
      <w:pPr>
        <w:rPr>
          <w:b/>
          <w:sz w:val="28"/>
          <w:szCs w:val="28"/>
        </w:rPr>
      </w:pPr>
    </w:p>
    <w:p w:rsidR="00187FA9" w:rsidRDefault="00187FA9" w:rsidP="00187FA9">
      <w:r>
        <w:rPr>
          <w:noProof/>
          <w:lang w:eastAsia="ru-RU"/>
        </w:rPr>
        <w:lastRenderedPageBreak/>
        <w:drawing>
          <wp:inline distT="0" distB="0" distL="0" distR="0">
            <wp:extent cx="3505200" cy="3019632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884" cy="302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FA9" w:rsidRDefault="00187FA9" w:rsidP="00187FA9">
      <w:r>
        <w:rPr>
          <w:noProof/>
          <w:lang w:eastAsia="ru-RU"/>
        </w:rPr>
        <w:drawing>
          <wp:inline distT="0" distB="0" distL="0" distR="0">
            <wp:extent cx="3505200" cy="4673599"/>
            <wp:effectExtent l="19050" t="0" r="0" b="0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707" cy="467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FA9" w:rsidRDefault="00187FA9" w:rsidP="00187FA9">
      <w:r>
        <w:rPr>
          <w:noProof/>
          <w:lang w:eastAsia="ru-RU"/>
        </w:rPr>
        <w:drawing>
          <wp:inline distT="0" distB="0" distL="0" distR="0">
            <wp:extent cx="3619500" cy="1225487"/>
            <wp:effectExtent l="19050" t="0" r="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234" cy="122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A9" w:rsidRDefault="00187FA9" w:rsidP="00187FA9">
      <w:pPr>
        <w:sectPr w:rsidR="00187FA9" w:rsidSect="00265094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187FA9" w:rsidRDefault="00187FA9" w:rsidP="00187FA9"/>
    <w:p w:rsidR="00187FA9" w:rsidRDefault="00187FA9" w:rsidP="00187FA9"/>
    <w:sectPr w:rsidR="00187FA9" w:rsidSect="00187FA9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31C"/>
    <w:rsid w:val="000264E6"/>
    <w:rsid w:val="0003043E"/>
    <w:rsid w:val="00042807"/>
    <w:rsid w:val="00081422"/>
    <w:rsid w:val="00097452"/>
    <w:rsid w:val="000D1E8C"/>
    <w:rsid w:val="000F3B8F"/>
    <w:rsid w:val="0011379E"/>
    <w:rsid w:val="001139EB"/>
    <w:rsid w:val="00173ECA"/>
    <w:rsid w:val="00187FA9"/>
    <w:rsid w:val="001D7BFF"/>
    <w:rsid w:val="001F1265"/>
    <w:rsid w:val="00201259"/>
    <w:rsid w:val="0026256A"/>
    <w:rsid w:val="0026284E"/>
    <w:rsid w:val="00265094"/>
    <w:rsid w:val="00356522"/>
    <w:rsid w:val="00393643"/>
    <w:rsid w:val="003E2A16"/>
    <w:rsid w:val="003F31A3"/>
    <w:rsid w:val="0048642B"/>
    <w:rsid w:val="004C031C"/>
    <w:rsid w:val="004C7332"/>
    <w:rsid w:val="0058769B"/>
    <w:rsid w:val="005D0402"/>
    <w:rsid w:val="005D5BEF"/>
    <w:rsid w:val="005E06AE"/>
    <w:rsid w:val="00612E54"/>
    <w:rsid w:val="00623DD1"/>
    <w:rsid w:val="006627EA"/>
    <w:rsid w:val="006743B1"/>
    <w:rsid w:val="006A499D"/>
    <w:rsid w:val="006B2385"/>
    <w:rsid w:val="006E35E2"/>
    <w:rsid w:val="00704195"/>
    <w:rsid w:val="00720FD8"/>
    <w:rsid w:val="007379D3"/>
    <w:rsid w:val="007A3C7D"/>
    <w:rsid w:val="00844444"/>
    <w:rsid w:val="008506D6"/>
    <w:rsid w:val="008A297B"/>
    <w:rsid w:val="00972EF9"/>
    <w:rsid w:val="00992AD2"/>
    <w:rsid w:val="009D169D"/>
    <w:rsid w:val="00A3212A"/>
    <w:rsid w:val="00A72CAC"/>
    <w:rsid w:val="00B93FA5"/>
    <w:rsid w:val="00BD551F"/>
    <w:rsid w:val="00BE52A5"/>
    <w:rsid w:val="00C20FE2"/>
    <w:rsid w:val="00CA209A"/>
    <w:rsid w:val="00CA4A0F"/>
    <w:rsid w:val="00D16108"/>
    <w:rsid w:val="00D40AD3"/>
    <w:rsid w:val="00D71C35"/>
    <w:rsid w:val="00DF4C1C"/>
    <w:rsid w:val="00E0435F"/>
    <w:rsid w:val="00E329E5"/>
    <w:rsid w:val="00F31B02"/>
    <w:rsid w:val="00F74C40"/>
    <w:rsid w:val="00F93168"/>
    <w:rsid w:val="00F97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03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0435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7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7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03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7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03F87-5FC5-4FD1-9512-19498FA7B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5</Pages>
  <Words>1351</Words>
  <Characters>7704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32</cp:revision>
  <dcterms:created xsi:type="dcterms:W3CDTF">2012-03-22T05:34:00Z</dcterms:created>
  <dcterms:modified xsi:type="dcterms:W3CDTF">2022-10-08T12:42:00Z</dcterms:modified>
</cp:coreProperties>
</file>