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31" w:rsidRPr="00F87155" w:rsidRDefault="006257C4" w:rsidP="00F87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F87155">
        <w:rPr>
          <w:rFonts w:ascii="Times New Roman" w:hAnsi="Times New Roman" w:cs="Times New Roman"/>
          <w:b/>
          <w:sz w:val="28"/>
        </w:rPr>
        <w:t xml:space="preserve">Мини-музей «Театральная </w:t>
      </w:r>
      <w:r w:rsidR="0023664E" w:rsidRPr="00F87155">
        <w:rPr>
          <w:rFonts w:ascii="Times New Roman" w:hAnsi="Times New Roman" w:cs="Times New Roman"/>
          <w:b/>
          <w:sz w:val="28"/>
        </w:rPr>
        <w:t>игрушка</w:t>
      </w:r>
      <w:r w:rsidRPr="00F87155">
        <w:rPr>
          <w:rFonts w:ascii="Times New Roman" w:hAnsi="Times New Roman" w:cs="Times New Roman"/>
          <w:b/>
          <w:sz w:val="28"/>
        </w:rPr>
        <w:t>»</w:t>
      </w:r>
    </w:p>
    <w:bookmarkEnd w:id="0"/>
    <w:p w:rsidR="00F87155" w:rsidRPr="00F87155" w:rsidRDefault="00F87155" w:rsidP="00F871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F87155">
        <w:rPr>
          <w:rFonts w:ascii="Times New Roman" w:hAnsi="Times New Roman" w:cs="Times New Roman"/>
          <w:sz w:val="24"/>
        </w:rPr>
        <w:t>Пономарёва</w:t>
      </w:r>
      <w:proofErr w:type="spellEnd"/>
      <w:r w:rsidRPr="00F87155">
        <w:rPr>
          <w:rFonts w:ascii="Times New Roman" w:hAnsi="Times New Roman" w:cs="Times New Roman"/>
          <w:sz w:val="24"/>
        </w:rPr>
        <w:t xml:space="preserve"> Н.Н.</w:t>
      </w:r>
    </w:p>
    <w:p w:rsidR="00F87155" w:rsidRPr="00F87155" w:rsidRDefault="00F87155" w:rsidP="00F871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F87155">
        <w:rPr>
          <w:rFonts w:ascii="Times New Roman" w:hAnsi="Times New Roman" w:cs="Times New Roman"/>
          <w:sz w:val="24"/>
        </w:rPr>
        <w:t>Долотина</w:t>
      </w:r>
      <w:proofErr w:type="spellEnd"/>
      <w:r w:rsidRPr="00F87155">
        <w:rPr>
          <w:rFonts w:ascii="Times New Roman" w:hAnsi="Times New Roman" w:cs="Times New Roman"/>
          <w:sz w:val="24"/>
        </w:rPr>
        <w:t xml:space="preserve"> Н.А.</w:t>
      </w:r>
    </w:p>
    <w:p w:rsidR="00F87155" w:rsidRPr="00F87155" w:rsidRDefault="00F87155" w:rsidP="00F871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87155">
        <w:rPr>
          <w:rFonts w:ascii="Times New Roman" w:hAnsi="Times New Roman" w:cs="Times New Roman"/>
          <w:sz w:val="24"/>
        </w:rPr>
        <w:t>Паньшина Н.А.</w:t>
      </w:r>
    </w:p>
    <w:p w:rsidR="0023664E" w:rsidRPr="00F87155" w:rsidRDefault="006257C4" w:rsidP="00F87155">
      <w:pPr>
        <w:pStyle w:val="af4"/>
        <w:spacing w:before="0" w:beforeAutospacing="0" w:after="0" w:afterAutospacing="0"/>
        <w:jc w:val="both"/>
      </w:pPr>
      <w:r w:rsidRPr="00F87155">
        <w:tab/>
      </w:r>
      <w:r w:rsidRPr="00F87155">
        <w:rPr>
          <w:szCs w:val="28"/>
        </w:rPr>
        <w:t xml:space="preserve">Ни для кого не секрет, что современные дети стали меньше общаться с взрослыми и сверстниками.  Наблюдая за детьми, мы пришли к выводу, что дошкольников  мало интересуют  книги, нет интереса к художественной литературе, к поэтическому слову. И тогда мы решили </w:t>
      </w:r>
      <w:r w:rsidR="00DE308D" w:rsidRPr="00F87155">
        <w:rPr>
          <w:szCs w:val="28"/>
        </w:rPr>
        <w:t>создать</w:t>
      </w:r>
      <w:r w:rsidRPr="00F87155">
        <w:rPr>
          <w:szCs w:val="28"/>
        </w:rPr>
        <w:t xml:space="preserve"> в </w:t>
      </w:r>
      <w:r w:rsidR="00DE308D" w:rsidRPr="00F87155">
        <w:rPr>
          <w:szCs w:val="28"/>
        </w:rPr>
        <w:t>детском саду</w:t>
      </w:r>
      <w:r w:rsidR="007B6251" w:rsidRPr="00F87155">
        <w:rPr>
          <w:szCs w:val="28"/>
        </w:rPr>
        <w:t xml:space="preserve"> мини – музей </w:t>
      </w:r>
      <w:r w:rsidR="0023664E" w:rsidRPr="00F87155">
        <w:t>«Театральная игрушка».</w:t>
      </w:r>
    </w:p>
    <w:p w:rsidR="00DE308D" w:rsidRPr="00F87155" w:rsidRDefault="00DE308D" w:rsidP="00F87155">
      <w:pPr>
        <w:pStyle w:val="af4"/>
        <w:spacing w:before="0" w:beforeAutospacing="0" w:after="0" w:afterAutospacing="0"/>
        <w:jc w:val="both"/>
        <w:rPr>
          <w:szCs w:val="28"/>
        </w:rPr>
      </w:pPr>
      <w:r w:rsidRPr="00F87155">
        <w:rPr>
          <w:szCs w:val="28"/>
        </w:rPr>
        <w:t xml:space="preserve">При создании музея мы  использовали следующие принципы:   </w:t>
      </w:r>
    </w:p>
    <w:p w:rsidR="00DE308D" w:rsidRPr="00F87155" w:rsidRDefault="00DE308D" w:rsidP="00F87155">
      <w:pPr>
        <w:pStyle w:val="af4"/>
        <w:numPr>
          <w:ilvl w:val="0"/>
          <w:numId w:val="2"/>
        </w:numPr>
        <w:spacing w:before="0" w:beforeAutospacing="0" w:after="0" w:afterAutospacing="0"/>
        <w:jc w:val="both"/>
        <w:rPr>
          <w:szCs w:val="28"/>
        </w:rPr>
      </w:pPr>
      <w:r w:rsidRPr="00F87155">
        <w:rPr>
          <w:szCs w:val="28"/>
        </w:rPr>
        <w:t xml:space="preserve">принцип деятельности и интерактивности, </w:t>
      </w:r>
    </w:p>
    <w:p w:rsidR="00DE308D" w:rsidRPr="00F87155" w:rsidRDefault="00DE308D" w:rsidP="00F87155">
      <w:pPr>
        <w:pStyle w:val="af4"/>
        <w:numPr>
          <w:ilvl w:val="0"/>
          <w:numId w:val="2"/>
        </w:numPr>
        <w:spacing w:before="0" w:beforeAutospacing="0" w:after="0" w:afterAutospacing="0"/>
        <w:jc w:val="both"/>
        <w:rPr>
          <w:szCs w:val="28"/>
        </w:rPr>
      </w:pPr>
      <w:r w:rsidRPr="00F87155">
        <w:rPr>
          <w:szCs w:val="28"/>
        </w:rPr>
        <w:t>принцип динамичности и вариативности, </w:t>
      </w:r>
    </w:p>
    <w:p w:rsidR="00DE308D" w:rsidRPr="00F87155" w:rsidRDefault="00DE308D" w:rsidP="00F87155">
      <w:pPr>
        <w:pStyle w:val="af4"/>
        <w:numPr>
          <w:ilvl w:val="0"/>
          <w:numId w:val="2"/>
        </w:numPr>
        <w:spacing w:before="0" w:beforeAutospacing="0" w:after="0" w:afterAutospacing="0"/>
        <w:jc w:val="both"/>
        <w:rPr>
          <w:szCs w:val="28"/>
        </w:rPr>
      </w:pPr>
      <w:r w:rsidRPr="00F87155">
        <w:rPr>
          <w:szCs w:val="28"/>
        </w:rPr>
        <w:t xml:space="preserve">принцип </w:t>
      </w:r>
      <w:r w:rsidR="00803CD3" w:rsidRPr="00F87155">
        <w:rPr>
          <w:szCs w:val="28"/>
        </w:rPr>
        <w:t xml:space="preserve">доступности и </w:t>
      </w:r>
      <w:r w:rsidRPr="00F87155">
        <w:rPr>
          <w:szCs w:val="28"/>
        </w:rPr>
        <w:t xml:space="preserve">разнообразия. </w:t>
      </w:r>
    </w:p>
    <w:p w:rsidR="007B6251" w:rsidRPr="00F87155" w:rsidRDefault="00DE308D" w:rsidP="00F87155">
      <w:pPr>
        <w:pStyle w:val="af4"/>
        <w:spacing w:before="0" w:beforeAutospacing="0" w:after="0" w:afterAutospacing="0"/>
        <w:jc w:val="both"/>
        <w:rPr>
          <w:szCs w:val="28"/>
        </w:rPr>
      </w:pPr>
      <w:r w:rsidRPr="00F87155">
        <w:rPr>
          <w:szCs w:val="28"/>
        </w:rPr>
        <w:t xml:space="preserve">Эти принципы позволяют ребенку реализовать себя, поддерживают творческую инициативу,  дают возможность по своему желанию </w:t>
      </w:r>
      <w:r w:rsidR="007B6251" w:rsidRPr="00F87155">
        <w:rPr>
          <w:szCs w:val="28"/>
        </w:rPr>
        <w:t>использовать экспонаты в игровой деятельности.</w:t>
      </w:r>
    </w:p>
    <w:p w:rsidR="0023664E" w:rsidRPr="00F87155" w:rsidRDefault="006F7251" w:rsidP="00F87155">
      <w:pPr>
        <w:pStyle w:val="af4"/>
        <w:spacing w:before="0" w:beforeAutospacing="0" w:after="0" w:afterAutospacing="0"/>
        <w:jc w:val="both"/>
        <w:rPr>
          <w:szCs w:val="28"/>
        </w:rPr>
      </w:pPr>
      <w:r w:rsidRPr="00F87155">
        <w:rPr>
          <w:szCs w:val="28"/>
        </w:rPr>
        <w:tab/>
        <w:t>Основная цель создания мини-музея</w:t>
      </w:r>
      <w:r w:rsidR="00F87155" w:rsidRPr="00F87155">
        <w:rPr>
          <w:szCs w:val="28"/>
        </w:rPr>
        <w:t>: Формирование у детей представления о кукольном театре, развитие творческих способностей через театрализованную деятельность, приобщение к искусству, посредством театрализованной деятельности.</w:t>
      </w:r>
    </w:p>
    <w:p w:rsidR="006F7251" w:rsidRPr="00F87155" w:rsidRDefault="006F7251" w:rsidP="00F87155">
      <w:pPr>
        <w:pStyle w:val="af4"/>
        <w:spacing w:before="0" w:beforeAutospacing="0" w:after="0" w:afterAutospacing="0"/>
        <w:jc w:val="both"/>
        <w:rPr>
          <w:szCs w:val="28"/>
        </w:rPr>
      </w:pPr>
      <w:r w:rsidRPr="00F87155">
        <w:rPr>
          <w:szCs w:val="28"/>
        </w:rPr>
        <w:tab/>
        <w:t>Для достижения цели, мы поставили перед собой следующие задачи:</w:t>
      </w:r>
    </w:p>
    <w:p w:rsidR="00F87155" w:rsidRPr="00F87155" w:rsidRDefault="00F87155" w:rsidP="00F87155">
      <w:pPr>
        <w:pStyle w:val="af4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F87155">
        <w:rPr>
          <w:szCs w:val="28"/>
        </w:rPr>
        <w:t>Обогащать развивающую предметно-пространственную среду учреждения.</w:t>
      </w:r>
    </w:p>
    <w:p w:rsidR="00F87155" w:rsidRPr="00F87155" w:rsidRDefault="00F87155" w:rsidP="00F87155">
      <w:pPr>
        <w:pStyle w:val="af4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F87155">
        <w:rPr>
          <w:szCs w:val="28"/>
        </w:rPr>
        <w:t>Развивать воображение, фантазию, внимание, самостоятельность мышления.</w:t>
      </w:r>
    </w:p>
    <w:p w:rsidR="00F87155" w:rsidRPr="00F87155" w:rsidRDefault="00F87155" w:rsidP="00F87155">
      <w:pPr>
        <w:pStyle w:val="af4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F87155">
        <w:rPr>
          <w:szCs w:val="28"/>
        </w:rPr>
        <w:t>Совершенствовать игровые навыки и творческую самостоятельность через театрализованные игры, развивающие творческие способности дошкольников.</w:t>
      </w:r>
    </w:p>
    <w:p w:rsidR="0023664E" w:rsidRPr="00F87155" w:rsidRDefault="00F87155" w:rsidP="00F87155">
      <w:pPr>
        <w:pStyle w:val="af4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F87155">
        <w:rPr>
          <w:szCs w:val="28"/>
        </w:rPr>
        <w:t>Развивать диалогическую и монологическую речь, обогащать и активизировать словарь дошкольников.</w:t>
      </w:r>
    </w:p>
    <w:p w:rsidR="006257C4" w:rsidRPr="00F87155" w:rsidRDefault="00803CD3" w:rsidP="00F87155">
      <w:pPr>
        <w:pStyle w:val="af4"/>
        <w:spacing w:before="0" w:beforeAutospacing="0" w:after="0" w:afterAutospacing="0"/>
        <w:ind w:firstLine="708"/>
        <w:jc w:val="both"/>
        <w:rPr>
          <w:bCs/>
          <w:iCs/>
          <w:szCs w:val="28"/>
        </w:rPr>
      </w:pPr>
      <w:r w:rsidRPr="00F87155">
        <w:rPr>
          <w:bCs/>
          <w:iCs/>
          <w:szCs w:val="28"/>
        </w:rPr>
        <w:t>В мини</w:t>
      </w:r>
      <w:r w:rsidRPr="00F87155">
        <w:rPr>
          <w:bCs/>
          <w:szCs w:val="28"/>
        </w:rPr>
        <w:t>-музее</w:t>
      </w:r>
      <w:r w:rsidRPr="00F87155">
        <w:rPr>
          <w:bCs/>
          <w:iCs/>
          <w:szCs w:val="28"/>
        </w:rPr>
        <w:t xml:space="preserve"> «</w:t>
      </w:r>
      <w:r w:rsidRPr="00F87155">
        <w:rPr>
          <w:bCs/>
          <w:szCs w:val="28"/>
        </w:rPr>
        <w:t xml:space="preserve">Театральная </w:t>
      </w:r>
      <w:r w:rsidR="0023664E" w:rsidRPr="00F87155">
        <w:rPr>
          <w:bCs/>
          <w:szCs w:val="28"/>
        </w:rPr>
        <w:t>игрушка</w:t>
      </w:r>
      <w:r w:rsidRPr="00F87155">
        <w:rPr>
          <w:bCs/>
          <w:iCs/>
          <w:szCs w:val="28"/>
        </w:rPr>
        <w:t>» собраны и систематизированы разные виды театров (настольный театр, театр теней, театр на палочках, пальчиковый театр, магнитный театр и т.д.).  Работа музея тесно связана с различными формами образовательной деятельности дошкольного учреждения.</w:t>
      </w:r>
    </w:p>
    <w:p w:rsidR="00803CD3" w:rsidRPr="00F87155" w:rsidRDefault="0094419A" w:rsidP="00F87155">
      <w:pPr>
        <w:pStyle w:val="af4"/>
        <w:spacing w:before="0" w:beforeAutospacing="0" w:after="0" w:afterAutospacing="0"/>
        <w:ind w:firstLine="708"/>
        <w:jc w:val="both"/>
        <w:rPr>
          <w:bCs/>
          <w:iCs/>
          <w:szCs w:val="28"/>
        </w:rPr>
      </w:pPr>
      <w:r w:rsidRPr="00F87155">
        <w:rPr>
          <w:bCs/>
          <w:iCs/>
          <w:szCs w:val="28"/>
        </w:rPr>
        <w:t xml:space="preserve">Здесь много театральных </w:t>
      </w:r>
      <w:r w:rsidR="0023664E" w:rsidRPr="00F87155">
        <w:rPr>
          <w:bCs/>
          <w:iCs/>
          <w:szCs w:val="28"/>
        </w:rPr>
        <w:t>игрушек,</w:t>
      </w:r>
      <w:r w:rsidRPr="00F87155">
        <w:rPr>
          <w:bCs/>
          <w:iCs/>
          <w:szCs w:val="28"/>
        </w:rPr>
        <w:t xml:space="preserve"> все они очень разные, но всё же у них есть одно общее свойство: все </w:t>
      </w:r>
      <w:r w:rsidR="0023664E" w:rsidRPr="00F87155">
        <w:rPr>
          <w:bCs/>
          <w:iCs/>
          <w:szCs w:val="28"/>
        </w:rPr>
        <w:t>они</w:t>
      </w:r>
      <w:r w:rsidRPr="00F87155">
        <w:rPr>
          <w:bCs/>
          <w:iCs/>
          <w:szCs w:val="28"/>
        </w:rPr>
        <w:t xml:space="preserve"> участвуют в театральных спектаклях. Давайте познакомимся с экспонатами мини-музея поближе.</w:t>
      </w:r>
    </w:p>
    <w:p w:rsidR="0094419A" w:rsidRPr="00F87155" w:rsidRDefault="00803CD3" w:rsidP="00F87155">
      <w:pPr>
        <w:pStyle w:val="af4"/>
        <w:spacing w:before="0" w:beforeAutospacing="0" w:after="0" w:afterAutospacing="0"/>
        <w:ind w:firstLine="708"/>
        <w:jc w:val="both"/>
        <w:rPr>
          <w:szCs w:val="28"/>
        </w:rPr>
      </w:pPr>
      <w:r w:rsidRPr="00F87155">
        <w:rPr>
          <w:bCs/>
          <w:iCs/>
          <w:szCs w:val="28"/>
        </w:rPr>
        <w:t xml:space="preserve">В первую очередь мы </w:t>
      </w:r>
      <w:r w:rsidRPr="00F87155">
        <w:rPr>
          <w:szCs w:val="28"/>
        </w:rPr>
        <w:t xml:space="preserve">познакомимся с главным театральным героем – это Петрушка! </w:t>
      </w:r>
      <w:r w:rsidR="0023664E" w:rsidRPr="00F87155">
        <w:rPr>
          <w:szCs w:val="28"/>
        </w:rPr>
        <w:t xml:space="preserve">Именно с него начинался театр. Первая игрушка </w:t>
      </w:r>
      <w:r w:rsidRPr="00F87155">
        <w:rPr>
          <w:bCs/>
          <w:szCs w:val="28"/>
          <w:shd w:val="clear" w:color="auto" w:fill="FFFFFF"/>
        </w:rPr>
        <w:t>Петрушка</w:t>
      </w:r>
      <w:r w:rsidRPr="00F87155">
        <w:rPr>
          <w:szCs w:val="28"/>
          <w:shd w:val="clear" w:color="auto" w:fill="FFFFFF"/>
        </w:rPr>
        <w:t> — </w:t>
      </w:r>
      <w:r w:rsidR="0023664E" w:rsidRPr="00F87155">
        <w:rPr>
          <w:bCs/>
          <w:szCs w:val="28"/>
          <w:shd w:val="clear" w:color="auto" w:fill="FFFFFF"/>
        </w:rPr>
        <w:t>это</w:t>
      </w:r>
      <w:r w:rsidR="0023664E" w:rsidRPr="00F87155">
        <w:rPr>
          <w:szCs w:val="28"/>
        </w:rPr>
        <w:t xml:space="preserve"> </w:t>
      </w:r>
      <w:r w:rsidRPr="00F87155">
        <w:rPr>
          <w:bCs/>
          <w:szCs w:val="28"/>
          <w:shd w:val="clear" w:color="auto" w:fill="FFFFFF"/>
        </w:rPr>
        <w:t>кукла, облаченная в штаны и красную рубаху, отличительной особенностью этого персонажа были: остроконечный колпак и огромный красный нос</w:t>
      </w:r>
      <w:r w:rsidRPr="00F87155">
        <w:rPr>
          <w:szCs w:val="28"/>
          <w:shd w:val="clear" w:color="auto" w:fill="FFFFFF"/>
        </w:rPr>
        <w:t>. Петрушка известен как один из первых русских кукольных персонажей. Сегодня он по праву занимает видное место в народном фольклоре. Так же Петрушка</w:t>
      </w:r>
      <w:r w:rsidR="0094419A" w:rsidRPr="00F87155">
        <w:rPr>
          <w:szCs w:val="28"/>
          <w:shd w:val="clear" w:color="auto" w:fill="FFFFFF"/>
        </w:rPr>
        <w:t xml:space="preserve"> это один</w:t>
      </w:r>
      <w:r w:rsidRPr="00F87155">
        <w:rPr>
          <w:szCs w:val="28"/>
          <w:shd w:val="clear" w:color="auto" w:fill="FFFFFF"/>
        </w:rPr>
        <w:t xml:space="preserve"> из любимых персонажей народных ярмарочных кукольных представлений. </w:t>
      </w:r>
    </w:p>
    <w:p w:rsidR="008A3F17" w:rsidRPr="00F87155" w:rsidRDefault="008A3F17" w:rsidP="00F87155">
      <w:pPr>
        <w:pStyle w:val="af4"/>
        <w:spacing w:before="0" w:beforeAutospacing="0" w:after="0" w:afterAutospacing="0"/>
        <w:ind w:firstLine="708"/>
        <w:jc w:val="both"/>
        <w:rPr>
          <w:szCs w:val="28"/>
        </w:rPr>
      </w:pPr>
      <w:r w:rsidRPr="00F87155">
        <w:rPr>
          <w:szCs w:val="28"/>
          <w:shd w:val="clear" w:color="auto" w:fill="FFFFFF"/>
        </w:rPr>
        <w:t>Нас встречает театр теней. Все персонажи нарисованы в виде силуэта – чёрного цвета, вырезаны и приклеены на картон.</w:t>
      </w:r>
      <w:r w:rsidRPr="00F87155">
        <w:rPr>
          <w:color w:val="111111"/>
          <w:szCs w:val="28"/>
          <w:shd w:val="clear" w:color="auto" w:fill="FFFFFF"/>
        </w:rPr>
        <w:t xml:space="preserve"> А сколько эмоций испытывают дошкольники! </w:t>
      </w:r>
      <w:r w:rsidRPr="00F87155">
        <w:rPr>
          <w:rFonts w:eastAsiaTheme="minorHAnsi"/>
          <w:iCs/>
          <w:color w:val="111111"/>
          <w:szCs w:val="28"/>
          <w:shd w:val="clear" w:color="auto" w:fill="FFFFFF"/>
          <w:lang w:eastAsia="en-US"/>
        </w:rPr>
        <w:t>Только представьте, когда гаснет свет и в тишине таинственного полумрака оживают силуэты сказочных персонажей, дети забывают обо всем на свете….</w:t>
      </w:r>
    </w:p>
    <w:p w:rsidR="00126864" w:rsidRPr="00F87155" w:rsidRDefault="00126864" w:rsidP="00F87155">
      <w:pPr>
        <w:pStyle w:val="af4"/>
        <w:spacing w:before="0" w:beforeAutospacing="0" w:after="0" w:afterAutospacing="0"/>
        <w:ind w:firstLine="708"/>
        <w:jc w:val="both"/>
        <w:rPr>
          <w:szCs w:val="28"/>
        </w:rPr>
      </w:pPr>
      <w:r w:rsidRPr="00F87155">
        <w:rPr>
          <w:szCs w:val="28"/>
        </w:rPr>
        <w:t xml:space="preserve">Магнитный театр. </w:t>
      </w:r>
      <w:r w:rsidR="008A3F17" w:rsidRPr="00F87155">
        <w:rPr>
          <w:szCs w:val="28"/>
        </w:rPr>
        <w:t>М</w:t>
      </w:r>
      <w:r w:rsidR="008A3F17" w:rsidRPr="00F87155">
        <w:rPr>
          <w:color w:val="000000"/>
          <w:szCs w:val="28"/>
        </w:rPr>
        <w:t xml:space="preserve">агнитный театр помогает раскрыть таланты и способности ребёнка, увидеть </w:t>
      </w:r>
      <w:r w:rsidRPr="00F87155">
        <w:rPr>
          <w:color w:val="000000"/>
          <w:szCs w:val="28"/>
        </w:rPr>
        <w:t xml:space="preserve">его индивидуальность. </w:t>
      </w:r>
      <w:r w:rsidR="008A3F17" w:rsidRPr="00F87155">
        <w:rPr>
          <w:color w:val="000000"/>
          <w:szCs w:val="28"/>
        </w:rPr>
        <w:t xml:space="preserve">Дети </w:t>
      </w:r>
      <w:r w:rsidRPr="00F87155">
        <w:rPr>
          <w:color w:val="000000"/>
          <w:szCs w:val="28"/>
        </w:rPr>
        <w:t>изображают</w:t>
      </w:r>
      <w:r w:rsidR="008A3F17" w:rsidRPr="00F87155">
        <w:rPr>
          <w:color w:val="000000"/>
          <w:szCs w:val="28"/>
        </w:rPr>
        <w:t xml:space="preserve"> на магнитной доске</w:t>
      </w:r>
      <w:r w:rsidR="008A3F17" w:rsidRPr="00F87155">
        <w:rPr>
          <w:color w:val="000000"/>
          <w:szCs w:val="28"/>
          <w:shd w:val="clear" w:color="auto" w:fill="F5F5F5"/>
        </w:rPr>
        <w:t xml:space="preserve"> </w:t>
      </w:r>
      <w:r w:rsidR="008A3F17" w:rsidRPr="00F87155">
        <w:rPr>
          <w:color w:val="000000"/>
          <w:szCs w:val="28"/>
        </w:rPr>
        <w:t>как конкретную сказку по сюжету, так и придумывать свои рассказы, инсценировки и т.д.</w:t>
      </w:r>
    </w:p>
    <w:p w:rsidR="004D525A" w:rsidRPr="00F87155" w:rsidRDefault="008A3F17" w:rsidP="00F87155">
      <w:pPr>
        <w:pStyle w:val="af4"/>
        <w:spacing w:before="0" w:beforeAutospacing="0" w:after="0" w:afterAutospacing="0"/>
        <w:ind w:firstLine="708"/>
        <w:jc w:val="both"/>
        <w:rPr>
          <w:szCs w:val="28"/>
        </w:rPr>
      </w:pPr>
      <w:r w:rsidRPr="00F87155">
        <w:rPr>
          <w:color w:val="000000"/>
          <w:szCs w:val="28"/>
        </w:rPr>
        <w:t> </w:t>
      </w:r>
      <w:r w:rsidR="00126864" w:rsidRPr="00F87155">
        <w:rPr>
          <w:szCs w:val="28"/>
        </w:rPr>
        <w:t xml:space="preserve">Особое внимание хочется обратить на коллекцию кукол времён СССР – это </w:t>
      </w:r>
      <w:r w:rsidR="00126864" w:rsidRPr="00F87155">
        <w:rPr>
          <w:szCs w:val="28"/>
          <w:u w:val="single"/>
        </w:rPr>
        <w:t>Перчаточные куклы Папье-Маше.</w:t>
      </w:r>
      <w:r w:rsidR="00126864" w:rsidRPr="00F87155">
        <w:rPr>
          <w:szCs w:val="28"/>
        </w:rPr>
        <w:t xml:space="preserve"> Это</w:t>
      </w:r>
      <w:r w:rsidR="00126864" w:rsidRPr="00F87155">
        <w:rPr>
          <w:color w:val="000000"/>
          <w:szCs w:val="28"/>
        </w:rPr>
        <w:t xml:space="preserve"> самый распространенный и простой в управлении тип кукол для театра. Такая кукла состоит из двух частей: объемной головы с полостью для пальца и тряпичного платьица-перчатки. </w:t>
      </w:r>
      <w:r w:rsidR="00126864" w:rsidRPr="00F87155">
        <w:rPr>
          <w:szCs w:val="28"/>
        </w:rPr>
        <w:t xml:space="preserve">Также мы представляем Перчаточных кукол, более современного периода. Это Театр Бибабо «Профессии», «Русские народные сказки» </w:t>
      </w:r>
      <w:r w:rsidR="00126864" w:rsidRPr="00F87155">
        <w:rPr>
          <w:szCs w:val="28"/>
        </w:rPr>
        <w:lastRenderedPageBreak/>
        <w:t>- Красная Шапочка, Репка, Три медведя, Теремок и т. д.</w:t>
      </w:r>
      <w:r w:rsidR="004D525A" w:rsidRPr="00F87155">
        <w:rPr>
          <w:szCs w:val="28"/>
        </w:rPr>
        <w:t xml:space="preserve"> Постановка сказки не обходится без дополнительных </w:t>
      </w:r>
      <w:proofErr w:type="gramStart"/>
      <w:r w:rsidR="004D525A" w:rsidRPr="00F87155">
        <w:rPr>
          <w:szCs w:val="28"/>
        </w:rPr>
        <w:t>атрибутов</w:t>
      </w:r>
      <w:proofErr w:type="gramEnd"/>
      <w:r w:rsidR="004D525A" w:rsidRPr="00F87155">
        <w:rPr>
          <w:szCs w:val="28"/>
        </w:rPr>
        <w:t xml:space="preserve"> таких как репка и колобок. </w:t>
      </w:r>
    </w:p>
    <w:p w:rsidR="008A3F17" w:rsidRPr="00F87155" w:rsidRDefault="00126864" w:rsidP="00F87155">
      <w:pPr>
        <w:pStyle w:val="af4"/>
        <w:spacing w:before="0" w:beforeAutospacing="0" w:after="0" w:afterAutospacing="0"/>
        <w:ind w:firstLine="708"/>
        <w:jc w:val="both"/>
        <w:rPr>
          <w:szCs w:val="28"/>
        </w:rPr>
      </w:pPr>
      <w:r w:rsidRPr="00F87155">
        <w:rPr>
          <w:szCs w:val="28"/>
        </w:rPr>
        <w:t>Нас встречают пальчиковые куклы. Посмотрите, какие они весёлые</w:t>
      </w:r>
      <w:r w:rsidR="004D525A" w:rsidRPr="00F87155">
        <w:rPr>
          <w:szCs w:val="28"/>
        </w:rPr>
        <w:t xml:space="preserve">, разноцветные. </w:t>
      </w:r>
      <w:r w:rsidR="004D525A" w:rsidRPr="00F87155">
        <w:rPr>
          <w:color w:val="000000"/>
          <w:szCs w:val="28"/>
        </w:rPr>
        <w:t>Пальчиковый театр - это набор фигурок-персонажей, которые надеваются на отдельный пальчик. Это могут быть отдельные куколки, животные, или всем известные персонажи наших любимых русских народных сказок. Он развивает фантазию детей, творческие способности, актерское мастерство. Дети с удовольствием принимают участие в инсценировках. (Пальчиковый театр времён СССР, Пальчиковый театр вязаный, Пальчиковый театр современный)</w:t>
      </w:r>
    </w:p>
    <w:p w:rsidR="004D525A" w:rsidRPr="00F87155" w:rsidRDefault="004D525A" w:rsidP="00F87155">
      <w:pPr>
        <w:pStyle w:val="af4"/>
        <w:spacing w:before="0" w:beforeAutospacing="0" w:after="0" w:afterAutospacing="0"/>
        <w:ind w:firstLine="708"/>
        <w:jc w:val="both"/>
        <w:rPr>
          <w:szCs w:val="28"/>
        </w:rPr>
      </w:pPr>
      <w:r w:rsidRPr="00F87155">
        <w:rPr>
          <w:szCs w:val="28"/>
        </w:rPr>
        <w:t>Настольный кукольный плоскостной театр из фанеры</w:t>
      </w:r>
      <w:r w:rsidR="006A2BEC" w:rsidRPr="00F87155">
        <w:rPr>
          <w:szCs w:val="28"/>
        </w:rPr>
        <w:t>. Представляет собой плоские фигурки с подставкой для устойчивости. Все персонажи окрашены с двух сторон и передвигаются скольжением по столу.</w:t>
      </w:r>
    </w:p>
    <w:p w:rsidR="00C2215D" w:rsidRPr="00F87155" w:rsidRDefault="00C2215D" w:rsidP="00F87155">
      <w:pPr>
        <w:pStyle w:val="af4"/>
        <w:spacing w:before="0" w:beforeAutospacing="0" w:after="0" w:afterAutospacing="0"/>
        <w:ind w:firstLine="708"/>
        <w:jc w:val="both"/>
        <w:rPr>
          <w:szCs w:val="28"/>
        </w:rPr>
      </w:pPr>
      <w:r w:rsidRPr="00F87155">
        <w:rPr>
          <w:szCs w:val="28"/>
        </w:rPr>
        <w:t xml:space="preserve">Также есть разновидность настольного театра – это </w:t>
      </w:r>
      <w:proofErr w:type="spellStart"/>
      <w:r w:rsidRPr="00F87155">
        <w:rPr>
          <w:szCs w:val="28"/>
        </w:rPr>
        <w:t>штоковый</w:t>
      </w:r>
      <w:proofErr w:type="spellEnd"/>
      <w:r w:rsidRPr="00F87155">
        <w:rPr>
          <w:szCs w:val="28"/>
        </w:rPr>
        <w:t xml:space="preserve"> театр. </w:t>
      </w:r>
      <w:proofErr w:type="spellStart"/>
      <w:r w:rsidRPr="00F87155">
        <w:rPr>
          <w:rFonts w:eastAsiaTheme="minorHAnsi"/>
          <w:bCs/>
          <w:iCs/>
          <w:color w:val="111111"/>
          <w:szCs w:val="28"/>
          <w:bdr w:val="none" w:sz="0" w:space="0" w:color="auto" w:frame="1"/>
          <w:shd w:val="clear" w:color="auto" w:fill="FFFFFF"/>
          <w:lang w:eastAsia="en-US"/>
        </w:rPr>
        <w:t>Штоковые</w:t>
      </w:r>
      <w:proofErr w:type="spellEnd"/>
      <w:r w:rsidRPr="00F87155">
        <w:rPr>
          <w:rFonts w:eastAsiaTheme="minorHAnsi"/>
          <w:bCs/>
          <w:iCs/>
          <w:color w:val="111111"/>
          <w:szCs w:val="28"/>
          <w:bdr w:val="none" w:sz="0" w:space="0" w:color="auto" w:frame="1"/>
          <w:shd w:val="clear" w:color="auto" w:fill="FFFFFF"/>
          <w:lang w:eastAsia="en-US"/>
        </w:rPr>
        <w:t xml:space="preserve"> куклы плоские</w:t>
      </w:r>
      <w:r w:rsidRPr="00F87155">
        <w:rPr>
          <w:rFonts w:eastAsiaTheme="minorHAnsi"/>
          <w:iCs/>
          <w:color w:val="111111"/>
          <w:szCs w:val="28"/>
          <w:shd w:val="clear" w:color="auto" w:fill="FFFFFF"/>
          <w:lang w:eastAsia="en-US"/>
        </w:rPr>
        <w:t>, они состоят из картинки и </w:t>
      </w:r>
      <w:r w:rsidRPr="00F87155">
        <w:rPr>
          <w:rFonts w:eastAsiaTheme="minorHAnsi"/>
          <w:bCs/>
          <w:iCs/>
          <w:color w:val="111111"/>
          <w:szCs w:val="28"/>
          <w:bdr w:val="none" w:sz="0" w:space="0" w:color="auto" w:frame="1"/>
          <w:shd w:val="clear" w:color="auto" w:fill="FFFFFF"/>
          <w:lang w:eastAsia="en-US"/>
        </w:rPr>
        <w:t>палочки</w:t>
      </w:r>
      <w:r w:rsidRPr="00F87155">
        <w:rPr>
          <w:szCs w:val="28"/>
        </w:rPr>
        <w:t>, поэтому держать их нужно строго вертикально, плоской стороной к зрителю.</w:t>
      </w:r>
      <w:r w:rsidRPr="00F87155">
        <w:rPr>
          <w:rStyle w:val="10"/>
          <w:rFonts w:ascii="Times New Roman" w:hAnsi="Times New Roman"/>
          <w:color w:val="111111"/>
          <w:sz w:val="24"/>
          <w:szCs w:val="28"/>
          <w:bdr w:val="none" w:sz="0" w:space="0" w:color="auto" w:frame="1"/>
          <w:shd w:val="clear" w:color="auto" w:fill="FFFFFF"/>
        </w:rPr>
        <w:t xml:space="preserve"> </w:t>
      </w:r>
      <w:r w:rsidRPr="00F87155">
        <w:rPr>
          <w:rFonts w:eastAsiaTheme="minorHAnsi"/>
          <w:bCs/>
          <w:iCs/>
          <w:color w:val="111111"/>
          <w:szCs w:val="28"/>
          <w:bdr w:val="none" w:sz="0" w:space="0" w:color="auto" w:frame="1"/>
          <w:shd w:val="clear" w:color="auto" w:fill="FFFFFF"/>
          <w:lang w:eastAsia="en-US"/>
        </w:rPr>
        <w:t>Палочка</w:t>
      </w:r>
      <w:r w:rsidRPr="00F87155">
        <w:rPr>
          <w:rFonts w:eastAsiaTheme="minorHAnsi"/>
          <w:iCs/>
          <w:color w:val="111111"/>
          <w:szCs w:val="28"/>
          <w:shd w:val="clear" w:color="auto" w:fill="FFFFFF"/>
          <w:lang w:eastAsia="en-US"/>
        </w:rPr>
        <w:t>, которой управляется кукла, должна располагаться так, чтобы над сценой её не было видно.</w:t>
      </w:r>
      <w:r w:rsidRPr="00F87155">
        <w:rPr>
          <w:rStyle w:val="10"/>
          <w:rFonts w:ascii="Times New Roman" w:hAnsi="Times New Roman"/>
          <w:color w:val="111111"/>
          <w:sz w:val="24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7155">
        <w:rPr>
          <w:rFonts w:eastAsiaTheme="minorHAnsi"/>
          <w:bCs/>
          <w:iCs/>
          <w:color w:val="111111"/>
          <w:szCs w:val="28"/>
          <w:bdr w:val="none" w:sz="0" w:space="0" w:color="auto" w:frame="1"/>
          <w:shd w:val="clear" w:color="auto" w:fill="FFFFFF"/>
          <w:lang w:eastAsia="en-US"/>
        </w:rPr>
        <w:t>Штоковыми</w:t>
      </w:r>
      <w:proofErr w:type="spellEnd"/>
      <w:r w:rsidRPr="00F87155">
        <w:rPr>
          <w:rFonts w:eastAsiaTheme="minorHAnsi"/>
          <w:iCs/>
          <w:color w:val="111111"/>
          <w:szCs w:val="28"/>
          <w:shd w:val="clear" w:color="auto" w:fill="FFFFFF"/>
          <w:lang w:eastAsia="en-US"/>
        </w:rPr>
        <w:t> куклами очень удобно пользоваться, можно показывать спектакль из-за края стола, стопки книг или пустой картонной коробки, или настольной ширмы.</w:t>
      </w:r>
    </w:p>
    <w:p w:rsidR="006A2BEC" w:rsidRPr="00F87155" w:rsidRDefault="006A2BEC" w:rsidP="00F87155">
      <w:pPr>
        <w:pStyle w:val="af4"/>
        <w:spacing w:before="0" w:beforeAutospacing="0" w:after="0" w:afterAutospacing="0"/>
        <w:ind w:firstLine="708"/>
        <w:jc w:val="both"/>
        <w:rPr>
          <w:szCs w:val="28"/>
        </w:rPr>
      </w:pPr>
      <w:r w:rsidRPr="00F87155">
        <w:rPr>
          <w:szCs w:val="28"/>
        </w:rPr>
        <w:t>А ещё на столе можно сыграть сказку с помощью кубиков, на которых изображены герои сказок.</w:t>
      </w:r>
    </w:p>
    <w:p w:rsidR="00C2215D" w:rsidRPr="00F87155" w:rsidRDefault="00C2215D" w:rsidP="00F87155">
      <w:pPr>
        <w:pStyle w:val="af4"/>
        <w:spacing w:before="0" w:beforeAutospacing="0" w:after="0" w:afterAutospacing="0"/>
        <w:ind w:firstLine="708"/>
        <w:jc w:val="both"/>
        <w:rPr>
          <w:szCs w:val="28"/>
        </w:rPr>
      </w:pPr>
      <w:r w:rsidRPr="00F87155">
        <w:rPr>
          <w:szCs w:val="28"/>
        </w:rPr>
        <w:t xml:space="preserve">Здесь расположился у нас </w:t>
      </w:r>
      <w:proofErr w:type="spellStart"/>
      <w:r w:rsidRPr="00F87155">
        <w:rPr>
          <w:szCs w:val="28"/>
        </w:rPr>
        <w:t>варежковый</w:t>
      </w:r>
      <w:proofErr w:type="spellEnd"/>
      <w:r w:rsidRPr="00F87155">
        <w:rPr>
          <w:szCs w:val="28"/>
        </w:rPr>
        <w:t xml:space="preserve"> театр. </w:t>
      </w:r>
      <w:proofErr w:type="spellStart"/>
      <w:r w:rsidRPr="00F87155">
        <w:rPr>
          <w:szCs w:val="28"/>
        </w:rPr>
        <w:t>Варежковый</w:t>
      </w:r>
      <w:proofErr w:type="spellEnd"/>
      <w:r w:rsidRPr="00F87155">
        <w:rPr>
          <w:szCs w:val="28"/>
        </w:rPr>
        <w:t xml:space="preserve"> театр  используется при обучении детей выразительному чтению стихов монологов и диалогов, для отгадывания загадок и самостоятельному их сочинению. Играя с варежкой за ширмой, лицо ребенка остается открытым для зрителей.</w:t>
      </w:r>
    </w:p>
    <w:p w:rsidR="00C2215D" w:rsidRPr="00F87155" w:rsidRDefault="00C2215D" w:rsidP="00F87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F87155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А ещё мы хотим представить вам - ростовых кукол,</w:t>
      </w:r>
      <w:r w:rsidRPr="00F87155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br/>
        <w:t>это дедушка, а это бабушка – друзья Петрушки!</w:t>
      </w:r>
    </w:p>
    <w:p w:rsidR="00175F82" w:rsidRPr="00F87155" w:rsidRDefault="00C2215D" w:rsidP="00F87155">
      <w:pPr>
        <w:pStyle w:val="af4"/>
        <w:spacing w:before="0" w:beforeAutospacing="0" w:after="0" w:afterAutospacing="0"/>
        <w:ind w:firstLine="708"/>
        <w:jc w:val="both"/>
        <w:rPr>
          <w:szCs w:val="28"/>
        </w:rPr>
      </w:pPr>
      <w:r w:rsidRPr="00F87155">
        <w:rPr>
          <w:szCs w:val="28"/>
        </w:rPr>
        <w:t>Особое место занимает работа с родителями, которые с удовольствием прин</w:t>
      </w:r>
      <w:r w:rsidR="00175F82" w:rsidRPr="00F87155">
        <w:rPr>
          <w:szCs w:val="28"/>
        </w:rPr>
        <w:t>яли</w:t>
      </w:r>
      <w:r w:rsidRPr="00F87155">
        <w:rPr>
          <w:szCs w:val="28"/>
        </w:rPr>
        <w:t xml:space="preserve"> участие</w:t>
      </w:r>
      <w:r w:rsidR="00175F82" w:rsidRPr="00F87155">
        <w:rPr>
          <w:szCs w:val="28"/>
        </w:rPr>
        <w:t xml:space="preserve"> в изготовлении театральных кукол. (Вязаный театр родителями)</w:t>
      </w:r>
    </w:p>
    <w:p w:rsidR="00175F82" w:rsidRPr="00F87155" w:rsidRDefault="00175F82" w:rsidP="00F87155">
      <w:pPr>
        <w:pStyle w:val="af4"/>
        <w:spacing w:before="0" w:beforeAutospacing="0" w:after="0" w:afterAutospacing="0"/>
        <w:ind w:firstLine="708"/>
        <w:jc w:val="both"/>
        <w:rPr>
          <w:szCs w:val="28"/>
        </w:rPr>
      </w:pPr>
      <w:r w:rsidRPr="00F87155">
        <w:rPr>
          <w:szCs w:val="28"/>
        </w:rPr>
        <w:t>В результате </w:t>
      </w:r>
      <w:proofErr w:type="gramStart"/>
      <w:r w:rsidRPr="00F87155">
        <w:rPr>
          <w:szCs w:val="28"/>
        </w:rPr>
        <w:t>наш</w:t>
      </w:r>
      <w:proofErr w:type="gramEnd"/>
      <w:r w:rsidRPr="00F87155">
        <w:rPr>
          <w:szCs w:val="28"/>
        </w:rPr>
        <w:t xml:space="preserve"> мини-музей помогает детям более подробно узнать о видах театра, способствует развитию речи, воображению, фантазии, мышлению, творческих способностей детей. Через проигрывание</w:t>
      </w:r>
      <w:r w:rsidRPr="00F87155">
        <w:rPr>
          <w:b/>
          <w:bCs/>
          <w:szCs w:val="28"/>
        </w:rPr>
        <w:t xml:space="preserve"> </w:t>
      </w:r>
      <w:r w:rsidRPr="00F87155">
        <w:rPr>
          <w:szCs w:val="28"/>
        </w:rPr>
        <w:t>сказок дети учатся различать добро и зло, выражать эмоции и понимать чувства других.</w:t>
      </w:r>
    </w:p>
    <w:p w:rsidR="00175F82" w:rsidRPr="00175F82" w:rsidRDefault="00175F82" w:rsidP="00175F82">
      <w:pPr>
        <w:pStyle w:val="af4"/>
        <w:spacing w:after="150"/>
        <w:ind w:firstLine="708"/>
        <w:rPr>
          <w:sz w:val="28"/>
        </w:rPr>
      </w:pPr>
    </w:p>
    <w:p w:rsidR="00803CD3" w:rsidRPr="00175F82" w:rsidRDefault="00C2215D" w:rsidP="00175F82">
      <w:pPr>
        <w:pStyle w:val="af4"/>
        <w:spacing w:before="0" w:beforeAutospacing="0" w:after="150" w:afterAutospacing="0"/>
        <w:ind w:left="708"/>
        <w:jc w:val="both"/>
        <w:rPr>
          <w:sz w:val="40"/>
          <w:szCs w:val="21"/>
        </w:rPr>
      </w:pPr>
      <w:r w:rsidRPr="00175F82">
        <w:rPr>
          <w:sz w:val="28"/>
          <w:szCs w:val="21"/>
        </w:rPr>
        <w:t xml:space="preserve"> </w:t>
      </w:r>
      <w:r w:rsidR="00803CD3" w:rsidRPr="00175F82">
        <w:rPr>
          <w:sz w:val="40"/>
          <w:szCs w:val="28"/>
        </w:rPr>
        <w:br/>
      </w:r>
    </w:p>
    <w:sectPr w:rsidR="00803CD3" w:rsidRPr="0017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6E54"/>
    <w:multiLevelType w:val="multilevel"/>
    <w:tmpl w:val="951CF1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065AD"/>
    <w:multiLevelType w:val="hybridMultilevel"/>
    <w:tmpl w:val="4BEE6E86"/>
    <w:lvl w:ilvl="0" w:tplc="9FD4381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11AA2"/>
    <w:multiLevelType w:val="hybridMultilevel"/>
    <w:tmpl w:val="FCBC58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FA43DA3"/>
    <w:multiLevelType w:val="hybridMultilevel"/>
    <w:tmpl w:val="5EBA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06"/>
    <w:rsid w:val="00126864"/>
    <w:rsid w:val="00145806"/>
    <w:rsid w:val="00175F82"/>
    <w:rsid w:val="0023664E"/>
    <w:rsid w:val="004D525A"/>
    <w:rsid w:val="005D2D7F"/>
    <w:rsid w:val="006257C4"/>
    <w:rsid w:val="006A2BEC"/>
    <w:rsid w:val="006F7251"/>
    <w:rsid w:val="007B6251"/>
    <w:rsid w:val="00803CD3"/>
    <w:rsid w:val="008A3F17"/>
    <w:rsid w:val="008B4331"/>
    <w:rsid w:val="00917E60"/>
    <w:rsid w:val="0094419A"/>
    <w:rsid w:val="00B42855"/>
    <w:rsid w:val="00BD6130"/>
    <w:rsid w:val="00C2215D"/>
    <w:rsid w:val="00CB47AA"/>
    <w:rsid w:val="00DE308D"/>
    <w:rsid w:val="00F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2855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B42855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B42855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42855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42855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42855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42855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42855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4285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4285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42855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B42855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B42855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B4285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B42855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B4285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B42855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B4285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B42855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B4285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42855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B42855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B42855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42855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B42855"/>
    <w:rPr>
      <w:b/>
      <w:bCs/>
      <w:spacing w:val="0"/>
    </w:rPr>
  </w:style>
  <w:style w:type="character" w:styleId="aa">
    <w:name w:val="Emphasis"/>
    <w:uiPriority w:val="20"/>
    <w:qFormat/>
    <w:rsid w:val="00B42855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B42855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B42855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B42855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B42855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B4285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B4285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42855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B4285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4285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4285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42855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B42855"/>
    <w:pPr>
      <w:outlineLvl w:val="9"/>
    </w:pPr>
  </w:style>
  <w:style w:type="paragraph" w:styleId="af4">
    <w:name w:val="Normal (Web)"/>
    <w:basedOn w:val="a0"/>
    <w:uiPriority w:val="99"/>
    <w:unhideWhenUsed/>
    <w:rsid w:val="0062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2855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B42855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B42855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42855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42855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42855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42855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42855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4285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4285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42855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B42855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B42855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B4285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B42855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B4285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B42855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B4285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B42855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B4285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42855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B42855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B42855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42855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B42855"/>
    <w:rPr>
      <w:b/>
      <w:bCs/>
      <w:spacing w:val="0"/>
    </w:rPr>
  </w:style>
  <w:style w:type="character" w:styleId="aa">
    <w:name w:val="Emphasis"/>
    <w:uiPriority w:val="20"/>
    <w:qFormat/>
    <w:rsid w:val="00B42855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B42855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B42855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B42855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B42855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B4285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B4285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42855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B4285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4285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4285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42855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B42855"/>
    <w:pPr>
      <w:outlineLvl w:val="9"/>
    </w:pPr>
  </w:style>
  <w:style w:type="paragraph" w:styleId="af4">
    <w:name w:val="Normal (Web)"/>
    <w:basedOn w:val="a0"/>
    <w:uiPriority w:val="99"/>
    <w:unhideWhenUsed/>
    <w:rsid w:val="0062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2021-11-09T15:57:00Z</dcterms:created>
  <dcterms:modified xsi:type="dcterms:W3CDTF">2022-11-21T11:55:00Z</dcterms:modified>
</cp:coreProperties>
</file>