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D907" w14:textId="0584020C" w:rsidR="0093147B" w:rsidRDefault="00234994">
      <w:r>
        <w:rPr>
          <w:noProof/>
        </w:rPr>
        <w:drawing>
          <wp:inline distT="0" distB="0" distL="0" distR="0" wp14:anchorId="344F3125" wp14:editId="5D1D276A">
            <wp:extent cx="5429250" cy="5362575"/>
            <wp:effectExtent l="0" t="0" r="0" b="9525"/>
            <wp:docPr id="2" name="Рисунок 1" descr="Колесо эмоций КЕЛЛЕРМАНА-ПЛУТ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олесо эмоций КЕЛЛЕРМАНА-ПЛУТЧИКА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63542" w14:textId="00E36E2D" w:rsidR="00234994" w:rsidRPr="00234994" w:rsidRDefault="00234994" w:rsidP="00234994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34994">
        <w:rPr>
          <w:rFonts w:ascii="Times New Roman" w:hAnsi="Times New Roman" w:cs="Times New Roman"/>
          <w:b/>
          <w:bCs/>
          <w:sz w:val="96"/>
          <w:szCs w:val="96"/>
        </w:rPr>
        <w:t>СЛОВАРЬ ЧУВСТВ</w:t>
      </w:r>
    </w:p>
    <w:sectPr w:rsidR="00234994" w:rsidRPr="00234994" w:rsidSect="00BA3A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13"/>
    <w:rsid w:val="00234994"/>
    <w:rsid w:val="0093147B"/>
    <w:rsid w:val="00B127CB"/>
    <w:rsid w:val="00BA3A13"/>
    <w:rsid w:val="00CD1116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7C28"/>
  <w15:chartTrackingRefBased/>
  <w15:docId w15:val="{E87A9309-9A32-427A-8081-5696167F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Косинец</dc:creator>
  <cp:keywords/>
  <dc:description/>
  <cp:lastModifiedBy>Елена Косинец</cp:lastModifiedBy>
  <cp:revision>2</cp:revision>
  <dcterms:created xsi:type="dcterms:W3CDTF">2024-03-17T07:55:00Z</dcterms:created>
  <dcterms:modified xsi:type="dcterms:W3CDTF">2024-03-17T07:55:00Z</dcterms:modified>
</cp:coreProperties>
</file>