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A3" w:rsidRPr="00FD5921" w:rsidRDefault="00840FCE" w:rsidP="001655A3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36"/>
          <w:szCs w:val="18"/>
        </w:rPr>
      </w:pPr>
      <w:r w:rsidRPr="00FD592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Технологическая карта урока</w:t>
      </w:r>
      <w:r w:rsidR="005A7774" w:rsidRPr="00FD592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окружающего мира</w:t>
      </w:r>
    </w:p>
    <w:p w:rsidR="001655A3" w:rsidRPr="00FD5921" w:rsidRDefault="001655A3" w:rsidP="001655A3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36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11765"/>
      </w:tblGrid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1765" w:type="dxa"/>
            <w:shd w:val="clear" w:color="auto" w:fill="auto"/>
          </w:tcPr>
          <w:p w:rsidR="00285860" w:rsidRPr="00FD5921" w:rsidRDefault="00325CA8" w:rsidP="0011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Вырвич Ирина Александровна</w:t>
            </w: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765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403494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Район, школа</w:t>
            </w:r>
          </w:p>
        </w:tc>
        <w:tc>
          <w:tcPr>
            <w:tcW w:w="11765" w:type="dxa"/>
            <w:shd w:val="clear" w:color="auto" w:fill="auto"/>
          </w:tcPr>
          <w:p w:rsidR="00285860" w:rsidRPr="00FD5921" w:rsidRDefault="00ED1551" w:rsidP="00ED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Жуковский район</w:t>
            </w:r>
            <w:r w:rsidR="00403494"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МОУ «Основная общеобразовательная школа имени Вадима Шестаковского», с.Восход</w:t>
            </w: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765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1765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Рабочая программа по окружающему </w:t>
            </w:r>
            <w:r w:rsidR="00010B39"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миру под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редакцией А.А. Плешакова</w:t>
            </w:r>
          </w:p>
          <w:p w:rsidR="00285860" w:rsidRPr="00FD5921" w:rsidRDefault="00285860" w:rsidP="0011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Предметная линия УМК «Школа России»</w:t>
            </w: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урока (и место урока в  изучаемой теме)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285860" w:rsidRPr="00FD5921" w:rsidRDefault="00285860" w:rsidP="00ED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ED1551"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Организм человека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</w:t>
            </w:r>
            <w:r w:rsidR="00ED1551"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первый 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в теме «Мы и наше здоровье» )</w:t>
            </w: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765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Открытие новых знаний</w:t>
            </w:r>
            <w:r w:rsidR="0010235A"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 элементами исследования)</w:t>
            </w: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Цели урока (задачи): </w:t>
            </w:r>
          </w:p>
        </w:tc>
        <w:tc>
          <w:tcPr>
            <w:tcW w:w="11765" w:type="dxa"/>
            <w:shd w:val="clear" w:color="auto" w:fill="auto"/>
          </w:tcPr>
          <w:p w:rsidR="00A07021" w:rsidRPr="00FD5921" w:rsidRDefault="00A07021" w:rsidP="00A07021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  <w:u w:val="single"/>
              </w:rPr>
              <w:t>Деятельностная цель</w:t>
            </w:r>
            <w:r w:rsidRPr="00FD5921">
              <w:rPr>
                <w:color w:val="000000" w:themeColor="text1"/>
                <w:sz w:val="28"/>
                <w:szCs w:val="28"/>
              </w:rPr>
              <w:t>: формирование у учащихся умений реализации новых способов действия. (добыча знаний через исследования)</w:t>
            </w:r>
          </w:p>
          <w:p w:rsidR="00A07021" w:rsidRPr="00FD5921" w:rsidRDefault="00A07021" w:rsidP="00A07021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  <w:u w:val="single"/>
              </w:rPr>
              <w:t>Содержательная цель</w:t>
            </w:r>
            <w:r w:rsidRPr="00FD5921">
              <w:rPr>
                <w:color w:val="000000" w:themeColor="text1"/>
                <w:sz w:val="28"/>
                <w:szCs w:val="28"/>
              </w:rPr>
              <w:t>: расширение понятийной базы обучающихся об организме человека: о</w:t>
            </w:r>
            <w:r w:rsidR="00803985" w:rsidRPr="00FD5921">
              <w:rPr>
                <w:color w:val="000000" w:themeColor="text1"/>
                <w:sz w:val="28"/>
                <w:szCs w:val="28"/>
              </w:rPr>
              <w:t xml:space="preserve"> системах органов, их</w:t>
            </w:r>
            <w:r w:rsidRPr="00FD5921">
              <w:rPr>
                <w:color w:val="000000" w:themeColor="text1"/>
                <w:sz w:val="28"/>
                <w:szCs w:val="28"/>
              </w:rPr>
              <w:t xml:space="preserve"> роли.</w:t>
            </w:r>
          </w:p>
          <w:p w:rsidR="00A07021" w:rsidRPr="00FD5921" w:rsidRDefault="00A07021" w:rsidP="0011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Задачи</w:t>
            </w:r>
          </w:p>
          <w:p w:rsidR="00461B33" w:rsidRPr="00FD5921" w:rsidRDefault="00285860" w:rsidP="001143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Обучающие:</w:t>
            </w:r>
            <w:r w:rsidR="00461B33"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2526A" w:rsidRPr="00FD5921" w:rsidRDefault="0052526A" w:rsidP="001143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526A" w:rsidRPr="00FD5921" w:rsidRDefault="0052526A" w:rsidP="00C226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актуализировать знания учащихся об организме человека</w:t>
            </w:r>
          </w:p>
          <w:p w:rsidR="0052526A" w:rsidRPr="00FD5921" w:rsidRDefault="0052526A" w:rsidP="00C226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понятие о системах органов и видах систем (пищеварительная кровеносная, нервная)</w:t>
            </w:r>
          </w:p>
          <w:p w:rsidR="0052526A" w:rsidRPr="00FD5921" w:rsidRDefault="0052526A" w:rsidP="00C226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о функциях названных систем</w:t>
            </w:r>
          </w:p>
          <w:p w:rsidR="00803985" w:rsidRPr="00FD5921" w:rsidRDefault="00461B33" w:rsidP="00C226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у учащихся </w:t>
            </w:r>
            <w:r w:rsidR="00803985"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умения</w:t>
            </w: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3985"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распознавать и характеризовать важнейшие системы органов человека и их функции; </w:t>
            </w:r>
          </w:p>
          <w:p w:rsidR="00803985" w:rsidRPr="00FD5921" w:rsidRDefault="00803985" w:rsidP="00C226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взаимосвязь систем органов организма человека;</w:t>
            </w:r>
          </w:p>
          <w:p w:rsidR="0052526A" w:rsidRPr="00FD5921" w:rsidRDefault="0052526A" w:rsidP="00C226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определениями «анатомия», «физиология», «гигиена» </w:t>
            </w:r>
          </w:p>
          <w:p w:rsidR="0052526A" w:rsidRPr="00FD5921" w:rsidRDefault="0052526A" w:rsidP="00C226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измерять рост и массу тела</w:t>
            </w:r>
          </w:p>
          <w:p w:rsidR="00285860" w:rsidRPr="00FD5921" w:rsidRDefault="00803985" w:rsidP="00C226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основные правила личной гигиены</w:t>
            </w:r>
            <w:r w:rsidR="00461B33"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5860" w:rsidRPr="00FD5921" w:rsidRDefault="00285860" w:rsidP="0080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Развивающие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F74279" w:rsidRPr="00FD5921" w:rsidRDefault="0052526A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lastRenderedPageBreak/>
              <w:t xml:space="preserve">создать условия для освоения доступных способов изучения организма 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(</w:t>
            </w:r>
            <w:r w:rsidRPr="00FD5921">
              <w:rPr>
                <w:color w:val="000000" w:themeColor="text1"/>
                <w:sz w:val="28"/>
                <w:szCs w:val="28"/>
              </w:rPr>
              <w:t>измерения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,</w:t>
            </w:r>
            <w:r w:rsidRPr="00FD5921">
              <w:rPr>
                <w:color w:val="000000" w:themeColor="text1"/>
                <w:sz w:val="28"/>
                <w:szCs w:val="28"/>
              </w:rPr>
              <w:t xml:space="preserve"> записи результатов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)</w:t>
            </w:r>
          </w:p>
          <w:p w:rsidR="00F74279" w:rsidRPr="00FD5921" w:rsidRDefault="0052526A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 xml:space="preserve">развивать познавательный интерес к изучаемому предмету, умение анализировать, сравнивать и делать 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выводы на основании рассуждения</w:t>
            </w:r>
          </w:p>
          <w:p w:rsidR="00F74279" w:rsidRPr="00FD5921" w:rsidRDefault="0052526A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>обогащать словарный запас у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чащихся</w:t>
            </w:r>
            <w:r w:rsidRPr="00FD592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74279" w:rsidRPr="00FD5921" w:rsidRDefault="0052526A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>форми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ровать навыки смыслового чтения</w:t>
            </w:r>
          </w:p>
          <w:p w:rsidR="00F74279" w:rsidRPr="00FD5921" w:rsidRDefault="0052526A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 xml:space="preserve">преобразовывать информацию 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(</w:t>
            </w:r>
            <w:r w:rsidRPr="00FD5921">
              <w:rPr>
                <w:color w:val="000000" w:themeColor="text1"/>
                <w:sz w:val="28"/>
                <w:szCs w:val="28"/>
              </w:rPr>
              <w:t>из текстовой формы в табличную, схематическую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)</w:t>
            </w:r>
          </w:p>
          <w:p w:rsidR="00F74279" w:rsidRPr="00FD5921" w:rsidRDefault="0052526A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>развивать самостоятельность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,</w:t>
            </w:r>
            <w:r w:rsidRPr="00FD5921">
              <w:rPr>
                <w:color w:val="000000" w:themeColor="text1"/>
                <w:sz w:val="28"/>
                <w:szCs w:val="28"/>
              </w:rPr>
              <w:t xml:space="preserve"> мотивы 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учебной деятельности</w:t>
            </w:r>
            <w:r w:rsidRPr="00FD592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74279" w:rsidRPr="00FD5921" w:rsidRDefault="0052526A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>формир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овать личностный смысл обучения</w:t>
            </w:r>
          </w:p>
          <w:p w:rsidR="00F74279" w:rsidRPr="00FD5921" w:rsidRDefault="0052526A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>развивать навыки сотрудничества с учите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>лем и одноклассниками</w:t>
            </w:r>
          </w:p>
          <w:p w:rsidR="0052526A" w:rsidRPr="00FD5921" w:rsidRDefault="0052526A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>формировать умение использовать средства коммуникации для решения коммуникативных и познавательных задач,</w:t>
            </w:r>
            <w:r w:rsidR="00F74279" w:rsidRPr="00FD59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D5921">
              <w:rPr>
                <w:color w:val="000000" w:themeColor="text1"/>
                <w:sz w:val="28"/>
                <w:szCs w:val="28"/>
              </w:rPr>
              <w:t>умение контролировать и оценивать учебные действия в соответствии с поставленной задачей</w:t>
            </w:r>
          </w:p>
          <w:p w:rsidR="00285860" w:rsidRPr="00FD5921" w:rsidRDefault="00461B33" w:rsidP="00C2268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 xml:space="preserve">развивать речь, </w:t>
            </w:r>
            <w:r w:rsidR="008D22B8" w:rsidRPr="00FD5921">
              <w:rPr>
                <w:color w:val="000000" w:themeColor="text1"/>
                <w:sz w:val="28"/>
                <w:szCs w:val="28"/>
              </w:rPr>
              <w:t xml:space="preserve">умение анализировать, делать выводы, </w:t>
            </w:r>
            <w:r w:rsidRPr="00FD5921">
              <w:rPr>
                <w:color w:val="000000" w:themeColor="text1"/>
                <w:sz w:val="28"/>
                <w:szCs w:val="28"/>
              </w:rPr>
              <w:t>логичес</w:t>
            </w:r>
            <w:r w:rsidR="008D22B8" w:rsidRPr="00FD5921">
              <w:rPr>
                <w:color w:val="000000" w:themeColor="text1"/>
                <w:sz w:val="28"/>
                <w:szCs w:val="28"/>
              </w:rPr>
              <w:t>кое мышление, память, внимание.</w:t>
            </w:r>
          </w:p>
          <w:p w:rsidR="00461B33" w:rsidRPr="00FD5921" w:rsidRDefault="00285860" w:rsidP="00F7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Воспитательные:</w:t>
            </w:r>
          </w:p>
          <w:p w:rsidR="00F74279" w:rsidRPr="00FD5921" w:rsidRDefault="00F74279" w:rsidP="00C22683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>воспитывать бережное отношение к своему здоровью, стремление к здоровому образу жизни</w:t>
            </w:r>
          </w:p>
          <w:p w:rsidR="00F74279" w:rsidRPr="00FD5921" w:rsidRDefault="00F74279" w:rsidP="00C22683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>повышать познавательную активность и создавать условия для развития гармоничной личности</w:t>
            </w:r>
          </w:p>
          <w:p w:rsidR="00285860" w:rsidRPr="00FD5921" w:rsidRDefault="00F74279" w:rsidP="00C22683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 xml:space="preserve"> воспитывать, чувства товарищества и коллективизма</w:t>
            </w: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Личностные результаты </w:t>
            </w:r>
          </w:p>
        </w:tc>
        <w:tc>
          <w:tcPr>
            <w:tcW w:w="11765" w:type="dxa"/>
            <w:shd w:val="clear" w:color="auto" w:fill="auto"/>
          </w:tcPr>
          <w:p w:rsidR="001143A8" w:rsidRPr="00FD5921" w:rsidRDefault="001143A8" w:rsidP="00C22683">
            <w:pPr>
              <w:pStyle w:val="c5"/>
              <w:numPr>
                <w:ilvl w:val="0"/>
                <w:numId w:val="17"/>
              </w:numPr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 w:rsidRPr="00FD5921">
              <w:rPr>
                <w:rStyle w:val="c2"/>
                <w:color w:val="000000" w:themeColor="text1"/>
                <w:sz w:val="28"/>
                <w:szCs w:val="28"/>
              </w:rPr>
              <w:t>развитие навыков сотрудничества со взрослыми и сверстниками</w:t>
            </w:r>
          </w:p>
          <w:p w:rsidR="001143A8" w:rsidRPr="00FD5921" w:rsidRDefault="001143A8" w:rsidP="00C22683">
            <w:pPr>
              <w:pStyle w:val="c5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1143A8" w:rsidRPr="00FD5921" w:rsidRDefault="001143A8" w:rsidP="00C22683">
            <w:pPr>
              <w:pStyle w:val="c5"/>
              <w:numPr>
                <w:ilvl w:val="0"/>
                <w:numId w:val="17"/>
              </w:numPr>
              <w:spacing w:before="0" w:beforeAutospacing="0" w:after="0" w:afterAutospacing="0"/>
              <w:rPr>
                <w:rStyle w:val="c2"/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>развитие самостоятельности и личной ответственности за свои поступки</w:t>
            </w:r>
          </w:p>
          <w:p w:rsidR="001143A8" w:rsidRPr="00FD5921" w:rsidRDefault="001143A8" w:rsidP="0011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Предметные результаты </w:t>
            </w:r>
          </w:p>
        </w:tc>
        <w:tc>
          <w:tcPr>
            <w:tcW w:w="11765" w:type="dxa"/>
            <w:shd w:val="clear" w:color="auto" w:fill="auto"/>
          </w:tcPr>
          <w:p w:rsidR="00285860" w:rsidRPr="00FD5921" w:rsidRDefault="00F74279" w:rsidP="00C226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5A7774"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мение</w:t>
            </w:r>
            <w:r w:rsidR="00F35B21"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местоположение органов в организме человека, </w:t>
            </w:r>
            <w:r w:rsidR="00F35B21"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понимание  роли и значения систем органов и их функций, их взаимосвязи, понимание важности сохранения и укрепления здоровья.</w:t>
            </w:r>
          </w:p>
        </w:tc>
      </w:tr>
      <w:tr w:rsidR="00FD5921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285860" w:rsidRPr="00FD5921" w:rsidRDefault="00285860" w:rsidP="0011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Метапредметные результаты </w:t>
            </w:r>
          </w:p>
        </w:tc>
        <w:tc>
          <w:tcPr>
            <w:tcW w:w="11765" w:type="dxa"/>
            <w:shd w:val="clear" w:color="auto" w:fill="auto"/>
          </w:tcPr>
          <w:p w:rsidR="001143A8" w:rsidRPr="00FD5921" w:rsidRDefault="001143A8" w:rsidP="00C22683">
            <w:pPr>
              <w:pStyle w:val="c5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  <w:r w:rsidRPr="00FD5921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  <w:p w:rsidR="001143A8" w:rsidRPr="00FD5921" w:rsidRDefault="001143A8" w:rsidP="00C22683">
            <w:pPr>
              <w:pStyle w:val="c5"/>
              <w:numPr>
                <w:ilvl w:val="0"/>
                <w:numId w:val="17"/>
              </w:numPr>
              <w:rPr>
                <w:rStyle w:val="c1"/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182606" w:rsidRPr="00FD5921" w:rsidRDefault="00182606" w:rsidP="00C22683">
            <w:pPr>
              <w:pStyle w:val="c5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color w:val="000000" w:themeColor="text1"/>
                <w:sz w:val="28"/>
                <w:szCs w:val="28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</w:t>
            </w:r>
          </w:p>
          <w:p w:rsidR="001143A8" w:rsidRPr="00FD5921" w:rsidRDefault="001143A8" w:rsidP="00C22683">
            <w:pPr>
              <w:pStyle w:val="c5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>освоение начальных форм познавательной и личностной рефлексии;</w:t>
            </w:r>
            <w:r w:rsidRPr="00FD5921">
              <w:rPr>
                <w:rStyle w:val="c38"/>
                <w:color w:val="000000" w:themeColor="text1"/>
                <w:sz w:val="28"/>
                <w:szCs w:val="28"/>
              </w:rPr>
              <w:t> </w:t>
            </w:r>
          </w:p>
          <w:p w:rsidR="00A07021" w:rsidRPr="00FD5921" w:rsidRDefault="001143A8" w:rsidP="00C22683">
            <w:pPr>
              <w:pStyle w:val="c5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07021" w:rsidRPr="00FD5921" w:rsidRDefault="001143A8" w:rsidP="00C22683">
            <w:pPr>
              <w:pStyle w:val="c5"/>
              <w:numPr>
                <w:ilvl w:val="0"/>
                <w:numId w:val="17"/>
              </w:numPr>
              <w:rPr>
                <w:rStyle w:val="c1"/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 xml:space="preserve">активное использование речевых средств </w:t>
            </w:r>
          </w:p>
          <w:p w:rsidR="00A07021" w:rsidRPr="00FD5921" w:rsidRDefault="001143A8" w:rsidP="00C22683">
            <w:pPr>
              <w:pStyle w:val="c5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 xml:space="preserve">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      </w:r>
          </w:p>
          <w:p w:rsidR="00A07021" w:rsidRPr="00FD5921" w:rsidRDefault="001143A8" w:rsidP="00C22683">
            <w:pPr>
              <w:pStyle w:val="c5"/>
              <w:numPr>
                <w:ilvl w:val="0"/>
                <w:numId w:val="17"/>
              </w:numPr>
              <w:rPr>
                <w:rStyle w:val="c1"/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>готовность слушать со</w:t>
            </w:r>
            <w:r w:rsidR="00A07021" w:rsidRPr="00FD5921">
              <w:rPr>
                <w:rStyle w:val="c1"/>
                <w:color w:val="000000" w:themeColor="text1"/>
                <w:sz w:val="28"/>
                <w:szCs w:val="28"/>
              </w:rPr>
              <w:t xml:space="preserve">беседника и вести диалог; </w:t>
            </w:r>
          </w:p>
          <w:p w:rsidR="00A07021" w:rsidRPr="00FD5921" w:rsidRDefault="00A07021" w:rsidP="00C22683">
            <w:pPr>
              <w:pStyle w:val="c5"/>
              <w:numPr>
                <w:ilvl w:val="0"/>
                <w:numId w:val="17"/>
              </w:numPr>
              <w:rPr>
                <w:rStyle w:val="c1"/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>готов</w:t>
            </w:r>
            <w:r w:rsidR="001143A8" w:rsidRPr="00FD5921">
              <w:rPr>
                <w:rStyle w:val="c1"/>
                <w:color w:val="000000" w:themeColor="text1"/>
                <w:sz w:val="28"/>
                <w:szCs w:val="28"/>
              </w:rPr>
              <w:t xml:space="preserve">ность признавать возможность существования различных точек зрения и права каждого иметь свою; </w:t>
            </w:r>
          </w:p>
          <w:p w:rsidR="00A07021" w:rsidRPr="00FD5921" w:rsidRDefault="001143A8" w:rsidP="00C22683">
            <w:pPr>
              <w:pStyle w:val="c5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>излагать своё мнение и аргументировать свою точку зрения и оценку событий;</w:t>
            </w:r>
          </w:p>
          <w:p w:rsidR="00285860" w:rsidRPr="00FD5921" w:rsidRDefault="001143A8" w:rsidP="00C22683">
            <w:pPr>
              <w:pStyle w:val="c5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FD5921">
              <w:rPr>
                <w:rStyle w:val="c1"/>
                <w:color w:val="000000" w:themeColor="text1"/>
                <w:sz w:val="28"/>
                <w:szCs w:val="28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647D29" w:rsidRPr="00FD5921" w:rsidTr="001143A8">
        <w:trPr>
          <w:trHeight w:val="20"/>
        </w:trPr>
        <w:tc>
          <w:tcPr>
            <w:tcW w:w="3369" w:type="dxa"/>
            <w:shd w:val="clear" w:color="auto" w:fill="auto"/>
          </w:tcPr>
          <w:p w:rsidR="004B41E9" w:rsidRPr="00FD5921" w:rsidRDefault="004B41E9" w:rsidP="002B66AD">
            <w:pPr>
              <w:pStyle w:val="a8"/>
              <w:spacing w:before="0" w:beforeAutospacing="0" w:after="0" w:afterAutospacing="0" w:line="20" w:lineRule="atLeast"/>
              <w:rPr>
                <w:color w:val="000000" w:themeColor="text1"/>
              </w:rPr>
            </w:pPr>
            <w:r w:rsidRPr="00FD5921">
              <w:rPr>
                <w:color w:val="000000" w:themeColor="text1"/>
              </w:rPr>
              <w:lastRenderedPageBreak/>
              <w:t>Оборудование урока</w:t>
            </w:r>
          </w:p>
        </w:tc>
        <w:tc>
          <w:tcPr>
            <w:tcW w:w="11765" w:type="dxa"/>
            <w:shd w:val="clear" w:color="auto" w:fill="auto"/>
          </w:tcPr>
          <w:p w:rsidR="004B41E9" w:rsidRPr="00FD5921" w:rsidRDefault="00A60B80" w:rsidP="00C25955">
            <w:pPr>
              <w:pStyle w:val="a8"/>
              <w:spacing w:before="0" w:beforeAutospacing="0" w:after="0" w:afterAutospacing="0"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60B80">
              <w:rPr>
                <w:color w:val="000000" w:themeColor="text1"/>
              </w:rPr>
              <w:t>латформа видеосвязи Zoom</w:t>
            </w:r>
            <w:r>
              <w:rPr>
                <w:color w:val="000000" w:themeColor="text1"/>
              </w:rPr>
              <w:t>, п</w:t>
            </w:r>
            <w:r w:rsidRPr="00A60B80">
              <w:rPr>
                <w:color w:val="000000" w:themeColor="text1"/>
              </w:rPr>
              <w:t xml:space="preserve">рограммное обеспечение </w:t>
            </w:r>
            <w:r>
              <w:rPr>
                <w:color w:val="000000" w:themeColor="text1"/>
              </w:rPr>
              <w:t>для создания и проведения урока</w:t>
            </w:r>
            <w:r w:rsidRPr="00A60B80">
              <w:rPr>
                <w:color w:val="000000" w:themeColor="text1"/>
              </w:rPr>
              <w:t xml:space="preserve"> ActivInspire</w:t>
            </w:r>
            <w:r w:rsidR="00BB071C" w:rsidRPr="00FD5921">
              <w:rPr>
                <w:color w:val="000000" w:themeColor="text1"/>
              </w:rPr>
              <w:t>, онлайн-площадк</w:t>
            </w:r>
            <w:r>
              <w:rPr>
                <w:color w:val="000000" w:themeColor="text1"/>
              </w:rPr>
              <w:t>и</w:t>
            </w:r>
            <w:r w:rsidR="00BB071C" w:rsidRPr="00FD5921">
              <w:rPr>
                <w:color w:val="000000" w:themeColor="text1"/>
              </w:rPr>
              <w:t xml:space="preserve"> </w:t>
            </w:r>
            <w:hyperlink r:id="rId8" w:history="1">
              <w:r w:rsidR="00BB071C" w:rsidRPr="00FD5921">
                <w:rPr>
                  <w:rStyle w:val="ab"/>
                  <w:color w:val="000000" w:themeColor="text1"/>
                </w:rPr>
                <w:t>https://www.plickers.com</w:t>
              </w:r>
            </w:hyperlink>
            <w:r w:rsidR="00BB071C" w:rsidRPr="00FD5921">
              <w:rPr>
                <w:color w:val="000000" w:themeColor="text1"/>
              </w:rPr>
              <w:t xml:space="preserve">, </w:t>
            </w:r>
            <w:hyperlink r:id="rId9" w:history="1">
              <w:r w:rsidRPr="00AA14DD">
                <w:rPr>
                  <w:rStyle w:val="ab"/>
                </w:rPr>
                <w:t>https://wordwall.net/ru</w:t>
              </w:r>
            </w:hyperlink>
            <w:r>
              <w:rPr>
                <w:color w:val="000000" w:themeColor="text1"/>
              </w:rPr>
              <w:t xml:space="preserve">, </w:t>
            </w:r>
            <w:r w:rsidR="00BB071C" w:rsidRPr="00FD5921">
              <w:rPr>
                <w:color w:val="000000" w:themeColor="text1"/>
              </w:rPr>
              <w:t xml:space="preserve">ростомеры, весы. </w:t>
            </w:r>
            <w:r w:rsidR="004B41E9" w:rsidRPr="00FD5921">
              <w:rPr>
                <w:color w:val="000000" w:themeColor="text1"/>
              </w:rPr>
              <w:t>Учебник А. А.</w:t>
            </w:r>
            <w:r w:rsidR="00BB071C" w:rsidRPr="00FD5921">
              <w:rPr>
                <w:color w:val="000000" w:themeColor="text1"/>
              </w:rPr>
              <w:t xml:space="preserve"> </w:t>
            </w:r>
            <w:r w:rsidR="004B41E9" w:rsidRPr="00FD5921">
              <w:rPr>
                <w:color w:val="000000" w:themeColor="text1"/>
              </w:rPr>
              <w:t>Плешаков</w:t>
            </w:r>
            <w:r w:rsidR="00BB071C" w:rsidRPr="00FD5921">
              <w:rPr>
                <w:color w:val="000000" w:themeColor="text1"/>
              </w:rPr>
              <w:t>а</w:t>
            </w:r>
            <w:r w:rsidR="004B41E9" w:rsidRPr="00FD5921">
              <w:rPr>
                <w:color w:val="000000" w:themeColor="text1"/>
              </w:rPr>
              <w:t xml:space="preserve"> «Окружающий мир», рабочая тетрадь к учебнику А. А.</w:t>
            </w:r>
            <w:r w:rsidR="00BB071C" w:rsidRPr="00FD5921">
              <w:rPr>
                <w:color w:val="000000" w:themeColor="text1"/>
              </w:rPr>
              <w:t xml:space="preserve"> </w:t>
            </w:r>
            <w:r w:rsidR="004B41E9" w:rsidRPr="00FD5921">
              <w:rPr>
                <w:color w:val="000000" w:themeColor="text1"/>
              </w:rPr>
              <w:t>Плешаков</w:t>
            </w:r>
            <w:r w:rsidR="00BB071C" w:rsidRPr="00FD5921">
              <w:rPr>
                <w:color w:val="000000" w:themeColor="text1"/>
              </w:rPr>
              <w:t>а</w:t>
            </w:r>
            <w:r w:rsidR="004B41E9" w:rsidRPr="00FD5921">
              <w:rPr>
                <w:color w:val="000000" w:themeColor="text1"/>
              </w:rPr>
              <w:t xml:space="preserve"> «Окружающий мир</w:t>
            </w:r>
            <w:r w:rsidR="00C25955" w:rsidRPr="00FD5921">
              <w:rPr>
                <w:color w:val="000000" w:themeColor="text1"/>
              </w:rPr>
              <w:t>», «</w:t>
            </w:r>
            <w:r w:rsidR="002B66AD" w:rsidRPr="00FD5921">
              <w:rPr>
                <w:color w:val="000000" w:themeColor="text1"/>
              </w:rPr>
              <w:t>Окружающий мир</w:t>
            </w:r>
            <w:r w:rsidR="00647D29">
              <w:rPr>
                <w:color w:val="000000" w:themeColor="text1"/>
              </w:rPr>
              <w:t>.</w:t>
            </w:r>
            <w:r w:rsidR="002B66AD" w:rsidRPr="00FD5921">
              <w:rPr>
                <w:color w:val="000000" w:themeColor="text1"/>
              </w:rPr>
              <w:t xml:space="preserve"> 3 класс</w:t>
            </w:r>
            <w:r w:rsidR="00647D29">
              <w:rPr>
                <w:color w:val="000000" w:themeColor="text1"/>
              </w:rPr>
              <w:t>.</w:t>
            </w:r>
            <w:r w:rsidR="002B66AD" w:rsidRPr="00FD5921">
              <w:rPr>
                <w:color w:val="000000" w:themeColor="text1"/>
              </w:rPr>
              <w:t xml:space="preserve"> Тесты</w:t>
            </w:r>
            <w:r w:rsidR="00647D29">
              <w:rPr>
                <w:color w:val="000000" w:themeColor="text1"/>
              </w:rPr>
              <w:t>.</w:t>
            </w:r>
            <w:r w:rsidR="002B66AD" w:rsidRPr="00FD5921">
              <w:rPr>
                <w:color w:val="000000" w:themeColor="text1"/>
              </w:rPr>
              <w:t xml:space="preserve"> Плешаков, Гара, Назарова,</w:t>
            </w:r>
            <w:r w:rsidR="004B41E9" w:rsidRPr="00FD5921">
              <w:rPr>
                <w:color w:val="000000" w:themeColor="text1"/>
              </w:rPr>
              <w:t xml:space="preserve"> </w:t>
            </w:r>
            <w:r w:rsidR="00647D29" w:rsidRPr="00647D29">
              <w:rPr>
                <w:bCs/>
                <w:color w:val="000000" w:themeColor="text1"/>
              </w:rPr>
              <w:t>карточки</w:t>
            </w:r>
            <w:r w:rsidR="00647D29" w:rsidRPr="00647D29">
              <w:rPr>
                <w:color w:val="000000" w:themeColor="text1"/>
              </w:rPr>
              <w:t>-</w:t>
            </w:r>
            <w:r w:rsidR="00647D29" w:rsidRPr="00647D29">
              <w:rPr>
                <w:bCs/>
                <w:color w:val="000000" w:themeColor="text1"/>
              </w:rPr>
              <w:t>QR коды</w:t>
            </w:r>
            <w:r w:rsidR="00647D29">
              <w:rPr>
                <w:b/>
                <w:bCs/>
                <w:color w:val="000000" w:themeColor="text1"/>
              </w:rPr>
              <w:t xml:space="preserve">, </w:t>
            </w:r>
            <w:r w:rsidR="004B41E9" w:rsidRPr="00FD5921">
              <w:rPr>
                <w:color w:val="000000" w:themeColor="text1"/>
              </w:rPr>
              <w:t xml:space="preserve">инструкции исследования, </w:t>
            </w:r>
            <w:r w:rsidR="00BB071C" w:rsidRPr="00FD5921">
              <w:rPr>
                <w:color w:val="000000" w:themeColor="text1"/>
              </w:rPr>
              <w:t xml:space="preserve">интерактивная презентация, </w:t>
            </w:r>
            <w:r w:rsidR="00C25955">
              <w:rPr>
                <w:color w:val="000000" w:themeColor="text1"/>
              </w:rPr>
              <w:t>Документы Google: карточка для работы с текстом, опросник</w:t>
            </w:r>
            <w:r w:rsidR="00BB071C" w:rsidRPr="00FD5921">
              <w:rPr>
                <w:color w:val="000000" w:themeColor="text1"/>
              </w:rPr>
              <w:t xml:space="preserve"> самодиагностики, </w:t>
            </w:r>
            <w:r w:rsidR="009C2BA8" w:rsidRPr="00FD5921">
              <w:rPr>
                <w:color w:val="000000" w:themeColor="text1"/>
              </w:rPr>
              <w:t>видеоролик «Айболит», музыкальный фрагмент из</w:t>
            </w:r>
            <w:r w:rsidR="009C2BA8" w:rsidRPr="00FD5921">
              <w:rPr>
                <w:rFonts w:eastAsiaTheme="minorHAnsi"/>
                <w:color w:val="000000" w:themeColor="text1"/>
                <w:sz w:val="28"/>
                <w:lang w:eastAsia="en-US"/>
              </w:rPr>
              <w:t xml:space="preserve"> </w:t>
            </w:r>
            <w:r w:rsidR="009C2BA8" w:rsidRPr="00FD5921">
              <w:rPr>
                <w:color w:val="000000" w:themeColor="text1"/>
              </w:rPr>
              <w:t>сюиты «Пер Гюнт» Э. Грига «Утро».</w:t>
            </w:r>
          </w:p>
        </w:tc>
      </w:tr>
    </w:tbl>
    <w:p w:rsidR="004B41E9" w:rsidRPr="00FD5921" w:rsidRDefault="004B41E9" w:rsidP="001655A3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Style w:val="a5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1840"/>
        <w:gridCol w:w="2144"/>
        <w:gridCol w:w="5592"/>
        <w:gridCol w:w="3749"/>
        <w:gridCol w:w="2063"/>
      </w:tblGrid>
      <w:tr w:rsidR="00FD5921" w:rsidRPr="00FD5921" w:rsidTr="00D54B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94" w:rsidRPr="00FD5921" w:rsidRDefault="00403494" w:rsidP="00105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Этап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4" w:rsidRPr="00FD5921" w:rsidRDefault="00403494" w:rsidP="00105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Задача-результат каждого этапа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4" w:rsidRPr="00FD5921" w:rsidRDefault="00403494" w:rsidP="00105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4" w:rsidRPr="00FD5921" w:rsidRDefault="00403494" w:rsidP="00105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4" w:rsidRPr="00FD5921" w:rsidRDefault="00403494" w:rsidP="00105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Формируемые УУД</w:t>
            </w:r>
          </w:p>
        </w:tc>
      </w:tr>
      <w:tr w:rsidR="00FD5921" w:rsidRPr="00FD5921" w:rsidTr="00D54B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494" w:rsidRPr="00FD5921" w:rsidRDefault="00403494" w:rsidP="001054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Этап мотивации</w:t>
            </w:r>
          </w:p>
          <w:p w:rsidR="00403494" w:rsidRPr="00FD5921" w:rsidRDefault="00403494" w:rsidP="001054F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4" w:rsidRPr="00FD5921" w:rsidRDefault="00403494" w:rsidP="001054FF">
            <w:pPr>
              <w:pStyle w:val="a8"/>
              <w:spacing w:before="0" w:beforeAutospacing="0" w:after="0" w:afterAutospacing="0" w:line="220" w:lineRule="atLeast"/>
              <w:rPr>
                <w:color w:val="000000" w:themeColor="text1"/>
                <w:sz w:val="22"/>
                <w:szCs w:val="22"/>
              </w:rPr>
            </w:pPr>
            <w:r w:rsidRPr="00FD5921">
              <w:rPr>
                <w:b/>
                <w:bCs/>
                <w:color w:val="000000" w:themeColor="text1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403494" w:rsidRPr="00FD5921" w:rsidRDefault="00ED5ECB" w:rsidP="001054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Прием: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592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D4D23"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Психологический тренинг"</w:t>
            </w: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Приветству</w:t>
            </w: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ет</w:t>
            </w: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обучающихся, проверя</w:t>
            </w: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ет</w:t>
            </w: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их готовность к уроку, создает положительную эмоциональную направленность на учебную деятельность</w:t>
            </w:r>
            <w:r w:rsidR="00063B9E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063B9E" w:rsidRPr="00FD5921" w:rsidRDefault="00063B9E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063B9E" w:rsidRPr="00FD5921" w:rsidRDefault="00063B9E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Звучит музыка Э. Грига «Утро» (Сюита «Пер Гюнт»). Упражнение «Солнышко». </w:t>
            </w:r>
          </w:p>
          <w:p w:rsidR="00403494" w:rsidRPr="00FD5921" w:rsidRDefault="00ED5ECB" w:rsidP="001054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Ребята, вытяните ру</w:t>
            </w:r>
            <w:r w:rsid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ч</w:t>
            </w: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ки-кулачки вперед. Представьте, что в ладошках у вас маленькие мохнатые тёплые комочки-солнышки. От них по телу разливается тепло и уверенность. Солнышки растут. И вот они уже не могут поместиться в ваших кулачках. Раскройте их, направим наши солнышки-лучики вверх. Вот оно наше одно большое ласковое солнышко. Мы – одна команда.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4" w:rsidRPr="00FD5921" w:rsidRDefault="0040349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Приветствуют друг друга. Включаются в учебную деятельность</w:t>
            </w:r>
            <w:r w:rsidR="00986EA4" w:rsidRPr="00FD5921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.</w:t>
            </w:r>
          </w:p>
          <w:p w:rsidR="00986EA4" w:rsidRPr="00FD5921" w:rsidRDefault="00986EA4" w:rsidP="00986E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4" w:rsidRPr="00FD5921" w:rsidRDefault="00403494" w:rsidP="001054FF">
            <w:pPr>
              <w:pStyle w:val="4"/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Личностные: </w:t>
            </w: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63B9E" w:rsidRPr="00FD59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3B9E" w:rsidRPr="00FD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потребность в самовыражении </w:t>
            </w:r>
            <w:r w:rsidR="00A77062" w:rsidRPr="00FD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63B9E" w:rsidRPr="00FD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самореализации,</w:t>
            </w:r>
          </w:p>
          <w:p w:rsidR="00403494" w:rsidRPr="00FD5921" w:rsidRDefault="00403494" w:rsidP="001054FF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осваива</w:t>
            </w: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ть</w:t>
            </w:r>
            <w:r w:rsidRPr="00FD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личностный смысл учения.</w:t>
            </w:r>
          </w:p>
          <w:p w:rsidR="00403494" w:rsidRPr="00FD5921" w:rsidRDefault="00403494" w:rsidP="001054FF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92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403494" w:rsidRPr="00FD5921" w:rsidRDefault="00063B9E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-интегрироваться в группу сверстников и строить продуктивное взаимодействие и сотрудничество со сверстниками и взрослыми</w:t>
            </w:r>
          </w:p>
        </w:tc>
      </w:tr>
      <w:tr w:rsidR="00FD5921" w:rsidRPr="00FD5921" w:rsidTr="00D54BA2">
        <w:trPr>
          <w:trHeight w:val="24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2.Этап актуализации и пробного учебного действия</w:t>
            </w: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3494" w:rsidRPr="00FD5921" w:rsidRDefault="00403494" w:rsidP="001054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3494" w:rsidRPr="00FD5921" w:rsidRDefault="00403494" w:rsidP="001054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403494" w:rsidRPr="00FD5921" w:rsidRDefault="00403494" w:rsidP="001054FF">
            <w:pPr>
              <w:pStyle w:val="a8"/>
              <w:spacing w:before="0" w:beforeAutospacing="0" w:after="0" w:afterAutospacing="0" w:line="220" w:lineRule="atLeast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3494" w:rsidRPr="00FD5921" w:rsidRDefault="00403494" w:rsidP="001054FF">
            <w:pPr>
              <w:pStyle w:val="a8"/>
              <w:spacing w:before="0" w:beforeAutospacing="0" w:after="0" w:afterAutospacing="0" w:line="220" w:lineRule="atLeast"/>
              <w:rPr>
                <w:color w:val="000000" w:themeColor="text1"/>
                <w:sz w:val="22"/>
                <w:szCs w:val="22"/>
              </w:rPr>
            </w:pPr>
            <w:r w:rsidRPr="00FD5921">
              <w:rPr>
                <w:b/>
                <w:bCs/>
                <w:color w:val="000000" w:themeColor="text1"/>
              </w:rPr>
              <w:lastRenderedPageBreak/>
              <w:t>Подготовка мышления учащихся и организация осознания ими внутренней потребности к построению учебных действий</w:t>
            </w: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403494" w:rsidRPr="00FD5921" w:rsidRDefault="0040349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Прием: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anchor="3" w:history="1">
              <w:r w:rsidR="002F2176" w:rsidRPr="00FD59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Видеосюжет»</w:t>
              </w:r>
            </w:hyperlink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6174" w:rsidRPr="00FD5921" w:rsidRDefault="00966174" w:rsidP="001054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Подготавливает мышление учащихся к осознанию ими внутренней потребности к построению нового знания</w:t>
            </w:r>
            <w:r w:rsidR="00063B9E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и</w:t>
            </w:r>
            <w:r w:rsidR="00062C7A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активной</w:t>
            </w:r>
            <w:r w:rsidR="00063B9E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работе в команде</w:t>
            </w: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="00062C7A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Просмотр видеоролика из м/ф «Айболит»</w:t>
            </w:r>
            <w:r w:rsidR="009C2BA8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hyperlink r:id="rId11" w:history="1">
              <w:r w:rsidR="009C2BA8" w:rsidRPr="00FD5921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4"/>
                </w:rPr>
                <w:t>https://youtu.be/e99-Y1kPnCQ</w:t>
              </w:r>
            </w:hyperlink>
            <w:r w:rsidR="009C2BA8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 3мин 52 сек. до 4 мин.13 сек</w:t>
            </w:r>
            <w:r w:rsidR="00A77062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="009C2BA8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- Ребята, </w:t>
            </w:r>
            <w:r w:rsidR="00062C7A"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посмотрите видеофрагмент</w:t>
            </w: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.</w:t>
            </w:r>
            <w:r w:rsidR="00062C7A"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Обратите внимание на количество пациентов, пришедших к доктору Айболиту. Подумайте, почему их может быть такое количество</w:t>
            </w:r>
            <w:r w:rsidR="00EE4B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?</w:t>
            </w:r>
          </w:p>
          <w:p w:rsidR="00062C7A" w:rsidRPr="00FD5921" w:rsidRDefault="00062C7A" w:rsidP="001054F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 </w:t>
            </w: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Итак, </w:t>
            </w: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вы обратили внимание, какое количество пациентов выстроились на приём к Айболиту.</w:t>
            </w:r>
          </w:p>
          <w:p w:rsidR="00062C7A" w:rsidRPr="00FD5921" w:rsidRDefault="00062C7A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lastRenderedPageBreak/>
              <w:t>Почему такая очередь? (хороший специалист)</w:t>
            </w:r>
          </w:p>
          <w:p w:rsidR="00062C7A" w:rsidRPr="00FD5921" w:rsidRDefault="00062C7A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Что значит хороший специалист? (Он мог определить, какой орган болит и вылечить)</w:t>
            </w:r>
          </w:p>
          <w:p w:rsidR="00062C7A" w:rsidRPr="00FD5921" w:rsidRDefault="00062C7A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То есть он хорошо знал внутреннее строение пациентов, знал их организм.</w:t>
            </w:r>
          </w:p>
          <w:p w:rsidR="00062C7A" w:rsidRPr="00FD5921" w:rsidRDefault="00062C7A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Скажите, а знать свой организм — это важное умение?</w:t>
            </w:r>
          </w:p>
          <w:p w:rsidR="00062C7A" w:rsidRPr="00FD5921" w:rsidRDefault="00062C7A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Почему? (Чтобы сохранять и укреплять здоровье)</w:t>
            </w:r>
          </w:p>
          <w:p w:rsidR="00062C7A" w:rsidRPr="00FD5921" w:rsidRDefault="00062C7A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Исходя из вышесказанного, сформулируйте тему нашего урока, (так что же будем изучать?)</w:t>
            </w:r>
          </w:p>
          <w:p w:rsidR="00062C7A" w:rsidRPr="00FD5921" w:rsidRDefault="00062C7A" w:rsidP="001054F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Организм человека.</w:t>
            </w:r>
          </w:p>
          <w:p w:rsidR="00062C7A" w:rsidRPr="00FD5921" w:rsidRDefault="00062C7A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403494" w:rsidRPr="00FD5921" w:rsidRDefault="00077108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Открывает на онлайн-</w:t>
            </w:r>
            <w:r w:rsidR="00403494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доске тему урока «Орган</w:t>
            </w:r>
            <w:r w:rsidR="00286335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изм человека</w:t>
            </w:r>
            <w:r w:rsidR="00403494"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</w:t>
            </w: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494" w:rsidRPr="00FD5921" w:rsidRDefault="0040349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062C7A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Просматривают ролик и отвечают на вопросы учителя.</w:t>
            </w: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6174" w:rsidRPr="00FD5921" w:rsidRDefault="0096617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6174" w:rsidRPr="00FD5921" w:rsidRDefault="0096617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6174" w:rsidRPr="00FD5921" w:rsidRDefault="0096617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6174" w:rsidRPr="00FD5921" w:rsidRDefault="0096617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6174" w:rsidRPr="00FD5921" w:rsidRDefault="0096617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Формулируют тему урока:</w:t>
            </w:r>
          </w:p>
          <w:p w:rsidR="00403494" w:rsidRPr="00FD5921" w:rsidRDefault="00AD4002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86335" w:rsidRPr="00FD5921">
              <w:rPr>
                <w:rFonts w:ascii="Times New Roman" w:hAnsi="Times New Roman" w:cs="Times New Roman"/>
                <w:color w:val="000000" w:themeColor="text1"/>
              </w:rPr>
              <w:t>Организм человека</w:t>
            </w:r>
            <w:r w:rsidRPr="00FD592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494" w:rsidRPr="00FD5921" w:rsidRDefault="00403494" w:rsidP="001054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494" w:rsidRPr="00FD5921" w:rsidRDefault="00403494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формулирование собственного мнения,</w:t>
            </w:r>
          </w:p>
          <w:p w:rsidR="00403494" w:rsidRPr="00FD5921" w:rsidRDefault="00403494" w:rsidP="00A77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поиск и выделение информации,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умение  строить речевое высказывание,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анализ объектов с целью выделения признаков,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синтез,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выбор основан</w:t>
            </w:r>
            <w:r w:rsidR="00A77062"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и критериев для сравнения,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выдвижение гипотез; их обоснование,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D59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03494" w:rsidRPr="00FD5921" w:rsidRDefault="00403494" w:rsidP="001054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целеполагание как постановка учебной задачи,</w:t>
            </w:r>
          </w:p>
          <w:p w:rsidR="00403494" w:rsidRPr="00FD5921" w:rsidRDefault="00403494" w:rsidP="001054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планирование,</w:t>
            </w:r>
          </w:p>
          <w:p w:rsidR="00403494" w:rsidRPr="00FD5921" w:rsidRDefault="00403494" w:rsidP="001054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прогнозирование.</w:t>
            </w:r>
          </w:p>
          <w:p w:rsidR="00403494" w:rsidRPr="00FD5921" w:rsidRDefault="00403494" w:rsidP="001054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77062" w:rsidRPr="00FD5921" w:rsidRDefault="00A77062" w:rsidP="00A77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A77062" w:rsidRPr="00FD5921" w:rsidRDefault="00A77062" w:rsidP="001054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FD5921" w:rsidRPr="00FD5921" w:rsidTr="00D54BA2">
        <w:trPr>
          <w:trHeight w:val="6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4FF" w:rsidRPr="00FD5921" w:rsidRDefault="001054FF" w:rsidP="001054FF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Этап выявления места и причины затруднения</w:t>
            </w:r>
          </w:p>
          <w:p w:rsidR="001054FF" w:rsidRPr="00FD5921" w:rsidRDefault="001054FF" w:rsidP="00105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4FF" w:rsidRPr="00FD5921" w:rsidRDefault="001054FF" w:rsidP="001054FF">
            <w:pPr>
              <w:pStyle w:val="a8"/>
              <w:spacing w:before="0" w:beforeAutospacing="0" w:after="0" w:afterAutospacing="0" w:line="220" w:lineRule="atLeast"/>
              <w:rPr>
                <w:color w:val="000000" w:themeColor="text1"/>
                <w:sz w:val="22"/>
                <w:szCs w:val="22"/>
              </w:rPr>
            </w:pPr>
            <w:r w:rsidRPr="00FD5921">
              <w:rPr>
                <w:b/>
                <w:bCs/>
                <w:color w:val="000000" w:themeColor="text1"/>
              </w:rPr>
              <w:t>Выявить места и причины затруднения</w:t>
            </w:r>
            <w:r w:rsidR="00521DDF" w:rsidRPr="00FD5921">
              <w:rPr>
                <w:b/>
                <w:bCs/>
                <w:color w:val="000000" w:themeColor="text1"/>
              </w:rPr>
              <w:t>,</w:t>
            </w:r>
            <w:r w:rsidRPr="00FD5921">
              <w:rPr>
                <w:b/>
                <w:bCs/>
                <w:color w:val="000000" w:themeColor="text1"/>
              </w:rPr>
              <w:t xml:space="preserve"> осознание того, в чем именно состоит недостаточность знаний, умений или способностей.</w:t>
            </w:r>
          </w:p>
          <w:p w:rsidR="001054FF" w:rsidRPr="00FD5921" w:rsidRDefault="001054FF" w:rsidP="00105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1054FF" w:rsidRPr="00FD5921" w:rsidRDefault="001054FF" w:rsidP="001054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Прием: подводящий диалог.</w:t>
            </w:r>
          </w:p>
          <w:p w:rsidR="001054FF" w:rsidRPr="00FD5921" w:rsidRDefault="001054FF" w:rsidP="001054FF">
            <w:pPr>
              <w:pStyle w:val="a8"/>
              <w:spacing w:before="0" w:beforeAutospacing="0" w:after="0" w:afterAutospacing="0" w:line="22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4FF" w:rsidRPr="00FD5921" w:rsidRDefault="001054FF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lastRenderedPageBreak/>
              <w:t>Давайте вспомним материал, который мы изучали во 2 классе. Он поможет нам освоить новую тему.</w:t>
            </w:r>
          </w:p>
          <w:p w:rsidR="001054FF" w:rsidRPr="00FD5921" w:rsidRDefault="001054FF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Посмотрите на слайд и придумайте ему название. (Организм человека)</w:t>
            </w:r>
          </w:p>
          <w:p w:rsidR="001054FF" w:rsidRPr="00FD5921" w:rsidRDefault="001054FF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Посмотрите на схему и скажите, как одним словом можно назвать части организма? (органы)</w:t>
            </w:r>
          </w:p>
          <w:p w:rsidR="001054FF" w:rsidRPr="00FD5921" w:rsidRDefault="001054FF" w:rsidP="001054F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  <w:lang w:val="ru"/>
              </w:rPr>
              <w:t>На слайде появляется слово органы.</w:t>
            </w:r>
          </w:p>
          <w:p w:rsidR="001054FF" w:rsidRPr="00FD5921" w:rsidRDefault="001054FF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lastRenderedPageBreak/>
              <w:t>Каждый орган имеет свое строение. О</w:t>
            </w:r>
            <w:r w:rsidR="00986EA4"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предели по внешнему виду органы (на слайде</w:t>
            </w: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 xml:space="preserve"> появля</w:t>
            </w:r>
            <w:r w:rsidR="00986EA4"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ются названия</w:t>
            </w: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)</w:t>
            </w:r>
          </w:p>
          <w:p w:rsidR="00986EA4" w:rsidRPr="00FD5921" w:rsidRDefault="00986EA4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7313D3E" wp14:editId="77073FB9">
                  <wp:extent cx="1638300" cy="780268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3860" cy="782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4FF" w:rsidRPr="00FD5921" w:rsidRDefault="001054FF" w:rsidP="00960CE4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  <w:lang w:val="ru"/>
              </w:rPr>
              <w:t xml:space="preserve">Физминутка. Покажи органы на себе (желудок, </w:t>
            </w:r>
            <w:r w:rsidR="002B475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  <w:lang w:val="ru"/>
              </w:rPr>
              <w:t>лёгкие, печень, мозг, кишечник)</w:t>
            </w:r>
          </w:p>
          <w:p w:rsidR="001054FF" w:rsidRPr="00FD5921" w:rsidRDefault="001054FF" w:rsidP="001054F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 xml:space="preserve">Каждый орган выполняет свою работу. </w:t>
            </w:r>
          </w:p>
          <w:p w:rsidR="00D65F68" w:rsidRPr="00FD5921" w:rsidRDefault="00D65F68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</w:pPr>
          </w:p>
          <w:p w:rsidR="00D65F68" w:rsidRPr="00FD5921" w:rsidRDefault="00D950C9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  <w:t>На флипчарте размещены карточки-органы и карточки-функции органов.</w:t>
            </w:r>
            <w:r w:rsidR="002B475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  <w:t xml:space="preserve"> Учитель даёт доступ ученикам.</w:t>
            </w: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  <w:t xml:space="preserve"> Дети пытаются установить соответствия – распределить по контейнерам. Программа выдаёт ошибки.</w:t>
            </w:r>
          </w:p>
          <w:p w:rsidR="00D950C9" w:rsidRPr="00FD5921" w:rsidRDefault="001054FF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  <w:t xml:space="preserve">Учитель подводит детей к тому, что знаний по работе органов у детей недостаточно. </w:t>
            </w:r>
          </w:p>
          <w:p w:rsidR="001054FF" w:rsidRPr="00FD5921" w:rsidRDefault="001054FF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"/>
              </w:rPr>
              <w:t>Совместно определяют источники информации.</w:t>
            </w:r>
          </w:p>
          <w:p w:rsidR="001054FF" w:rsidRPr="00FD5921" w:rsidRDefault="001054FF" w:rsidP="00D65F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A77062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Выполняют задание учителя.</w:t>
            </w: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E4" w:rsidRPr="00FD5921" w:rsidRDefault="00960CE4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2B4753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Делают физминутку для глаз</w:t>
            </w: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65F68" w:rsidRPr="00FD5921" w:rsidRDefault="00960CE4" w:rsidP="00D65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 xml:space="preserve">Дети </w:t>
            </w:r>
            <w:r w:rsidR="00D65F68" w:rsidRPr="00FD5921">
              <w:rPr>
                <w:rFonts w:ascii="Times New Roman" w:hAnsi="Times New Roman" w:cs="Times New Roman"/>
                <w:color w:val="000000" w:themeColor="text1"/>
              </w:rPr>
              <w:t xml:space="preserve">затрудняются в ответах, </w:t>
            </w:r>
            <w:r w:rsidR="00D65F68" w:rsidRPr="00FD5921">
              <w:rPr>
                <w:rStyle w:val="c1"/>
                <w:rFonts w:ascii="Times New Roman" w:hAnsi="Times New Roman" w:cs="Times New Roman"/>
                <w:color w:val="000000" w:themeColor="text1"/>
              </w:rPr>
              <w:t>предполагают, что информацию можно найти в учебнике, в дополнительной литературе, в интернете</w:t>
            </w:r>
          </w:p>
          <w:p w:rsidR="00960CE4" w:rsidRPr="00FD5921" w:rsidRDefault="00D65F68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65F68" w:rsidRPr="00FD5921" w:rsidRDefault="00D65F68" w:rsidP="00960C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54FF" w:rsidRPr="00FD5921" w:rsidRDefault="001054FF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062" w:rsidRPr="00FD5921" w:rsidRDefault="00A77062" w:rsidP="00A77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Познавательные (общеучебные):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8735BD" w:rsidRPr="00FD5921" w:rsidRDefault="00A77062" w:rsidP="00A77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− осознание и произвольное </w:t>
            </w:r>
          </w:p>
          <w:p w:rsidR="00A77062" w:rsidRPr="00FD5921" w:rsidRDefault="00A77062" w:rsidP="00A77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-построение речевого высказывания </w:t>
            </w:r>
          </w:p>
          <w:p w:rsidR="00A77062" w:rsidRPr="00FD5921" w:rsidRDefault="00A77062" w:rsidP="00A77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A77062" w:rsidRPr="00FD5921" w:rsidRDefault="00A77062" w:rsidP="00A77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− выражение своих мыслей с достаточной полнотой и точностью ;</w:t>
            </w:r>
          </w:p>
          <w:p w:rsidR="00A77062" w:rsidRPr="00FD5921" w:rsidRDefault="00A77062" w:rsidP="00A77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− аргументация своего мнения и позиции в коммуникации </w:t>
            </w:r>
          </w:p>
          <w:p w:rsidR="008735BD" w:rsidRPr="00FD5921" w:rsidRDefault="008735BD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8735BD" w:rsidRPr="00FD5921" w:rsidRDefault="008735BD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8735BD" w:rsidRPr="00FD5921" w:rsidRDefault="008735BD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8735BD" w:rsidRPr="00FD5921" w:rsidRDefault="008735BD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8735BD" w:rsidRPr="00FD5921" w:rsidRDefault="008735BD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8735BD" w:rsidRPr="00FD5921" w:rsidRDefault="008735BD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8735BD" w:rsidRPr="00FD5921" w:rsidRDefault="008735BD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054FF" w:rsidRPr="00FD5921" w:rsidRDefault="008735BD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 целеполагание, 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постановка учебной задачи на основе соотнесения того, что уже известно и усвоенного и 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того, что ещё неизвестно</w:t>
            </w:r>
          </w:p>
        </w:tc>
      </w:tr>
      <w:tr w:rsidR="00FD5921" w:rsidRPr="00FD5921" w:rsidTr="00D54BA2">
        <w:trPr>
          <w:trHeight w:val="24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4FF" w:rsidRPr="00FD5921" w:rsidRDefault="001054FF" w:rsidP="001054FF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Этап построения проекта выхода из затруднения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4FF" w:rsidRPr="00FD5921" w:rsidRDefault="001054FF" w:rsidP="001054FF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FD5921">
              <w:rPr>
                <w:b/>
                <w:bCs/>
                <w:color w:val="000000" w:themeColor="text1"/>
              </w:rPr>
              <w:t>Постановка целей учебной деятельности и на этой основе - выбор способа и средств их реализации.</w:t>
            </w:r>
          </w:p>
          <w:p w:rsidR="001054FF" w:rsidRPr="00FD5921" w:rsidRDefault="001054FF" w:rsidP="001054FF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1054FF" w:rsidRPr="00FD5921" w:rsidRDefault="001054FF" w:rsidP="001054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Прием: дерево целей</w:t>
            </w:r>
          </w:p>
          <w:p w:rsidR="001054FF" w:rsidRPr="00FD5921" w:rsidRDefault="001054FF" w:rsidP="001054FF">
            <w:pPr>
              <w:pStyle w:val="a8"/>
              <w:spacing w:before="0" w:beforeAutospacing="0" w:after="0" w:afterAutospacing="0" w:line="22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5F68" w:rsidRPr="00FD5921" w:rsidRDefault="00D65F68" w:rsidP="00D65F6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Какие цели мы поставим перед собой? (узнать, какую работу выполняют органы</w:t>
            </w:r>
            <w:r w:rsidR="00D950C9"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, чем эта работа важна для организма</w:t>
            </w: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)</w:t>
            </w:r>
            <w:r w:rsidR="00D95AE4"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. Прочитайте цели урока в учебнике. Отредактируйте</w:t>
            </w:r>
            <w:r w:rsidR="00930810"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 xml:space="preserve"> цели, которые вы сформулировал</w:t>
            </w:r>
            <w:r w:rsidR="00D95AE4"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и.</w:t>
            </w:r>
          </w:p>
          <w:p w:rsidR="00D65F68" w:rsidRPr="00FD5921" w:rsidRDefault="00D65F68" w:rsidP="00D65F6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</w:pPr>
            <w:r w:rsidRPr="00FD59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ru"/>
              </w:rPr>
              <w:t>Итак, мы сформулировали тему урока и целевые ориентиры.</w:t>
            </w:r>
          </w:p>
          <w:p w:rsidR="001054FF" w:rsidRPr="00FD5921" w:rsidRDefault="00D950C9" w:rsidP="00105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Цели появляются на </w:t>
            </w:r>
            <w:r w:rsidR="002B47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онлайн-</w:t>
            </w:r>
            <w:r w:rsidRPr="00FD59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доске в виде схемы.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4FF" w:rsidRPr="00FD5921" w:rsidRDefault="00D950C9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Формулируют цели</w:t>
            </w:r>
            <w:r w:rsidR="00D65F68"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урока.</w:t>
            </w:r>
          </w:p>
          <w:p w:rsidR="00D950C9" w:rsidRPr="00FD5921" w:rsidRDefault="00D950C9" w:rsidP="00D950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формирование ценностных ориентиров и смыслов учебной деятельности на основе: развития познавательных интересов, учебных мотивов, формирование мотивов достижения, формирования границ собственного знания и "незнания".</w:t>
            </w:r>
          </w:p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-учёт разных мнений и стремление к координации различных позиций в сотрудничестве,</w:t>
            </w:r>
          </w:p>
          <w:p w:rsidR="00080494" w:rsidRPr="00FD5921" w:rsidRDefault="00080494" w:rsidP="00647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принятие и сохранение учебной задачи,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планирование своих действий в соответствии с поставленной за</w:t>
            </w:r>
            <w:r w:rsidR="00647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дачей и условиями её реализации</w:t>
            </w:r>
          </w:p>
          <w:p w:rsidR="001054FF" w:rsidRPr="00FD5921" w:rsidRDefault="001054FF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FD5921" w:rsidRPr="00FD5921" w:rsidTr="00D54BA2">
        <w:trPr>
          <w:trHeight w:val="24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50C9" w:rsidRPr="00FD5921" w:rsidRDefault="00D950C9" w:rsidP="001054FF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Этап реализации построенного пр</w:t>
            </w:r>
            <w:r w:rsidR="00D54BA2" w:rsidRPr="00FD59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оекта и решения исходной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B71" w:rsidRPr="00FD5921" w:rsidRDefault="008A3B71" w:rsidP="008A3B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остроение учащимися нового способа действий и формирование умений его применять </w:t>
            </w:r>
          </w:p>
          <w:p w:rsidR="008A3B71" w:rsidRPr="00FD5921" w:rsidRDefault="008A3B71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8A3B71" w:rsidRPr="00FD5921" w:rsidRDefault="008A3B71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D950C9" w:rsidRPr="00FD5921" w:rsidRDefault="0002181A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b/>
                <w:bCs/>
                <w:color w:val="000000" w:themeColor="text1"/>
              </w:rPr>
            </w:pPr>
            <w:r w:rsidRPr="00FD5921">
              <w:rPr>
                <w:color w:val="000000" w:themeColor="text1"/>
              </w:rPr>
              <w:t>Прием: проблемный поиск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56B6" w:rsidRPr="00FD5921" w:rsidRDefault="001A56B6" w:rsidP="00D950C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Учитель говорит о том, что все органы здорового человека действуют в организме согласованно, слаженно. Органы, которые выполняют общую работу, образуют системы органов.</w:t>
            </w:r>
            <w:r w:rsidR="00D95AE4" w:rsidRPr="00FD592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D95AE4" w:rsidRPr="00FD5921" w:rsidRDefault="00D95AE4" w:rsidP="00D95AE4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 xml:space="preserve">Прочитайте определение системы органов в учебнике. </w:t>
            </w:r>
          </w:p>
          <w:p w:rsidR="00D95AE4" w:rsidRPr="00FD5921" w:rsidRDefault="00D95AE4" w:rsidP="00D95AE4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Восстановите определение систем органов в ТПО.</w:t>
            </w:r>
          </w:p>
          <w:p w:rsidR="00D95AE4" w:rsidRPr="00FD5921" w:rsidRDefault="00D95AE4" w:rsidP="00D95AE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Проверка работы </w:t>
            </w:r>
            <w:r w:rsidR="002B47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смайлами в чате</w:t>
            </w:r>
          </w:p>
          <w:p w:rsidR="00D95AE4" w:rsidRPr="00FD5921" w:rsidRDefault="00D95AE4" w:rsidP="00D950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D236D9" w:rsidRPr="00FD5921" w:rsidRDefault="00D236D9" w:rsidP="00D950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B55A4E" w:rsidRPr="00FD5921" w:rsidRDefault="001A56B6" w:rsidP="00B55A4E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Чтобы успешно справиться с поставленными задачами, мы познакомимся с текстом</w:t>
            </w:r>
            <w:r w:rsidR="00D236D9"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B4753">
              <w:t>(</w:t>
            </w:r>
            <w:r w:rsidR="002B4753" w:rsidRPr="002B4753">
              <w:t>Google Docs</w:t>
            </w:r>
            <w:r w:rsidR="00D236D9"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) о работе систем органов</w:t>
            </w:r>
            <w:r w:rsidR="002B475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, который вы откроете по ссылке в чате</w:t>
            </w:r>
            <w:r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. Его нужно м</w:t>
            </w:r>
            <w:r w:rsidR="002B475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ногократно и вдумчиво прочитать, обсудить и выполнить задание. Работать будете в группах в сессионных залах.</w:t>
            </w:r>
          </w:p>
          <w:p w:rsidR="00D950C9" w:rsidRPr="00FD5921" w:rsidRDefault="00D236D9" w:rsidP="00D95AE4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 xml:space="preserve">Вспомните правила </w:t>
            </w:r>
            <w:r w:rsidR="00B55A4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 xml:space="preserve">групповой </w:t>
            </w:r>
            <w:r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работы.</w:t>
            </w:r>
          </w:p>
          <w:p w:rsidR="00D950C9" w:rsidRPr="00FD5921" w:rsidRDefault="00D950C9" w:rsidP="00D950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D950C9" w:rsidRPr="00FD5921" w:rsidRDefault="00D236D9" w:rsidP="00D9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Повторим правила работы.</w:t>
            </w:r>
          </w:p>
          <w:p w:rsidR="00D950C9" w:rsidRPr="00FD5921" w:rsidRDefault="00D950C9" w:rsidP="00D9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1.</w:t>
            </w:r>
            <w:r w:rsidR="00BD6E36"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Слушай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BD6E36"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товарища, не перебивая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</w:p>
          <w:p w:rsidR="00D950C9" w:rsidRPr="00FD5921" w:rsidRDefault="00D950C9" w:rsidP="00D9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2. </w:t>
            </w:r>
            <w:r w:rsidR="00BD6E36"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Своё несогласие терпеливо объясни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</w:p>
          <w:p w:rsidR="00D950C9" w:rsidRPr="00FD5921" w:rsidRDefault="00D950C9" w:rsidP="00D9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3. Доказывай своё мнение спокойно, вежливо.</w:t>
            </w:r>
          </w:p>
          <w:p w:rsidR="00D950C9" w:rsidRPr="00FD5921" w:rsidRDefault="00D950C9" w:rsidP="00D9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4. Говори только по делу.</w:t>
            </w:r>
          </w:p>
          <w:p w:rsidR="00D950C9" w:rsidRDefault="00D950C9" w:rsidP="00021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5. Работайте</w:t>
            </w:r>
            <w:r w:rsidR="00BD6E36"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сообща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55A4E" w:rsidRDefault="00B55A4E" w:rsidP="00021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55A4E" w:rsidRPr="00FD5921" w:rsidRDefault="00B55A4E" w:rsidP="00021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делит детей на онлайн-группы. Контролирует работу групп.</w:t>
            </w:r>
          </w:p>
          <w:p w:rsidR="0002181A" w:rsidRPr="00FD5921" w:rsidRDefault="0002181A" w:rsidP="00021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181A" w:rsidRPr="00FD5921" w:rsidRDefault="0002181A" w:rsidP="00021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Проверка.</w:t>
            </w:r>
          </w:p>
          <w:p w:rsidR="0002181A" w:rsidRPr="00FD5921" w:rsidRDefault="0002181A" w:rsidP="00021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181A" w:rsidRPr="00FD5921" w:rsidRDefault="0002181A" w:rsidP="0002181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" w:eastAsia="ru-RU"/>
              </w:rPr>
              <w:t>Изучением организма занимаются несколько наук.</w:t>
            </w:r>
          </w:p>
          <w:p w:rsidR="0002181A" w:rsidRPr="00FD5921" w:rsidRDefault="002B66AD" w:rsidP="0002181A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" w:eastAsia="ru-RU"/>
              </w:rPr>
            </w:pPr>
            <w:bookmarkStart w:id="0" w:name="bookmark0"/>
            <w:r w:rsidRPr="00FD592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" w:eastAsia="ru-RU"/>
              </w:rPr>
              <w:t>Найд</w:t>
            </w:r>
            <w:r w:rsidR="0002181A" w:rsidRPr="00FD592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" w:eastAsia="ru-RU"/>
              </w:rPr>
              <w:t xml:space="preserve">ите в учебнике информацию о науках и составьте кластер. </w:t>
            </w:r>
          </w:p>
          <w:p w:rsidR="00B55A4E" w:rsidRDefault="00B55A4E" w:rsidP="00B55A4E">
            <w:pPr>
              <w:rPr>
                <w:rFonts w:ascii="Times New Roman" w:hAnsi="Times New Roman" w:cs="Times New Roman"/>
              </w:rPr>
            </w:pPr>
          </w:p>
          <w:p w:rsidR="00B55A4E" w:rsidRPr="00B55A4E" w:rsidRDefault="00B55A4E" w:rsidP="00B55A4E">
            <w:pPr>
              <w:rPr>
                <w:rFonts w:ascii="Times New Roman" w:hAnsi="Times New Roman" w:cs="Times New Roman"/>
              </w:rPr>
            </w:pPr>
            <w:r w:rsidRPr="00B55A4E">
              <w:rPr>
                <w:rFonts w:ascii="Times New Roman" w:hAnsi="Times New Roman" w:cs="Times New Roman"/>
              </w:rPr>
              <w:t xml:space="preserve">Первые кластеры учитель размещает на онлайн-доске для </w:t>
            </w:r>
            <w:r w:rsidRPr="00B55A4E">
              <w:rPr>
                <w:rFonts w:ascii="Times New Roman" w:hAnsi="Times New Roman" w:cs="Times New Roman"/>
              </w:rPr>
              <w:t>обсуждения.</w:t>
            </w:r>
          </w:p>
          <w:p w:rsidR="0002181A" w:rsidRPr="00B55A4E" w:rsidRDefault="0002181A" w:rsidP="00021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bookmarkEnd w:id="0"/>
          <w:p w:rsidR="0002181A" w:rsidRPr="00FD5921" w:rsidRDefault="0002181A" w:rsidP="009308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5AE4" w:rsidRPr="00FD5921" w:rsidRDefault="00D95AE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95AE4" w:rsidRPr="00FD5921" w:rsidRDefault="00D95AE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95AE4" w:rsidRPr="00FD5921" w:rsidRDefault="00D95AE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95AE4" w:rsidRPr="00FD5921" w:rsidRDefault="00D95AE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95AE4" w:rsidRPr="00FD5921" w:rsidRDefault="00D95AE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95AE4" w:rsidRPr="00FD5921" w:rsidRDefault="00D95AE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95AE4" w:rsidRPr="00FD5921" w:rsidRDefault="00D95AE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Дети читают определение в учебнике.</w:t>
            </w:r>
          </w:p>
          <w:p w:rsidR="00D95AE4" w:rsidRPr="00FD5921" w:rsidRDefault="00D95AE4" w:rsidP="00D95A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95AE4" w:rsidRPr="00FD5921" w:rsidRDefault="00D95AE4" w:rsidP="00D95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Работают в тетради на печатной основе.</w:t>
            </w:r>
          </w:p>
          <w:p w:rsidR="00D95AE4" w:rsidRPr="00FD5921" w:rsidRDefault="00D95AE4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95AE4" w:rsidRPr="00FD5921" w:rsidRDefault="00D236D9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Ученик зачитывает восстановленное определение. Дети </w:t>
            </w:r>
            <w:r w:rsidR="002B47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смайлами в чате</w:t>
            </w: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показывают согласие-несогласие.</w:t>
            </w:r>
          </w:p>
          <w:p w:rsidR="00D236D9" w:rsidRPr="00FD5921" w:rsidRDefault="00D236D9" w:rsidP="00D236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D236D9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AD4002" w:rsidRPr="00FD5921" w:rsidRDefault="00AD4002" w:rsidP="00D236D9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AD4002" w:rsidRPr="00FD5921" w:rsidRDefault="00AD4002" w:rsidP="00D236D9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AD4002" w:rsidRPr="00FD5921" w:rsidRDefault="00AD4002" w:rsidP="00D236D9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AD4002" w:rsidRPr="00FD5921" w:rsidRDefault="00AD4002" w:rsidP="00D236D9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AD4002" w:rsidRPr="00FD5921" w:rsidRDefault="00AD4002" w:rsidP="00D236D9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950C9" w:rsidRPr="00FD5921" w:rsidRDefault="001A56B6" w:rsidP="00D236D9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Дети знакомятся с текстом. </w:t>
            </w:r>
            <w:r w:rsidR="002B47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 ходе групповой работы в сес</w:t>
            </w:r>
            <w:r w:rsidR="00B55A4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сионных залах выполняют задание (выполняют классификацию объектов</w:t>
            </w:r>
            <w:r w:rsidR="00B55A4E"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lang w:eastAsia="ru-RU"/>
              </w:rPr>
              <w:t xml:space="preserve"> </w:t>
            </w:r>
            <w:r w:rsidR="00B55A4E" w:rsidRPr="00FD592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lang w:eastAsia="ru-RU"/>
              </w:rPr>
              <w:t>слова-органы, слова-названия систем органов и слова, называющие ра</w:t>
            </w:r>
            <w:r w:rsidR="00B55A4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lang w:eastAsia="ru-RU"/>
              </w:rPr>
              <w:t>боту, которую система выполняет)</w:t>
            </w: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Называют группы выделенных слов.</w:t>
            </w: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30810" w:rsidRPr="00FD5921" w:rsidRDefault="00930810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30810" w:rsidRPr="00FD5921" w:rsidRDefault="00930810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202A98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Индивидуально составляют кластеры.</w:t>
            </w:r>
            <w:r w:rsidR="00B55A4E">
              <w:rPr>
                <w:rFonts w:ascii="Times New Roman" w:hAnsi="Times New Roman" w:cs="Times New Roman"/>
                <w:color w:val="000000" w:themeColor="text1"/>
              </w:rPr>
              <w:t xml:space="preserve"> Отправляют учителю в чат в </w:t>
            </w:r>
            <w:r w:rsidR="00B55A4E" w:rsidRPr="00B55A4E">
              <w:t xml:space="preserve">WhatsApp. </w:t>
            </w: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81A" w:rsidRPr="00FD5921" w:rsidRDefault="0002181A" w:rsidP="0002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Участвуют в обсуждении кластеров товарищей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-анализировать текст, извлекать необходимую информацию.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формулирование проблемы, самостоятельное создание способов решения проблемы,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 xml:space="preserve">- поиск разнообразных способов решения задачи, 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структурирование знания.</w:t>
            </w:r>
          </w:p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 - ориентировка на позицию партнёра,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стремление к координации различных позиций в сотрудничестве,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 xml:space="preserve">- умение договариваться, приходить к общему 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решению,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контроль действий партнёра,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построение понятных для партнёра высказываний, учитывающих, что он знает, а что нет,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FD59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 поиск и выделение необходимой информации</w:t>
            </w:r>
          </w:p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 смысловое чтение</w:t>
            </w:r>
          </w:p>
          <w:p w:rsidR="00080494" w:rsidRPr="00FD5921" w:rsidRDefault="00080494" w:rsidP="00AD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- построение логической цепи рассуждения </w:t>
            </w:r>
          </w:p>
        </w:tc>
      </w:tr>
      <w:tr w:rsidR="00FD5921" w:rsidRPr="00FD5921" w:rsidTr="00D54BA2">
        <w:trPr>
          <w:trHeight w:val="24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181A" w:rsidRPr="00FD5921" w:rsidRDefault="0002181A" w:rsidP="001054FF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lastRenderedPageBreak/>
              <w:t>Этап первичного закрепления с проговариванием во внешней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B71" w:rsidRPr="00FD5921" w:rsidRDefault="008A3B71" w:rsidP="008A3B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роговаривание во внешней речи </w:t>
            </w:r>
            <w:r w:rsidR="00C22683"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результата нового</w:t>
            </w: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способа действия (усвоения учащимися учебного материала)</w:t>
            </w:r>
          </w:p>
          <w:p w:rsidR="0002181A" w:rsidRPr="00FD5921" w:rsidRDefault="0002181A" w:rsidP="008A3B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A98" w:rsidRPr="00FD5921" w:rsidRDefault="00202A98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Первичное закрепление проводится с использованием интернет-сервиса </w:t>
            </w:r>
            <w:r w:rsidRPr="00FD592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4"/>
                <w:lang w:eastAsia="ru-RU"/>
              </w:rPr>
              <w:t>Plickers</w:t>
            </w: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. Учитель предупреждает учеников о ловушках в ответах.</w:t>
            </w:r>
          </w:p>
          <w:p w:rsidR="00202A98" w:rsidRPr="00DF76F9" w:rsidRDefault="00202A98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Учитель сканирует</w:t>
            </w:r>
            <w:r w:rsidR="00B55A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 с монитора компьютера</w:t>
            </w: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 при помощи гаджета варианты ответов детей</w:t>
            </w:r>
            <w:r w:rsidR="00DF76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 с</w:t>
            </w:r>
            <w:r w:rsidR="00DF76F9" w:rsidRPr="00DF76F9">
              <w:rPr>
                <w:b/>
                <w:bCs/>
                <w:color w:val="000000" w:themeColor="text1"/>
              </w:rPr>
              <w:t xml:space="preserve"> </w:t>
            </w:r>
            <w:r w:rsidR="00DF76F9" w:rsidRPr="00DF76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карточек-QR кодов</w:t>
            </w:r>
            <w:r w:rsidRPr="00DF76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.</w:t>
            </w:r>
          </w:p>
          <w:p w:rsidR="00202A98" w:rsidRPr="00FD5921" w:rsidRDefault="00202A98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202A98" w:rsidRPr="00FD5921" w:rsidRDefault="00202A98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lastRenderedPageBreak/>
              <w:drawing>
                <wp:inline distT="0" distB="0" distL="0" distR="0" wp14:anchorId="25286197" wp14:editId="1934A557">
                  <wp:extent cx="2704762" cy="1790476"/>
                  <wp:effectExtent l="19050" t="19050" r="19685" b="196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762" cy="17904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A98" w:rsidRPr="00FD5921" w:rsidRDefault="00895DD4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3B7B906" wp14:editId="0A41DA6C">
                  <wp:extent cx="2704465" cy="1679478"/>
                  <wp:effectExtent l="19050" t="19050" r="19685" b="165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091" cy="16879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DD4" w:rsidRPr="00FD5921" w:rsidRDefault="00895DD4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B652067" wp14:editId="1198C79E">
                  <wp:extent cx="2704465" cy="1668517"/>
                  <wp:effectExtent l="19050" t="19050" r="19685" b="273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789" cy="16718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DD4" w:rsidRPr="00FD5921" w:rsidRDefault="00895DD4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202A98" w:rsidRPr="00FD5921" w:rsidRDefault="00895DD4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lastRenderedPageBreak/>
              <w:drawing>
                <wp:inline distT="0" distB="0" distL="0" distR="0" wp14:anchorId="2D2EB4B8" wp14:editId="73D7B2C9">
                  <wp:extent cx="2771429" cy="1742857"/>
                  <wp:effectExtent l="19050" t="19050" r="10160" b="1016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429" cy="17428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81A" w:rsidRPr="00FD5921" w:rsidRDefault="00895DD4" w:rsidP="002B66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Благодаря сервису происходит моментальная обратная связь (статистика и правильные ответы доступны детям на экране). Учитель комментир</w:t>
            </w:r>
            <w:r w:rsidR="00521DDF"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ует и корректирует ответы детей.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181A" w:rsidRPr="00FD5921" w:rsidRDefault="00202A98" w:rsidP="001054FF">
            <w:pPr>
              <w:pStyle w:val="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 xml:space="preserve">Дети читают на </w:t>
            </w:r>
            <w:r w:rsidR="007A03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онлайн-</w:t>
            </w: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доске вопросы и варианты ответов. При помощи </w:t>
            </w: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QR</w:t>
            </w: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кодов (карточек) </w:t>
            </w:r>
            <w:r w:rsidRPr="00FD592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показывают учителю свой вариант ответа.</w:t>
            </w:r>
          </w:p>
          <w:p w:rsidR="00986EA4" w:rsidRPr="00FD5921" w:rsidRDefault="00986EA4" w:rsidP="00986E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DF" w:rsidRPr="00FD5921" w:rsidRDefault="00521DDF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Дети исправляют ошибки и выстраивают верные высказывания.</w:t>
            </w: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формирование ценностных ориентиров и смыслов учебной деятельности на основе: ра</w:t>
            </w:r>
            <w:r w:rsidR="001F2449"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звития познавательных интересов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, учебных мотивов, формирование мотивов достиже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ния, формирования границ собственного знания и «незнания».</w:t>
            </w:r>
          </w:p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принятие и сохранение учебной задачи,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учёт правила в планировании и контроле способа решения, различение способа и результата действия.</w:t>
            </w:r>
          </w:p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 xml:space="preserve">Установление причинно-следственных связей.                                                   </w:t>
            </w:r>
          </w:p>
          <w:p w:rsidR="0002181A" w:rsidRPr="00FD5921" w:rsidRDefault="0002181A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FD5921" w:rsidRPr="00FD5921" w:rsidTr="00D54BA2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1687" w:rsidRPr="00FD5921" w:rsidRDefault="00ED1687" w:rsidP="002B66AD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lastRenderedPageBreak/>
              <w:t xml:space="preserve">Этап самостоятельной работы с проверкой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B71" w:rsidRPr="00FD5921" w:rsidRDefault="008A3B71" w:rsidP="008A3B71">
            <w:pPr>
              <w:pStyle w:val="a8"/>
              <w:rPr>
                <w:b/>
                <w:bCs/>
                <w:color w:val="000000" w:themeColor="text1"/>
              </w:rPr>
            </w:pPr>
            <w:r w:rsidRPr="00FD5921">
              <w:rPr>
                <w:b/>
                <w:color w:val="000000" w:themeColor="text1"/>
              </w:rPr>
              <w:t>Д</w:t>
            </w:r>
            <w:r w:rsidRPr="00FD5921">
              <w:rPr>
                <w:b/>
                <w:bCs/>
                <w:color w:val="000000" w:themeColor="text1"/>
              </w:rPr>
              <w:t>остижение цели пробного учебного действия, применение нового знание в типовых заданиях.</w:t>
            </w:r>
          </w:p>
          <w:p w:rsidR="008A3B71" w:rsidRPr="00FD5921" w:rsidRDefault="008A3B71" w:rsidP="008A3B71">
            <w:pPr>
              <w:pStyle w:val="a8"/>
              <w:rPr>
                <w:color w:val="000000" w:themeColor="text1"/>
              </w:rPr>
            </w:pPr>
            <w:r w:rsidRPr="00FD5921">
              <w:rPr>
                <w:b/>
                <w:bCs/>
                <w:color w:val="000000" w:themeColor="text1"/>
              </w:rPr>
              <w:t>Приём «Восстанови пропуски»</w:t>
            </w: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523CE9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  <w:r w:rsidRPr="00FD5921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687" w:rsidRPr="00FD5921" w:rsidRDefault="00ED1687" w:rsidP="00ED16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lastRenderedPageBreak/>
              <w:t>Заполнение таблицы в ТПО N93 Самопроверка по образцу</w:t>
            </w:r>
            <w:r w:rsidR="007A03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 на онлайн-доске</w:t>
            </w: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>.</w:t>
            </w:r>
          </w:p>
          <w:p w:rsidR="00930810" w:rsidRPr="00FD5921" w:rsidRDefault="00930810" w:rsidP="00ED16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ED1687" w:rsidRPr="00FD5921" w:rsidRDefault="00ED1687" w:rsidP="00ED16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>Оцените свою работу в соответствии с таблицей.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5"/>
              <w:gridCol w:w="1256"/>
              <w:gridCol w:w="1256"/>
            </w:tblGrid>
            <w:tr w:rsidR="00FD5921" w:rsidRPr="00FD5921" w:rsidTr="007E62C0">
              <w:trPr>
                <w:trHeight w:val="129"/>
                <w:jc w:val="center"/>
              </w:trPr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CE9" w:rsidRPr="00FD5921" w:rsidRDefault="007A0332" w:rsidP="007A0332">
                  <w:pPr>
                    <w:framePr w:hSpace="180" w:wrap="around" w:vAnchor="text" w:hAnchor="margin" w:xAlign="center" w:y="38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 xml:space="preserve">Отправь в чат смайл </w:t>
                  </w:r>
                  <w:r>
                    <w:t xml:space="preserve"> </w:t>
                  </w:r>
                  <w:r w:rsidRPr="007A0332">
                    <w:rPr>
                      <w:rFonts w:ascii="Segoe UI Symbol" w:eastAsia="Times New Roman" w:hAnsi="Segoe UI Symbol" w:cs="Segoe UI Symbol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>😀</w:t>
                  </w:r>
                  <w:r w:rsidR="00470851"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>, е</w:t>
                  </w:r>
                  <w:r w:rsidR="00523CE9"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>сли ты выполнил задание без ошибок самостоятельна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CE9" w:rsidRPr="00FD5921" w:rsidRDefault="007A0332" w:rsidP="007A0332">
                  <w:pPr>
                    <w:framePr w:hSpace="180" w:wrap="around" w:vAnchor="text" w:hAnchor="margin" w:xAlign="center" w:y="38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>Отправь в чат</w:t>
                  </w:r>
                  <w:r w:rsidR="00523CE9"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 xml:space="preserve"> </w:t>
                  </w:r>
                  <w:r>
                    <w:t xml:space="preserve"> </w:t>
                  </w:r>
                  <w:r w:rsidRPr="007A0332">
                    <w:rPr>
                      <w:rFonts w:ascii="Segoe UI Symbol" w:eastAsia="Times New Roman" w:hAnsi="Segoe UI Symbol" w:cs="Segoe UI Symbol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>🙂</w:t>
                  </w:r>
                  <w:r w:rsidR="00523CE9"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>, если ты выполнил задание с одной ошибкой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CE9" w:rsidRPr="00FD5921" w:rsidRDefault="007A0332" w:rsidP="007A0332">
                  <w:pPr>
                    <w:framePr w:hSpace="180" w:wrap="around" w:vAnchor="text" w:hAnchor="margin" w:xAlign="center" w:y="38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>Отправь в чат</w:t>
                  </w:r>
                  <w:r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 xml:space="preserve"> </w:t>
                  </w:r>
                  <w:r>
                    <w:t xml:space="preserve"> </w:t>
                  </w:r>
                  <w:r>
                    <w:t xml:space="preserve"> </w:t>
                  </w:r>
                  <w:r w:rsidRPr="007A0332">
                    <w:rPr>
                      <w:rFonts w:ascii="Segoe UI Symbol" w:hAnsi="Segoe UI Symbol" w:cs="Segoe UI Symbol"/>
                    </w:rPr>
                    <w:t>🙁</w:t>
                  </w:r>
                  <w:r w:rsidR="00523CE9"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4"/>
                      <w:lang w:val="ru" w:eastAsia="ru-RU"/>
                    </w:rPr>
                    <w:t>, если ты выполнил задание с</w:t>
                  </w:r>
                  <w:r w:rsidR="00523CE9" w:rsidRPr="00FD592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4"/>
                      <w:lang w:val="ru" w:eastAsia="ru-RU"/>
                    </w:rPr>
                    <w:t xml:space="preserve"> 2-3 ошибками</w:t>
                  </w:r>
                </w:p>
              </w:tc>
            </w:tr>
          </w:tbl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>- В начале урока мы говорили, что знать свой организм и уметь за ним наблюдать – очень важное умение, позволяющее укреплять и сохранять здоровье. Практическая работа, которую вы будете сейчас выпол</w:t>
            </w: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lastRenderedPageBreak/>
              <w:t xml:space="preserve">нять в парах, позволит вам научиться измерять рост и массу тела.  О правилах парной работы мы сегодня вспоминали. </w:t>
            </w: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>Откройте ТПО с. 72. Прочитайте название работы. Вы обратили внимание, что в практической работе не обозначена цель. Какую цель вы запишете?</w:t>
            </w: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Что напишете на строчке «оборудование»? </w:t>
            </w:r>
          </w:p>
          <w:p w:rsidR="00F92E6D" w:rsidRPr="00FD5921" w:rsidRDefault="007A0332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Заранее дома подготовлены весы и ростомеры</w:t>
            </w:r>
            <w:r w:rsidR="00F92E6D"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.</w:t>
            </w: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Учитель говорит об организации и времени на практическую работу (5 мин).</w:t>
            </w: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Презентация работы.</w:t>
            </w: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>- Расскажите, что делали, что измеряли, какой вывод сделали?</w:t>
            </w: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523CE9" w:rsidRPr="00FD5921" w:rsidRDefault="00523CE9" w:rsidP="00202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Дети работают в ТПО.</w:t>
            </w:r>
          </w:p>
          <w:p w:rsidR="00ED1687" w:rsidRPr="00FD5921" w:rsidRDefault="00ED1687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Проверяют себя по образцу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200"/>
              <w:gridCol w:w="1156"/>
            </w:tblGrid>
            <w:tr w:rsidR="00FD5921" w:rsidRPr="00FD5921" w:rsidTr="00FF480C">
              <w:tc>
                <w:tcPr>
                  <w:tcW w:w="1446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  <w:t xml:space="preserve">Название системы органов </w:t>
                  </w:r>
                </w:p>
              </w:tc>
              <w:tc>
                <w:tcPr>
                  <w:tcW w:w="1446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Из каких органов состоит </w:t>
                  </w:r>
                </w:p>
              </w:tc>
              <w:tc>
                <w:tcPr>
                  <w:tcW w:w="1447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Какую работу выполняет</w:t>
                  </w:r>
                </w:p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</w:p>
              </w:tc>
            </w:tr>
            <w:tr w:rsidR="00FD5921" w:rsidRPr="00FD5921" w:rsidTr="00FF480C">
              <w:tc>
                <w:tcPr>
                  <w:tcW w:w="1446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  <w:t xml:space="preserve">Пищеварительная система </w:t>
                  </w:r>
                </w:p>
              </w:tc>
              <w:tc>
                <w:tcPr>
                  <w:tcW w:w="1446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желудок кишечник </w:t>
                  </w:r>
                </w:p>
              </w:tc>
              <w:tc>
                <w:tcPr>
                  <w:tcW w:w="1447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переваривание пищи </w:t>
                  </w:r>
                </w:p>
              </w:tc>
            </w:tr>
            <w:tr w:rsidR="00FD5921" w:rsidRPr="00FD5921" w:rsidTr="00FF480C">
              <w:tc>
                <w:tcPr>
                  <w:tcW w:w="1446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  <w:t>Кровеносная система</w:t>
                  </w:r>
                </w:p>
              </w:tc>
              <w:tc>
                <w:tcPr>
                  <w:tcW w:w="1446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сердце, кровеносные сосуды</w:t>
                  </w:r>
                </w:p>
              </w:tc>
              <w:tc>
                <w:tcPr>
                  <w:tcW w:w="1447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движение крови (кровообращение) </w:t>
                  </w:r>
                </w:p>
              </w:tc>
            </w:tr>
            <w:tr w:rsidR="00FD5921" w:rsidRPr="00FD5921" w:rsidTr="00FF480C">
              <w:tc>
                <w:tcPr>
                  <w:tcW w:w="1446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  <w:t>Нервная система</w:t>
                  </w:r>
                </w:p>
              </w:tc>
              <w:tc>
                <w:tcPr>
                  <w:tcW w:w="1446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головной мозг, спинной </w:t>
                  </w:r>
                  <w:r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мозг, нервы</w:t>
                  </w:r>
                </w:p>
              </w:tc>
              <w:tc>
                <w:tcPr>
                  <w:tcW w:w="1447" w:type="dxa"/>
                </w:tcPr>
                <w:p w:rsidR="00AD4002" w:rsidRPr="00FD5921" w:rsidRDefault="00AD400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ru"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 xml:space="preserve">управляет деятельностью </w:t>
                  </w:r>
                  <w:r w:rsidRPr="00FD592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всего организма</w:t>
                  </w:r>
                </w:p>
              </w:tc>
            </w:tr>
          </w:tbl>
          <w:p w:rsidR="00AD4002" w:rsidRPr="00FD5921" w:rsidRDefault="00AD4002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23CE9" w:rsidRPr="00FD5921" w:rsidRDefault="00523CE9" w:rsidP="00523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 xml:space="preserve">Дети отвечают на вопросы учителя </w:t>
            </w:r>
            <w:r w:rsidR="00F92E6D" w:rsidRPr="00FD5921">
              <w:rPr>
                <w:rFonts w:ascii="Times New Roman" w:hAnsi="Times New Roman" w:cs="Times New Roman"/>
                <w:color w:val="000000" w:themeColor="text1"/>
              </w:rPr>
              <w:t>и работают</w:t>
            </w:r>
            <w:r w:rsidRPr="00FD5921">
              <w:rPr>
                <w:rFonts w:ascii="Times New Roman" w:hAnsi="Times New Roman" w:cs="Times New Roman"/>
                <w:color w:val="000000" w:themeColor="text1"/>
              </w:rPr>
              <w:t xml:space="preserve"> в ТПО.</w:t>
            </w:r>
          </w:p>
          <w:p w:rsidR="00F92E6D" w:rsidRPr="00FD5921" w:rsidRDefault="00F92E6D" w:rsidP="00523C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E6D" w:rsidRPr="00FD5921" w:rsidRDefault="00F92E6D" w:rsidP="00523C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E6D" w:rsidRPr="00FD5921" w:rsidRDefault="00F92E6D" w:rsidP="00523C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E6D" w:rsidRPr="00FD5921" w:rsidRDefault="00F92E6D" w:rsidP="00F92E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Дети выполняют задания практической работы.</w:t>
            </w:r>
          </w:p>
          <w:p w:rsidR="00F92E6D" w:rsidRPr="00FD5921" w:rsidRDefault="00F92E6D" w:rsidP="00F92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E6D" w:rsidRPr="00FD5921" w:rsidRDefault="00F92E6D" w:rsidP="00F92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EA4" w:rsidRPr="00FD5921" w:rsidRDefault="00986EA4" w:rsidP="00F92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E6D" w:rsidRPr="00FD5921" w:rsidRDefault="00F92E6D" w:rsidP="00F92E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Дети озвучивают результаты своей работы.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-формирование установки на безопасный, здоровый образ жизни.</w:t>
            </w:r>
          </w:p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 формирование мотивов достижения целей,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Формирование границ «знания» и «незнания».</w:t>
            </w:r>
          </w:p>
          <w:p w:rsidR="00080494" w:rsidRPr="00FD5921" w:rsidRDefault="00080494" w:rsidP="0008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 xml:space="preserve">- понимание возможности различных позиций других людей, 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отличных от собственной,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использование речи для регуляции своего действия. - формулирование собственного мнения (позиции),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использование речи для регуляции своего действия,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построение монологического высказывания.</w:t>
            </w:r>
          </w:p>
          <w:p w:rsidR="008A3B71" w:rsidRPr="00FD5921" w:rsidRDefault="008A3B71" w:rsidP="008A3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8A3B71" w:rsidRPr="00FD5921" w:rsidRDefault="008A3B71" w:rsidP="008A3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-освоение доступных способов изучения своего организма. </w:t>
            </w:r>
          </w:p>
          <w:p w:rsidR="008735BD" w:rsidRPr="00FD5921" w:rsidRDefault="008735BD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080494" w:rsidRPr="00FD5921" w:rsidRDefault="00080494" w:rsidP="0010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FD5921" w:rsidRPr="00FD5921" w:rsidTr="00D54BA2">
        <w:trPr>
          <w:trHeight w:val="5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B66AD" w:rsidRPr="00FD5921" w:rsidRDefault="002B66AD" w:rsidP="002B66AD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lastRenderedPageBreak/>
              <w:t>Этап включения в систему знаний и повторения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B71" w:rsidRPr="00FD5921" w:rsidRDefault="008A3B71" w:rsidP="008A3B71">
            <w:pPr>
              <w:pStyle w:val="a8"/>
              <w:spacing w:before="0" w:beforeAutospacing="0" w:after="0" w:afterAutospacing="0" w:line="220" w:lineRule="atLeast"/>
              <w:rPr>
                <w:rFonts w:ascii="Arial" w:hAnsi="Arial" w:cs="Arial"/>
                <w:color w:val="000000" w:themeColor="text1"/>
              </w:rPr>
            </w:pPr>
            <w:r w:rsidRPr="00FD5921">
              <w:rPr>
                <w:b/>
                <w:bCs/>
                <w:color w:val="000000" w:themeColor="text1"/>
              </w:rPr>
              <w:t xml:space="preserve">Повторение и закрепление ранее изученного и подготовка к изучению следующих разделов курса, выявление границы </w:t>
            </w:r>
            <w:r w:rsidRPr="00FD5921">
              <w:rPr>
                <w:b/>
                <w:bCs/>
                <w:color w:val="000000" w:themeColor="text1"/>
              </w:rPr>
              <w:lastRenderedPageBreak/>
              <w:t>применимости нового знания как содержание, необходимое для обеспечения содержательной непрерывности, включение нового способа действий в систему знаний.</w:t>
            </w:r>
          </w:p>
          <w:p w:rsidR="008A3B71" w:rsidRPr="00FD5921" w:rsidRDefault="008A3B71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523CE9" w:rsidRPr="00FD5921" w:rsidRDefault="002B66AD" w:rsidP="00930810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  <w:r w:rsidRPr="00FD5921">
              <w:rPr>
                <w:color w:val="000000" w:themeColor="text1"/>
              </w:rPr>
              <w:t>Приём «Тестирование»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5F0" w:rsidRPr="00FD5921" w:rsidRDefault="002B66AD" w:rsidP="00A335F0">
            <w:p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lastRenderedPageBreak/>
              <w:t xml:space="preserve">Тестирование проходит с использованием </w:t>
            </w:r>
            <w:r w:rsidR="007A03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сервиса </w:t>
            </w:r>
            <w:r w:rsidR="007A0332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7" w:tgtFrame="_blank" w:history="1">
              <w:r w:rsidR="007A0332" w:rsidRPr="007A0332">
                <w:rPr>
                  <w:rStyle w:val="ab"/>
                </w:rPr>
                <w:t>wordwall.net</w:t>
              </w:r>
            </w:hyperlink>
            <w:r w:rsidR="007A0332">
              <w:t xml:space="preserve">. Задания взяты из </w:t>
            </w:r>
          </w:p>
          <w:p w:rsidR="002B66AD" w:rsidRPr="00FD5921" w:rsidRDefault="000912D3" w:rsidP="00ED16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пособия А.А.Плешакова «Тесты. Окружающий мир.3 класс». После завершения работы на </w:t>
            </w:r>
            <w:r w:rsidR="00A335F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своих гаджетах</w:t>
            </w: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 ученики видят </w:t>
            </w:r>
            <w:r w:rsidR="00A335F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личный результат</w:t>
            </w: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ru" w:eastAsia="ru-RU"/>
              </w:rPr>
              <w:t>.</w:t>
            </w:r>
          </w:p>
          <w:p w:rsidR="00AD4002" w:rsidRPr="00A63994" w:rsidRDefault="00AD4002" w:rsidP="00A6399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AD4002" w:rsidRPr="00FD5921" w:rsidRDefault="00AD4002" w:rsidP="00AD400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</w:p>
          <w:p w:rsidR="00FB4A9C" w:rsidRPr="00FD5921" w:rsidRDefault="00FB4A9C" w:rsidP="00FB4A9C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Составьте вывод-высказывание по теме урока. </w:t>
            </w:r>
          </w:p>
          <w:p w:rsidR="00FB4A9C" w:rsidRPr="00FD5921" w:rsidRDefault="00FB4A9C" w:rsidP="00FB4A9C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 xml:space="preserve">Прочитайте резюме в учебнике. </w:t>
            </w:r>
          </w:p>
          <w:p w:rsidR="00523CE9" w:rsidRPr="00FD5921" w:rsidRDefault="00FB4A9C" w:rsidP="00930810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  <w:t>Сравните свой вывод и резюме учебника.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6AD" w:rsidRPr="00FD5921" w:rsidRDefault="002B66AD" w:rsidP="00091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Дети работают</w:t>
            </w:r>
            <w:r w:rsidR="000912D3" w:rsidRPr="00FD59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35F0">
              <w:rPr>
                <w:rFonts w:ascii="Times New Roman" w:hAnsi="Times New Roman" w:cs="Times New Roman"/>
                <w:color w:val="000000" w:themeColor="text1"/>
              </w:rPr>
              <w:t>на своих гаджетах (ссылку на опрос отправляет учитель в общий чат)</w:t>
            </w:r>
            <w:r w:rsidR="000912D3"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ru" w:eastAsia="ru-RU"/>
              </w:rPr>
              <w:t xml:space="preserve"> и заносят ответы</w:t>
            </w:r>
            <w:r w:rsidR="000912D3" w:rsidRPr="00FD59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B4A9C" w:rsidRPr="00FD5921" w:rsidRDefault="00FB4A9C" w:rsidP="000912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A9C" w:rsidRPr="00FD5921" w:rsidRDefault="00FB4A9C" w:rsidP="000912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Дети высказываются.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3B71" w:rsidRPr="00FD5921" w:rsidRDefault="008A3B71" w:rsidP="008A3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принятие и сохранение учебной задачи,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учёт правила в планировании и контроле способа решения,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- различение способа и результата действия.</w:t>
            </w:r>
          </w:p>
          <w:p w:rsidR="002B66AD" w:rsidRPr="00FD5921" w:rsidRDefault="008A3B71" w:rsidP="00AD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структурирование знаний,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построение речевого высказывания в устной и письменной форме,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установление причинно-следственных связей,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</w:p>
        </w:tc>
      </w:tr>
      <w:tr w:rsidR="00FD5921" w:rsidRPr="00FD5921" w:rsidTr="00D54BA2">
        <w:trPr>
          <w:trHeight w:val="24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B66AD" w:rsidRPr="00FD5921" w:rsidRDefault="002B66AD" w:rsidP="002B66AD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FD59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lastRenderedPageBreak/>
              <w:t> Этап рефлексии учебной деятельности на уроке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B71" w:rsidRPr="00FD5921" w:rsidRDefault="008A3B71" w:rsidP="008A3B71">
            <w:pPr>
              <w:pStyle w:val="a8"/>
              <w:spacing w:before="0" w:beforeAutospacing="0" w:after="0" w:afterAutospacing="0" w:line="220" w:lineRule="atLeast"/>
              <w:rPr>
                <w:b/>
                <w:bCs/>
                <w:color w:val="000000" w:themeColor="text1"/>
              </w:rPr>
            </w:pPr>
            <w:r w:rsidRPr="00FD5921">
              <w:rPr>
                <w:b/>
                <w:bCs/>
                <w:color w:val="000000" w:themeColor="text1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8A3B71" w:rsidRPr="00FD5921" w:rsidRDefault="008A3B71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</w:p>
          <w:p w:rsidR="002B66AD" w:rsidRPr="00FD5921" w:rsidRDefault="000912D3" w:rsidP="0002181A">
            <w:pPr>
              <w:pStyle w:val="a8"/>
              <w:spacing w:before="0" w:beforeAutospacing="0" w:after="0" w:afterAutospacing="0" w:line="220" w:lineRule="atLeast"/>
              <w:jc w:val="both"/>
              <w:rPr>
                <w:color w:val="000000" w:themeColor="text1"/>
              </w:rPr>
            </w:pPr>
            <w:r w:rsidRPr="00FD5921">
              <w:rPr>
                <w:color w:val="000000" w:themeColor="text1"/>
              </w:rPr>
              <w:t>Приём «Опросники самодиагностики»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2D3" w:rsidRPr="00FD5921" w:rsidRDefault="000912D3" w:rsidP="000912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Учитель просит детей заполнить опросники-самодиагностики (</w:t>
            </w:r>
            <w:r w:rsidR="00A335F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заранее в тетрадях была сделана таблица</w:t>
            </w: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).</w:t>
            </w:r>
            <w:r w:rsidR="00A335F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 xml:space="preserve"> На онлайн-доске появляется таблица.</w:t>
            </w: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 xml:space="preserve"> По желанию дети могут озвучить результаты рефлексии.</w:t>
            </w:r>
          </w:p>
          <w:p w:rsidR="00D54BA2" w:rsidRPr="00FD5921" w:rsidRDefault="00D54BA2" w:rsidP="00D54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«</w:t>
            </w: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Мои достижения на уроке </w:t>
            </w:r>
          </w:p>
          <w:p w:rsidR="00D54BA2" w:rsidRPr="00FD5921" w:rsidRDefault="00D54BA2" w:rsidP="00D54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«Организм человека»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19"/>
              <w:gridCol w:w="1119"/>
              <w:gridCol w:w="1120"/>
              <w:gridCol w:w="1120"/>
            </w:tblGrid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Неуверенно</w:t>
                  </w: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Не знаю</w:t>
                  </w: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D54BA2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D54BA2" w:rsidRPr="00D54BA2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Я</w:t>
                  </w:r>
                  <w:r w:rsidRPr="00D54BA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могу у себя опред</w:t>
                  </w: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елить местоположение органов. </w:t>
                  </w:r>
                </w:p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54BA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Я знаю, какие бывают системы органов и какую работу они выполняют.</w:t>
                  </w: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Я</w:t>
                  </w:r>
                  <w:r w:rsidRPr="00D54BA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успешно выполнил</w:t>
                  </w: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(</w:t>
                  </w:r>
                  <w:r w:rsidRPr="00D54BA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</w:t>
                  </w: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)</w:t>
                  </w:r>
                  <w:r w:rsidRPr="00D54BA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тест. </w:t>
                  </w: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D54BA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Я умею измерять массу тела. </w:t>
                  </w: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Я умею измерять рост. </w:t>
                  </w: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Я могу объяснить, для чего мы изучали тему организм человека. </w:t>
                  </w: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Я умею находить ответы на вопросы в тексте.</w:t>
                  </w: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Я умею слушать учителя и товарищей, не </w:t>
                  </w: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 xml:space="preserve">перебивая. </w:t>
                  </w: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Я умею договариваться. </w:t>
                  </w: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5921" w:rsidRPr="00FD5921" w:rsidTr="00D54BA2"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D592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Я умею работать самостоятельно.</w:t>
                  </w:r>
                </w:p>
              </w:tc>
              <w:tc>
                <w:tcPr>
                  <w:tcW w:w="1119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D54BA2" w:rsidRPr="00FD5921" w:rsidRDefault="00D54BA2" w:rsidP="00077108">
                  <w:pPr>
                    <w:framePr w:hSpace="180" w:wrap="around" w:vAnchor="text" w:hAnchor="margin" w:xAlign="center" w:y="38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1DDF" w:rsidRPr="00FD5921" w:rsidRDefault="00521DDF" w:rsidP="000912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</w:pPr>
          </w:p>
          <w:p w:rsidR="000912D3" w:rsidRPr="00FD5921" w:rsidRDefault="000912D3" w:rsidP="00FB4A9C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 xml:space="preserve">Ребята, сегодня вы проделали </w:t>
            </w:r>
          </w:p>
          <w:p w:rsidR="002B66AD" w:rsidRPr="00FD5921" w:rsidRDefault="000912D3" w:rsidP="000912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большую работу на уроке. Я благодарю вас за активное участие.</w:t>
            </w:r>
          </w:p>
          <w:p w:rsidR="000912D3" w:rsidRPr="00FD5921" w:rsidRDefault="00FB4A9C" w:rsidP="000912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Домашнее задание (обязательная часть: чтение текста учебника, вариативная: сочинение-сказка «Путешествие в дыхательную систему», буклет «Правильное питание»)</w:t>
            </w:r>
          </w:p>
          <w:p w:rsidR="000912D3" w:rsidRPr="00FD5921" w:rsidRDefault="000912D3" w:rsidP="000912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</w:pPr>
          </w:p>
          <w:p w:rsidR="000912D3" w:rsidRPr="00FD5921" w:rsidRDefault="000912D3" w:rsidP="000912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val="ru" w:eastAsia="ru-RU"/>
              </w:rPr>
            </w:pPr>
            <w:r w:rsidRPr="00FD59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Спасибо за урок!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6AD" w:rsidRPr="00FD5921" w:rsidRDefault="000912D3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Дети работают с опросниками.</w:t>
            </w:r>
          </w:p>
          <w:p w:rsidR="00FB4A9C" w:rsidRPr="00FD5921" w:rsidRDefault="00FB4A9C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4A9C" w:rsidRPr="00FD5921" w:rsidRDefault="00FB4A9C" w:rsidP="00ED16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921">
              <w:rPr>
                <w:rFonts w:ascii="Times New Roman" w:hAnsi="Times New Roman" w:cs="Times New Roman"/>
                <w:color w:val="000000" w:themeColor="text1"/>
              </w:rPr>
              <w:t>По желанию озвучивают результаты.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3B71" w:rsidRPr="00FD5921" w:rsidRDefault="008A3B71" w:rsidP="008A3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структурирование знаний,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построение рассуждения в форме связи простых суждений об объекте, его строении, свойствах и связях,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доказательство.</w:t>
            </w:r>
          </w:p>
          <w:p w:rsidR="008A3B71" w:rsidRPr="00FD5921" w:rsidRDefault="008A3B71" w:rsidP="008A3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формирование самоидентификации, адекватной позитивной самооценки, самоува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жения и самопринятия,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формирование границ собственного «знания « и «незнания».</w:t>
            </w:r>
          </w:p>
          <w:p w:rsidR="008A3B71" w:rsidRPr="00FD5921" w:rsidRDefault="008A3B71" w:rsidP="008A3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восприятие оценки учителя,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адекватная самооценка.</w:t>
            </w:r>
          </w:p>
          <w:p w:rsidR="002B66AD" w:rsidRPr="00FD5921" w:rsidRDefault="008A3B71" w:rsidP="008A3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построение речевого высказывания в устной и письменной форме,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анализ,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синтез,</w:t>
            </w:r>
            <w:r w:rsidRPr="00F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  <w:t>- установление причинно-следственных связей.</w:t>
            </w:r>
          </w:p>
        </w:tc>
      </w:tr>
    </w:tbl>
    <w:p w:rsidR="00D0259B" w:rsidRPr="00FD5921" w:rsidRDefault="00D0259B" w:rsidP="00CC314C">
      <w:pPr>
        <w:rPr>
          <w:rFonts w:ascii="Times New Roman" w:hAnsi="Times New Roman" w:cs="Times New Roman"/>
          <w:color w:val="000000" w:themeColor="text1"/>
          <w:u w:val="single"/>
        </w:rPr>
      </w:pPr>
    </w:p>
    <w:p w:rsidR="00804322" w:rsidRPr="00FD5921" w:rsidRDefault="00804322" w:rsidP="0080432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D59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Авторская рефлексивная оценка</w:t>
      </w:r>
    </w:p>
    <w:p w:rsidR="00EC1853" w:rsidRPr="00A63994" w:rsidRDefault="00804322" w:rsidP="002113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92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урок окружающего мира обеспечивает реализацию ФГОС НОО. </w:t>
      </w:r>
      <w:r w:rsidR="00EC185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целей урока осуществлена с учетом особенностей учебного материала, местом данного урока в системе уроко</w:t>
      </w:r>
      <w:r w:rsidR="00010B39">
        <w:rPr>
          <w:rFonts w:ascii="Times New Roman" w:hAnsi="Times New Roman" w:cs="Times New Roman"/>
          <w:color w:val="000000" w:themeColor="text1"/>
          <w:sz w:val="24"/>
          <w:szCs w:val="24"/>
        </w:rPr>
        <w:t>в по теме. Цель урока достигнута</w:t>
      </w:r>
      <w:r w:rsidR="00EC185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2BA8" w:rsidRPr="00A63994" w:rsidRDefault="00804322" w:rsidP="0021131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Технология, используемая на уроке - технология </w:t>
      </w:r>
      <w:r w:rsidR="009C2BA8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деятельностного метода</w:t>
      </w: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позволяет учащимся </w:t>
      </w:r>
      <w:r w:rsidR="009C2BA8" w:rsidRPr="00A639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только усваивать новые знания, но и наращивать способы этого усвоения, развивать образцы и способы мышления. </w:t>
      </w:r>
      <w:r w:rsidR="00C22683" w:rsidRPr="00A639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Формы организации учебной деятельности учащихся: фронтальная, индивидуальная и </w:t>
      </w:r>
      <w:r w:rsidR="00010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групповая</w:t>
      </w:r>
      <w:r w:rsidR="00C22683" w:rsidRPr="00A639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они наиболее соответствует задачам урока. Имеется рациональная организация труда учителя и учащихся. </w:t>
      </w: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материал к уроку отбирался в соответствии с возрастными особенностями </w:t>
      </w:r>
      <w:r w:rsidR="005D743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3 класса.</w:t>
      </w: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именно: с опорой на уже имеющи</w:t>
      </w:r>
      <w:r w:rsidR="00C2268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еся</w:t>
      </w: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них </w:t>
      </w:r>
      <w:r w:rsidR="00C2268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знания</w:t>
      </w: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, особенностями восприятия информации, уровнем разви</w:t>
      </w:r>
      <w:r w:rsidR="009C2BA8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тия у </w:t>
      </w:r>
      <w:r w:rsidR="00C2268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9C2BA8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психических процессов</w:t>
      </w:r>
      <w:r w:rsidR="00C2268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Характер тренировочных упражнений, виды самостоятельных работ </w:t>
      </w:r>
      <w:r w:rsidR="00EC185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по степени</w:t>
      </w:r>
      <w:r w:rsidR="00C2268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сложности соответствуют уровню подготовленности учащихся класса</w:t>
      </w:r>
    </w:p>
    <w:p w:rsidR="00EC1853" w:rsidRPr="00A63994" w:rsidRDefault="00804322" w:rsidP="0021131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Учащимся предлагались различные источники информации: фото и видеоматериалы, тексты. </w:t>
      </w:r>
      <w:r w:rsidR="009C2BA8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Была организована моментальная обратная связь и коррекция усвоения знаний.</w:t>
      </w: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Технические средства обучения использовались в соответствии с целью и задачами </w:t>
      </w:r>
      <w:r w:rsidR="00EC185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урока, без нарушения санитарно-</w:t>
      </w: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гигиенических требований. Структура урока соответствовала цели урока, все этапы были логически взаимосвязаны и предполагали смену видов деятельности обучающихся. При планировании деятельности учащихся учитывался системно-деятельностный подход.</w:t>
      </w:r>
      <w:r w:rsidR="00EC1853"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322" w:rsidRDefault="00EC1853" w:rsidP="0021131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94">
        <w:rPr>
          <w:rFonts w:ascii="Times New Roman" w:hAnsi="Times New Roman" w:cs="Times New Roman"/>
          <w:color w:val="000000" w:themeColor="text1"/>
          <w:sz w:val="24"/>
          <w:szCs w:val="24"/>
        </w:rPr>
        <w:t>Выбор наглядно-иллюстративных, словесных, практических методов и методов стимулирования и оценки, приёмов и средств обучения соответствует содержанию учебного материала, поставленным цели урока и учебным возможностям данного класса, а также соответствует методическому аппарату урока каждому его этапу и задачи активизации мыслительной деятельности учащихся. Уместно использовался дидактический материал и технические средства обучения. Характер домашнего задания творческий, закрепляющий, развивающий, посильный.</w:t>
      </w:r>
    </w:p>
    <w:p w:rsidR="000A15EA" w:rsidRPr="00A63994" w:rsidRDefault="000A15EA" w:rsidP="0021131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виды работы на уроке органично встроены в дистанционный формат урока.</w:t>
      </w:r>
    </w:p>
    <w:p w:rsidR="00EC1853" w:rsidRPr="00FD5921" w:rsidRDefault="00EC1853" w:rsidP="0080432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314C" w:rsidRPr="00FD5921" w:rsidRDefault="00CC314C" w:rsidP="00CC314C">
      <w:pPr>
        <w:rPr>
          <w:rFonts w:ascii="Times New Roman" w:hAnsi="Times New Roman" w:cs="Times New Roman"/>
          <w:color w:val="000000" w:themeColor="text1"/>
        </w:rPr>
      </w:pPr>
    </w:p>
    <w:p w:rsidR="00CC314C" w:rsidRPr="00FD5921" w:rsidRDefault="00CC314C" w:rsidP="00CC314C">
      <w:pPr>
        <w:rPr>
          <w:rFonts w:ascii="Times New Roman" w:hAnsi="Times New Roman" w:cs="Times New Roman"/>
          <w:color w:val="000000" w:themeColor="text1"/>
        </w:rPr>
      </w:pPr>
    </w:p>
    <w:p w:rsidR="00CC314C" w:rsidRPr="00FD5921" w:rsidRDefault="00CC314C" w:rsidP="00CC314C">
      <w:pPr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p w:rsidR="00CC314C" w:rsidRPr="00FD5921" w:rsidRDefault="00CC314C" w:rsidP="00CC314C">
      <w:pPr>
        <w:rPr>
          <w:rFonts w:ascii="Times New Roman" w:hAnsi="Times New Roman" w:cs="Times New Roman"/>
          <w:color w:val="000000" w:themeColor="text1"/>
        </w:rPr>
      </w:pPr>
    </w:p>
    <w:p w:rsidR="00CC314C" w:rsidRPr="00FD5921" w:rsidRDefault="00CC314C" w:rsidP="00CC314C">
      <w:pPr>
        <w:rPr>
          <w:rFonts w:ascii="Times New Roman" w:hAnsi="Times New Roman" w:cs="Times New Roman"/>
          <w:color w:val="000000" w:themeColor="text1"/>
        </w:rPr>
      </w:pPr>
    </w:p>
    <w:sectPr w:rsidR="00CC314C" w:rsidRPr="00FD5921" w:rsidSect="00930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90" w:rsidRDefault="005B2090" w:rsidP="00986EA4">
      <w:pPr>
        <w:spacing w:after="0" w:line="240" w:lineRule="auto"/>
      </w:pPr>
      <w:r>
        <w:separator/>
      </w:r>
    </w:p>
  </w:endnote>
  <w:endnote w:type="continuationSeparator" w:id="0">
    <w:p w:rsidR="005B2090" w:rsidRDefault="005B2090" w:rsidP="009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GEEN B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GEEH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90" w:rsidRDefault="005B2090" w:rsidP="00986EA4">
      <w:pPr>
        <w:spacing w:after="0" w:line="240" w:lineRule="auto"/>
      </w:pPr>
      <w:r>
        <w:separator/>
      </w:r>
    </w:p>
  </w:footnote>
  <w:footnote w:type="continuationSeparator" w:id="0">
    <w:p w:rsidR="005B2090" w:rsidRDefault="005B2090" w:rsidP="0098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195"/>
    <w:multiLevelType w:val="hybridMultilevel"/>
    <w:tmpl w:val="A274B5A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0C047E"/>
    <w:multiLevelType w:val="multilevel"/>
    <w:tmpl w:val="1D00EF70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D1225"/>
    <w:multiLevelType w:val="hybridMultilevel"/>
    <w:tmpl w:val="2246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E5C"/>
    <w:multiLevelType w:val="hybridMultilevel"/>
    <w:tmpl w:val="DDA47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DAB"/>
    <w:multiLevelType w:val="multilevel"/>
    <w:tmpl w:val="4580C59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013C86"/>
    <w:multiLevelType w:val="hybridMultilevel"/>
    <w:tmpl w:val="0CC2B608"/>
    <w:lvl w:ilvl="0" w:tplc="0F5477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D1E44"/>
    <w:multiLevelType w:val="hybridMultilevel"/>
    <w:tmpl w:val="96C0E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6B49BF"/>
    <w:multiLevelType w:val="hybridMultilevel"/>
    <w:tmpl w:val="CD64F07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12E9E"/>
    <w:multiLevelType w:val="hybridMultilevel"/>
    <w:tmpl w:val="1EDE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70EC"/>
    <w:multiLevelType w:val="hybridMultilevel"/>
    <w:tmpl w:val="A73AE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E7DE7"/>
    <w:multiLevelType w:val="hybridMultilevel"/>
    <w:tmpl w:val="BAC484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CA696E"/>
    <w:multiLevelType w:val="hybridMultilevel"/>
    <w:tmpl w:val="99E0B97E"/>
    <w:lvl w:ilvl="0" w:tplc="6E1E0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34A5"/>
    <w:multiLevelType w:val="hybridMultilevel"/>
    <w:tmpl w:val="9362A5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64EBA"/>
    <w:multiLevelType w:val="hybridMultilevel"/>
    <w:tmpl w:val="FA8C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6BB"/>
    <w:multiLevelType w:val="hybridMultilevel"/>
    <w:tmpl w:val="68285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420AE"/>
    <w:multiLevelType w:val="hybridMultilevel"/>
    <w:tmpl w:val="EE1E8C4A"/>
    <w:lvl w:ilvl="0" w:tplc="6E1E0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A672F"/>
    <w:multiLevelType w:val="hybridMultilevel"/>
    <w:tmpl w:val="8418231C"/>
    <w:lvl w:ilvl="0" w:tplc="6E1E0CC8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F071FF"/>
    <w:multiLevelType w:val="hybridMultilevel"/>
    <w:tmpl w:val="49C8D758"/>
    <w:lvl w:ilvl="0" w:tplc="0562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A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84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A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8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E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D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27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AB5888"/>
    <w:multiLevelType w:val="hybridMultilevel"/>
    <w:tmpl w:val="507AC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7"/>
  </w:num>
  <w:num w:numId="5">
    <w:abstractNumId w:val="13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7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5F"/>
    <w:rsid w:val="00002B07"/>
    <w:rsid w:val="00010B39"/>
    <w:rsid w:val="0002181A"/>
    <w:rsid w:val="00062C7A"/>
    <w:rsid w:val="00063B9E"/>
    <w:rsid w:val="0007139C"/>
    <w:rsid w:val="00077108"/>
    <w:rsid w:val="00080494"/>
    <w:rsid w:val="000912D3"/>
    <w:rsid w:val="000A15EA"/>
    <w:rsid w:val="000D7170"/>
    <w:rsid w:val="0010235A"/>
    <w:rsid w:val="001054FF"/>
    <w:rsid w:val="001143A8"/>
    <w:rsid w:val="00127FA4"/>
    <w:rsid w:val="00140C94"/>
    <w:rsid w:val="00163F1E"/>
    <w:rsid w:val="001655A3"/>
    <w:rsid w:val="00173C48"/>
    <w:rsid w:val="00182606"/>
    <w:rsid w:val="001A40A7"/>
    <w:rsid w:val="001A56B6"/>
    <w:rsid w:val="001E7C93"/>
    <w:rsid w:val="001F2449"/>
    <w:rsid w:val="00202A98"/>
    <w:rsid w:val="0021131B"/>
    <w:rsid w:val="00212EA1"/>
    <w:rsid w:val="00226288"/>
    <w:rsid w:val="0024155F"/>
    <w:rsid w:val="002837CB"/>
    <w:rsid w:val="00285860"/>
    <w:rsid w:val="00286335"/>
    <w:rsid w:val="002B4753"/>
    <w:rsid w:val="002B66AD"/>
    <w:rsid w:val="002F2176"/>
    <w:rsid w:val="002F22B0"/>
    <w:rsid w:val="00305080"/>
    <w:rsid w:val="00325CA8"/>
    <w:rsid w:val="00344084"/>
    <w:rsid w:val="0038473A"/>
    <w:rsid w:val="003A303C"/>
    <w:rsid w:val="003B1709"/>
    <w:rsid w:val="003C36E1"/>
    <w:rsid w:val="003D7A6D"/>
    <w:rsid w:val="00403494"/>
    <w:rsid w:val="004126DF"/>
    <w:rsid w:val="00417732"/>
    <w:rsid w:val="00422D2A"/>
    <w:rsid w:val="004232C6"/>
    <w:rsid w:val="00424A09"/>
    <w:rsid w:val="004405B9"/>
    <w:rsid w:val="00457BE9"/>
    <w:rsid w:val="00461B33"/>
    <w:rsid w:val="00470851"/>
    <w:rsid w:val="004B41E9"/>
    <w:rsid w:val="004F357D"/>
    <w:rsid w:val="0050508E"/>
    <w:rsid w:val="00521DDF"/>
    <w:rsid w:val="00523CE9"/>
    <w:rsid w:val="0052526A"/>
    <w:rsid w:val="005304B4"/>
    <w:rsid w:val="00542B57"/>
    <w:rsid w:val="0055571D"/>
    <w:rsid w:val="005909FF"/>
    <w:rsid w:val="00594CD1"/>
    <w:rsid w:val="005A7774"/>
    <w:rsid w:val="005B2090"/>
    <w:rsid w:val="005D7433"/>
    <w:rsid w:val="005E234E"/>
    <w:rsid w:val="005F26E9"/>
    <w:rsid w:val="005F4571"/>
    <w:rsid w:val="00647D29"/>
    <w:rsid w:val="00660653"/>
    <w:rsid w:val="00667C04"/>
    <w:rsid w:val="00671E5B"/>
    <w:rsid w:val="0067625E"/>
    <w:rsid w:val="006B46A7"/>
    <w:rsid w:val="006B7AD1"/>
    <w:rsid w:val="006C282D"/>
    <w:rsid w:val="006D4D23"/>
    <w:rsid w:val="006D5256"/>
    <w:rsid w:val="006F743B"/>
    <w:rsid w:val="00714F91"/>
    <w:rsid w:val="00763B7F"/>
    <w:rsid w:val="00792F8B"/>
    <w:rsid w:val="007A0332"/>
    <w:rsid w:val="007B148A"/>
    <w:rsid w:val="007B243E"/>
    <w:rsid w:val="007B5D3A"/>
    <w:rsid w:val="007B79CF"/>
    <w:rsid w:val="007C14C6"/>
    <w:rsid w:val="00803985"/>
    <w:rsid w:val="00804322"/>
    <w:rsid w:val="00805F77"/>
    <w:rsid w:val="008409E9"/>
    <w:rsid w:val="00840FCE"/>
    <w:rsid w:val="008560D1"/>
    <w:rsid w:val="00871C2B"/>
    <w:rsid w:val="008735BD"/>
    <w:rsid w:val="008811B0"/>
    <w:rsid w:val="00895DD4"/>
    <w:rsid w:val="008A3B71"/>
    <w:rsid w:val="008C685F"/>
    <w:rsid w:val="008D18D4"/>
    <w:rsid w:val="008D22B8"/>
    <w:rsid w:val="008D7297"/>
    <w:rsid w:val="008E7FC7"/>
    <w:rsid w:val="009078D2"/>
    <w:rsid w:val="00912FF4"/>
    <w:rsid w:val="00930810"/>
    <w:rsid w:val="00947A25"/>
    <w:rsid w:val="00955B7C"/>
    <w:rsid w:val="00960CE4"/>
    <w:rsid w:val="00966174"/>
    <w:rsid w:val="00980EE5"/>
    <w:rsid w:val="00986EA4"/>
    <w:rsid w:val="009A06B2"/>
    <w:rsid w:val="009A2C85"/>
    <w:rsid w:val="009C2BA8"/>
    <w:rsid w:val="009C75DC"/>
    <w:rsid w:val="00A0340E"/>
    <w:rsid w:val="00A07021"/>
    <w:rsid w:val="00A13C0C"/>
    <w:rsid w:val="00A335F0"/>
    <w:rsid w:val="00A467E1"/>
    <w:rsid w:val="00A52342"/>
    <w:rsid w:val="00A57CB8"/>
    <w:rsid w:val="00A60B1D"/>
    <w:rsid w:val="00A60B80"/>
    <w:rsid w:val="00A63994"/>
    <w:rsid w:val="00A70B42"/>
    <w:rsid w:val="00A740F8"/>
    <w:rsid w:val="00A77062"/>
    <w:rsid w:val="00AA0B6B"/>
    <w:rsid w:val="00AC185D"/>
    <w:rsid w:val="00AD4002"/>
    <w:rsid w:val="00AF3AD3"/>
    <w:rsid w:val="00B55A4E"/>
    <w:rsid w:val="00B7245A"/>
    <w:rsid w:val="00B769BC"/>
    <w:rsid w:val="00B810B6"/>
    <w:rsid w:val="00BA383D"/>
    <w:rsid w:val="00BB071C"/>
    <w:rsid w:val="00BB43E5"/>
    <w:rsid w:val="00BC3D5C"/>
    <w:rsid w:val="00BD422C"/>
    <w:rsid w:val="00BD4AE3"/>
    <w:rsid w:val="00BD6E36"/>
    <w:rsid w:val="00C11FAF"/>
    <w:rsid w:val="00C16313"/>
    <w:rsid w:val="00C2113F"/>
    <w:rsid w:val="00C220C3"/>
    <w:rsid w:val="00C22683"/>
    <w:rsid w:val="00C25955"/>
    <w:rsid w:val="00C46505"/>
    <w:rsid w:val="00C476E1"/>
    <w:rsid w:val="00C63C24"/>
    <w:rsid w:val="00C76D54"/>
    <w:rsid w:val="00C848E2"/>
    <w:rsid w:val="00CB497B"/>
    <w:rsid w:val="00CC314C"/>
    <w:rsid w:val="00CC62CD"/>
    <w:rsid w:val="00CD3E08"/>
    <w:rsid w:val="00D0259B"/>
    <w:rsid w:val="00D236D9"/>
    <w:rsid w:val="00D54BA2"/>
    <w:rsid w:val="00D65F68"/>
    <w:rsid w:val="00D950C9"/>
    <w:rsid w:val="00D95AE4"/>
    <w:rsid w:val="00DA2134"/>
    <w:rsid w:val="00DE587F"/>
    <w:rsid w:val="00DF2A29"/>
    <w:rsid w:val="00DF5208"/>
    <w:rsid w:val="00DF7480"/>
    <w:rsid w:val="00DF76F9"/>
    <w:rsid w:val="00E001F3"/>
    <w:rsid w:val="00E953E3"/>
    <w:rsid w:val="00E978D2"/>
    <w:rsid w:val="00EC1853"/>
    <w:rsid w:val="00ED1551"/>
    <w:rsid w:val="00ED1687"/>
    <w:rsid w:val="00ED5ECB"/>
    <w:rsid w:val="00EE4B3D"/>
    <w:rsid w:val="00EF67EB"/>
    <w:rsid w:val="00F33FE2"/>
    <w:rsid w:val="00F35B21"/>
    <w:rsid w:val="00F41672"/>
    <w:rsid w:val="00F42221"/>
    <w:rsid w:val="00F4349E"/>
    <w:rsid w:val="00F436F0"/>
    <w:rsid w:val="00F74279"/>
    <w:rsid w:val="00F86E70"/>
    <w:rsid w:val="00F92E6D"/>
    <w:rsid w:val="00F95BDD"/>
    <w:rsid w:val="00FA182C"/>
    <w:rsid w:val="00FA2F36"/>
    <w:rsid w:val="00FA5E4E"/>
    <w:rsid w:val="00FB4A9C"/>
    <w:rsid w:val="00FD1FAB"/>
    <w:rsid w:val="00FD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1832"/>
  <w15:docId w15:val="{B8069E8B-3B85-4528-8E34-A48C4CC0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C9"/>
  </w:style>
  <w:style w:type="paragraph" w:styleId="2">
    <w:name w:val="heading 2"/>
    <w:basedOn w:val="a"/>
    <w:link w:val="20"/>
    <w:uiPriority w:val="9"/>
    <w:qFormat/>
    <w:rsid w:val="006D5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CE"/>
    <w:pPr>
      <w:ind w:left="720"/>
      <w:contextualSpacing/>
    </w:pPr>
  </w:style>
  <w:style w:type="paragraph" w:customStyle="1" w:styleId="4">
    <w:name w:val="....._4._......"/>
    <w:basedOn w:val="a"/>
    <w:next w:val="a"/>
    <w:uiPriority w:val="99"/>
    <w:rsid w:val="00840FCE"/>
    <w:pPr>
      <w:autoSpaceDE w:val="0"/>
      <w:autoSpaceDN w:val="0"/>
      <w:adjustRightInd w:val="0"/>
      <w:spacing w:after="0" w:line="240" w:lineRule="auto"/>
    </w:pPr>
    <w:rPr>
      <w:rFonts w:ascii="IGEEN B+ Newton C San Pin" w:hAnsi="IGEEN B+ Newton C San Pin"/>
      <w:sz w:val="24"/>
      <w:szCs w:val="24"/>
    </w:rPr>
  </w:style>
  <w:style w:type="paragraph" w:customStyle="1" w:styleId="a4">
    <w:name w:val="......."/>
    <w:basedOn w:val="a"/>
    <w:next w:val="a"/>
    <w:uiPriority w:val="99"/>
    <w:rsid w:val="00840FCE"/>
    <w:pPr>
      <w:autoSpaceDE w:val="0"/>
      <w:autoSpaceDN w:val="0"/>
      <w:adjustRightInd w:val="0"/>
      <w:spacing w:after="0" w:line="240" w:lineRule="auto"/>
    </w:pPr>
    <w:rPr>
      <w:rFonts w:ascii="IGEEH A+ Newton C San Pin" w:hAnsi="IGEEH A+ Newton C San Pin"/>
      <w:sz w:val="24"/>
      <w:szCs w:val="24"/>
    </w:rPr>
  </w:style>
  <w:style w:type="character" w:customStyle="1" w:styleId="apple-converted-space">
    <w:name w:val="apple-converted-space"/>
    <w:basedOn w:val="a0"/>
    <w:rsid w:val="00840FCE"/>
  </w:style>
  <w:style w:type="table" w:styleId="a5">
    <w:name w:val="Table Grid"/>
    <w:basedOn w:val="a1"/>
    <w:uiPriority w:val="59"/>
    <w:rsid w:val="00840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840FCE"/>
    <w:rPr>
      <w:b/>
      <w:bCs/>
    </w:rPr>
  </w:style>
  <w:style w:type="character" w:styleId="a7">
    <w:name w:val="Emphasis"/>
    <w:basedOn w:val="a0"/>
    <w:uiPriority w:val="20"/>
    <w:qFormat/>
    <w:rsid w:val="00840FCE"/>
    <w:rPr>
      <w:i/>
      <w:iCs/>
    </w:rPr>
  </w:style>
  <w:style w:type="paragraph" w:customStyle="1" w:styleId="c4">
    <w:name w:val="c4"/>
    <w:basedOn w:val="a"/>
    <w:rsid w:val="0017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3C48"/>
  </w:style>
  <w:style w:type="paragraph" w:customStyle="1" w:styleId="c25">
    <w:name w:val="c25"/>
    <w:basedOn w:val="a"/>
    <w:rsid w:val="00CC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314C"/>
  </w:style>
  <w:style w:type="paragraph" w:customStyle="1" w:styleId="c18">
    <w:name w:val="c18"/>
    <w:basedOn w:val="a"/>
    <w:rsid w:val="00CC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C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C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C314C"/>
  </w:style>
  <w:style w:type="character" w:customStyle="1" w:styleId="c7">
    <w:name w:val="c7"/>
    <w:basedOn w:val="a0"/>
    <w:rsid w:val="00C76D54"/>
  </w:style>
  <w:style w:type="paragraph" w:customStyle="1" w:styleId="c6">
    <w:name w:val="c6"/>
    <w:basedOn w:val="a"/>
    <w:rsid w:val="00E9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1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F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5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rsid w:val="00F33FE2"/>
  </w:style>
  <w:style w:type="character" w:customStyle="1" w:styleId="ff3">
    <w:name w:val="ff3"/>
    <w:basedOn w:val="a0"/>
    <w:rsid w:val="00F33FE2"/>
  </w:style>
  <w:style w:type="character" w:customStyle="1" w:styleId="ff4">
    <w:name w:val="ff4"/>
    <w:basedOn w:val="a0"/>
    <w:rsid w:val="00F33FE2"/>
  </w:style>
  <w:style w:type="character" w:customStyle="1" w:styleId="ff5">
    <w:name w:val="ff5"/>
    <w:basedOn w:val="a0"/>
    <w:rsid w:val="00F33FE2"/>
  </w:style>
  <w:style w:type="character" w:customStyle="1" w:styleId="ff1">
    <w:name w:val="ff1"/>
    <w:basedOn w:val="a0"/>
    <w:rsid w:val="00F33FE2"/>
  </w:style>
  <w:style w:type="character" w:customStyle="1" w:styleId="ff6">
    <w:name w:val="ff6"/>
    <w:basedOn w:val="a0"/>
    <w:rsid w:val="00F33FE2"/>
  </w:style>
  <w:style w:type="character" w:customStyle="1" w:styleId="ff7">
    <w:name w:val="ff7"/>
    <w:basedOn w:val="a0"/>
    <w:rsid w:val="00F33FE2"/>
  </w:style>
  <w:style w:type="character" w:customStyle="1" w:styleId="c2">
    <w:name w:val="c2"/>
    <w:basedOn w:val="a0"/>
    <w:rsid w:val="001143A8"/>
  </w:style>
  <w:style w:type="paragraph" w:customStyle="1" w:styleId="c16">
    <w:name w:val="c16"/>
    <w:basedOn w:val="a"/>
    <w:rsid w:val="0011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143A8"/>
  </w:style>
  <w:style w:type="character" w:styleId="ab">
    <w:name w:val="Hyperlink"/>
    <w:basedOn w:val="a0"/>
    <w:uiPriority w:val="99"/>
    <w:unhideWhenUsed/>
    <w:rsid w:val="00BB071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8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6EA4"/>
  </w:style>
  <w:style w:type="paragraph" w:styleId="ae">
    <w:name w:val="footer"/>
    <w:basedOn w:val="a"/>
    <w:link w:val="af"/>
    <w:uiPriority w:val="99"/>
    <w:unhideWhenUsed/>
    <w:rsid w:val="0098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ickers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ordwall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99-Y1kPnC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school410.spb.ru/lessons-constructor-files/page-onz-etap-2-aktualizacii-i-probnogo-uchebnogo-dejstviy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dwall.net/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C721-E006-45C4-B8D2-C7C6168F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Вырвич</cp:lastModifiedBy>
  <cp:revision>5</cp:revision>
  <cp:lastPrinted>2021-04-28T21:18:00Z</cp:lastPrinted>
  <dcterms:created xsi:type="dcterms:W3CDTF">2022-03-31T09:38:00Z</dcterms:created>
  <dcterms:modified xsi:type="dcterms:W3CDTF">2022-03-31T10:36:00Z</dcterms:modified>
</cp:coreProperties>
</file>