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F6" w:rsidRPr="00757B4D" w:rsidRDefault="003D58F6" w:rsidP="00E66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B4D">
        <w:rPr>
          <w:rFonts w:ascii="Times New Roman" w:hAnsi="Times New Roman" w:cs="Times New Roman"/>
          <w:sz w:val="28"/>
          <w:szCs w:val="28"/>
        </w:rPr>
        <w:t>МДОУ «Детский сад №22»</w:t>
      </w:r>
    </w:p>
    <w:p w:rsidR="003D58F6" w:rsidRDefault="003D58F6" w:rsidP="00E661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4D" w:rsidRDefault="00757B4D" w:rsidP="00E661D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57B4D" w:rsidRDefault="00757B4D" w:rsidP="00E661D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57B4D" w:rsidRDefault="00757B4D" w:rsidP="00E661D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57B4D" w:rsidRPr="00757B4D" w:rsidRDefault="003D58F6" w:rsidP="00E661D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7B4D">
        <w:rPr>
          <w:rFonts w:ascii="Times New Roman" w:hAnsi="Times New Roman" w:cs="Times New Roman"/>
          <w:b/>
          <w:sz w:val="44"/>
          <w:szCs w:val="44"/>
        </w:rPr>
        <w:t xml:space="preserve">Разработка </w:t>
      </w:r>
    </w:p>
    <w:p w:rsidR="00757B4D" w:rsidRPr="00757B4D" w:rsidRDefault="003D58F6" w:rsidP="00E661D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7B4D">
        <w:rPr>
          <w:rFonts w:ascii="Times New Roman" w:hAnsi="Times New Roman" w:cs="Times New Roman"/>
          <w:b/>
          <w:sz w:val="44"/>
          <w:szCs w:val="44"/>
        </w:rPr>
        <w:t>методическо</w:t>
      </w:r>
      <w:r w:rsidR="00757B4D" w:rsidRPr="00757B4D">
        <w:rPr>
          <w:rFonts w:ascii="Times New Roman" w:hAnsi="Times New Roman" w:cs="Times New Roman"/>
          <w:b/>
          <w:sz w:val="44"/>
          <w:szCs w:val="44"/>
        </w:rPr>
        <w:t>го</w:t>
      </w:r>
      <w:r w:rsidRPr="00757B4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57B4D" w:rsidRPr="00757B4D">
        <w:rPr>
          <w:rFonts w:ascii="Times New Roman" w:hAnsi="Times New Roman" w:cs="Times New Roman"/>
          <w:b/>
          <w:sz w:val="44"/>
          <w:szCs w:val="44"/>
        </w:rPr>
        <w:t>материала</w:t>
      </w:r>
      <w:r w:rsidRPr="00757B4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57B4D" w:rsidRPr="00757B4D" w:rsidRDefault="003D58F6" w:rsidP="00E661D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7B4D">
        <w:rPr>
          <w:rFonts w:ascii="Times New Roman" w:hAnsi="Times New Roman" w:cs="Times New Roman"/>
          <w:b/>
          <w:sz w:val="44"/>
          <w:szCs w:val="44"/>
        </w:rPr>
        <w:t xml:space="preserve">для занятий с детьми </w:t>
      </w:r>
      <w:r w:rsidR="00D626A8">
        <w:rPr>
          <w:rFonts w:ascii="Times New Roman" w:hAnsi="Times New Roman" w:cs="Times New Roman"/>
          <w:b/>
          <w:sz w:val="44"/>
          <w:szCs w:val="44"/>
        </w:rPr>
        <w:t>дошкольного возраста</w:t>
      </w:r>
    </w:p>
    <w:p w:rsidR="00757B4D" w:rsidRPr="00757B4D" w:rsidRDefault="003D58F6" w:rsidP="00E661D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7B4D">
        <w:rPr>
          <w:rFonts w:ascii="Times New Roman" w:hAnsi="Times New Roman" w:cs="Times New Roman"/>
          <w:b/>
          <w:sz w:val="44"/>
          <w:szCs w:val="44"/>
        </w:rPr>
        <w:t xml:space="preserve">в домашних условиях </w:t>
      </w:r>
    </w:p>
    <w:p w:rsidR="003D58F6" w:rsidRDefault="003D58F6" w:rsidP="00E661D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7B4D">
        <w:rPr>
          <w:rFonts w:ascii="Times New Roman" w:hAnsi="Times New Roman" w:cs="Times New Roman"/>
          <w:b/>
          <w:sz w:val="44"/>
          <w:szCs w:val="44"/>
        </w:rPr>
        <w:t>по укреплению здоровья</w:t>
      </w:r>
    </w:p>
    <w:p w:rsidR="00757B4D" w:rsidRDefault="00757B4D" w:rsidP="00E661D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57B4D" w:rsidRDefault="00757B4D" w:rsidP="00E661D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57B4D" w:rsidRDefault="00757B4D" w:rsidP="00757B4D">
      <w:pPr>
        <w:spacing w:after="0" w:line="360" w:lineRule="auto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757B4D" w:rsidRDefault="00757B4D" w:rsidP="00757B4D">
      <w:pPr>
        <w:spacing w:after="0" w:line="360" w:lineRule="auto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757B4D" w:rsidRPr="00757B4D" w:rsidRDefault="00757B4D" w:rsidP="00757B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7B4D"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757B4D" w:rsidRPr="00757B4D" w:rsidRDefault="00D626A8" w:rsidP="0075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Вячеславовна</w:t>
      </w:r>
    </w:p>
    <w:p w:rsidR="003D58F6" w:rsidRDefault="003D58F6" w:rsidP="00E661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8F6" w:rsidRDefault="003D58F6" w:rsidP="00E661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4D" w:rsidRDefault="00757B4D" w:rsidP="00E661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4D" w:rsidRDefault="00757B4D" w:rsidP="00E661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4D" w:rsidRDefault="00757B4D" w:rsidP="00E661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B4D" w:rsidRDefault="00757B4D" w:rsidP="00E661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B4D" w:rsidRDefault="00757B4D" w:rsidP="00E661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B4D" w:rsidRPr="00757B4D" w:rsidRDefault="00757B4D" w:rsidP="00E661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B4D">
        <w:rPr>
          <w:rFonts w:ascii="Times New Roman" w:hAnsi="Times New Roman" w:cs="Times New Roman"/>
          <w:sz w:val="24"/>
          <w:szCs w:val="24"/>
        </w:rPr>
        <w:t>пос. Товарковский</w:t>
      </w:r>
    </w:p>
    <w:p w:rsidR="00757B4D" w:rsidRPr="00757B4D" w:rsidRDefault="00757B4D" w:rsidP="00E661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B4D">
        <w:rPr>
          <w:rFonts w:ascii="Times New Roman" w:hAnsi="Times New Roman" w:cs="Times New Roman"/>
          <w:sz w:val="24"/>
          <w:szCs w:val="24"/>
        </w:rPr>
        <w:t>2022</w:t>
      </w:r>
    </w:p>
    <w:p w:rsidR="00E661DB" w:rsidRDefault="00E661DB" w:rsidP="00E661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Утренняя </w:t>
      </w:r>
      <w:r w:rsidR="009310AE">
        <w:rPr>
          <w:rFonts w:ascii="Times New Roman" w:hAnsi="Times New Roman" w:cs="Times New Roman"/>
          <w:b/>
          <w:sz w:val="24"/>
          <w:szCs w:val="24"/>
        </w:rPr>
        <w:t>гимнастика</w:t>
      </w:r>
      <w:r w:rsidRPr="00E661DB">
        <w:rPr>
          <w:rFonts w:ascii="Times New Roman" w:hAnsi="Times New Roman" w:cs="Times New Roman"/>
          <w:b/>
          <w:sz w:val="24"/>
          <w:szCs w:val="24"/>
        </w:rPr>
        <w:t xml:space="preserve"> в домашних условиях </w:t>
      </w:r>
    </w:p>
    <w:p w:rsidR="00B2536D" w:rsidRDefault="00E661DB" w:rsidP="00E661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DB">
        <w:rPr>
          <w:rFonts w:ascii="Times New Roman" w:hAnsi="Times New Roman" w:cs="Times New Roman"/>
          <w:b/>
          <w:sz w:val="24"/>
          <w:szCs w:val="24"/>
        </w:rPr>
        <w:t>для старших дошкольников</w:t>
      </w:r>
    </w:p>
    <w:p w:rsidR="00E661DB" w:rsidRPr="009310AE" w:rsidRDefault="00E661DB" w:rsidP="009310AE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8"/>
          <w:bCs/>
          <w:i/>
          <w:iCs/>
        </w:rPr>
      </w:pPr>
      <w:r w:rsidRPr="009310AE">
        <w:rPr>
          <w:shd w:val="clear" w:color="auto" w:fill="FFFFFF"/>
        </w:rPr>
        <w:t>Чтобы вырастить здоровое поколение, нужно прививать детям любовь к спорту с малых лет. Идеальным для приучения к </w:t>
      </w:r>
      <w:r w:rsidRPr="009310AE">
        <w:rPr>
          <w:rStyle w:val="a3"/>
          <w:b w:val="0"/>
          <w:bdr w:val="none" w:sz="0" w:space="0" w:color="auto" w:frame="1"/>
          <w:shd w:val="clear" w:color="auto" w:fill="FFFFFF"/>
        </w:rPr>
        <w:t>утренней</w:t>
      </w:r>
      <w:r w:rsidRPr="009310AE">
        <w:rPr>
          <w:shd w:val="clear" w:color="auto" w:fill="FFFFFF"/>
        </w:rPr>
        <w:t> зарядке является дошкольный возраст. Ежедневное выполнение упражнений с утра позволит выработать у ребенка привычку к здоровому образу жизни на всю жизнь.</w:t>
      </w:r>
    </w:p>
    <w:p w:rsidR="00E661DB" w:rsidRPr="009310AE" w:rsidRDefault="00E661DB" w:rsidP="009310AE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</w:rPr>
      </w:pPr>
      <w:r w:rsidRPr="009310AE">
        <w:rPr>
          <w:rStyle w:val="c28"/>
          <w:b/>
          <w:bCs/>
          <w:i/>
          <w:iCs/>
        </w:rPr>
        <w:t>Для чего нужна</w:t>
      </w:r>
      <w:r w:rsidR="009310AE" w:rsidRPr="009310AE">
        <w:rPr>
          <w:b/>
        </w:rPr>
        <w:t xml:space="preserve"> </w:t>
      </w:r>
      <w:r w:rsidRPr="009310AE">
        <w:rPr>
          <w:rStyle w:val="c51"/>
          <w:b/>
          <w:bCs/>
          <w:i/>
          <w:iCs/>
        </w:rPr>
        <w:t>гимнастика:</w:t>
      </w:r>
    </w:p>
    <w:p w:rsidR="00E661DB" w:rsidRPr="009310AE" w:rsidRDefault="00E661DB" w:rsidP="009310A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9310AE">
        <w:rPr>
          <w:rStyle w:val="c9"/>
          <w:bCs/>
        </w:rPr>
        <w:t>1.</w:t>
      </w:r>
      <w:r w:rsidR="009310AE">
        <w:rPr>
          <w:rStyle w:val="c9"/>
          <w:bCs/>
        </w:rPr>
        <w:t xml:space="preserve"> </w:t>
      </w:r>
      <w:r w:rsidRPr="009310AE">
        <w:rPr>
          <w:rStyle w:val="c9"/>
          <w:bCs/>
        </w:rPr>
        <w:t>Поднимает настроение</w:t>
      </w:r>
      <w:r w:rsidRPr="009310AE">
        <w:rPr>
          <w:rStyle w:val="c24"/>
          <w:bCs/>
        </w:rPr>
        <w:t>.</w:t>
      </w:r>
    </w:p>
    <w:p w:rsidR="00E661DB" w:rsidRPr="009310AE" w:rsidRDefault="00E661DB" w:rsidP="009310A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9310AE">
        <w:rPr>
          <w:rStyle w:val="c4"/>
          <w:bCs/>
        </w:rPr>
        <w:t>2.</w:t>
      </w:r>
      <w:r w:rsidR="009310AE">
        <w:rPr>
          <w:rStyle w:val="c4"/>
          <w:bCs/>
        </w:rPr>
        <w:t xml:space="preserve"> </w:t>
      </w:r>
      <w:r w:rsidRPr="009310AE">
        <w:rPr>
          <w:rStyle w:val="c4"/>
          <w:bCs/>
        </w:rPr>
        <w:t>Содействует развитию правильной осанки, усиливает кровообращение, содействует обмену веществ.</w:t>
      </w:r>
    </w:p>
    <w:p w:rsidR="00E661DB" w:rsidRPr="009310AE" w:rsidRDefault="00E661DB" w:rsidP="009310A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9310AE">
        <w:rPr>
          <w:rStyle w:val="c46"/>
          <w:bCs/>
        </w:rPr>
        <w:t>3.</w:t>
      </w:r>
      <w:r w:rsidR="009310AE">
        <w:rPr>
          <w:rStyle w:val="c46"/>
          <w:bCs/>
        </w:rPr>
        <w:t xml:space="preserve"> </w:t>
      </w:r>
      <w:r w:rsidRPr="009310AE">
        <w:rPr>
          <w:rStyle w:val="c46"/>
          <w:bCs/>
        </w:rPr>
        <w:t>Воспитывает внимание, целеустремленность, способствует повышению умственной деятельности, вызывает эмоции и радостные ощущения.</w:t>
      </w:r>
    </w:p>
    <w:p w:rsidR="00E661DB" w:rsidRPr="009310AE" w:rsidRDefault="00E661DB" w:rsidP="009310A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9310AE">
        <w:rPr>
          <w:rStyle w:val="c42"/>
          <w:bCs/>
        </w:rPr>
        <w:t>4.</w:t>
      </w:r>
      <w:r w:rsidR="009310AE">
        <w:rPr>
          <w:rStyle w:val="c42"/>
          <w:bCs/>
        </w:rPr>
        <w:t xml:space="preserve"> </w:t>
      </w:r>
      <w:r w:rsidRPr="009310AE">
        <w:rPr>
          <w:rStyle w:val="c42"/>
          <w:bCs/>
        </w:rPr>
        <w:t>Повышая жизненный тонус организма, создает благоприятные условия для дальнейшей деятельности, благотворно влияет на развитие организованности, выдержки, дисциплинированности.</w:t>
      </w:r>
    </w:p>
    <w:p w:rsidR="00E661DB" w:rsidRPr="009310AE" w:rsidRDefault="00E661DB" w:rsidP="009310A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56"/>
        </w:rPr>
      </w:pPr>
      <w:r w:rsidRPr="009310AE">
        <w:rPr>
          <w:rStyle w:val="c41"/>
          <w:bCs/>
        </w:rPr>
        <w:t>5. Активизация работы мышц в начале дня активизирует сердечно - сосудистую, дыхательную системы.</w:t>
      </w:r>
    </w:p>
    <w:p w:rsidR="00E661DB" w:rsidRPr="009310AE" w:rsidRDefault="00E661DB" w:rsidP="009310AE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</w:rPr>
      </w:pPr>
      <w:r w:rsidRPr="009310AE">
        <w:rPr>
          <w:rStyle w:val="c56"/>
          <w:b/>
          <w:bCs/>
          <w:i/>
        </w:rPr>
        <w:t>Что нужно знать об утренней зарядке для детей?</w:t>
      </w:r>
    </w:p>
    <w:p w:rsidR="00E661DB" w:rsidRPr="009310AE" w:rsidRDefault="00E661DB" w:rsidP="009310A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9310AE">
        <w:rPr>
          <w:rStyle w:val="c31"/>
        </w:rPr>
        <w:t>1.</w:t>
      </w:r>
      <w:r w:rsidR="009310AE">
        <w:rPr>
          <w:rStyle w:val="c31"/>
        </w:rPr>
        <w:t xml:space="preserve"> </w:t>
      </w:r>
      <w:r w:rsidRPr="009310AE">
        <w:rPr>
          <w:rStyle w:val="c31"/>
        </w:rPr>
        <w:t xml:space="preserve">Помещение, в котором ребенок делает зарядку должно быть предварительно проветрено. Летом ее лучше делать </w:t>
      </w:r>
      <w:r w:rsidR="00012FAA" w:rsidRPr="009310AE">
        <w:rPr>
          <w:rStyle w:val="c31"/>
        </w:rPr>
        <w:t>с открытым окном</w:t>
      </w:r>
      <w:r w:rsidRPr="009310AE">
        <w:rPr>
          <w:rStyle w:val="c31"/>
        </w:rPr>
        <w:t>.</w:t>
      </w:r>
    </w:p>
    <w:p w:rsidR="00E661DB" w:rsidRPr="009310AE" w:rsidRDefault="00E661DB" w:rsidP="009310A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9310AE">
        <w:rPr>
          <w:rStyle w:val="c11"/>
        </w:rPr>
        <w:t>2.</w:t>
      </w:r>
      <w:r w:rsidR="009310AE">
        <w:rPr>
          <w:rStyle w:val="c11"/>
        </w:rPr>
        <w:t xml:space="preserve"> </w:t>
      </w:r>
      <w:r w:rsidRPr="009310AE">
        <w:rPr>
          <w:rStyle w:val="c11"/>
        </w:rPr>
        <w:t>Упражнения делаются до еды, но после гигиенических процедур.</w:t>
      </w:r>
    </w:p>
    <w:p w:rsidR="00E661DB" w:rsidRPr="009310AE" w:rsidRDefault="00E661DB" w:rsidP="009310A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9310AE">
        <w:rPr>
          <w:rStyle w:val="c20"/>
        </w:rPr>
        <w:t>3.</w:t>
      </w:r>
      <w:r w:rsidR="009310AE">
        <w:rPr>
          <w:rStyle w:val="c20"/>
        </w:rPr>
        <w:t xml:space="preserve"> </w:t>
      </w:r>
      <w:r w:rsidRPr="009310AE">
        <w:rPr>
          <w:rStyle w:val="c20"/>
        </w:rPr>
        <w:t>Продолжительность зарядки не должна превышать 10-15 минут. За это время можно получить максимум пользы, и в то же время она ребенку не успеет надоесть.</w:t>
      </w:r>
    </w:p>
    <w:p w:rsidR="00E661DB" w:rsidRPr="009310AE" w:rsidRDefault="00E661DB" w:rsidP="009310A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9310AE">
        <w:rPr>
          <w:rStyle w:val="c11"/>
        </w:rPr>
        <w:t>4.</w:t>
      </w:r>
      <w:r w:rsidR="009310AE">
        <w:rPr>
          <w:rStyle w:val="c11"/>
        </w:rPr>
        <w:t xml:space="preserve"> </w:t>
      </w:r>
      <w:r w:rsidRPr="009310AE">
        <w:rPr>
          <w:rStyle w:val="c11"/>
        </w:rPr>
        <w:t>Лучше всего выполнять упражн</w:t>
      </w:r>
      <w:r w:rsidR="00012FAA" w:rsidRPr="009310AE">
        <w:rPr>
          <w:rStyle w:val="c11"/>
        </w:rPr>
        <w:t>ения под любимую музыку ребенка</w:t>
      </w:r>
      <w:r w:rsidRPr="009310AE">
        <w:rPr>
          <w:rStyle w:val="c11"/>
        </w:rPr>
        <w:t>.</w:t>
      </w:r>
    </w:p>
    <w:p w:rsidR="00E661DB" w:rsidRPr="009310AE" w:rsidRDefault="00E661DB" w:rsidP="009310A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9310AE">
        <w:rPr>
          <w:rStyle w:val="c20"/>
        </w:rPr>
        <w:t>5.</w:t>
      </w:r>
      <w:r w:rsidR="009310AE">
        <w:rPr>
          <w:rStyle w:val="c20"/>
        </w:rPr>
        <w:t xml:space="preserve"> </w:t>
      </w:r>
      <w:r w:rsidRPr="009310AE">
        <w:rPr>
          <w:rStyle w:val="c20"/>
        </w:rPr>
        <w:t>Зарядку по утрам для детей следует начинать с ходьбы (на месте или по кругу) и упражнений на дыхание, затем разминаем шею, плечи, руки и т.д. То есть двигаемся сверху вниз. Заканчивать комплекс упражнений также лучше ходьбой и дыхательными упражнениями.</w:t>
      </w:r>
    </w:p>
    <w:p w:rsidR="00E661DB" w:rsidRPr="009310AE" w:rsidRDefault="00E661DB" w:rsidP="009310A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9310AE">
        <w:rPr>
          <w:rStyle w:val="c11"/>
        </w:rPr>
        <w:t>6.</w:t>
      </w:r>
      <w:r w:rsidR="009310AE" w:rsidRPr="009310AE">
        <w:rPr>
          <w:rStyle w:val="c11"/>
        </w:rPr>
        <w:t xml:space="preserve"> Дыхательные упражнения</w:t>
      </w:r>
      <w:r w:rsidRPr="009310AE">
        <w:rPr>
          <w:rStyle w:val="c11"/>
        </w:rPr>
        <w:t xml:space="preserve"> </w:t>
      </w:r>
      <w:r w:rsidR="009310AE" w:rsidRPr="009310AE">
        <w:rPr>
          <w:rStyle w:val="c11"/>
        </w:rPr>
        <w:t xml:space="preserve">выполнять правильно </w:t>
      </w:r>
      <w:r w:rsidRPr="009310AE">
        <w:rPr>
          <w:rStyle w:val="c11"/>
        </w:rPr>
        <w:t>вд</w:t>
      </w:r>
      <w:r w:rsidR="009310AE" w:rsidRPr="009310AE">
        <w:rPr>
          <w:rStyle w:val="c11"/>
        </w:rPr>
        <w:t>о</w:t>
      </w:r>
      <w:r w:rsidRPr="009310AE">
        <w:rPr>
          <w:rStyle w:val="c11"/>
        </w:rPr>
        <w:t xml:space="preserve">х через нос, а </w:t>
      </w:r>
      <w:r w:rsidR="009310AE" w:rsidRPr="009310AE">
        <w:rPr>
          <w:rStyle w:val="c11"/>
        </w:rPr>
        <w:t>выдох</w:t>
      </w:r>
      <w:r w:rsidRPr="009310AE">
        <w:rPr>
          <w:rStyle w:val="c11"/>
        </w:rPr>
        <w:t xml:space="preserve"> через рот.</w:t>
      </w:r>
    </w:p>
    <w:p w:rsidR="009310AE" w:rsidRDefault="009310AE" w:rsidP="00613B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того</w:t>
      </w:r>
      <w:proofErr w:type="gramStart"/>
      <w:r w:rsidRPr="00931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931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чтобы процесс по укреплению и сохранению здоровья был непрерывным. Даже в выходной день. </w:t>
      </w:r>
      <w:r>
        <w:rPr>
          <w:rFonts w:ascii="Times New Roman" w:hAnsi="Times New Roman" w:cs="Times New Roman"/>
          <w:sz w:val="24"/>
          <w:szCs w:val="24"/>
        </w:rPr>
        <w:t xml:space="preserve">Мною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утренняя </w:t>
      </w:r>
      <w:r w:rsidR="00DB2D24" w:rsidRPr="00DB2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видео-зарядк</w:t>
      </w:r>
      <w:r w:rsidR="00DB2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DB2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старших дошкольников в домашних условиях </w:t>
      </w:r>
      <w:r w:rsidRPr="00931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(ребенок+родитель)</w:t>
      </w:r>
      <w:r>
        <w:rPr>
          <w:rFonts w:ascii="Times New Roman" w:hAnsi="Times New Roman" w:cs="Times New Roman"/>
          <w:sz w:val="24"/>
          <w:szCs w:val="24"/>
        </w:rPr>
        <w:t>. Где придерживалась поставленной цели и задачам.</w:t>
      </w:r>
    </w:p>
    <w:p w:rsidR="00B2536D" w:rsidRPr="00613BC7" w:rsidRDefault="00CF7E23" w:rsidP="00613BC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1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613BC7">
        <w:rPr>
          <w:rFonts w:ascii="Times New Roman" w:hAnsi="Times New Roman" w:cs="Times New Roman"/>
          <w:bCs/>
          <w:iCs/>
          <w:sz w:val="24"/>
          <w:szCs w:val="24"/>
        </w:rPr>
        <w:t>формирование предпосылок здорового образа жизни на основе создания здоровьесберегающей педагогической системы.</w:t>
      </w:r>
    </w:p>
    <w:p w:rsidR="00B2536D" w:rsidRPr="009310AE" w:rsidRDefault="00CF7E23" w:rsidP="00613BC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1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Задачи: </w:t>
      </w:r>
    </w:p>
    <w:p w:rsidR="00B2536D" w:rsidRDefault="00CF7E23" w:rsidP="00613BC7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3BC7">
        <w:rPr>
          <w:rFonts w:ascii="Times New Roman" w:hAnsi="Times New Roman" w:cs="Times New Roman"/>
          <w:bCs/>
          <w:iCs/>
          <w:sz w:val="24"/>
          <w:szCs w:val="24"/>
        </w:rPr>
        <w:t>охрана  и укрепление здоровья, закаливание организма детей;</w:t>
      </w:r>
    </w:p>
    <w:p w:rsidR="005D4EFB" w:rsidRDefault="005D4EFB" w:rsidP="00613BC7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формирование подвижность суставов;</w:t>
      </w:r>
    </w:p>
    <w:p w:rsidR="005D4EFB" w:rsidRPr="00613BC7" w:rsidRDefault="005D4EFB" w:rsidP="00613BC7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развивать гибкость, эластичность мышц;</w:t>
      </w:r>
    </w:p>
    <w:p w:rsidR="00B2536D" w:rsidRPr="00613BC7" w:rsidRDefault="00CF7E23" w:rsidP="00613BC7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3BC7">
        <w:rPr>
          <w:rFonts w:ascii="Times New Roman" w:hAnsi="Times New Roman" w:cs="Times New Roman"/>
          <w:bCs/>
          <w:iCs/>
          <w:sz w:val="24"/>
          <w:szCs w:val="24"/>
        </w:rPr>
        <w:t>формирование двигательных навыков, привитие навыков правильной осанки;</w:t>
      </w:r>
    </w:p>
    <w:p w:rsidR="00B2536D" w:rsidRPr="00613BC7" w:rsidRDefault="00CF7E23" w:rsidP="00613BC7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3BC7">
        <w:rPr>
          <w:rFonts w:ascii="Times New Roman" w:hAnsi="Times New Roman" w:cs="Times New Roman"/>
          <w:bCs/>
          <w:iCs/>
          <w:sz w:val="24"/>
          <w:szCs w:val="24"/>
        </w:rPr>
        <w:t>вырабатывать у детей потребность, привычку к ежедневным занятием физическими упражнениями;</w:t>
      </w:r>
    </w:p>
    <w:p w:rsidR="009310AE" w:rsidRPr="00613BC7" w:rsidRDefault="009310AE" w:rsidP="00613BC7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3BC7">
        <w:rPr>
          <w:rFonts w:ascii="Times New Roman" w:hAnsi="Times New Roman" w:cs="Times New Roman"/>
          <w:bCs/>
          <w:iCs/>
          <w:sz w:val="24"/>
          <w:szCs w:val="24"/>
        </w:rPr>
        <w:t>развивать желание самостоятельно заниматься дома.</w:t>
      </w:r>
    </w:p>
    <w:p w:rsidR="00613BC7" w:rsidRPr="00DB2D24" w:rsidRDefault="00613BC7" w:rsidP="00DB2D24">
      <w:pPr>
        <w:pStyle w:val="a6"/>
        <w:spacing w:line="360" w:lineRule="auto"/>
        <w:jc w:val="center"/>
        <w:rPr>
          <w:b/>
          <w:sz w:val="24"/>
          <w:szCs w:val="24"/>
        </w:rPr>
      </w:pPr>
      <w:r w:rsidRPr="00DB2D24">
        <w:rPr>
          <w:b/>
          <w:sz w:val="24"/>
          <w:szCs w:val="24"/>
        </w:rPr>
        <w:t>Комплекс</w:t>
      </w:r>
      <w:r w:rsidR="00DB2D24">
        <w:rPr>
          <w:b/>
          <w:sz w:val="24"/>
          <w:szCs w:val="24"/>
        </w:rPr>
        <w:t xml:space="preserve"> (описание видео-зарядки)</w:t>
      </w:r>
    </w:p>
    <w:p w:rsidR="00613BC7" w:rsidRPr="00DB2D24" w:rsidRDefault="00613BC7" w:rsidP="00DB2D24">
      <w:pPr>
        <w:pStyle w:val="a6"/>
        <w:spacing w:line="360" w:lineRule="auto"/>
        <w:jc w:val="both"/>
        <w:rPr>
          <w:b/>
          <w:i/>
          <w:sz w:val="24"/>
          <w:szCs w:val="24"/>
        </w:rPr>
      </w:pPr>
      <w:r w:rsidRPr="00DB2D24">
        <w:rPr>
          <w:b/>
          <w:i/>
          <w:spacing w:val="-22"/>
          <w:sz w:val="24"/>
          <w:szCs w:val="24"/>
        </w:rPr>
        <w:t>1.</w:t>
      </w:r>
      <w:r w:rsidRPr="00DB2D24">
        <w:rPr>
          <w:b/>
          <w:i/>
          <w:sz w:val="24"/>
          <w:szCs w:val="24"/>
        </w:rPr>
        <w:t xml:space="preserve"> </w:t>
      </w:r>
      <w:r w:rsidRPr="00DB2D24">
        <w:rPr>
          <w:b/>
          <w:i/>
          <w:spacing w:val="-4"/>
          <w:sz w:val="24"/>
          <w:szCs w:val="24"/>
        </w:rPr>
        <w:t>Ходьба по кругу.</w:t>
      </w:r>
    </w:p>
    <w:p w:rsidR="00613BC7" w:rsidRPr="00DB2D24" w:rsidRDefault="00613BC7" w:rsidP="00DB2D24">
      <w:pPr>
        <w:pStyle w:val="a6"/>
        <w:spacing w:line="360" w:lineRule="auto"/>
        <w:jc w:val="both"/>
        <w:rPr>
          <w:b/>
          <w:i/>
          <w:sz w:val="24"/>
          <w:szCs w:val="24"/>
        </w:rPr>
      </w:pPr>
      <w:r w:rsidRPr="00DB2D24">
        <w:rPr>
          <w:b/>
          <w:i/>
          <w:spacing w:val="-14"/>
          <w:sz w:val="24"/>
          <w:szCs w:val="24"/>
        </w:rPr>
        <w:t>2.</w:t>
      </w:r>
      <w:r w:rsidRPr="00DB2D24">
        <w:rPr>
          <w:b/>
          <w:i/>
          <w:sz w:val="24"/>
          <w:szCs w:val="24"/>
        </w:rPr>
        <w:t xml:space="preserve">   Наклоны головы.</w:t>
      </w:r>
    </w:p>
    <w:p w:rsidR="00613BC7" w:rsidRPr="00DB2D24" w:rsidRDefault="00613BC7" w:rsidP="00DB2D24">
      <w:pPr>
        <w:pStyle w:val="a6"/>
        <w:spacing w:line="360" w:lineRule="auto"/>
        <w:jc w:val="both"/>
        <w:rPr>
          <w:spacing w:val="-6"/>
          <w:sz w:val="24"/>
          <w:szCs w:val="24"/>
        </w:rPr>
      </w:pPr>
      <w:r w:rsidRPr="00DB2D24">
        <w:rPr>
          <w:spacing w:val="-6"/>
          <w:sz w:val="24"/>
          <w:szCs w:val="24"/>
        </w:rPr>
        <w:t>И. п. – основная стойка, руки вдоль туловища.</w:t>
      </w:r>
    </w:p>
    <w:p w:rsidR="00613BC7" w:rsidRPr="00DB2D24" w:rsidRDefault="00613BC7" w:rsidP="00DB2D24">
      <w:pPr>
        <w:pStyle w:val="a6"/>
        <w:spacing w:line="360" w:lineRule="auto"/>
        <w:jc w:val="both"/>
        <w:rPr>
          <w:spacing w:val="-6"/>
          <w:sz w:val="24"/>
          <w:szCs w:val="24"/>
        </w:rPr>
      </w:pPr>
      <w:r w:rsidRPr="00DB2D24">
        <w:rPr>
          <w:spacing w:val="-6"/>
          <w:sz w:val="24"/>
          <w:szCs w:val="24"/>
        </w:rPr>
        <w:t>1 – наклон в правую сторону;</w:t>
      </w:r>
    </w:p>
    <w:p w:rsidR="00613BC7" w:rsidRPr="00DB2D24" w:rsidRDefault="00613BC7" w:rsidP="00DB2D24">
      <w:pPr>
        <w:pStyle w:val="a6"/>
        <w:spacing w:line="360" w:lineRule="auto"/>
        <w:jc w:val="both"/>
        <w:rPr>
          <w:spacing w:val="-6"/>
          <w:sz w:val="24"/>
          <w:szCs w:val="24"/>
        </w:rPr>
      </w:pPr>
      <w:r w:rsidRPr="00DB2D24">
        <w:rPr>
          <w:spacing w:val="-6"/>
          <w:sz w:val="24"/>
          <w:szCs w:val="24"/>
        </w:rPr>
        <w:t>2 – вернуться в исходное положение;</w:t>
      </w:r>
    </w:p>
    <w:p w:rsidR="00613BC7" w:rsidRPr="00DB2D24" w:rsidRDefault="00613BC7" w:rsidP="00DB2D24">
      <w:pPr>
        <w:pStyle w:val="a6"/>
        <w:spacing w:line="360" w:lineRule="auto"/>
        <w:jc w:val="both"/>
        <w:rPr>
          <w:spacing w:val="-6"/>
          <w:sz w:val="24"/>
          <w:szCs w:val="24"/>
        </w:rPr>
      </w:pPr>
      <w:r w:rsidRPr="00DB2D24">
        <w:rPr>
          <w:spacing w:val="-3"/>
          <w:sz w:val="24"/>
          <w:szCs w:val="24"/>
        </w:rPr>
        <w:t xml:space="preserve">3 – наклон </w:t>
      </w:r>
      <w:r w:rsidRPr="00DB2D24">
        <w:rPr>
          <w:spacing w:val="-6"/>
          <w:sz w:val="24"/>
          <w:szCs w:val="24"/>
        </w:rPr>
        <w:t>в левую сторону;</w:t>
      </w:r>
    </w:p>
    <w:p w:rsidR="005D4EFB" w:rsidRPr="00DB2D24" w:rsidRDefault="00613BC7" w:rsidP="00DB2D24">
      <w:pPr>
        <w:pStyle w:val="a6"/>
        <w:spacing w:line="360" w:lineRule="auto"/>
        <w:jc w:val="both"/>
        <w:rPr>
          <w:spacing w:val="-3"/>
          <w:sz w:val="24"/>
          <w:szCs w:val="24"/>
        </w:rPr>
      </w:pPr>
      <w:r w:rsidRPr="00DB2D24">
        <w:rPr>
          <w:spacing w:val="-3"/>
          <w:sz w:val="24"/>
          <w:szCs w:val="24"/>
        </w:rPr>
        <w:t>4 – вернуться в исход</w:t>
      </w:r>
      <w:r w:rsidRPr="00DB2D24">
        <w:rPr>
          <w:spacing w:val="-3"/>
          <w:sz w:val="24"/>
          <w:szCs w:val="24"/>
        </w:rPr>
        <w:softHyphen/>
      </w:r>
      <w:r w:rsidRPr="00DB2D24">
        <w:rPr>
          <w:sz w:val="24"/>
          <w:szCs w:val="24"/>
        </w:rPr>
        <w:t>ное положение (4 раз).</w:t>
      </w:r>
    </w:p>
    <w:p w:rsidR="00613BC7" w:rsidRPr="00DB2D24" w:rsidRDefault="00613BC7" w:rsidP="00DB2D24">
      <w:pPr>
        <w:pStyle w:val="a6"/>
        <w:spacing w:line="360" w:lineRule="auto"/>
        <w:jc w:val="both"/>
        <w:rPr>
          <w:b/>
          <w:i/>
          <w:spacing w:val="-5"/>
          <w:sz w:val="24"/>
          <w:szCs w:val="24"/>
        </w:rPr>
      </w:pPr>
      <w:r w:rsidRPr="00DB2D24">
        <w:rPr>
          <w:b/>
          <w:i/>
          <w:spacing w:val="-5"/>
          <w:sz w:val="24"/>
          <w:szCs w:val="24"/>
        </w:rPr>
        <w:t>3.   Повороты головы.</w:t>
      </w:r>
    </w:p>
    <w:p w:rsidR="00613BC7" w:rsidRPr="00DB2D24" w:rsidRDefault="00613BC7" w:rsidP="00DB2D24">
      <w:pPr>
        <w:pStyle w:val="a6"/>
        <w:spacing w:line="360" w:lineRule="auto"/>
        <w:jc w:val="both"/>
        <w:rPr>
          <w:spacing w:val="-6"/>
          <w:sz w:val="24"/>
          <w:szCs w:val="24"/>
        </w:rPr>
      </w:pPr>
      <w:r w:rsidRPr="00DB2D24">
        <w:rPr>
          <w:spacing w:val="-6"/>
          <w:sz w:val="24"/>
          <w:szCs w:val="24"/>
        </w:rPr>
        <w:t>И. п. – основная стойка, руки вдоль туловища.</w:t>
      </w:r>
    </w:p>
    <w:p w:rsidR="00613BC7" w:rsidRPr="00DB2D24" w:rsidRDefault="00613BC7" w:rsidP="00DB2D24">
      <w:pPr>
        <w:pStyle w:val="a6"/>
        <w:spacing w:line="360" w:lineRule="auto"/>
        <w:jc w:val="both"/>
        <w:rPr>
          <w:spacing w:val="-6"/>
          <w:sz w:val="24"/>
          <w:szCs w:val="24"/>
        </w:rPr>
      </w:pPr>
      <w:r w:rsidRPr="00DB2D24">
        <w:rPr>
          <w:spacing w:val="-6"/>
          <w:sz w:val="24"/>
          <w:szCs w:val="24"/>
        </w:rPr>
        <w:t>1 – поворот в правую сторону;</w:t>
      </w:r>
    </w:p>
    <w:p w:rsidR="00613BC7" w:rsidRPr="00DB2D24" w:rsidRDefault="00613BC7" w:rsidP="00DB2D24">
      <w:pPr>
        <w:pStyle w:val="a6"/>
        <w:spacing w:line="360" w:lineRule="auto"/>
        <w:jc w:val="both"/>
        <w:rPr>
          <w:spacing w:val="-6"/>
          <w:sz w:val="24"/>
          <w:szCs w:val="24"/>
        </w:rPr>
      </w:pPr>
      <w:r w:rsidRPr="00DB2D24">
        <w:rPr>
          <w:spacing w:val="-6"/>
          <w:sz w:val="24"/>
          <w:szCs w:val="24"/>
        </w:rPr>
        <w:t>2 – вернуться в исходное положение;</w:t>
      </w:r>
    </w:p>
    <w:p w:rsidR="00613BC7" w:rsidRPr="00DB2D24" w:rsidRDefault="00613BC7" w:rsidP="00DB2D24">
      <w:pPr>
        <w:pStyle w:val="a6"/>
        <w:spacing w:line="360" w:lineRule="auto"/>
        <w:jc w:val="both"/>
        <w:rPr>
          <w:spacing w:val="-6"/>
          <w:sz w:val="24"/>
          <w:szCs w:val="24"/>
        </w:rPr>
      </w:pPr>
      <w:r w:rsidRPr="00DB2D24">
        <w:rPr>
          <w:spacing w:val="-3"/>
          <w:sz w:val="24"/>
          <w:szCs w:val="24"/>
        </w:rPr>
        <w:t xml:space="preserve">3 – поворот </w:t>
      </w:r>
      <w:r w:rsidRPr="00DB2D24">
        <w:rPr>
          <w:spacing w:val="-6"/>
          <w:sz w:val="24"/>
          <w:szCs w:val="24"/>
        </w:rPr>
        <w:t>в левую сторону;</w:t>
      </w:r>
    </w:p>
    <w:p w:rsidR="00613BC7" w:rsidRPr="00DB2D24" w:rsidRDefault="00613BC7" w:rsidP="00DB2D24">
      <w:pPr>
        <w:pStyle w:val="a6"/>
        <w:spacing w:line="360" w:lineRule="auto"/>
        <w:jc w:val="both"/>
        <w:rPr>
          <w:spacing w:val="-3"/>
          <w:sz w:val="24"/>
          <w:szCs w:val="24"/>
        </w:rPr>
      </w:pPr>
      <w:r w:rsidRPr="00DB2D24">
        <w:rPr>
          <w:spacing w:val="-3"/>
          <w:sz w:val="24"/>
          <w:szCs w:val="24"/>
        </w:rPr>
        <w:t>4 – вернуться в исход</w:t>
      </w:r>
      <w:r w:rsidRPr="00DB2D24">
        <w:rPr>
          <w:spacing w:val="-3"/>
          <w:sz w:val="24"/>
          <w:szCs w:val="24"/>
        </w:rPr>
        <w:softHyphen/>
      </w:r>
      <w:r w:rsidRPr="00DB2D24">
        <w:rPr>
          <w:sz w:val="24"/>
          <w:szCs w:val="24"/>
        </w:rPr>
        <w:t>ное положение (4 раз).</w:t>
      </w:r>
    </w:p>
    <w:p w:rsidR="00613BC7" w:rsidRPr="00DB2D24" w:rsidRDefault="005D4EFB" w:rsidP="00DB2D24">
      <w:pPr>
        <w:pStyle w:val="a6"/>
        <w:spacing w:line="360" w:lineRule="auto"/>
        <w:jc w:val="both"/>
        <w:rPr>
          <w:b/>
          <w:i/>
          <w:spacing w:val="-5"/>
          <w:sz w:val="24"/>
          <w:szCs w:val="24"/>
        </w:rPr>
      </w:pPr>
      <w:r w:rsidRPr="00DB2D24">
        <w:rPr>
          <w:b/>
          <w:i/>
          <w:spacing w:val="-5"/>
          <w:sz w:val="24"/>
          <w:szCs w:val="24"/>
        </w:rPr>
        <w:t>4.  Круговые движения плечами.</w:t>
      </w:r>
    </w:p>
    <w:p w:rsidR="005D4EFB" w:rsidRPr="00DB2D24" w:rsidRDefault="005D4EFB" w:rsidP="00DB2D24">
      <w:pPr>
        <w:pStyle w:val="a6"/>
        <w:spacing w:line="360" w:lineRule="auto"/>
        <w:jc w:val="both"/>
        <w:rPr>
          <w:spacing w:val="-6"/>
          <w:sz w:val="24"/>
          <w:szCs w:val="24"/>
        </w:rPr>
      </w:pPr>
      <w:r w:rsidRPr="00DB2D24">
        <w:rPr>
          <w:spacing w:val="-6"/>
          <w:sz w:val="24"/>
          <w:szCs w:val="24"/>
        </w:rPr>
        <w:t>И. п. – основная стойка, руки вдоль туловища.</w:t>
      </w:r>
    </w:p>
    <w:p w:rsidR="005D4EFB" w:rsidRPr="00DB2D24" w:rsidRDefault="005D4EFB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>1-4 – вперед;</w:t>
      </w:r>
    </w:p>
    <w:p w:rsidR="005D4EFB" w:rsidRPr="00DB2D24" w:rsidRDefault="005D4EFB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>1-4 – назад.</w:t>
      </w:r>
    </w:p>
    <w:p w:rsidR="00613BC7" w:rsidRPr="00DB2D24" w:rsidRDefault="005D4EFB" w:rsidP="00DB2D24">
      <w:pPr>
        <w:pStyle w:val="a6"/>
        <w:spacing w:line="360" w:lineRule="auto"/>
        <w:jc w:val="both"/>
        <w:rPr>
          <w:b/>
          <w:i/>
          <w:spacing w:val="-5"/>
          <w:sz w:val="24"/>
          <w:szCs w:val="24"/>
        </w:rPr>
      </w:pPr>
      <w:r w:rsidRPr="00DB2D24">
        <w:rPr>
          <w:b/>
          <w:i/>
          <w:spacing w:val="-5"/>
          <w:sz w:val="24"/>
          <w:szCs w:val="24"/>
        </w:rPr>
        <w:t xml:space="preserve">5. Круговые движения рук (кисть, предплечье, плечо) </w:t>
      </w:r>
    </w:p>
    <w:p w:rsidR="00327BEE" w:rsidRPr="00DB2D24" w:rsidRDefault="00327BEE" w:rsidP="00DB2D24">
      <w:pPr>
        <w:pStyle w:val="a6"/>
        <w:spacing w:line="360" w:lineRule="auto"/>
        <w:jc w:val="both"/>
        <w:rPr>
          <w:spacing w:val="-7"/>
          <w:sz w:val="24"/>
          <w:szCs w:val="24"/>
        </w:rPr>
      </w:pPr>
      <w:r w:rsidRPr="00DB2D24">
        <w:rPr>
          <w:spacing w:val="-7"/>
          <w:sz w:val="24"/>
          <w:szCs w:val="24"/>
        </w:rPr>
        <w:t>И. п. – стойка ноги на ширине плеч.</w:t>
      </w:r>
    </w:p>
    <w:p w:rsidR="005D4EFB" w:rsidRPr="00DB2D24" w:rsidRDefault="005D4EFB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 xml:space="preserve">1-4 – </w:t>
      </w:r>
      <w:r w:rsidR="00327BEE" w:rsidRPr="00DB2D24">
        <w:rPr>
          <w:spacing w:val="-5"/>
          <w:sz w:val="24"/>
          <w:szCs w:val="24"/>
        </w:rPr>
        <w:t xml:space="preserve">руки согнуты в локтях, </w:t>
      </w:r>
      <w:r w:rsidRPr="00DB2D24">
        <w:rPr>
          <w:spacing w:val="-5"/>
          <w:sz w:val="24"/>
          <w:szCs w:val="24"/>
        </w:rPr>
        <w:t>движение кистью на себя;</w:t>
      </w:r>
    </w:p>
    <w:p w:rsidR="005D4EFB" w:rsidRPr="00DB2D24" w:rsidRDefault="005D4EFB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 xml:space="preserve">1-4 – </w:t>
      </w:r>
      <w:r w:rsidR="00327BEE" w:rsidRPr="00DB2D24">
        <w:rPr>
          <w:spacing w:val="-5"/>
          <w:sz w:val="24"/>
          <w:szCs w:val="24"/>
        </w:rPr>
        <w:t xml:space="preserve">руки согнуты в локтях, </w:t>
      </w:r>
      <w:r w:rsidRPr="00DB2D24">
        <w:rPr>
          <w:spacing w:val="-5"/>
          <w:sz w:val="24"/>
          <w:szCs w:val="24"/>
        </w:rPr>
        <w:t>движение кистью от себя;</w:t>
      </w:r>
    </w:p>
    <w:p w:rsidR="005D4EFB" w:rsidRPr="00DB2D24" w:rsidRDefault="005D4EFB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 xml:space="preserve">1-4 – </w:t>
      </w:r>
      <w:r w:rsidR="00327BEE" w:rsidRPr="00DB2D24">
        <w:rPr>
          <w:spacing w:val="-5"/>
          <w:sz w:val="24"/>
          <w:szCs w:val="24"/>
        </w:rPr>
        <w:t xml:space="preserve">руки согнуты в локтях на уровни плеча, </w:t>
      </w:r>
      <w:r w:rsidRPr="00DB2D24">
        <w:rPr>
          <w:spacing w:val="-5"/>
          <w:sz w:val="24"/>
          <w:szCs w:val="24"/>
        </w:rPr>
        <w:t>движение предплечья на себя;</w:t>
      </w:r>
    </w:p>
    <w:p w:rsidR="005D4EFB" w:rsidRPr="00DB2D24" w:rsidRDefault="005D4EFB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 xml:space="preserve">1-4 – </w:t>
      </w:r>
      <w:r w:rsidR="00327BEE" w:rsidRPr="00DB2D24">
        <w:rPr>
          <w:spacing w:val="-5"/>
          <w:sz w:val="24"/>
          <w:szCs w:val="24"/>
        </w:rPr>
        <w:t xml:space="preserve">руки согнуты в локтях на уровни плеча, </w:t>
      </w:r>
      <w:r w:rsidRPr="00DB2D24">
        <w:rPr>
          <w:spacing w:val="-5"/>
          <w:sz w:val="24"/>
          <w:szCs w:val="24"/>
        </w:rPr>
        <w:t>движение предплечья от себя;</w:t>
      </w:r>
    </w:p>
    <w:p w:rsidR="005D4EFB" w:rsidRPr="00DB2D24" w:rsidRDefault="005D4EFB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>1-4 – движение прямыми руками вперед;</w:t>
      </w:r>
    </w:p>
    <w:p w:rsidR="005D4EFB" w:rsidRPr="00DB2D24" w:rsidRDefault="005D4EFB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>1-4 – движение прямыми руками назад.</w:t>
      </w:r>
    </w:p>
    <w:p w:rsidR="005D4EFB" w:rsidRPr="00DB2D24" w:rsidRDefault="00327BEE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b/>
          <w:i/>
          <w:spacing w:val="-5"/>
          <w:sz w:val="24"/>
          <w:szCs w:val="24"/>
        </w:rPr>
        <w:t xml:space="preserve">6. Движение бедер по точкам: </w:t>
      </w:r>
      <w:r w:rsidRPr="00DB2D24">
        <w:rPr>
          <w:spacing w:val="-5"/>
          <w:sz w:val="24"/>
          <w:szCs w:val="24"/>
        </w:rPr>
        <w:t>вперед, вправо, назад, влево (4 раза). И в обратном порядке.</w:t>
      </w:r>
    </w:p>
    <w:p w:rsidR="00327BEE" w:rsidRPr="00DB2D24" w:rsidRDefault="00327BEE" w:rsidP="00DB2D24">
      <w:pPr>
        <w:pStyle w:val="a6"/>
        <w:spacing w:line="360" w:lineRule="auto"/>
        <w:jc w:val="both"/>
        <w:rPr>
          <w:spacing w:val="-7"/>
          <w:sz w:val="24"/>
          <w:szCs w:val="24"/>
        </w:rPr>
      </w:pPr>
      <w:r w:rsidRPr="00DB2D24">
        <w:rPr>
          <w:spacing w:val="-7"/>
          <w:sz w:val="24"/>
          <w:szCs w:val="24"/>
        </w:rPr>
        <w:t>И. п. – стойка ноги на ширине плеч, руки на поясе.</w:t>
      </w:r>
    </w:p>
    <w:p w:rsidR="00327BEE" w:rsidRPr="00DB2D24" w:rsidRDefault="00327BEE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b/>
          <w:i/>
          <w:spacing w:val="-5"/>
          <w:sz w:val="24"/>
          <w:szCs w:val="24"/>
        </w:rPr>
        <w:t xml:space="preserve">7. Круговые движения бедрами: </w:t>
      </w:r>
      <w:r w:rsidRPr="00DB2D24">
        <w:rPr>
          <w:spacing w:val="-5"/>
          <w:sz w:val="24"/>
          <w:szCs w:val="24"/>
        </w:rPr>
        <w:t>в одну сторону 4 раза; в другую 4 раза.</w:t>
      </w:r>
    </w:p>
    <w:p w:rsidR="00327BEE" w:rsidRPr="00DB2D24" w:rsidRDefault="00327BEE" w:rsidP="00DB2D24">
      <w:pPr>
        <w:pStyle w:val="a6"/>
        <w:spacing w:line="360" w:lineRule="auto"/>
        <w:jc w:val="both"/>
        <w:rPr>
          <w:spacing w:val="-7"/>
          <w:sz w:val="24"/>
          <w:szCs w:val="24"/>
        </w:rPr>
      </w:pPr>
      <w:r w:rsidRPr="00DB2D24">
        <w:rPr>
          <w:spacing w:val="-7"/>
          <w:sz w:val="24"/>
          <w:szCs w:val="24"/>
        </w:rPr>
        <w:lastRenderedPageBreak/>
        <w:t>И. п. – стойка ноги на ширине плеч, руки на поясе.</w:t>
      </w:r>
    </w:p>
    <w:p w:rsidR="00327BEE" w:rsidRPr="00DB2D24" w:rsidRDefault="00327BEE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b/>
          <w:i/>
          <w:spacing w:val="-5"/>
          <w:sz w:val="24"/>
          <w:szCs w:val="24"/>
        </w:rPr>
        <w:t xml:space="preserve">8. </w:t>
      </w:r>
      <w:r w:rsidR="00B253DD" w:rsidRPr="00DB2D24">
        <w:rPr>
          <w:b/>
          <w:i/>
          <w:spacing w:val="-5"/>
          <w:sz w:val="24"/>
          <w:szCs w:val="24"/>
        </w:rPr>
        <w:t>Круговые движения коленями</w:t>
      </w:r>
      <w:r w:rsidR="00B253DD" w:rsidRPr="00DB2D24">
        <w:rPr>
          <w:spacing w:val="-5"/>
          <w:sz w:val="24"/>
          <w:szCs w:val="24"/>
        </w:rPr>
        <w:t>: в одну сторону 4 раза; в другую 4 раза.</w:t>
      </w:r>
    </w:p>
    <w:p w:rsidR="00B253DD" w:rsidRPr="00DB2D24" w:rsidRDefault="00B253DD" w:rsidP="00DB2D24">
      <w:pPr>
        <w:pStyle w:val="a6"/>
        <w:spacing w:line="360" w:lineRule="auto"/>
        <w:jc w:val="both"/>
        <w:rPr>
          <w:spacing w:val="-7"/>
          <w:sz w:val="24"/>
          <w:szCs w:val="24"/>
        </w:rPr>
      </w:pPr>
      <w:r w:rsidRPr="00DB2D24">
        <w:rPr>
          <w:spacing w:val="-7"/>
          <w:sz w:val="24"/>
          <w:szCs w:val="24"/>
        </w:rPr>
        <w:t>И. п. – стойка ноги вместе согнуты в коленях, руки на поясе.</w:t>
      </w:r>
    </w:p>
    <w:p w:rsidR="00ED4428" w:rsidRPr="00DB2D24" w:rsidRDefault="00B253DD" w:rsidP="00DB2D24">
      <w:pPr>
        <w:pStyle w:val="a6"/>
        <w:spacing w:line="360" w:lineRule="auto"/>
        <w:jc w:val="both"/>
        <w:rPr>
          <w:b/>
          <w:i/>
          <w:spacing w:val="-5"/>
          <w:sz w:val="24"/>
          <w:szCs w:val="24"/>
        </w:rPr>
      </w:pPr>
      <w:r w:rsidRPr="00DB2D24">
        <w:rPr>
          <w:b/>
          <w:i/>
          <w:spacing w:val="-5"/>
          <w:sz w:val="24"/>
          <w:szCs w:val="24"/>
        </w:rPr>
        <w:t xml:space="preserve">9. </w:t>
      </w:r>
      <w:r w:rsidR="00ED4428" w:rsidRPr="00DB2D24">
        <w:rPr>
          <w:b/>
          <w:i/>
          <w:spacing w:val="-5"/>
          <w:sz w:val="24"/>
          <w:szCs w:val="24"/>
        </w:rPr>
        <w:t xml:space="preserve">Скручивание </w:t>
      </w:r>
      <w:r w:rsidR="00ED4428" w:rsidRPr="00DB2D24">
        <w:rPr>
          <w:spacing w:val="-5"/>
          <w:sz w:val="24"/>
          <w:szCs w:val="24"/>
        </w:rPr>
        <w:t>(по 4 раза в каждую сторону).</w:t>
      </w:r>
    </w:p>
    <w:p w:rsidR="00B253DD" w:rsidRPr="00DB2D24" w:rsidRDefault="00B253DD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>И. п. – шаг правой ногой на диагональ, упор правого локтя на колено, левая рука за головой.</w:t>
      </w:r>
    </w:p>
    <w:p w:rsidR="00B253DD" w:rsidRPr="00DB2D24" w:rsidRDefault="00ED4428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 xml:space="preserve">1-2 </w:t>
      </w:r>
      <w:r w:rsidR="00B253DD" w:rsidRPr="00DB2D24">
        <w:rPr>
          <w:spacing w:val="-5"/>
          <w:sz w:val="24"/>
          <w:szCs w:val="24"/>
        </w:rPr>
        <w:t>– поднимаем локоть вверх, одновременно поворот головы</w:t>
      </w:r>
      <w:r w:rsidRPr="00DB2D24">
        <w:rPr>
          <w:spacing w:val="-5"/>
          <w:sz w:val="24"/>
          <w:szCs w:val="24"/>
        </w:rPr>
        <w:t>; при этом выполняется вдох.</w:t>
      </w:r>
    </w:p>
    <w:p w:rsidR="00327BEE" w:rsidRPr="00DB2D24" w:rsidRDefault="00ED4428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4"/>
          <w:sz w:val="24"/>
          <w:szCs w:val="24"/>
        </w:rPr>
        <w:t>3-4 – опускаем локоть вниз совместно с головой, скручивание;</w:t>
      </w:r>
      <w:r w:rsidRPr="00DB2D24">
        <w:rPr>
          <w:spacing w:val="-5"/>
          <w:sz w:val="24"/>
          <w:szCs w:val="24"/>
        </w:rPr>
        <w:t xml:space="preserve"> при этом выполняется выдох</w:t>
      </w:r>
      <w:r w:rsidRPr="00DB2D24">
        <w:rPr>
          <w:spacing w:val="-4"/>
          <w:sz w:val="24"/>
          <w:szCs w:val="24"/>
        </w:rPr>
        <w:t>.</w:t>
      </w:r>
    </w:p>
    <w:p w:rsidR="005D4EFB" w:rsidRPr="00DB2D24" w:rsidRDefault="00ED4428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4"/>
          <w:sz w:val="24"/>
          <w:szCs w:val="24"/>
        </w:rPr>
        <w:t>Выпрямиться.</w:t>
      </w:r>
    </w:p>
    <w:p w:rsidR="00ED4428" w:rsidRPr="00DB2D24" w:rsidRDefault="00ED4428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>И. п. – шаг левой ногой на диагональ, упор левого локтя на колено, правая рука за головой.</w:t>
      </w:r>
    </w:p>
    <w:p w:rsidR="00ED4428" w:rsidRPr="00DB2D24" w:rsidRDefault="00ED4428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>1-2 – поднимаем локоть вверх, одновременно поворот головы; при этом выполняется вдох.</w:t>
      </w:r>
    </w:p>
    <w:p w:rsidR="00ED4428" w:rsidRPr="00DB2D24" w:rsidRDefault="00ED4428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4"/>
          <w:sz w:val="24"/>
          <w:szCs w:val="24"/>
        </w:rPr>
        <w:t>3-4 – опускаем локоть вниз совместно с головой, скручивание;</w:t>
      </w:r>
      <w:r w:rsidRPr="00DB2D24">
        <w:rPr>
          <w:spacing w:val="-5"/>
          <w:sz w:val="24"/>
          <w:szCs w:val="24"/>
        </w:rPr>
        <w:t xml:space="preserve"> при этом выполняется выдох</w:t>
      </w:r>
      <w:r w:rsidRPr="00DB2D24">
        <w:rPr>
          <w:spacing w:val="-4"/>
          <w:sz w:val="24"/>
          <w:szCs w:val="24"/>
        </w:rPr>
        <w:t>.</w:t>
      </w:r>
    </w:p>
    <w:p w:rsidR="005D4EFB" w:rsidRPr="00DB2D24" w:rsidRDefault="00ED4428" w:rsidP="00DB2D24">
      <w:pPr>
        <w:pStyle w:val="a6"/>
        <w:spacing w:line="360" w:lineRule="auto"/>
        <w:jc w:val="both"/>
        <w:rPr>
          <w:b/>
          <w:i/>
          <w:spacing w:val="-5"/>
          <w:sz w:val="24"/>
          <w:szCs w:val="24"/>
        </w:rPr>
      </w:pPr>
      <w:r w:rsidRPr="00DB2D24">
        <w:rPr>
          <w:b/>
          <w:i/>
          <w:spacing w:val="-5"/>
          <w:sz w:val="24"/>
          <w:szCs w:val="24"/>
        </w:rPr>
        <w:t>10. «Качели»</w:t>
      </w:r>
    </w:p>
    <w:p w:rsidR="00ED4428" w:rsidRPr="00DB2D24" w:rsidRDefault="00ED4428" w:rsidP="00DB2D24">
      <w:pPr>
        <w:pStyle w:val="a6"/>
        <w:spacing w:line="360" w:lineRule="auto"/>
        <w:jc w:val="both"/>
        <w:rPr>
          <w:spacing w:val="-7"/>
          <w:sz w:val="24"/>
          <w:szCs w:val="24"/>
        </w:rPr>
      </w:pPr>
      <w:r w:rsidRPr="00DB2D24">
        <w:rPr>
          <w:spacing w:val="-7"/>
          <w:sz w:val="24"/>
          <w:szCs w:val="24"/>
        </w:rPr>
        <w:t>И. п. – ноги согнуты в коленях, наклон вперед.</w:t>
      </w:r>
    </w:p>
    <w:p w:rsidR="00ED4428" w:rsidRPr="00DB2D24" w:rsidRDefault="00ED4428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7"/>
          <w:sz w:val="24"/>
          <w:szCs w:val="24"/>
        </w:rPr>
        <w:t>Покачивание вправо, влево</w:t>
      </w:r>
      <w:r w:rsidR="002F639F">
        <w:rPr>
          <w:spacing w:val="-7"/>
          <w:sz w:val="24"/>
          <w:szCs w:val="24"/>
        </w:rPr>
        <w:t xml:space="preserve"> (по 4 раза на каждую сторону)</w:t>
      </w:r>
    </w:p>
    <w:p w:rsidR="00ED4428" w:rsidRPr="00DB2D24" w:rsidRDefault="00ED4428" w:rsidP="00DB2D24">
      <w:pPr>
        <w:pStyle w:val="a6"/>
        <w:spacing w:line="360" w:lineRule="auto"/>
        <w:jc w:val="both"/>
        <w:rPr>
          <w:b/>
          <w:i/>
          <w:spacing w:val="-5"/>
          <w:sz w:val="24"/>
          <w:szCs w:val="24"/>
        </w:rPr>
      </w:pPr>
      <w:r w:rsidRPr="00DB2D24">
        <w:rPr>
          <w:b/>
          <w:i/>
          <w:spacing w:val="-5"/>
          <w:sz w:val="24"/>
          <w:szCs w:val="24"/>
        </w:rPr>
        <w:t>11. Стопы</w:t>
      </w:r>
    </w:p>
    <w:p w:rsidR="00ED4428" w:rsidRPr="00DB2D24" w:rsidRDefault="00ED4428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>И.п. –</w:t>
      </w:r>
      <w:r w:rsidR="009D2D0B" w:rsidRPr="00DB2D24">
        <w:rPr>
          <w:spacing w:val="-5"/>
          <w:sz w:val="24"/>
          <w:szCs w:val="24"/>
        </w:rPr>
        <w:t xml:space="preserve"> ноги вместе, упор рук на полу.</w:t>
      </w:r>
    </w:p>
    <w:p w:rsidR="009D2D0B" w:rsidRPr="00DB2D24" w:rsidRDefault="009D2D0B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>Перекаты с пятки на носок</w:t>
      </w:r>
      <w:r w:rsidR="002F639F">
        <w:rPr>
          <w:spacing w:val="-5"/>
          <w:sz w:val="24"/>
          <w:szCs w:val="24"/>
        </w:rPr>
        <w:t xml:space="preserve"> (8 перекатов)</w:t>
      </w:r>
      <w:r w:rsidRPr="00DB2D24">
        <w:rPr>
          <w:spacing w:val="-5"/>
          <w:sz w:val="24"/>
          <w:szCs w:val="24"/>
        </w:rPr>
        <w:t>.</w:t>
      </w:r>
    </w:p>
    <w:p w:rsidR="009D2D0B" w:rsidRPr="00DB2D24" w:rsidRDefault="009D2D0B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>Зафиксироваться на полу пальцах на 4 счета.</w:t>
      </w:r>
    </w:p>
    <w:p w:rsidR="009D2D0B" w:rsidRPr="00DB2D24" w:rsidRDefault="009D2D0B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>Круглой спиной выпрямиться.</w:t>
      </w:r>
    </w:p>
    <w:p w:rsidR="009D2D0B" w:rsidRPr="00DB2D24" w:rsidRDefault="009D2D0B" w:rsidP="00DB2D24">
      <w:pPr>
        <w:pStyle w:val="a6"/>
        <w:spacing w:line="360" w:lineRule="auto"/>
        <w:jc w:val="both"/>
        <w:rPr>
          <w:b/>
          <w:i/>
          <w:spacing w:val="-5"/>
          <w:sz w:val="24"/>
          <w:szCs w:val="24"/>
        </w:rPr>
      </w:pPr>
      <w:r w:rsidRPr="00DB2D24">
        <w:rPr>
          <w:b/>
          <w:i/>
          <w:spacing w:val="-5"/>
          <w:sz w:val="24"/>
          <w:szCs w:val="24"/>
        </w:rPr>
        <w:t>12. Мах ногой.</w:t>
      </w:r>
    </w:p>
    <w:p w:rsidR="009D2D0B" w:rsidRPr="00DB2D24" w:rsidRDefault="009D2D0B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>И.п. – одна нога согнута в колени, руки на поясе.</w:t>
      </w:r>
    </w:p>
    <w:p w:rsidR="009D2D0B" w:rsidRPr="00DB2D24" w:rsidRDefault="009D2D0B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>1-</w:t>
      </w:r>
      <w:r w:rsidR="002F639F">
        <w:rPr>
          <w:spacing w:val="-5"/>
          <w:sz w:val="24"/>
          <w:szCs w:val="24"/>
        </w:rPr>
        <w:t>6</w:t>
      </w:r>
      <w:r w:rsidRPr="00DB2D24">
        <w:rPr>
          <w:spacing w:val="-5"/>
          <w:sz w:val="24"/>
          <w:szCs w:val="24"/>
        </w:rPr>
        <w:t xml:space="preserve"> – мах правой ногой вперед, назад.</w:t>
      </w:r>
    </w:p>
    <w:p w:rsidR="009D2D0B" w:rsidRPr="00DB2D24" w:rsidRDefault="009D2D0B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>Зафиксировались стоя на одной ноге, недвижимое положение согнутой правой ноги; руки в стороны, затем вверх на 4 счета стоять.</w:t>
      </w:r>
    </w:p>
    <w:p w:rsidR="009D2D0B" w:rsidRPr="00DB2D24" w:rsidRDefault="009D2D0B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>Поменяли ноги.</w:t>
      </w:r>
    </w:p>
    <w:p w:rsidR="00613BC7" w:rsidRPr="00DB2D24" w:rsidRDefault="009D2D0B" w:rsidP="00DB2D24">
      <w:pPr>
        <w:pStyle w:val="a6"/>
        <w:spacing w:line="360" w:lineRule="auto"/>
        <w:jc w:val="both"/>
        <w:rPr>
          <w:spacing w:val="-5"/>
          <w:sz w:val="24"/>
          <w:szCs w:val="24"/>
        </w:rPr>
      </w:pPr>
      <w:r w:rsidRPr="00DB2D24">
        <w:rPr>
          <w:spacing w:val="-5"/>
          <w:sz w:val="24"/>
          <w:szCs w:val="24"/>
        </w:rPr>
        <w:t>1-</w:t>
      </w:r>
      <w:r w:rsidR="002F639F">
        <w:rPr>
          <w:spacing w:val="-5"/>
          <w:sz w:val="24"/>
          <w:szCs w:val="24"/>
        </w:rPr>
        <w:t>6</w:t>
      </w:r>
      <w:r w:rsidRPr="00DB2D24">
        <w:rPr>
          <w:spacing w:val="-5"/>
          <w:sz w:val="24"/>
          <w:szCs w:val="24"/>
        </w:rPr>
        <w:t xml:space="preserve"> – мах левой ногой вперед, назад. Тоже для другой ноги.</w:t>
      </w:r>
    </w:p>
    <w:p w:rsidR="00DB2D24" w:rsidRPr="00DB2D24" w:rsidRDefault="00DB2D24" w:rsidP="00DB2D24">
      <w:pPr>
        <w:pStyle w:val="a6"/>
        <w:spacing w:line="360" w:lineRule="auto"/>
        <w:jc w:val="both"/>
        <w:rPr>
          <w:b/>
          <w:i/>
          <w:spacing w:val="-6"/>
          <w:sz w:val="24"/>
          <w:szCs w:val="24"/>
        </w:rPr>
      </w:pPr>
      <w:r w:rsidRPr="00DB2D24">
        <w:rPr>
          <w:b/>
          <w:i/>
          <w:spacing w:val="-6"/>
          <w:sz w:val="24"/>
          <w:szCs w:val="24"/>
        </w:rPr>
        <w:t>13</w:t>
      </w:r>
      <w:r w:rsidR="00613BC7" w:rsidRPr="00DB2D24">
        <w:rPr>
          <w:b/>
          <w:i/>
          <w:spacing w:val="-6"/>
          <w:sz w:val="24"/>
          <w:szCs w:val="24"/>
        </w:rPr>
        <w:t xml:space="preserve">.  </w:t>
      </w:r>
      <w:r w:rsidRPr="00DB2D24">
        <w:rPr>
          <w:b/>
          <w:i/>
          <w:spacing w:val="-6"/>
          <w:sz w:val="24"/>
          <w:szCs w:val="24"/>
        </w:rPr>
        <w:t xml:space="preserve">Прыжки на двух ногах </w:t>
      </w:r>
      <w:r w:rsidRPr="00DB2D24">
        <w:rPr>
          <w:b/>
          <w:i/>
          <w:spacing w:val="-1"/>
          <w:sz w:val="24"/>
          <w:szCs w:val="24"/>
        </w:rPr>
        <w:t>на месте</w:t>
      </w:r>
    </w:p>
    <w:p w:rsidR="00613BC7" w:rsidRPr="00DB2D24" w:rsidRDefault="00DB2D24" w:rsidP="00DB2D24">
      <w:pPr>
        <w:pStyle w:val="a6"/>
        <w:spacing w:line="360" w:lineRule="auto"/>
        <w:jc w:val="both"/>
        <w:rPr>
          <w:spacing w:val="-6"/>
          <w:sz w:val="24"/>
          <w:szCs w:val="24"/>
        </w:rPr>
      </w:pPr>
      <w:r w:rsidRPr="00DB2D24">
        <w:rPr>
          <w:spacing w:val="-6"/>
          <w:sz w:val="24"/>
          <w:szCs w:val="24"/>
        </w:rPr>
        <w:t xml:space="preserve">И. п. – </w:t>
      </w:r>
      <w:r w:rsidR="00613BC7" w:rsidRPr="00DB2D24">
        <w:rPr>
          <w:spacing w:val="-6"/>
          <w:sz w:val="24"/>
          <w:szCs w:val="24"/>
        </w:rPr>
        <w:t xml:space="preserve">основная стойка, руки на поясе. </w:t>
      </w:r>
    </w:p>
    <w:p w:rsidR="00613BC7" w:rsidRPr="00DB2D24" w:rsidRDefault="00DB2D24" w:rsidP="00DB2D24">
      <w:pPr>
        <w:pStyle w:val="a6"/>
        <w:spacing w:line="360" w:lineRule="auto"/>
        <w:jc w:val="both"/>
        <w:rPr>
          <w:spacing w:val="-1"/>
          <w:sz w:val="24"/>
          <w:szCs w:val="24"/>
        </w:rPr>
      </w:pPr>
      <w:r w:rsidRPr="00DB2D24">
        <w:rPr>
          <w:spacing w:val="-1"/>
          <w:sz w:val="24"/>
          <w:szCs w:val="24"/>
        </w:rPr>
        <w:t>1</w:t>
      </w:r>
      <w:r w:rsidR="00613BC7" w:rsidRPr="00DB2D24">
        <w:rPr>
          <w:spacing w:val="-1"/>
          <w:sz w:val="24"/>
          <w:szCs w:val="24"/>
        </w:rPr>
        <w:t>-8</w:t>
      </w:r>
      <w:r w:rsidRPr="00DB2D24">
        <w:rPr>
          <w:spacing w:val="-1"/>
          <w:sz w:val="24"/>
          <w:szCs w:val="24"/>
        </w:rPr>
        <w:t xml:space="preserve"> – прыжки на месте, </w:t>
      </w:r>
      <w:r w:rsidR="00613BC7" w:rsidRPr="00DB2D24">
        <w:rPr>
          <w:spacing w:val="-1"/>
          <w:sz w:val="24"/>
          <w:szCs w:val="24"/>
        </w:rPr>
        <w:t>повторить 3-4 раза в чередовании с неболь</w:t>
      </w:r>
      <w:r w:rsidR="00613BC7" w:rsidRPr="00DB2D24">
        <w:rPr>
          <w:spacing w:val="-1"/>
          <w:sz w:val="24"/>
          <w:szCs w:val="24"/>
        </w:rPr>
        <w:softHyphen/>
      </w:r>
      <w:r w:rsidR="00613BC7" w:rsidRPr="00DB2D24">
        <w:rPr>
          <w:sz w:val="24"/>
          <w:szCs w:val="24"/>
        </w:rPr>
        <w:t>шой паузой.</w:t>
      </w:r>
    </w:p>
    <w:p w:rsidR="00DB2D24" w:rsidRPr="00DB2D24" w:rsidRDefault="00DB2D24" w:rsidP="00DB2D24">
      <w:pPr>
        <w:pStyle w:val="a6"/>
        <w:spacing w:line="360" w:lineRule="auto"/>
        <w:jc w:val="both"/>
        <w:rPr>
          <w:b/>
          <w:i/>
          <w:spacing w:val="-4"/>
          <w:sz w:val="24"/>
          <w:szCs w:val="24"/>
        </w:rPr>
      </w:pPr>
      <w:r w:rsidRPr="00DB2D24">
        <w:rPr>
          <w:b/>
          <w:i/>
          <w:spacing w:val="-4"/>
          <w:sz w:val="24"/>
          <w:szCs w:val="24"/>
        </w:rPr>
        <w:t>14</w:t>
      </w:r>
      <w:r w:rsidR="00613BC7" w:rsidRPr="00DB2D24">
        <w:rPr>
          <w:b/>
          <w:i/>
          <w:spacing w:val="-4"/>
          <w:sz w:val="24"/>
          <w:szCs w:val="24"/>
        </w:rPr>
        <w:t xml:space="preserve">.  </w:t>
      </w:r>
      <w:r w:rsidRPr="00DB2D24">
        <w:rPr>
          <w:b/>
          <w:i/>
          <w:spacing w:val="-4"/>
          <w:sz w:val="24"/>
          <w:szCs w:val="24"/>
        </w:rPr>
        <w:t>Дыхательное упражнение.</w:t>
      </w:r>
    </w:p>
    <w:p w:rsidR="00DB2D24" w:rsidRPr="00DB2D24" w:rsidRDefault="00DB2D24" w:rsidP="00DB2D24">
      <w:pPr>
        <w:pStyle w:val="a6"/>
        <w:spacing w:line="360" w:lineRule="auto"/>
        <w:jc w:val="both"/>
        <w:rPr>
          <w:spacing w:val="-4"/>
          <w:sz w:val="24"/>
          <w:szCs w:val="24"/>
        </w:rPr>
      </w:pPr>
      <w:r w:rsidRPr="00DB2D24">
        <w:rPr>
          <w:spacing w:val="-4"/>
          <w:sz w:val="24"/>
          <w:szCs w:val="24"/>
        </w:rPr>
        <w:t>Вдох руки вверх стойка на носочках, выдох наклон вперед, руки вниз, колени согнутые.</w:t>
      </w:r>
    </w:p>
    <w:p w:rsidR="00613BC7" w:rsidRPr="00DB2D24" w:rsidRDefault="00DB2D24" w:rsidP="00DB2D24">
      <w:pPr>
        <w:pStyle w:val="a6"/>
        <w:spacing w:line="360" w:lineRule="auto"/>
        <w:jc w:val="both"/>
        <w:rPr>
          <w:b/>
          <w:i/>
          <w:spacing w:val="-15"/>
          <w:sz w:val="24"/>
          <w:szCs w:val="24"/>
        </w:rPr>
      </w:pPr>
      <w:r w:rsidRPr="00DB2D24">
        <w:rPr>
          <w:b/>
          <w:i/>
          <w:spacing w:val="-4"/>
          <w:sz w:val="24"/>
          <w:szCs w:val="24"/>
        </w:rPr>
        <w:t>15.</w:t>
      </w:r>
      <w:r w:rsidR="00613BC7" w:rsidRPr="00DB2D24">
        <w:rPr>
          <w:b/>
          <w:i/>
          <w:spacing w:val="-4"/>
          <w:sz w:val="24"/>
          <w:szCs w:val="24"/>
        </w:rPr>
        <w:t xml:space="preserve"> Ходьба </w:t>
      </w:r>
      <w:r w:rsidRPr="00DB2D24">
        <w:rPr>
          <w:b/>
          <w:i/>
          <w:spacing w:val="-4"/>
          <w:sz w:val="24"/>
          <w:szCs w:val="24"/>
        </w:rPr>
        <w:t>по кругу</w:t>
      </w:r>
      <w:r w:rsidR="00613BC7" w:rsidRPr="00DB2D24">
        <w:rPr>
          <w:b/>
          <w:i/>
          <w:spacing w:val="-4"/>
          <w:sz w:val="24"/>
          <w:szCs w:val="24"/>
        </w:rPr>
        <w:t>.</w:t>
      </w:r>
    </w:p>
    <w:p w:rsidR="009310AE" w:rsidRPr="00DB2D24" w:rsidRDefault="009310AE" w:rsidP="009310A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10AE" w:rsidRPr="00DB2D24" w:rsidRDefault="009310AE" w:rsidP="009310A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10AE" w:rsidRDefault="009310AE" w:rsidP="009310A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61DB" w:rsidRPr="00E661DB" w:rsidRDefault="00E661DB" w:rsidP="009310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DB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E661DB" w:rsidRPr="00E661DB" w:rsidRDefault="00E661DB" w:rsidP="009310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1DB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E661DB">
          <w:rPr>
            <w:rStyle w:val="a4"/>
            <w:rFonts w:ascii="Times New Roman" w:hAnsi="Times New Roman" w:cs="Times New Roman"/>
            <w:sz w:val="24"/>
            <w:szCs w:val="24"/>
          </w:rPr>
          <w:t>https://nsportal.ru/detskiy-sad/zdorovyy-obraz-zhizni/2021/10/14/utrennyaya-gimnastika-doma-rekomendatsiya-dlya</w:t>
        </w:r>
      </w:hyperlink>
    </w:p>
    <w:p w:rsidR="00E661DB" w:rsidRPr="00E661DB" w:rsidRDefault="00E661DB" w:rsidP="009310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1DB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661DB">
          <w:rPr>
            <w:rStyle w:val="a4"/>
            <w:rFonts w:ascii="Times New Roman" w:hAnsi="Times New Roman" w:cs="Times New Roman"/>
            <w:sz w:val="24"/>
            <w:szCs w:val="24"/>
          </w:rPr>
          <w:t>https://www.maam.ru/detskijsad/-kompleksy-utrenei-gimnastiki-dlja-provedenija-s-detmi-doma.html</w:t>
        </w:r>
      </w:hyperlink>
    </w:p>
    <w:p w:rsidR="002B1042" w:rsidRPr="002B1042" w:rsidRDefault="002B1042" w:rsidP="002B104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B1042">
        <w:rPr>
          <w:sz w:val="24"/>
          <w:szCs w:val="24"/>
        </w:rPr>
        <w:t>Л.И.</w:t>
      </w:r>
      <w:r w:rsidR="00240188">
        <w:rPr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709.45pt,337.7pt" to="709.45pt,365.55pt" o:allowincell="f" strokeweight=".7pt">
            <w10:wrap anchorx="margin"/>
          </v:line>
        </w:pict>
      </w:r>
      <w:r w:rsidRPr="002B1042">
        <w:rPr>
          <w:sz w:val="24"/>
          <w:szCs w:val="24"/>
        </w:rPr>
        <w:t xml:space="preserve"> Пензулаева</w:t>
      </w:r>
      <w:r w:rsidR="00CF7E23">
        <w:rPr>
          <w:sz w:val="24"/>
          <w:szCs w:val="24"/>
        </w:rPr>
        <w:t xml:space="preserve">, </w:t>
      </w:r>
      <w:r w:rsidRPr="002B1042">
        <w:rPr>
          <w:spacing w:val="-10"/>
          <w:sz w:val="24"/>
          <w:szCs w:val="24"/>
        </w:rPr>
        <w:t>Оздоровительная гимнастика</w:t>
      </w:r>
      <w:r w:rsidR="00CF7E23">
        <w:rPr>
          <w:spacing w:val="-10"/>
          <w:sz w:val="24"/>
          <w:szCs w:val="24"/>
        </w:rPr>
        <w:t xml:space="preserve"> для детей дошкольного возраста</w:t>
      </w:r>
      <w:r w:rsidRPr="002B1042">
        <w:rPr>
          <w:spacing w:val="-10"/>
          <w:sz w:val="24"/>
          <w:szCs w:val="24"/>
        </w:rPr>
        <w:t xml:space="preserve">  </w:t>
      </w:r>
      <w:r w:rsidRPr="002B1042">
        <w:rPr>
          <w:spacing w:val="-7"/>
          <w:sz w:val="24"/>
          <w:szCs w:val="24"/>
        </w:rPr>
        <w:t xml:space="preserve">(3-7 лет). - М.: </w:t>
      </w:r>
      <w:proofErr w:type="spellStart"/>
      <w:r w:rsidRPr="002B1042">
        <w:rPr>
          <w:spacing w:val="-7"/>
          <w:sz w:val="24"/>
          <w:szCs w:val="24"/>
        </w:rPr>
        <w:t>Гуманит</w:t>
      </w:r>
      <w:proofErr w:type="spellEnd"/>
      <w:r w:rsidRPr="002B1042">
        <w:rPr>
          <w:spacing w:val="-7"/>
          <w:sz w:val="24"/>
          <w:szCs w:val="24"/>
        </w:rPr>
        <w:t xml:space="preserve">. изд. центр ВЛАДОС, 2001. - 128 </w:t>
      </w:r>
      <w:proofErr w:type="gramStart"/>
      <w:r w:rsidRPr="002B1042">
        <w:rPr>
          <w:spacing w:val="-7"/>
          <w:sz w:val="24"/>
          <w:szCs w:val="24"/>
        </w:rPr>
        <w:t>с</w:t>
      </w:r>
      <w:proofErr w:type="gramEnd"/>
      <w:r w:rsidRPr="002B1042">
        <w:rPr>
          <w:spacing w:val="-7"/>
          <w:sz w:val="24"/>
          <w:szCs w:val="24"/>
        </w:rPr>
        <w:t>.</w:t>
      </w:r>
    </w:p>
    <w:p w:rsidR="00E661DB" w:rsidRPr="00E661DB" w:rsidRDefault="00E661DB" w:rsidP="009310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661DB" w:rsidRPr="00E661DB" w:rsidSect="00757B4D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5BE"/>
    <w:multiLevelType w:val="hybridMultilevel"/>
    <w:tmpl w:val="09CE98E0"/>
    <w:lvl w:ilvl="0" w:tplc="623879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459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4CA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427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678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8F8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A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8C7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0882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0337D"/>
    <w:multiLevelType w:val="hybridMultilevel"/>
    <w:tmpl w:val="18A611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1DB"/>
    <w:rsid w:val="00012FAA"/>
    <w:rsid w:val="00240188"/>
    <w:rsid w:val="002B1042"/>
    <w:rsid w:val="002F639F"/>
    <w:rsid w:val="00327BEE"/>
    <w:rsid w:val="003D58F6"/>
    <w:rsid w:val="005D4EFB"/>
    <w:rsid w:val="00613BC7"/>
    <w:rsid w:val="00757B4D"/>
    <w:rsid w:val="009310AE"/>
    <w:rsid w:val="009D2D0B"/>
    <w:rsid w:val="00B2536D"/>
    <w:rsid w:val="00B253DD"/>
    <w:rsid w:val="00CF7E23"/>
    <w:rsid w:val="00D626A8"/>
    <w:rsid w:val="00DB2D24"/>
    <w:rsid w:val="00E661DB"/>
    <w:rsid w:val="00ED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6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E661DB"/>
  </w:style>
  <w:style w:type="paragraph" w:customStyle="1" w:styleId="c7">
    <w:name w:val="c7"/>
    <w:basedOn w:val="a"/>
    <w:rsid w:val="00E6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E661DB"/>
  </w:style>
  <w:style w:type="character" w:customStyle="1" w:styleId="c11">
    <w:name w:val="c11"/>
    <w:basedOn w:val="a0"/>
    <w:rsid w:val="00E661DB"/>
  </w:style>
  <w:style w:type="character" w:customStyle="1" w:styleId="c20">
    <w:name w:val="c20"/>
    <w:basedOn w:val="a0"/>
    <w:rsid w:val="00E661DB"/>
  </w:style>
  <w:style w:type="paragraph" w:customStyle="1" w:styleId="c14">
    <w:name w:val="c14"/>
    <w:basedOn w:val="a"/>
    <w:rsid w:val="00E6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E661DB"/>
  </w:style>
  <w:style w:type="character" w:customStyle="1" w:styleId="c51">
    <w:name w:val="c51"/>
    <w:basedOn w:val="a0"/>
    <w:rsid w:val="00E661DB"/>
  </w:style>
  <w:style w:type="character" w:customStyle="1" w:styleId="c9">
    <w:name w:val="c9"/>
    <w:basedOn w:val="a0"/>
    <w:rsid w:val="00E661DB"/>
  </w:style>
  <w:style w:type="character" w:customStyle="1" w:styleId="c24">
    <w:name w:val="c24"/>
    <w:basedOn w:val="a0"/>
    <w:rsid w:val="00E661DB"/>
  </w:style>
  <w:style w:type="character" w:customStyle="1" w:styleId="c4">
    <w:name w:val="c4"/>
    <w:basedOn w:val="a0"/>
    <w:rsid w:val="00E661DB"/>
  </w:style>
  <w:style w:type="character" w:customStyle="1" w:styleId="c46">
    <w:name w:val="c46"/>
    <w:basedOn w:val="a0"/>
    <w:rsid w:val="00E661DB"/>
  </w:style>
  <w:style w:type="character" w:customStyle="1" w:styleId="c42">
    <w:name w:val="c42"/>
    <w:basedOn w:val="a0"/>
    <w:rsid w:val="00E661DB"/>
  </w:style>
  <w:style w:type="character" w:customStyle="1" w:styleId="c41">
    <w:name w:val="c41"/>
    <w:basedOn w:val="a0"/>
    <w:rsid w:val="00E661DB"/>
  </w:style>
  <w:style w:type="character" w:styleId="a3">
    <w:name w:val="Strong"/>
    <w:basedOn w:val="a0"/>
    <w:uiPriority w:val="22"/>
    <w:qFormat/>
    <w:rsid w:val="00E661DB"/>
    <w:rPr>
      <w:b/>
      <w:bCs/>
    </w:rPr>
  </w:style>
  <w:style w:type="character" w:styleId="a4">
    <w:name w:val="Hyperlink"/>
    <w:basedOn w:val="a0"/>
    <w:uiPriority w:val="99"/>
    <w:unhideWhenUsed/>
    <w:rsid w:val="00E661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13BC7"/>
    <w:pPr>
      <w:ind w:left="720"/>
      <w:contextualSpacing/>
    </w:pPr>
  </w:style>
  <w:style w:type="paragraph" w:styleId="a6">
    <w:name w:val="No Spacing"/>
    <w:uiPriority w:val="1"/>
    <w:qFormat/>
    <w:rsid w:val="00613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6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-kompleksy-utrenei-gimnastiki-dlja-provedenija-s-detmi-doma.html" TargetMode="External"/><Relationship Id="rId5" Type="http://schemas.openxmlformats.org/officeDocument/2006/relationships/hyperlink" Target="https://nsportal.ru/detskiy-sad/zdorovyy-obraz-zhizni/2021/10/14/utrennyaya-gimnastika-doma-rekomendatsiya-d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9</cp:revision>
  <dcterms:created xsi:type="dcterms:W3CDTF">2022-10-31T07:46:00Z</dcterms:created>
  <dcterms:modified xsi:type="dcterms:W3CDTF">2022-11-03T09:03:00Z</dcterms:modified>
</cp:coreProperties>
</file>