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1" w:rsidRDefault="00F93F41" w:rsidP="00F93F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«Формирование образов при речевом общении в процессе ознакомления с жанрами устного народного творчества у детей </w:t>
      </w:r>
    </w:p>
    <w:p w:rsidR="00F93F41" w:rsidRDefault="00F93F41" w:rsidP="00F93F41">
      <w:pPr>
        <w:jc w:val="center"/>
      </w:pPr>
      <w:r>
        <w:rPr>
          <w:b/>
          <w:sz w:val="28"/>
          <w:szCs w:val="28"/>
        </w:rPr>
        <w:t>старшего дошкольного возраста»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Задача формирования образов при речевом общении детей старшего дошкольного возраста решается в тесной взаимосвязи с развитием связной речи. Исследования педагогов и психологов показывают, что к старшему дошкольному возрасту у детей развивается не только способность осмысленно воспринимать содержание и нравственный смысл художественного произведения, но и умение выделять и замечать средства художественной выразительности, т.е. можно говорить о том, что у детей формируется понимание образной стороны речи. И в то же время наблюдения показывают существенные несоответствия между способностью детей воспринимать образную речь и абсолютным неумением образно выражать свои мысли, впечатления и переживания. 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В работе над формированием образности речи детей старшего дошкольного возраста очень хорошо помогают произведения устного народного творчества: загадки, пословицы, поговорки, скороговорки, сказки. 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Дети любят отгадывать </w:t>
      </w:r>
      <w:r w:rsidRPr="00A94462">
        <w:t>загадки</w:t>
      </w:r>
      <w:r w:rsidRPr="006A1CA1">
        <w:t xml:space="preserve"> и много знают наизусть, но порой заучивают их как стишки, совершенно не задумываясь над образами, скрытыми в загадках. Я решила научить их сочинять собственные </w:t>
      </w:r>
      <w:r>
        <w:t xml:space="preserve">описательные </w:t>
      </w:r>
      <w:r w:rsidRPr="006A1CA1">
        <w:t>загадки.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Сочинять загадки можно буквально обо всем. Необходимо только показать детям, как важно выделить какую-нибудь характерную особенность того предмета, о котором составляется загадка.</w:t>
      </w:r>
      <w:r>
        <w:t xml:space="preserve"> Например, если сказать "</w:t>
      </w:r>
      <w:r w:rsidRPr="006A1CA1">
        <w:t xml:space="preserve">зверь, живет в лесу", то придется долго перечислять всех лесных жителей. А вот если добавить, что </w:t>
      </w:r>
      <w:r>
        <w:t>у него пышный рыжий хвост</w:t>
      </w:r>
      <w:r w:rsidRPr="006A1CA1">
        <w:t>, сразу ста</w:t>
      </w:r>
      <w:r>
        <w:t>нет ясно, что речь идет о лисе</w:t>
      </w:r>
      <w:r w:rsidRPr="006A1CA1">
        <w:t>. С такой "сочинител</w:t>
      </w:r>
      <w:r>
        <w:t>ьной" игры мы начинаем наши прогулки.</w:t>
      </w:r>
      <w:r w:rsidRPr="006A1CA1">
        <w:t xml:space="preserve"> </w:t>
      </w:r>
      <w:r>
        <w:t xml:space="preserve">Во время одевания, детям дается тема загадки: любое дикое или домашнее животное или птица. После того, как мы приходим на участок, </w:t>
      </w:r>
      <w:r w:rsidRPr="006A1CA1">
        <w:t xml:space="preserve">дети </w:t>
      </w:r>
      <w:r>
        <w:t>становятся вкруг и начинают загадывать</w:t>
      </w:r>
      <w:r w:rsidRPr="006A1CA1">
        <w:t xml:space="preserve"> друг другу по очер</w:t>
      </w:r>
      <w:r>
        <w:t>еди загадки на заданную тему</w:t>
      </w:r>
      <w:r w:rsidRPr="006A1CA1">
        <w:t>.</w:t>
      </w:r>
      <w:r>
        <w:t xml:space="preserve"> Наиболее удачные загадки  записываю и помещаю в специально созданный альбом для загадок, который дети сами иллюстрируют.</w:t>
      </w:r>
      <w:r w:rsidRPr="006A1CA1">
        <w:t xml:space="preserve"> Такая творческая работа учит детей говорить кратко и образно, помогает найти сходство между непохожими вещами, увидеть знакомый предмет или явление с новой, необычной стороны. Такая нехитрая игра приносит ребятам огромную пользу: развивает их наблюдательность, внимание, заставляет работать детское воображение и, безусловно, помогает формировать образную речь.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Чем больше отгадывать и сочинять загадки вместе с детьми, тем лучше они будут развиваться, тем большее количество информации усвоят.</w:t>
      </w:r>
      <w:r>
        <w:t xml:space="preserve"> 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При знакомстве детей с </w:t>
      </w:r>
      <w:r w:rsidRPr="00A94462">
        <w:t>пословицами и поговорками</w:t>
      </w:r>
      <w:r w:rsidRPr="006A1CA1">
        <w:t xml:space="preserve"> особое значение придается пониманию меткости, точности их языка, осмыслению прямого и переносного значений. Очень важно, чтобы дети смогли впоследствии использовать пословицы и поговорки в своей речи.</w:t>
      </w:r>
    </w:p>
    <w:p w:rsidR="00F93F41" w:rsidRDefault="00F93F41" w:rsidP="00F93F41">
      <w:pPr>
        <w:tabs>
          <w:tab w:val="left" w:pos="5970"/>
        </w:tabs>
        <w:spacing w:before="120"/>
        <w:ind w:firstLine="902"/>
        <w:jc w:val="both"/>
      </w:pPr>
      <w:r>
        <w:t>В своей работе с детьми над</w:t>
      </w:r>
      <w:r w:rsidRPr="006A1CA1">
        <w:t xml:space="preserve"> пословицами и поговорками</w:t>
      </w:r>
      <w:r>
        <w:t>,</w:t>
      </w:r>
      <w:r w:rsidRPr="006A1CA1">
        <w:t xml:space="preserve"> опираюсь на принципы постепенности и послед</w:t>
      </w:r>
      <w:r>
        <w:t xml:space="preserve">овательности усложнения </w:t>
      </w:r>
      <w:r w:rsidRPr="006A1CA1">
        <w:t>материала. Сначала идет непосредственное знакомство с пословицами и поговорками, затем вместе с детьми пытаемся понять их смысл и назначение в речи, и только после этого переходим к выполнению различных творческих заданий, таких, как составление небольших рассказов по пословицам и рисование пословиц. Для закрепления материала применяю такие формы работы, как:</w:t>
      </w:r>
    </w:p>
    <w:p w:rsidR="0029362F" w:rsidRDefault="00F93F41" w:rsidP="00F93F41">
      <w:pPr>
        <w:tabs>
          <w:tab w:val="left" w:pos="5970"/>
        </w:tabs>
        <w:spacing w:before="120"/>
        <w:ind w:firstLine="902"/>
        <w:jc w:val="both"/>
        <w:rPr>
          <w:b/>
        </w:rPr>
      </w:pPr>
      <w:r w:rsidRPr="005679BB">
        <w:rPr>
          <w:b/>
        </w:rPr>
        <w:t>Игра-соревнование «Кто больше назовет пословиц».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5679BB">
        <w:rPr>
          <w:b/>
        </w:rPr>
        <w:lastRenderedPageBreak/>
        <w:t>Дидактическая игра: «Продолжи пословицу»</w:t>
      </w:r>
      <w:r w:rsidRPr="006A1CA1">
        <w:t>: воспитатель говорит начало, а дети продолжают, затем начало пословицы произносит один ребенок, а другой ее заканчивает.</w:t>
      </w:r>
    </w:p>
    <w:p w:rsidR="00F93F41" w:rsidRPr="00A94462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5679BB">
        <w:rPr>
          <w:b/>
        </w:rPr>
        <w:t>Нарисуй пословицу</w:t>
      </w:r>
      <w:r w:rsidRPr="00A94462">
        <w:t xml:space="preserve"> (домашнее задание).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Каждый ребенок иллюстрирует свою пословицу. Показывает рисунок и называет пословицу. Все запоминают. Затем я показываю рисунки, а дети стараются вспомнить пословицы. Таким образом, постепенно образуется </w:t>
      </w:r>
      <w:r>
        <w:t xml:space="preserve">копилка </w:t>
      </w:r>
      <w:r w:rsidRPr="006A1CA1">
        <w:t>рисованных детьми пословиц.</w:t>
      </w:r>
      <w:r>
        <w:t xml:space="preserve"> </w:t>
      </w:r>
      <w:r w:rsidRPr="006A1CA1">
        <w:t>Предложила детям сделать альбом из рисунков и записать туда уже известные им пословицы и поговорки.</w:t>
      </w:r>
      <w:r>
        <w:t xml:space="preserve"> В настоящее время</w:t>
      </w:r>
      <w:r w:rsidRPr="006A1CA1">
        <w:t xml:space="preserve"> мы совместно работаем над созданием этого альбомом.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Очень важно, чтобы дети не только запоминали пословицы и поговорки, но и понимали их прямое и переносное значение и умели их применять в подходящей речевой ситуации.</w:t>
      </w:r>
    </w:p>
    <w:p w:rsidR="00F93F41" w:rsidRPr="00A94462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5679BB">
        <w:rPr>
          <w:b/>
        </w:rPr>
        <w:t>Примеры некоторых пословиц</w:t>
      </w:r>
      <w:r w:rsidRPr="00A94462">
        <w:t xml:space="preserve"> в рассказах детей подготовительной к школе группы: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• У одного мальчика не было друзей. Ему было грустно и одиноко. Правильно говорят: «Человек без друзей, что дерево без корней» (Саша М.) 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• Маша ув</w:t>
      </w:r>
      <w:r>
        <w:t>идела</w:t>
      </w:r>
      <w:r w:rsidRPr="006A1CA1">
        <w:t xml:space="preserve"> в магазине</w:t>
      </w:r>
      <w:r>
        <w:t xml:space="preserve"> лото</w:t>
      </w:r>
      <w:r w:rsidRPr="006A1CA1">
        <w:t xml:space="preserve">. Она попросила </w:t>
      </w:r>
      <w:r>
        <w:t xml:space="preserve">папу </w:t>
      </w:r>
      <w:r w:rsidRPr="006A1CA1">
        <w:t xml:space="preserve">его купить. Папа купил </w:t>
      </w:r>
      <w:r>
        <w:t xml:space="preserve">лото и принес </w:t>
      </w:r>
      <w:r w:rsidRPr="006A1CA1">
        <w:t>домой. Маш</w:t>
      </w:r>
      <w:r>
        <w:t xml:space="preserve">а поиграла с ним, а убирать </w:t>
      </w:r>
      <w:r w:rsidRPr="006A1CA1">
        <w:t>не захотела. Тогда папа сказал ей: «Любишь кататься, люби и саночки возить». (Лиза</w:t>
      </w:r>
      <w:r>
        <w:t xml:space="preserve"> З.</w:t>
      </w:r>
      <w:r w:rsidRPr="006A1CA1">
        <w:t xml:space="preserve">) 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•</w:t>
      </w:r>
      <w:r>
        <w:t>Мой папа работает машинистом в метро. Когда я вырасту, я тоже буду водить поезда как папа, ведь яблочко от яблони недалеко падает</w:t>
      </w:r>
      <w:r w:rsidRPr="006A1CA1">
        <w:t>. (Ваня</w:t>
      </w:r>
      <w:r>
        <w:t xml:space="preserve"> М.).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Использование пословиц и поговорок в воспитательно-образовательном процессе и при речевом общении активизирует речь детей, способствует развитию умения образно выражать свои мысли.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И, конечно же, замечательным примером образности языка является язык русских народных сказок. Сказка оказывает огромное влияние на развитие и обогащение речи детей, и чем чаще они их слышат, тем в большей степени впитывают гармонию слова. Дети, повторяя образные слова и выражения из сказки, так же начинают задумываться над их прямым и переносным значением.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После прочтения сказки совместно с детьми рассуждаем, при помощи каких </w:t>
      </w:r>
      <w:r w:rsidRPr="00A94462">
        <w:rPr>
          <w:b/>
        </w:rPr>
        <w:t>языковых средств</w:t>
      </w:r>
      <w:r w:rsidRPr="006A1CA1">
        <w:t xml:space="preserve"> художественной выразительности сказочник добивается соответствующего впечатления: это может быть и описание природы, и описание внешности героев, характеристика их поступков. Дети старшего дошкольного возраста уже самостоятельно узнают в тексте ска</w:t>
      </w:r>
      <w:r>
        <w:t>зки образные слова и выражения.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 xml:space="preserve">Интересен для детей </w:t>
      </w:r>
      <w:r w:rsidRPr="00A94462">
        <w:t xml:space="preserve">прием </w:t>
      </w:r>
      <w:r w:rsidRPr="005679BB">
        <w:rPr>
          <w:b/>
        </w:rPr>
        <w:t>устного рисования</w:t>
      </w:r>
      <w:r w:rsidRPr="006A1CA1">
        <w:t xml:space="preserve"> понравившихся эпизодов сказки.</w:t>
      </w:r>
    </w:p>
    <w:p w:rsidR="00F93F41" w:rsidRDefault="00F93F41" w:rsidP="00F93F41">
      <w:pPr>
        <w:tabs>
          <w:tab w:val="left" w:pos="5970"/>
        </w:tabs>
        <w:spacing w:before="120"/>
        <w:jc w:val="both"/>
      </w:pPr>
      <w:r w:rsidRPr="006A1CA1">
        <w:t>Очень хорошо способствует более глубокому восприятию</w:t>
      </w:r>
      <w:r w:rsidRPr="00A94462">
        <w:t xml:space="preserve"> </w:t>
      </w:r>
      <w:r w:rsidRPr="00A94462">
        <w:rPr>
          <w:b/>
        </w:rPr>
        <w:t>использование иллюстраций</w:t>
      </w:r>
      <w:r w:rsidRPr="006A1CA1">
        <w:t xml:space="preserve"> к прочитанной сказке. Показывая ее детям, стараюсь добиваться от них не просто ответа на вопрос, «что изображено?", а вместе с ними вспомнить, как об этом </w:t>
      </w:r>
      <w:r>
        <w:t xml:space="preserve">эпизоде </w:t>
      </w:r>
      <w:r w:rsidRPr="006A1CA1">
        <w:t>говорится в сказке.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С целью мотивации детей на употребление в речи образных слов и выражений, я использую систему поощрений. Показала детям два рисунка, на которых изображены деревья: одно было абсолютно «голым», т.е. без листьев, а другое с листьями. На вопрос, какое дерево им понравил</w:t>
      </w:r>
      <w:r>
        <w:t>ось больше, ребята ответили,</w:t>
      </w:r>
      <w:r w:rsidRPr="006A1CA1">
        <w:t xml:space="preserve"> то, которое с листьями. Затем прочитала им два раза один и тот же эпизод из сказки «Сивка-бурка». Первый раз, убрав все средства художественной выразительности, а второй раз, используя образные слова и </w:t>
      </w:r>
      <w:r w:rsidRPr="006A1CA1">
        <w:lastRenderedPageBreak/>
        <w:t xml:space="preserve">выражения. На вопрос, какой эпизод сказки показался </w:t>
      </w:r>
      <w:r>
        <w:t xml:space="preserve">им интереснее, ребята выбрали </w:t>
      </w:r>
      <w:r w:rsidRPr="006A1CA1">
        <w:t>второй вариант.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Таким образом, символом речи без образных слов и выражений выступил рисунок дерева без листьев. Для того чтобы сделать дерево нарядным, его нужно украсить листочками. Так и наша речь без образных слов и выражений менее красива и интересна. Предложила детям сделать дерево нарядным, т.е., если ребенку при пересказе эпизода сказки или в речевом общении удается использовать образное слово или выражение, он получает цветной листочек, который в конце занятия приклеива</w:t>
      </w:r>
      <w:r>
        <w:t>ет</w:t>
      </w:r>
      <w:r w:rsidRPr="006A1CA1">
        <w:t xml:space="preserve"> к веточке дерева. На этом листочке записывается имя ребенка, который этот листочек «заработал» Таким образом, большинству детей целенаправленно хочется использовать образное слово или выражение, чтобы получить цветной листочек</w:t>
      </w:r>
      <w:r w:rsidRPr="00A94462">
        <w:t>.</w:t>
      </w:r>
      <w:r w:rsidRPr="006A1CA1">
        <w:t xml:space="preserve"> </w:t>
      </w:r>
    </w:p>
    <w:p w:rsidR="00F93F41" w:rsidRPr="006A1CA1" w:rsidRDefault="00F93F41" w:rsidP="00F93F41">
      <w:pPr>
        <w:tabs>
          <w:tab w:val="left" w:pos="5970"/>
        </w:tabs>
        <w:spacing w:before="120"/>
        <w:ind w:firstLine="902"/>
        <w:jc w:val="both"/>
      </w:pPr>
      <w:r w:rsidRPr="006A1CA1">
        <w:t>Перечисленные приемы работы с использованием произведений устного народного творчества, безусловно, помогают в работе над формированием образной речи детей старшего дошкольного возраста. Необходимо только чтобы эта работа велась целенаправленно и систематически.</w:t>
      </w:r>
    </w:p>
    <w:p w:rsidR="00F93F41" w:rsidRPr="006A1CA1" w:rsidRDefault="00F93F41" w:rsidP="00F93F41">
      <w:pPr>
        <w:ind w:firstLine="1080"/>
        <w:jc w:val="both"/>
      </w:pPr>
    </w:p>
    <w:p w:rsidR="00F93F41" w:rsidRPr="006A1CA1" w:rsidRDefault="00F93F41" w:rsidP="00F93F41">
      <w:pPr>
        <w:tabs>
          <w:tab w:val="left" w:pos="5970"/>
        </w:tabs>
        <w:ind w:firstLine="1080"/>
        <w:jc w:val="both"/>
      </w:pPr>
    </w:p>
    <w:p w:rsidR="00F93F41" w:rsidRDefault="00F93F41" w:rsidP="00F93F41">
      <w:pPr>
        <w:ind w:firstLine="1080"/>
        <w:jc w:val="center"/>
        <w:rPr>
          <w:b/>
        </w:rPr>
      </w:pPr>
      <w:r w:rsidRPr="00D61166">
        <w:rPr>
          <w:b/>
        </w:rPr>
        <w:t>Список использованной литературы:</w:t>
      </w:r>
    </w:p>
    <w:p w:rsidR="00F93F41" w:rsidRDefault="00F93F41" w:rsidP="00F93F41">
      <w:pPr>
        <w:ind w:firstLine="1080"/>
        <w:jc w:val="center"/>
        <w:rPr>
          <w:b/>
        </w:rPr>
      </w:pPr>
    </w:p>
    <w:p w:rsidR="00F93F41" w:rsidRPr="005679BB" w:rsidRDefault="00F93F41" w:rsidP="00F93F41"/>
    <w:p w:rsidR="00F93F41" w:rsidRPr="00474D5D" w:rsidRDefault="00F93F41" w:rsidP="00F93F41">
      <w:pPr>
        <w:ind w:left="180" w:hanging="180"/>
      </w:pPr>
      <w:r>
        <w:t xml:space="preserve">1. </w:t>
      </w:r>
      <w:r w:rsidRPr="00474D5D">
        <w:t xml:space="preserve">Ушакова О.С. Знакомим дошкольников с художественной литературой: Конспекты занятий / О.С. Ушакова, Н.В. </w:t>
      </w:r>
      <w:proofErr w:type="spellStart"/>
      <w:r w:rsidRPr="00474D5D">
        <w:t>Гав</w:t>
      </w:r>
      <w:r>
        <w:t>риш</w:t>
      </w:r>
      <w:proofErr w:type="spellEnd"/>
      <w:r>
        <w:t>. – М.: Сфера, 1998.</w:t>
      </w:r>
    </w:p>
    <w:p w:rsidR="00F93F41" w:rsidRDefault="00F93F41" w:rsidP="00F93F41">
      <w:pPr>
        <w:ind w:left="180" w:hanging="180"/>
      </w:pPr>
      <w:r>
        <w:t xml:space="preserve">2. </w:t>
      </w:r>
      <w:r w:rsidRPr="00D61166">
        <w:t xml:space="preserve">Развитие речи и творчества дошкольников: Игры и </w:t>
      </w:r>
      <w:r>
        <w:t>упражнения, конспекты занятий; п</w:t>
      </w:r>
      <w:r w:rsidRPr="00D61166">
        <w:t>од ред. О.С. Ушако</w:t>
      </w:r>
      <w:r>
        <w:t>вой. – М.: Сфера, 2001.</w:t>
      </w:r>
    </w:p>
    <w:p w:rsidR="00F93F41" w:rsidRDefault="00F93F41" w:rsidP="00F93F41">
      <w:pPr>
        <w:ind w:left="180" w:hanging="180"/>
      </w:pPr>
      <w:r>
        <w:t>3.</w:t>
      </w:r>
      <w:r w:rsidRPr="00D61166">
        <w:t xml:space="preserve"> </w:t>
      </w:r>
      <w:proofErr w:type="spellStart"/>
      <w:r w:rsidRPr="00D61166">
        <w:t>Сакулина</w:t>
      </w:r>
      <w:proofErr w:type="spellEnd"/>
      <w:r w:rsidRPr="00D61166">
        <w:t xml:space="preserve"> Н.П. Рисунки детей к литературным произведениям //Дошкольное воспитание. 1948. - № 4.</w:t>
      </w:r>
    </w:p>
    <w:p w:rsidR="00F93F41" w:rsidRPr="005679BB" w:rsidRDefault="00F93F41" w:rsidP="00F93F41">
      <w:pPr>
        <w:ind w:left="180" w:hanging="180"/>
      </w:pPr>
      <w:r>
        <w:t>4.</w:t>
      </w:r>
      <w:r w:rsidRPr="005679BB">
        <w:t xml:space="preserve"> Куприна Л.С., </w:t>
      </w:r>
      <w:proofErr w:type="spellStart"/>
      <w:r w:rsidRPr="005679BB">
        <w:t>Бударина</w:t>
      </w:r>
      <w:proofErr w:type="spellEnd"/>
      <w:r w:rsidRPr="005679BB">
        <w:t xml:space="preserve"> Т.А. Знакомство детей с русским народным творчеством. - СПб</w:t>
      </w:r>
      <w:proofErr w:type="gramStart"/>
      <w:r w:rsidRPr="005679BB">
        <w:t xml:space="preserve">.: </w:t>
      </w:r>
      <w:proofErr w:type="gramEnd"/>
      <w:r w:rsidRPr="005679BB">
        <w:t>Детство-Пресс, 2008.</w:t>
      </w:r>
    </w:p>
    <w:p w:rsidR="00F03B6F" w:rsidRDefault="00F03B6F"/>
    <w:sectPr w:rsidR="00F03B6F" w:rsidSect="00773CE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41"/>
    <w:rsid w:val="0029362F"/>
    <w:rsid w:val="00E91AA0"/>
    <w:rsid w:val="00F03B6F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НР</cp:lastModifiedBy>
  <cp:revision>2</cp:revision>
  <dcterms:created xsi:type="dcterms:W3CDTF">2018-02-14T18:41:00Z</dcterms:created>
  <dcterms:modified xsi:type="dcterms:W3CDTF">2018-02-14T18:41:00Z</dcterms:modified>
</cp:coreProperties>
</file>