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132" w:rsidRPr="001255EA" w:rsidRDefault="000237D5" w:rsidP="000237D5">
      <w:pPr>
        <w:spacing w:line="240" w:lineRule="auto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 w:rsidRPr="001255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Конспект занятия по экологическому воспитанию</w:t>
      </w:r>
      <w:r w:rsidR="005D2DE9" w:rsidRPr="001255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 xml:space="preserve"> с детьми старшего дошкольного возраста</w:t>
      </w:r>
      <w:r w:rsidRPr="001255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="005D2DE9" w:rsidRPr="001255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 xml:space="preserve">с </w:t>
      </w:r>
      <w:r w:rsidRPr="001255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пособие</w:t>
      </w:r>
      <w:r w:rsidR="005D2DE9" w:rsidRPr="001255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м</w:t>
      </w:r>
      <w:r w:rsidR="0023392C" w:rsidRPr="001255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 xml:space="preserve">  «</w:t>
      </w:r>
      <w:r w:rsidR="00F82132" w:rsidRPr="001255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Планета земля</w:t>
      </w:r>
      <w:r w:rsidR="0023392C" w:rsidRPr="001255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F82132" w:rsidRPr="00DF594A" w:rsidRDefault="00F82132" w:rsidP="00DF594A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392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Цель</w:t>
      </w:r>
      <w:r w:rsidRPr="0023392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5CD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Помочь  детям </w:t>
      </w:r>
      <w:r w:rsidR="00B95CDE" w:rsidRPr="00DF594A">
        <w:rPr>
          <w:rFonts w:ascii="Times New Roman" w:hAnsi="Times New Roman" w:cs="Times New Roman"/>
          <w:sz w:val="24"/>
          <w:szCs w:val="24"/>
        </w:rPr>
        <w:t>понять, что природа – это наш общий дом.</w:t>
      </w:r>
      <w:r w:rsidR="00B95CD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255EA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омочь понять принципы взаимосвязи характерных особенностей животных с условиями </w:t>
      </w:r>
      <w:r w:rsidR="0023067D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их жизни в 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различных </w:t>
      </w:r>
      <w:hyperlink r:id="rId6" w:tooltip="Природа, экология. Игры, дидактические пособия" w:history="1">
        <w:r w:rsidRPr="00DF594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природных зонах</w:t>
        </w:r>
      </w:hyperlink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82132" w:rsidRPr="00DF594A" w:rsidRDefault="00F82132" w:rsidP="00DF594A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4A2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Развивающие: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формировать </w:t>
      </w:r>
      <w:hyperlink r:id="rId7" w:tooltip="Экология, экологическое воспитание, природа" w:history="1">
        <w:r w:rsidRPr="00DF594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экологические представления</w:t>
        </w:r>
      </w:hyperlink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="00B95CD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учить 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</w:t>
      </w:r>
      <w:r w:rsidR="00B95CD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вать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логическо</w:t>
      </w:r>
      <w:r w:rsidR="00B95CD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е мышление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95CD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память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расширять кругозор детей; </w:t>
      </w:r>
    </w:p>
    <w:p w:rsidR="00F82132" w:rsidRPr="00DF594A" w:rsidRDefault="00F82132" w:rsidP="00DF594A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6C4A2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Воспитательные</w:t>
      </w:r>
      <w:proofErr w:type="gramEnd"/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: воспитывать бережное отношение ко всему живому.</w:t>
      </w:r>
    </w:p>
    <w:p w:rsidR="007E698D" w:rsidRPr="00DF594A" w:rsidRDefault="007E698D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 w:rsidRPr="006C4A21">
        <w:rPr>
          <w:rStyle w:val="a4"/>
          <w:rFonts w:ascii="Times New Roman" w:hAnsi="Times New Roman" w:cs="Times New Roman"/>
          <w:bCs w:val="0"/>
          <w:sz w:val="24"/>
          <w:szCs w:val="24"/>
          <w:shd w:val="clear" w:color="auto" w:fill="FFFFFF"/>
        </w:rPr>
        <w:t>Материалы и оборудование: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Дидактическая игра </w:t>
      </w:r>
      <w:r w:rsidRPr="00DF594A">
        <w:rPr>
          <w:rFonts w:ascii="Times New Roman" w:hAnsi="Times New Roman" w:cs="Times New Roman"/>
          <w:sz w:val="24"/>
          <w:szCs w:val="24"/>
        </w:rPr>
        <w:t>« Планета Земля» Фигурки животных.</w:t>
      </w:r>
      <w:r w:rsidR="0023067D" w:rsidRPr="00DF59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698D" w:rsidRPr="006C4A21" w:rsidRDefault="007E698D" w:rsidP="00DF594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C4A21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7E698D" w:rsidRPr="00DF594A" w:rsidRDefault="007E698D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 w:rsidRPr="00DF594A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Воспитатель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 читает стихотворение:</w:t>
      </w:r>
    </w:p>
    <w:p w:rsidR="007E698D" w:rsidRPr="00DF594A" w:rsidRDefault="007E698D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 w:rsidRPr="00DF594A">
        <w:rPr>
          <w:rStyle w:val="c2"/>
          <w:rFonts w:ascii="Times New Roman" w:hAnsi="Times New Roman" w:cs="Times New Roman"/>
          <w:sz w:val="24"/>
          <w:szCs w:val="24"/>
        </w:rPr>
        <w:t>Наш дом родной, наш общий дом –</w:t>
      </w:r>
    </w:p>
    <w:p w:rsidR="007E698D" w:rsidRPr="00DF594A" w:rsidRDefault="007E698D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 w:rsidRPr="00DF594A">
        <w:rPr>
          <w:rStyle w:val="c2"/>
          <w:rFonts w:ascii="Times New Roman" w:hAnsi="Times New Roman" w:cs="Times New Roman"/>
          <w:sz w:val="24"/>
          <w:szCs w:val="24"/>
        </w:rPr>
        <w:t>Земля, где мы с тобой живем!</w:t>
      </w:r>
    </w:p>
    <w:p w:rsidR="007E698D" w:rsidRPr="00DF594A" w:rsidRDefault="007E698D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 w:rsidRPr="00DF594A">
        <w:rPr>
          <w:rStyle w:val="c2"/>
          <w:rFonts w:ascii="Times New Roman" w:hAnsi="Times New Roman" w:cs="Times New Roman"/>
          <w:sz w:val="24"/>
          <w:szCs w:val="24"/>
        </w:rPr>
        <w:t>Ты только посмотри вокруг:</w:t>
      </w:r>
    </w:p>
    <w:p w:rsidR="007E698D" w:rsidRPr="00DF594A" w:rsidRDefault="007E698D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 w:rsidRPr="00DF594A">
        <w:rPr>
          <w:rStyle w:val="c2"/>
          <w:rFonts w:ascii="Times New Roman" w:hAnsi="Times New Roman" w:cs="Times New Roman"/>
          <w:sz w:val="24"/>
          <w:szCs w:val="24"/>
        </w:rPr>
        <w:t>Тут речка, там – зелёный луг,</w:t>
      </w:r>
    </w:p>
    <w:p w:rsidR="007E698D" w:rsidRPr="00DF594A" w:rsidRDefault="007E698D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 w:rsidRPr="00DF594A">
        <w:rPr>
          <w:rStyle w:val="c2"/>
          <w:rFonts w:ascii="Times New Roman" w:hAnsi="Times New Roman" w:cs="Times New Roman"/>
          <w:sz w:val="24"/>
          <w:szCs w:val="24"/>
        </w:rPr>
        <w:t>А где-то снег лежит горой,</w:t>
      </w:r>
    </w:p>
    <w:p w:rsidR="007E698D" w:rsidRPr="00DF594A" w:rsidRDefault="007E698D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 w:rsidRPr="00DF594A">
        <w:rPr>
          <w:rStyle w:val="c2"/>
          <w:rFonts w:ascii="Times New Roman" w:hAnsi="Times New Roman" w:cs="Times New Roman"/>
          <w:sz w:val="24"/>
          <w:szCs w:val="24"/>
        </w:rPr>
        <w:t>А где-то жарко и зимой…</w:t>
      </w:r>
    </w:p>
    <w:p w:rsidR="007E698D" w:rsidRPr="00DF594A" w:rsidRDefault="007E698D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 w:rsidRPr="00DF594A">
        <w:rPr>
          <w:rStyle w:val="c2"/>
          <w:rFonts w:ascii="Times New Roman" w:hAnsi="Times New Roman" w:cs="Times New Roman"/>
          <w:sz w:val="24"/>
          <w:szCs w:val="24"/>
        </w:rPr>
        <w:t>Одно у них названье есть:</w:t>
      </w:r>
    </w:p>
    <w:p w:rsidR="007E698D" w:rsidRPr="00DF594A" w:rsidRDefault="007E698D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 w:rsidRPr="00DF594A">
        <w:rPr>
          <w:rStyle w:val="c2"/>
          <w:rFonts w:ascii="Times New Roman" w:hAnsi="Times New Roman" w:cs="Times New Roman"/>
          <w:sz w:val="24"/>
          <w:szCs w:val="24"/>
        </w:rPr>
        <w:t>Леса, и горы, и моря –</w:t>
      </w:r>
    </w:p>
    <w:p w:rsidR="00F10C3C" w:rsidRPr="00DF594A" w:rsidRDefault="007E698D" w:rsidP="00DF594A">
      <w:pPr>
        <w:pStyle w:val="a7"/>
        <w:rPr>
          <w:rStyle w:val="c2"/>
          <w:rFonts w:ascii="Times New Roman" w:hAnsi="Times New Roman" w:cs="Times New Roman"/>
          <w:sz w:val="24"/>
          <w:szCs w:val="24"/>
        </w:rPr>
      </w:pPr>
      <w:r w:rsidRPr="00DF594A">
        <w:rPr>
          <w:rStyle w:val="c2"/>
          <w:rFonts w:ascii="Times New Roman" w:hAnsi="Times New Roman" w:cs="Times New Roman"/>
          <w:sz w:val="24"/>
          <w:szCs w:val="24"/>
        </w:rPr>
        <w:t>Всё называется ЗЕМЛЯ!</w:t>
      </w:r>
    </w:p>
    <w:p w:rsidR="006C4A21" w:rsidRDefault="00992DB0" w:rsidP="00DF594A">
      <w:pPr>
        <w:pStyle w:val="a7"/>
        <w:rPr>
          <w:rStyle w:val="c2"/>
          <w:rFonts w:ascii="Times New Roman" w:hAnsi="Times New Roman" w:cs="Times New Roman"/>
          <w:sz w:val="24"/>
          <w:szCs w:val="24"/>
        </w:rPr>
      </w:pPr>
      <w:r w:rsidRPr="00DF594A">
        <w:rPr>
          <w:rStyle w:val="c2"/>
          <w:rFonts w:ascii="Times New Roman" w:hAnsi="Times New Roman" w:cs="Times New Roman"/>
          <w:sz w:val="24"/>
          <w:szCs w:val="24"/>
        </w:rPr>
        <w:t>Правильно дети это Земля.</w:t>
      </w:r>
    </w:p>
    <w:p w:rsidR="00F10C3C" w:rsidRPr="00DF594A" w:rsidRDefault="006C4A21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 Мы сегодня на занятии  познакомимся с  природными зонами</w:t>
      </w:r>
      <w:r w:rsidR="000237D5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5675EC" w:rsidRPr="00DF594A">
        <w:rPr>
          <w:rStyle w:val="c2"/>
          <w:rFonts w:ascii="Times New Roman" w:hAnsi="Times New Roman" w:cs="Times New Roman"/>
          <w:sz w:val="24"/>
          <w:szCs w:val="24"/>
        </w:rPr>
        <w:t xml:space="preserve"> их обитателях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, </w:t>
      </w:r>
      <w:r w:rsidR="00992DB0" w:rsidRPr="00DF594A">
        <w:rPr>
          <w:rStyle w:val="c2"/>
          <w:rFonts w:ascii="Times New Roman" w:hAnsi="Times New Roman" w:cs="Times New Roman"/>
          <w:sz w:val="24"/>
          <w:szCs w:val="24"/>
        </w:rPr>
        <w:t>познакомимся с дидактической игрой «Планета Земля»</w:t>
      </w:r>
    </w:p>
    <w:p w:rsidR="00992DB0" w:rsidRPr="00DF594A" w:rsidRDefault="007E698D" w:rsidP="00DF594A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F594A">
        <w:rPr>
          <w:rFonts w:ascii="Times New Roman" w:hAnsi="Times New Roman" w:cs="Times New Roman"/>
          <w:sz w:val="24"/>
          <w:szCs w:val="24"/>
        </w:rPr>
        <w:t>Знакомство с дидактической игрой</w:t>
      </w:r>
    </w:p>
    <w:p w:rsidR="006D04AD" w:rsidRPr="00DF594A" w:rsidRDefault="00F82132" w:rsidP="00DF594A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F594A"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Игра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  состоит из большого круга</w:t>
      </w:r>
      <w:r w:rsidR="006D04AD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крутящимся барабаном по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середине</w:t>
      </w:r>
      <w:r w:rsidR="007E698D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цветовым изображением, различных климатических зон и сред обитания,</w:t>
      </w:r>
      <w:r w:rsidR="006D04AD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карточек</w:t>
      </w:r>
      <w:r w:rsidR="00B95CD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04AD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с изображением животных,</w:t>
      </w:r>
      <w:r w:rsidR="00B95CD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фигурок</w:t>
      </w:r>
      <w:r w:rsidR="006D04AD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обитающих в различных зонах.</w:t>
      </w:r>
    </w:p>
    <w:p w:rsidR="006D04AD" w:rsidRPr="00DF594A" w:rsidRDefault="006D04AD" w:rsidP="00DF594A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2D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Арктика 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- обозначена белым цветом</w:t>
      </w:r>
      <w:r w:rsidR="00F82132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97A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Там всегда лежит снег, холодный климат и  животные которые там </w:t>
      </w:r>
      <w:proofErr w:type="gramStart"/>
      <w:r w:rsidR="00197AE6">
        <w:rPr>
          <w:rFonts w:ascii="Times New Roman" w:hAnsi="Times New Roman" w:cs="Times New Roman"/>
          <w:sz w:val="24"/>
          <w:szCs w:val="24"/>
          <w:shd w:val="clear" w:color="auto" w:fill="FFFFFF"/>
        </w:rPr>
        <w:t>живут</w:t>
      </w:r>
      <w:proofErr w:type="gramEnd"/>
      <w:r w:rsidR="00197A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приспосаблива</w:t>
      </w:r>
      <w:r w:rsidR="003320B0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197AE6">
        <w:rPr>
          <w:rFonts w:ascii="Times New Roman" w:hAnsi="Times New Roman" w:cs="Times New Roman"/>
          <w:sz w:val="24"/>
          <w:szCs w:val="24"/>
          <w:shd w:val="clear" w:color="auto" w:fill="FFFFFF"/>
        </w:rPr>
        <w:t>тся к</w:t>
      </w:r>
      <w:r w:rsidR="003320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холодам</w:t>
      </w:r>
      <w:r w:rsidR="00197A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0B0">
        <w:rPr>
          <w:rFonts w:ascii="Times New Roman" w:hAnsi="Times New Roman" w:cs="Times New Roman"/>
          <w:sz w:val="24"/>
          <w:szCs w:val="24"/>
          <w:shd w:val="clear" w:color="auto" w:fill="FFFFFF"/>
        </w:rPr>
        <w:t>(белый медведь, тюлень, пингвин)</w:t>
      </w:r>
    </w:p>
    <w:p w:rsidR="006D04AD" w:rsidRPr="00DF594A" w:rsidRDefault="00F82132" w:rsidP="00DF594A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0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6D04AD" w:rsidRPr="003320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</w:t>
      </w:r>
      <w:r w:rsidRPr="003320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ор</w:t>
      </w:r>
      <w:proofErr w:type="gramStart"/>
      <w:r w:rsidRPr="003320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ы</w:t>
      </w:r>
      <w:r w:rsidR="006D04AD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="006D04AD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0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обозначена </w:t>
      </w:r>
      <w:r w:rsidR="006D04AD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коричневым</w:t>
      </w:r>
      <w:r w:rsidR="003320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цветом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3320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животные которые живут в таких условиях должны хорошо лазить по горам , охотиться в таких условиях( горный козёл, як)</w:t>
      </w:r>
    </w:p>
    <w:p w:rsidR="006D04AD" w:rsidRPr="00DF594A" w:rsidRDefault="006D04AD" w:rsidP="00DF594A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0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Сафар</w:t>
      </w:r>
      <w:proofErr w:type="gramStart"/>
      <w:r w:rsidRPr="003320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8596F">
        <w:rPr>
          <w:rFonts w:ascii="Times New Roman" w:hAnsi="Times New Roman" w:cs="Times New Roman"/>
          <w:sz w:val="24"/>
          <w:szCs w:val="24"/>
          <w:shd w:val="clear" w:color="auto" w:fill="FFFFFF"/>
        </w:rPr>
        <w:t>обозначена</w:t>
      </w:r>
      <w:r w:rsidR="0028596F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8596F">
        <w:rPr>
          <w:rFonts w:ascii="Times New Roman" w:hAnsi="Times New Roman" w:cs="Times New Roman"/>
          <w:sz w:val="24"/>
          <w:szCs w:val="24"/>
          <w:shd w:val="clear" w:color="auto" w:fill="FFFFFF"/>
        </w:rPr>
        <w:t>жёлтым цветом</w:t>
      </w:r>
      <w:r w:rsidR="00F82132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859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жаркий</w:t>
      </w:r>
      <w:r w:rsidR="00FA4C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засушливый</w:t>
      </w:r>
      <w:r w:rsidR="002859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4C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климат, там обитают ( лев, жираф, носорог, слоны) </w:t>
      </w:r>
      <w:r w:rsidR="00F82132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D04AD" w:rsidRPr="00DF594A" w:rsidRDefault="006D04AD" w:rsidP="00DF594A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0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</w:t>
      </w:r>
      <w:r w:rsidR="00F82132" w:rsidRPr="003320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оре</w:t>
      </w:r>
      <w:r w:rsidRPr="003320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обозначено синим цветом</w:t>
      </w:r>
      <w:r w:rsidR="003320B0">
        <w:rPr>
          <w:rFonts w:ascii="Times New Roman" w:hAnsi="Times New Roman" w:cs="Times New Roman"/>
          <w:sz w:val="24"/>
          <w:szCs w:val="24"/>
          <w:shd w:val="clear" w:color="auto" w:fill="FFFFFF"/>
        </w:rPr>
        <w:t>, подводный мир разнообразен</w:t>
      </w:r>
      <w:r w:rsidR="00F82132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0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богат</w:t>
      </w:r>
      <w:proofErr w:type="gramStart"/>
      <w:r w:rsidR="003320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="003320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этой среде живут животные которые</w:t>
      </w:r>
      <w:r w:rsidR="002859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хорошо плавают , добывают еду и охотятся.</w:t>
      </w:r>
    </w:p>
    <w:p w:rsidR="006D04AD" w:rsidRPr="00FA4CD9" w:rsidRDefault="006D04AD" w:rsidP="00DF594A">
      <w:pPr>
        <w:pStyle w:val="a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A4C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</w:t>
      </w:r>
      <w:r w:rsidR="00F82132" w:rsidRPr="00FA4C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</w:t>
      </w:r>
      <w:proofErr w:type="gramStart"/>
      <w:r w:rsidR="00F82132" w:rsidRPr="00FA4C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r w:rsidRPr="00FA4C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proofErr w:type="gramEnd"/>
      <w:r w:rsidRPr="00FA4C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FA4C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обозначен </w:t>
      </w:r>
      <w:r w:rsidRPr="00FA4CD9">
        <w:rPr>
          <w:rFonts w:ascii="Times New Roman" w:hAnsi="Times New Roman" w:cs="Times New Roman"/>
          <w:sz w:val="24"/>
          <w:szCs w:val="24"/>
          <w:shd w:val="clear" w:color="auto" w:fill="FFFFFF"/>
        </w:rPr>
        <w:t>зелёным</w:t>
      </w:r>
      <w:r w:rsidR="00F82132" w:rsidRPr="00FA4C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r w:rsidR="00FA4CD9">
        <w:rPr>
          <w:rFonts w:ascii="Times New Roman" w:hAnsi="Times New Roman" w:cs="Times New Roman"/>
          <w:sz w:val="24"/>
          <w:szCs w:val="24"/>
          <w:shd w:val="clear" w:color="auto" w:fill="FFFFFF"/>
        </w:rPr>
        <w:t>животные обитающие в лесу могут добывать себе пищу, прятаться от хищников, скрываться от опасностей в лесу обитают (волк, заяц, лось, медведь, белка, лиса)</w:t>
      </w:r>
    </w:p>
    <w:p w:rsidR="005C48A4" w:rsidRPr="005C48A4" w:rsidRDefault="006D04AD" w:rsidP="00DF594A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4C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r w:rsidR="00F82132" w:rsidRPr="00FA4C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тепь</w:t>
      </w:r>
      <w:r w:rsidRPr="00FA4C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95CDE" w:rsidRPr="00FA4C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–</w:t>
      </w:r>
      <w:r w:rsidR="00FA4CD9" w:rsidRPr="00FA4C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4CD9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обозначено</w:t>
      </w:r>
      <w:r w:rsidRPr="00FA4C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A4CD9">
        <w:rPr>
          <w:rFonts w:ascii="Times New Roman" w:hAnsi="Times New Roman" w:cs="Times New Roman"/>
          <w:sz w:val="24"/>
          <w:szCs w:val="24"/>
          <w:shd w:val="clear" w:color="auto" w:fill="FFFFFF"/>
        </w:rPr>
        <w:t>оранжевым</w:t>
      </w:r>
      <w:r w:rsidR="005C48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цветом</w:t>
      </w:r>
      <w:r w:rsidR="00B95CDE" w:rsidRPr="00FA4C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A4C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степи животные могут обходиться без воды</w:t>
      </w:r>
      <w:r w:rsidR="005C48A4">
        <w:rPr>
          <w:rFonts w:ascii="Times New Roman" w:hAnsi="Times New Roman" w:cs="Times New Roman"/>
          <w:sz w:val="24"/>
          <w:szCs w:val="24"/>
          <w:shd w:val="clear" w:color="auto" w:fill="FFFFFF"/>
        </w:rPr>
        <w:t>,  и на открытом пространстве (тушканчик, суслик, сурки и. т. д.)</w:t>
      </w:r>
    </w:p>
    <w:p w:rsidR="006D04AD" w:rsidRPr="00DF594A" w:rsidRDefault="00B95CDE" w:rsidP="00DF594A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игры  можно использовать карточки с изображением животных или фигурки </w:t>
      </w:r>
      <w:r w:rsidR="00992DB0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животных 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92DB0" w:rsidRPr="00DF594A" w:rsidRDefault="00F82132" w:rsidP="00DF594A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F594A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Ход игры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: Игра ложится на стол, игроки</w:t>
      </w:r>
      <w:r w:rsidR="00B95CD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дети) крутят </w:t>
      </w:r>
      <w:proofErr w:type="gramStart"/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барабан</w:t>
      </w:r>
      <w:proofErr w:type="gramEnd"/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выбирая себе одну из зон.</w:t>
      </w:r>
      <w:r w:rsidR="003B653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А в мешочке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B653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лежат все животные</w:t>
      </w:r>
      <w:proofErr w:type="gramStart"/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B653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3B653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мешочка </w:t>
      </w:r>
      <w:r w:rsidR="00B95CD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ребёнок 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должен выбрать тех животных, которые обитают в этой</w:t>
      </w:r>
      <w:r w:rsidR="00992DB0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иной 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зоне. Затем он </w:t>
      </w:r>
      <w:r w:rsidR="003B653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знакомит 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други</w:t>
      </w:r>
      <w:r w:rsidR="003B653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игрок</w:t>
      </w:r>
      <w:r w:rsidR="003B653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 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B653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характерны</w:t>
      </w:r>
      <w:r w:rsidR="003B653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>ми особенностями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образе жизни этого животного, после чего располагает</w:t>
      </w:r>
      <w:r w:rsidR="003B653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этого животного </w:t>
      </w:r>
      <w:r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соответствующей зоне.</w:t>
      </w:r>
      <w:r w:rsidR="003B653E" w:rsidRPr="00DF59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82132" w:rsidRDefault="00F82132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 w:rsidRPr="00DF594A"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Игра</w:t>
      </w:r>
      <w:r w:rsidRPr="00DF594A">
        <w:rPr>
          <w:rFonts w:ascii="Times New Roman" w:hAnsi="Times New Roman" w:cs="Times New Roman"/>
          <w:sz w:val="24"/>
          <w:szCs w:val="24"/>
        </w:rPr>
        <w:t> постепенно дополняется карточками с изображением новых видов животных, тем самым расширяется объем знаний детей.</w:t>
      </w:r>
    </w:p>
    <w:p w:rsidR="000237D5" w:rsidRDefault="000237D5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Итог:</w:t>
      </w:r>
      <w:r w:rsidR="005D2DE9">
        <w:rPr>
          <w:rFonts w:ascii="Times New Roman" w:hAnsi="Times New Roman" w:cs="Times New Roman"/>
          <w:sz w:val="24"/>
          <w:szCs w:val="24"/>
        </w:rPr>
        <w:t xml:space="preserve"> С какими природными зонами мы сегодня познакомились? Какие животные живут в горах, лесах? </w:t>
      </w:r>
    </w:p>
    <w:p w:rsidR="001F6A1E" w:rsidRDefault="00752332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2902676"/>
            <wp:effectExtent l="19050" t="0" r="5080" b="0"/>
            <wp:docPr id="16" name="Рисунок 16" descr="C:\Users\ASUS Vivo\Pictures\IMG_20231113_09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 Vivo\Pictures\IMG_20231113_091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2C" w:rsidRDefault="00752332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2905777"/>
            <wp:effectExtent l="1905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EB" w:rsidRDefault="00752332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2905777"/>
            <wp:effectExtent l="1905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EB" w:rsidRDefault="003308EB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2332" w:rsidRDefault="00752332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2332" w:rsidRDefault="00752332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2332" w:rsidRDefault="00752332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B7602" w:rsidRDefault="000B7602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</w:rPr>
      </w:pPr>
    </w:p>
    <w:p w:rsidR="000B7602" w:rsidRDefault="000B7602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</w:rPr>
      </w:pPr>
    </w:p>
    <w:p w:rsidR="000B7602" w:rsidRDefault="008C6597" w:rsidP="00280B57">
      <w:pPr>
        <w:pStyle w:val="a7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300470" cy="2902676"/>
            <wp:effectExtent l="19050" t="0" r="5080" b="0"/>
            <wp:docPr id="2" name="Рисунок 1" descr="C:\Users\ASUS Vivo\Pictures\IMG_20231113_0917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 Vivo\Pictures\IMG_20231113_09171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8B" w:rsidRDefault="0099408B" w:rsidP="00DB46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576D" w:rsidRDefault="0099408B" w:rsidP="00DB46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литература:</w:t>
      </w:r>
    </w:p>
    <w:p w:rsidR="0099408B" w:rsidRDefault="0099408B" w:rsidP="00DB46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9408B">
        <w:t xml:space="preserve"> </w:t>
      </w:r>
      <w:r w:rsidRPr="0099408B">
        <w:rPr>
          <w:rFonts w:ascii="Times New Roman" w:hAnsi="Times New Roman" w:cs="Times New Roman"/>
          <w:sz w:val="24"/>
          <w:szCs w:val="24"/>
        </w:rPr>
        <w:t>https://nsportal.ru/detskii-sad/hudozhestvennaya-literatura/2020/04/17/kartoteka-stihotvoreniy-dlya-doshkolnikov-o</w:t>
      </w:r>
    </w:p>
    <w:p w:rsidR="000B7602" w:rsidRPr="00DB46F6" w:rsidRDefault="000B7602" w:rsidP="00DB46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C03DA" w:rsidRDefault="001C03DA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B7602" w:rsidRDefault="000B7602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08EB" w:rsidRDefault="003308EB" w:rsidP="00DF594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8EB" w:rsidRDefault="003308EB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3392C" w:rsidRDefault="0023392C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3392C" w:rsidRDefault="0023392C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3392C" w:rsidRDefault="0023392C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3392C" w:rsidRDefault="0023392C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3392C" w:rsidRPr="00DF594A" w:rsidRDefault="0023392C" w:rsidP="00DF59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B653E" w:rsidRPr="003B653E" w:rsidRDefault="003B653E" w:rsidP="003B65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20B0" w:rsidRPr="003320B0" w:rsidRDefault="003320B0" w:rsidP="003320B0">
      <w:pPr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A535A" w:rsidRDefault="003A535A"/>
    <w:sectPr w:rsidR="003A535A" w:rsidSect="003B653E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56E9"/>
    <w:multiLevelType w:val="hybridMultilevel"/>
    <w:tmpl w:val="3670D850"/>
    <w:lvl w:ilvl="0" w:tplc="7C5C5F66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B04CC"/>
    <w:multiLevelType w:val="hybridMultilevel"/>
    <w:tmpl w:val="4D9CA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291604"/>
    <w:multiLevelType w:val="multilevel"/>
    <w:tmpl w:val="1580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960E8D"/>
    <w:multiLevelType w:val="hybridMultilevel"/>
    <w:tmpl w:val="92E02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EE19BA"/>
    <w:multiLevelType w:val="hybridMultilevel"/>
    <w:tmpl w:val="0C707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6CB"/>
    <w:rsid w:val="000237D5"/>
    <w:rsid w:val="000A39D6"/>
    <w:rsid w:val="000B7602"/>
    <w:rsid w:val="001255EA"/>
    <w:rsid w:val="00197AE6"/>
    <w:rsid w:val="001C03DA"/>
    <w:rsid w:val="001D6336"/>
    <w:rsid w:val="001F3E44"/>
    <w:rsid w:val="001F5C12"/>
    <w:rsid w:val="001F6A1E"/>
    <w:rsid w:val="0023067D"/>
    <w:rsid w:val="0023392C"/>
    <w:rsid w:val="00280B57"/>
    <w:rsid w:val="0028596F"/>
    <w:rsid w:val="002A41AB"/>
    <w:rsid w:val="003308EB"/>
    <w:rsid w:val="003320B0"/>
    <w:rsid w:val="003A535A"/>
    <w:rsid w:val="003B653E"/>
    <w:rsid w:val="004204A2"/>
    <w:rsid w:val="00454018"/>
    <w:rsid w:val="005675EC"/>
    <w:rsid w:val="00590328"/>
    <w:rsid w:val="005B576D"/>
    <w:rsid w:val="005C48A4"/>
    <w:rsid w:val="005D00C7"/>
    <w:rsid w:val="005D2DE9"/>
    <w:rsid w:val="00634248"/>
    <w:rsid w:val="00681052"/>
    <w:rsid w:val="006C4A21"/>
    <w:rsid w:val="006D04AD"/>
    <w:rsid w:val="006F01DD"/>
    <w:rsid w:val="006F69D2"/>
    <w:rsid w:val="00742CC3"/>
    <w:rsid w:val="007459FF"/>
    <w:rsid w:val="00752332"/>
    <w:rsid w:val="007A02A1"/>
    <w:rsid w:val="007E698D"/>
    <w:rsid w:val="008C6597"/>
    <w:rsid w:val="00992DB0"/>
    <w:rsid w:val="0099408B"/>
    <w:rsid w:val="009966CB"/>
    <w:rsid w:val="00A97131"/>
    <w:rsid w:val="00B93B80"/>
    <w:rsid w:val="00B95CDE"/>
    <w:rsid w:val="00BF6B6F"/>
    <w:rsid w:val="00C871F2"/>
    <w:rsid w:val="00CD6B05"/>
    <w:rsid w:val="00DB46F6"/>
    <w:rsid w:val="00DF318F"/>
    <w:rsid w:val="00DF594A"/>
    <w:rsid w:val="00E80CC2"/>
    <w:rsid w:val="00F10C3C"/>
    <w:rsid w:val="00F31865"/>
    <w:rsid w:val="00F82132"/>
    <w:rsid w:val="00F86F32"/>
    <w:rsid w:val="00F876F5"/>
    <w:rsid w:val="00FA4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35A"/>
  </w:style>
  <w:style w:type="paragraph" w:styleId="1">
    <w:name w:val="heading 1"/>
    <w:basedOn w:val="a"/>
    <w:next w:val="a"/>
    <w:link w:val="10"/>
    <w:uiPriority w:val="9"/>
    <w:qFormat/>
    <w:rsid w:val="00280B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0B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80B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80B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80B5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280B5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6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66CB"/>
    <w:rPr>
      <w:b/>
      <w:bCs/>
    </w:rPr>
  </w:style>
  <w:style w:type="paragraph" w:customStyle="1" w:styleId="c0">
    <w:name w:val="c0"/>
    <w:basedOn w:val="a"/>
    <w:rsid w:val="00996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966CB"/>
  </w:style>
  <w:style w:type="character" w:styleId="a5">
    <w:name w:val="Hyperlink"/>
    <w:basedOn w:val="a0"/>
    <w:uiPriority w:val="99"/>
    <w:unhideWhenUsed/>
    <w:rsid w:val="00F8213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E698D"/>
    <w:pPr>
      <w:ind w:left="720"/>
      <w:contextualSpacing/>
    </w:pPr>
  </w:style>
  <w:style w:type="paragraph" w:styleId="a7">
    <w:name w:val="No Spacing"/>
    <w:uiPriority w:val="1"/>
    <w:qFormat/>
    <w:rsid w:val="00DF594A"/>
    <w:pPr>
      <w:spacing w:after="0" w:line="240" w:lineRule="auto"/>
    </w:pPr>
  </w:style>
  <w:style w:type="paragraph" w:customStyle="1" w:styleId="c3">
    <w:name w:val="c3"/>
    <w:basedOn w:val="a"/>
    <w:rsid w:val="001F5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F5C12"/>
  </w:style>
  <w:style w:type="character" w:customStyle="1" w:styleId="c6">
    <w:name w:val="c6"/>
    <w:basedOn w:val="a0"/>
    <w:rsid w:val="001F5C12"/>
  </w:style>
  <w:style w:type="paragraph" w:customStyle="1" w:styleId="c1">
    <w:name w:val="c1"/>
    <w:basedOn w:val="a"/>
    <w:rsid w:val="0074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BF6B6F"/>
    <w:rPr>
      <w:i/>
      <w:iCs/>
    </w:rPr>
  </w:style>
  <w:style w:type="paragraph" w:customStyle="1" w:styleId="western">
    <w:name w:val="western"/>
    <w:basedOn w:val="a"/>
    <w:rsid w:val="00A97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0B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80B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80B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80B5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80B5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80B5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9">
    <w:name w:val="Balloon Text"/>
    <w:basedOn w:val="a"/>
    <w:link w:val="aa"/>
    <w:uiPriority w:val="99"/>
    <w:semiHidden/>
    <w:unhideWhenUsed/>
    <w:rsid w:val="000B7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7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7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maam.ru/obrazovanie/priroda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priroda-igry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5B81D-7189-42C8-B6B0-21D6B97AC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Vivo</dc:creator>
  <cp:lastModifiedBy>ASUS Vivo</cp:lastModifiedBy>
  <cp:revision>4</cp:revision>
  <cp:lastPrinted>2023-11-13T20:32:00Z</cp:lastPrinted>
  <dcterms:created xsi:type="dcterms:W3CDTF">2023-11-14T19:38:00Z</dcterms:created>
  <dcterms:modified xsi:type="dcterms:W3CDTF">2023-11-14T19:39:00Z</dcterms:modified>
</cp:coreProperties>
</file>