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A0" w:rsidRDefault="00E51AA0" w:rsidP="00E51AA0">
      <w:pPr>
        <w:widowControl w:val="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Т</w:t>
      </w:r>
      <w:r>
        <w:rPr>
          <w:b/>
          <w:color w:val="1F497D" w:themeColor="text2"/>
          <w:sz w:val="28"/>
          <w:szCs w:val="28"/>
        </w:rPr>
        <w:t>ехнологическ</w:t>
      </w:r>
      <w:r>
        <w:rPr>
          <w:b/>
          <w:color w:val="1F497D" w:themeColor="text2"/>
          <w:sz w:val="28"/>
          <w:szCs w:val="28"/>
        </w:rPr>
        <w:t>ая</w:t>
      </w:r>
      <w:r>
        <w:rPr>
          <w:b/>
          <w:color w:val="1F497D" w:themeColor="text2"/>
          <w:sz w:val="28"/>
          <w:szCs w:val="28"/>
        </w:rPr>
        <w:t xml:space="preserve"> карт</w:t>
      </w:r>
      <w:r>
        <w:rPr>
          <w:b/>
          <w:color w:val="1F497D" w:themeColor="text2"/>
          <w:sz w:val="28"/>
          <w:szCs w:val="28"/>
        </w:rPr>
        <w:t>а</w:t>
      </w:r>
      <w:r>
        <w:rPr>
          <w:b/>
          <w:color w:val="1F497D" w:themeColor="text2"/>
          <w:sz w:val="28"/>
          <w:szCs w:val="28"/>
        </w:rPr>
        <w:t xml:space="preserve"> урока</w:t>
      </w:r>
    </w:p>
    <w:p w:rsidR="00E51AA0" w:rsidRDefault="00E51AA0" w:rsidP="00E51AA0">
      <w:pPr>
        <w:widowControl w:val="0"/>
        <w:rPr>
          <w:i/>
          <w:color w:val="1F497D" w:themeColor="text2"/>
          <w:sz w:val="28"/>
          <w:szCs w:val="28"/>
        </w:rPr>
      </w:pPr>
    </w:p>
    <w:p w:rsidR="00E51AA0" w:rsidRDefault="00E51AA0" w:rsidP="00E51AA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0" w:name="_147n2zr"/>
      <w:bookmarkEnd w:id="0"/>
      <w:r>
        <w:rPr>
          <w:color w:val="000000"/>
        </w:rPr>
        <w:t>1. ИНФОРМАЦИЯ О РАЗРАБОТЧИКЕ ПЛАНА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 w:firstRow="0" w:lastRow="0" w:firstColumn="0" w:lastColumn="0" w:noHBand="1" w:noVBand="1"/>
      </w:tblPr>
      <w:tblGrid>
        <w:gridCol w:w="7218"/>
        <w:gridCol w:w="7560"/>
      </w:tblGrid>
      <w:tr w:rsidR="00E51AA0" w:rsidTr="00AB1EBE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AA0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ФИО разработчика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1AA0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Елфимова Евгения Николаевна</w:t>
            </w:r>
          </w:p>
        </w:tc>
      </w:tr>
      <w:tr w:rsidR="00E51AA0" w:rsidTr="00AB1EBE">
        <w:trPr>
          <w:trHeight w:val="754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AA0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1AA0" w:rsidRDefault="00E51AA0" w:rsidP="00AB1EB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ГБОУ СОШ № 3 «ОЦ»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инель</w:t>
            </w:r>
            <w:proofErr w:type="spellEnd"/>
            <w:r>
              <w:rPr>
                <w:color w:val="000000"/>
              </w:rPr>
              <w:t>-Черкассы</w:t>
            </w:r>
          </w:p>
        </w:tc>
      </w:tr>
    </w:tbl>
    <w:p w:rsidR="00E51AA0" w:rsidRDefault="00E51AA0" w:rsidP="00E51AA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51AA0" w:rsidRDefault="00E51AA0" w:rsidP="00E51AA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1" w:name="_3o7alnk"/>
      <w:bookmarkEnd w:id="1"/>
      <w:r>
        <w:rPr>
          <w:color w:val="000000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87"/>
        <w:gridCol w:w="7583"/>
      </w:tblGrid>
      <w:tr w:rsidR="00E51AA0" w:rsidTr="00AB1EBE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AA0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  <w:r>
              <w:rPr>
                <w:color w:val="000000"/>
              </w:rPr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AA0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</w:tr>
      <w:tr w:rsidR="00E51AA0" w:rsidTr="00AB1EBE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AA0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>
              <w:rPr>
                <w:b/>
              </w:rPr>
              <w:t>Место урока (по тематическому планированию ПРП)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AA0" w:rsidRDefault="00E51AA0" w:rsidP="00AB1EBE">
            <w:r>
              <w:t>Первый урок в теме «Четырехугольники».</w:t>
            </w:r>
          </w:p>
          <w:p w:rsidR="00E51AA0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b/>
                <w:color w:val="000000"/>
              </w:rPr>
            </w:pPr>
          </w:p>
        </w:tc>
      </w:tr>
      <w:tr w:rsidR="00E51AA0" w:rsidTr="00AB1EBE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AA0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урока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AA0" w:rsidRDefault="00E51AA0" w:rsidP="00AB1EBE">
            <w:pPr>
              <w:rPr>
                <w:color w:val="000000"/>
              </w:rPr>
            </w:pPr>
            <w:r w:rsidRPr="005C7800">
              <w:t>Многоугольники</w:t>
            </w:r>
            <w:r>
              <w:t xml:space="preserve">. </w:t>
            </w:r>
          </w:p>
        </w:tc>
      </w:tr>
      <w:tr w:rsidR="00E51AA0" w:rsidTr="00AB1EBE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AA0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Уровень изучения</w:t>
            </w:r>
            <w:r>
              <w:rPr>
                <w:color w:val="000000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AA0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</w:tr>
      <w:tr w:rsidR="00E51AA0" w:rsidTr="00AB1EBE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AA0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Тип урока </w:t>
            </w:r>
            <w:r>
              <w:rPr>
                <w:color w:val="000000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AA0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 xml:space="preserve"> урок освоения новых знаний и умений</w:t>
            </w:r>
          </w:p>
          <w:p w:rsidR="00E51AA0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урок-закрепление</w:t>
            </w:r>
          </w:p>
          <w:p w:rsidR="00E51AA0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урок-повторение</w:t>
            </w:r>
          </w:p>
          <w:p w:rsidR="00E51AA0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 систематизации знаний и умений</w:t>
            </w:r>
          </w:p>
          <w:p w:rsidR="00E51AA0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 развивающего контроля</w:t>
            </w:r>
          </w:p>
          <w:p w:rsidR="00E51AA0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 w:rsidRPr="00973E95">
              <w:rPr>
                <w:b/>
                <w:color w:val="000000"/>
              </w:rPr>
              <w:t>комбинированный урок</w:t>
            </w:r>
          </w:p>
          <w:p w:rsidR="00E51AA0" w:rsidRPr="00514127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Theme="minorHAnsi" w:hAnsiTheme="minorHAnsi" w:cs="Segoe UI Symbol"/>
                <w:color w:val="000000"/>
              </w:rPr>
              <w:t xml:space="preserve"> </w:t>
            </w:r>
            <w:r w:rsidRPr="00514127">
              <w:rPr>
                <w:color w:val="000000"/>
              </w:rPr>
              <w:t>другой (впишите)</w:t>
            </w:r>
          </w:p>
        </w:tc>
      </w:tr>
      <w:tr w:rsidR="00E51AA0" w:rsidTr="00AB1EBE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AA0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Segoe UI Symbol" w:hAnsi="Segoe UI Symbol" w:cs="Segoe UI Symbol"/>
                <w:color w:val="000000"/>
              </w:rPr>
            </w:pPr>
            <w:r>
              <w:rPr>
                <w:b/>
                <w:color w:val="000000"/>
              </w:rPr>
              <w:t xml:space="preserve">Планируемые результаты </w:t>
            </w:r>
            <w:r>
              <w:rPr>
                <w:b/>
              </w:rPr>
              <w:t>(по ПРП)</w:t>
            </w:r>
            <w:r>
              <w:rPr>
                <w:b/>
                <w:color w:val="000000"/>
              </w:rPr>
              <w:t>:</w:t>
            </w:r>
          </w:p>
        </w:tc>
      </w:tr>
      <w:tr w:rsidR="00E51AA0" w:rsidTr="00AB1EBE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AA0" w:rsidRPr="00D512FC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000000"/>
              </w:rPr>
            </w:pPr>
            <w:r w:rsidRPr="00D512FC">
              <w:rPr>
                <w:b/>
                <w:color w:val="000000"/>
              </w:rPr>
              <w:lastRenderedPageBreak/>
              <w:t xml:space="preserve">Личностные </w:t>
            </w:r>
          </w:p>
          <w:p w:rsidR="00E51AA0" w:rsidRDefault="00E51AA0" w:rsidP="00AB1EBE">
            <w:r>
              <w:t>развитие интереса к изучению предметного курса, проявление готовности  и способности к саморазвитию, развитие мотивации к обучению и познанию.</w:t>
            </w:r>
          </w:p>
          <w:p w:rsidR="00E51AA0" w:rsidRPr="009D375B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  <w:p w:rsidR="00E51AA0" w:rsidRPr="009D375B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 </w:t>
            </w:r>
          </w:p>
        </w:tc>
      </w:tr>
      <w:tr w:rsidR="00E51AA0" w:rsidTr="00AB1EBE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AA0" w:rsidRPr="00D512FC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000000"/>
              </w:rPr>
            </w:pPr>
            <w:proofErr w:type="spellStart"/>
            <w:r w:rsidRPr="00D512FC">
              <w:rPr>
                <w:b/>
                <w:color w:val="000000"/>
              </w:rPr>
              <w:t>Метапредметные</w:t>
            </w:r>
            <w:proofErr w:type="spellEnd"/>
            <w:r w:rsidRPr="00D512FC">
              <w:rPr>
                <w:b/>
                <w:color w:val="000000"/>
              </w:rPr>
              <w:t xml:space="preserve"> </w:t>
            </w:r>
          </w:p>
          <w:p w:rsidR="00E51AA0" w:rsidRPr="009D375B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t xml:space="preserve">Овладение логическими действиями сравнения, анализа, синтеза, обобщения, установления аналогий и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следственных связей, построения рассуждений, отнесения к известным понятиям.</w:t>
            </w:r>
          </w:p>
        </w:tc>
      </w:tr>
      <w:tr w:rsidR="00E51AA0" w:rsidTr="00AB1EBE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AA0" w:rsidRPr="00D512FC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000000"/>
              </w:rPr>
            </w:pPr>
            <w:r w:rsidRPr="00D512FC">
              <w:rPr>
                <w:b/>
                <w:color w:val="000000"/>
              </w:rPr>
              <w:t>Предметные</w:t>
            </w:r>
          </w:p>
          <w:p w:rsidR="00E51AA0" w:rsidRPr="00D512FC" w:rsidRDefault="00E51AA0" w:rsidP="00AB1EBE">
            <w:r>
              <w:t>Введение</w:t>
            </w:r>
            <w:r w:rsidRPr="00C001F4">
              <w:t xml:space="preserve">  </w:t>
            </w:r>
            <w:r>
              <w:t>понятия многоугольника, выпуклого многоугольника. Выведение формулы суммы углов выпуклого многоугольника</w:t>
            </w:r>
            <w:r w:rsidRPr="00C001F4">
              <w:t xml:space="preserve">. </w:t>
            </w:r>
            <w:r>
              <w:t xml:space="preserve"> </w:t>
            </w:r>
            <w:r w:rsidRPr="00D512FC">
              <w:rPr>
                <w:rStyle w:val="1"/>
                <w:color w:val="231F20"/>
              </w:rPr>
              <w:t>Применять полученные знания на практике — строить мате</w:t>
            </w:r>
            <w:r w:rsidRPr="00D512FC">
              <w:rPr>
                <w:rStyle w:val="1"/>
                <w:color w:val="231F20"/>
              </w:rPr>
              <w:softHyphen/>
              <w:t>матические модели для задач реальной жизни и проводить соответствующие вычисления.</w:t>
            </w:r>
          </w:p>
          <w:p w:rsidR="00E51AA0" w:rsidRPr="009D375B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E51AA0" w:rsidTr="00AB1EBE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AA0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Ключевые слова</w:t>
            </w:r>
            <w:r>
              <w:rPr>
                <w:color w:val="000000"/>
              </w:rPr>
              <w:t xml:space="preserve"> (введите через запятую список ключевых слов, характеризующих урок):</w:t>
            </w:r>
          </w:p>
          <w:p w:rsidR="00E51AA0" w:rsidRDefault="00E51AA0" w:rsidP="00AB1E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многоугольник, выпуклый многоугольник, соседние вершины, </w:t>
            </w:r>
            <w:proofErr w:type="spellStart"/>
            <w:r>
              <w:rPr>
                <w:color w:val="000000"/>
              </w:rPr>
              <w:t>несоседние</w:t>
            </w:r>
            <w:proofErr w:type="spellEnd"/>
            <w:r>
              <w:rPr>
                <w:color w:val="000000"/>
              </w:rPr>
              <w:t xml:space="preserve"> вершины, диагональ, внутренняя область многоугольника, внешняя область многоугольника, сумма углов выпуклого многоугольника, внешний угол выпуклого многоугольника</w:t>
            </w:r>
          </w:p>
        </w:tc>
      </w:tr>
      <w:tr w:rsidR="00E51AA0" w:rsidTr="00AB1EBE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AA0" w:rsidRPr="002E1314" w:rsidRDefault="00E51AA0" w:rsidP="00AB1EBE">
            <w:pPr>
              <w:rPr>
                <w:rFonts w:eastAsia="Calibri"/>
                <w:color w:val="000000"/>
                <w:lang w:eastAsia="en-US"/>
              </w:rPr>
            </w:pPr>
            <w:r w:rsidRPr="002E1314">
              <w:rPr>
                <w:b/>
                <w:color w:val="000000"/>
              </w:rPr>
              <w:t>Краткое описание</w:t>
            </w:r>
            <w:r>
              <w:rPr>
                <w:color w:val="000000"/>
              </w:rPr>
              <w:t xml:space="preserve"> </w:t>
            </w:r>
            <w:r w:rsidRPr="00FB0F85">
              <w:rPr>
                <w:color w:val="000000"/>
              </w:rPr>
              <w:t>(введите аннотацию к уроку, укажите используемые материалы/оборудование/электронные образовательные ресурсы</w:t>
            </w:r>
            <w:r>
              <w:rPr>
                <w:color w:val="000000"/>
              </w:rPr>
              <w:t>)</w:t>
            </w:r>
          </w:p>
        </w:tc>
      </w:tr>
    </w:tbl>
    <w:p w:rsidR="00E51AA0" w:rsidRDefault="00E51AA0" w:rsidP="00E51AA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2" w:name="_23ckvvd"/>
      <w:bookmarkEnd w:id="2"/>
    </w:p>
    <w:p w:rsidR="00E51AA0" w:rsidRDefault="00E51AA0" w:rsidP="00E51AA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>
        <w:rPr>
          <w:color w:val="000000"/>
        </w:rPr>
        <w:t>3. БЛОЧНО-МОДУЛЬНОЕ ОПИСАНИЕ УРОКА</w:t>
      </w:r>
    </w:p>
    <w:p w:rsidR="00E51AA0" w:rsidRDefault="00E51AA0" w:rsidP="00E51AA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E51AA0" w:rsidTr="00AB1EBE">
        <w:tc>
          <w:tcPr>
            <w:tcW w:w="14560" w:type="dxa"/>
            <w:shd w:val="clear" w:color="F2F2F2" w:fill="C6D9F1" w:themeFill="text2" w:themeFillTint="33"/>
          </w:tcPr>
          <w:p w:rsidR="00E51AA0" w:rsidRDefault="00E51AA0" w:rsidP="00AB1EBE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1. Вхождение в тем</w:t>
            </w:r>
            <w:bookmarkStart w:id="3" w:name="_GoBack"/>
            <w:bookmarkEnd w:id="3"/>
            <w:r w:rsidRPr="00EB6434">
              <w:rPr>
                <w:b/>
                <w:color w:val="1F497D" w:themeColor="text2"/>
              </w:rPr>
              <w:t>у урока и создание условий для осознанного восприятия нового материала</w:t>
            </w:r>
          </w:p>
        </w:tc>
      </w:tr>
      <w:tr w:rsidR="00E51AA0" w:rsidTr="00AB1EBE">
        <w:tc>
          <w:tcPr>
            <w:tcW w:w="14560" w:type="dxa"/>
          </w:tcPr>
          <w:p w:rsidR="00E51AA0" w:rsidRDefault="00E51AA0" w:rsidP="00AB1EBE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1.1. </w:t>
            </w:r>
            <w:r>
              <w:rPr>
                <w:b/>
              </w:rPr>
              <w:t>Мотивирование на учебную деятельность</w:t>
            </w:r>
          </w:p>
        </w:tc>
      </w:tr>
      <w:tr w:rsidR="00E51AA0" w:rsidTr="00AB1EBE">
        <w:tc>
          <w:tcPr>
            <w:tcW w:w="14560" w:type="dxa"/>
          </w:tcPr>
          <w:p w:rsidR="00E51AA0" w:rsidRPr="0015478E" w:rsidRDefault="00E51AA0" w:rsidP="00AB1EBE">
            <w:pPr>
              <w:widowControl w:val="0"/>
              <w:rPr>
                <w:i/>
              </w:rPr>
            </w:pPr>
            <w:r>
              <w:rPr>
                <w:i/>
              </w:rPr>
              <w:t>Укажите</w:t>
            </w:r>
            <w:r w:rsidRPr="0015478E">
              <w:rPr>
                <w:i/>
              </w:rPr>
              <w:t xml:space="preserve"> </w:t>
            </w:r>
            <w:r>
              <w:rPr>
                <w:i/>
              </w:rPr>
              <w:t xml:space="preserve">формы </w:t>
            </w:r>
            <w:r w:rsidRPr="0015478E">
              <w:rPr>
                <w:i/>
              </w:rPr>
              <w:t xml:space="preserve">организации учебной деятельности на данном этапе урока. Опишите конкретную учебную установку, вопрос, задание, интересный факт, </w:t>
            </w:r>
            <w:proofErr w:type="gramStart"/>
            <w:r w:rsidRPr="0015478E">
              <w:rPr>
                <w:i/>
              </w:rPr>
              <w:t>которые</w:t>
            </w:r>
            <w:proofErr w:type="gramEnd"/>
            <w:r w:rsidRPr="0015478E">
              <w:rPr>
                <w:i/>
              </w:rPr>
              <w:t xml:space="preserve"> мотивируют мыслительную деятельность школьника</w:t>
            </w:r>
            <w:r w:rsidRPr="0015478E">
              <w:rPr>
                <w:i/>
                <w:color w:val="000000"/>
              </w:rPr>
              <w:t xml:space="preserve"> (это интересно/знаешь ли ты, что)</w:t>
            </w:r>
          </w:p>
        </w:tc>
      </w:tr>
      <w:tr w:rsidR="00E51AA0" w:rsidTr="00AB1EBE">
        <w:tc>
          <w:tcPr>
            <w:tcW w:w="14560" w:type="dxa"/>
          </w:tcPr>
          <w:p w:rsidR="00E51AA0" w:rsidRDefault="00E51AA0" w:rsidP="00AB1EBE">
            <w:pPr>
              <w:widowControl w:val="0"/>
              <w:rPr>
                <w:i/>
              </w:rPr>
            </w:pPr>
            <w:proofErr w:type="spellStart"/>
            <w:r>
              <w:rPr>
                <w:i/>
              </w:rPr>
              <w:t>Г.Галилей</w:t>
            </w:r>
            <w:proofErr w:type="spellEnd"/>
            <w:r>
              <w:rPr>
                <w:i/>
              </w:rPr>
              <w:t>:</w:t>
            </w:r>
          </w:p>
          <w:p w:rsidR="00E51AA0" w:rsidRDefault="00E51AA0" w:rsidP="00AB1EBE">
            <w:pPr>
              <w:widowControl w:val="0"/>
            </w:pPr>
            <w:r w:rsidRPr="00E478C6">
              <w:t xml:space="preserve">«Геометрия является самым могущественным средством для изощрения наших умственных способностей и дает нам возможность правильно мыслить и рассуждать». </w:t>
            </w:r>
          </w:p>
          <w:p w:rsidR="00E51AA0" w:rsidRDefault="00E51AA0" w:rsidP="00AB1EBE">
            <w:pPr>
              <w:widowControl w:val="0"/>
              <w:rPr>
                <w:i/>
              </w:rPr>
            </w:pPr>
            <w:r>
              <w:rPr>
                <w:i/>
              </w:rPr>
              <w:t>Фронтальная работа</w:t>
            </w:r>
          </w:p>
          <w:p w:rsidR="00E51AA0" w:rsidRDefault="00E51AA0" w:rsidP="00AB1EBE">
            <w:pPr>
              <w:widowControl w:val="0"/>
            </w:pPr>
            <w:r w:rsidRPr="00E478C6">
              <w:t>Я хочу, чтобы вы на уроке  думали и рассуждали.</w:t>
            </w:r>
          </w:p>
          <w:p w:rsidR="00E51AA0" w:rsidRDefault="00E51AA0" w:rsidP="00AB1EBE">
            <w:pPr>
              <w:rPr>
                <w:i/>
              </w:rPr>
            </w:pPr>
            <w:r w:rsidRPr="008E3FE7">
              <w:rPr>
                <w:b/>
              </w:rPr>
              <w:t>КУУД</w:t>
            </w:r>
            <w:r>
              <w:t>: планирование учебного сотрудничества с учителем и сверстниками</w:t>
            </w:r>
          </w:p>
        </w:tc>
      </w:tr>
      <w:tr w:rsidR="00E51AA0" w:rsidTr="00AB1EBE">
        <w:tc>
          <w:tcPr>
            <w:tcW w:w="14560" w:type="dxa"/>
          </w:tcPr>
          <w:p w:rsidR="00E51AA0" w:rsidRDefault="00E51AA0" w:rsidP="00AB1EBE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1.2. </w:t>
            </w:r>
            <w:r>
              <w:rPr>
                <w:b/>
              </w:rPr>
              <w:t>Актуализация опорных знаний</w:t>
            </w:r>
          </w:p>
        </w:tc>
      </w:tr>
      <w:tr w:rsidR="00E51AA0" w:rsidRPr="003C62D1" w:rsidTr="00AB1EBE">
        <w:trPr>
          <w:trHeight w:val="862"/>
        </w:trPr>
        <w:tc>
          <w:tcPr>
            <w:tcW w:w="14560" w:type="dxa"/>
          </w:tcPr>
          <w:p w:rsidR="00E51AA0" w:rsidRPr="003C62D1" w:rsidRDefault="00E51AA0" w:rsidP="00AB1EBE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lastRenderedPageBreak/>
              <w:t>Укажите формы организации учебной деятельности и учебные задания</w:t>
            </w:r>
            <w:r w:rsidRPr="003C62D1">
              <w:rPr>
                <w:i/>
              </w:rPr>
              <w:t xml:space="preserve"> </w:t>
            </w:r>
            <w:r>
              <w:rPr>
                <w:i/>
              </w:rPr>
              <w:t>для</w:t>
            </w:r>
            <w:r w:rsidRPr="003C62D1">
              <w:rPr>
                <w:i/>
              </w:rPr>
              <w:t xml:space="preserve"> актуализации опорных знаний, необходимых для изучения нового</w:t>
            </w:r>
          </w:p>
          <w:p w:rsidR="00E51AA0" w:rsidRDefault="00E51AA0" w:rsidP="00AB1E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Фронтальная работа</w:t>
            </w:r>
          </w:p>
          <w:p w:rsidR="00E51AA0" w:rsidRPr="008E3FE7" w:rsidRDefault="00E51AA0" w:rsidP="00AB1EBE">
            <w:pPr>
              <w:rPr>
                <w:b/>
              </w:rPr>
            </w:pPr>
            <w:r w:rsidRPr="008E3FE7">
              <w:rPr>
                <w:b/>
              </w:rPr>
              <w:t xml:space="preserve">РУУД: - оценка </w:t>
            </w:r>
            <w:r w:rsidRPr="004245FE">
              <w:t xml:space="preserve">(выделение и осознание </w:t>
            </w:r>
            <w:proofErr w:type="gramStart"/>
            <w:r w:rsidRPr="004245FE">
              <w:t>обучающимся</w:t>
            </w:r>
            <w:proofErr w:type="gramEnd"/>
            <w:r w:rsidRPr="008E3FE7">
              <w:rPr>
                <w:b/>
              </w:rPr>
              <w:t xml:space="preserve"> </w:t>
            </w:r>
            <w:r w:rsidRPr="004245FE">
              <w:t xml:space="preserve">того, что </w:t>
            </w:r>
            <w:r>
              <w:t>уже усвоено и что нужно усвоить;</w:t>
            </w:r>
            <w:r w:rsidRPr="004245FE">
              <w:t xml:space="preserve"> оценка результатов работы</w:t>
            </w:r>
            <w:r>
              <w:t>).</w:t>
            </w:r>
            <w:r w:rsidRPr="008E3FE7">
              <w:rPr>
                <w:b/>
              </w:rPr>
              <w:t xml:space="preserve"> </w:t>
            </w:r>
          </w:p>
          <w:p w:rsidR="00E51AA0" w:rsidRPr="003C62D1" w:rsidRDefault="00E51AA0" w:rsidP="00AB1EBE">
            <w:pPr>
              <w:rPr>
                <w:b/>
                <w:i/>
                <w:color w:val="000000"/>
              </w:rPr>
            </w:pPr>
            <w:r w:rsidRPr="008E3FE7">
              <w:rPr>
                <w:b/>
              </w:rPr>
              <w:t xml:space="preserve">ПУУД: </w:t>
            </w:r>
            <w:r w:rsidRPr="007A336D">
              <w:t>осуществлять анализ, синтез, сравнение</w:t>
            </w:r>
            <w:r w:rsidRPr="008E3FE7">
              <w:rPr>
                <w:b/>
              </w:rPr>
              <w:t xml:space="preserve">,  </w:t>
            </w:r>
            <w:r>
              <w:t>делать выводы</w:t>
            </w:r>
          </w:p>
        </w:tc>
      </w:tr>
      <w:tr w:rsidR="00E51AA0" w:rsidRPr="003C62D1" w:rsidTr="00AB1EBE">
        <w:trPr>
          <w:trHeight w:val="862"/>
        </w:trPr>
        <w:tc>
          <w:tcPr>
            <w:tcW w:w="14560" w:type="dxa"/>
          </w:tcPr>
          <w:p w:rsidR="00E51AA0" w:rsidRDefault="00E51AA0" w:rsidP="00AB1EBE">
            <w:pPr>
              <w:ind w:firstLine="397"/>
            </w:pPr>
            <w:r w:rsidRPr="00957477">
              <w:t>Давайте вспо</w:t>
            </w:r>
            <w:r>
              <w:t xml:space="preserve">мним основные понятия геометрии: </w:t>
            </w:r>
          </w:p>
          <w:p w:rsidR="00E51AA0" w:rsidRDefault="00E51AA0" w:rsidP="00AB1EBE">
            <w:r>
              <w:t xml:space="preserve"> - Какую геометрическую фигуру можно нарисовать за 1 секунду? (точку).</w:t>
            </w:r>
          </w:p>
          <w:p w:rsidR="00E51AA0" w:rsidRDefault="00E51AA0" w:rsidP="00AB1EBE">
            <w:r>
              <w:t xml:space="preserve"> - Как в геометрии обозначают точку? (Прописной латинской буквой)</w:t>
            </w:r>
          </w:p>
          <w:p w:rsidR="00E51AA0" w:rsidRDefault="00E51AA0" w:rsidP="00AB1EBE">
            <w:r>
              <w:t xml:space="preserve"> - Множество точек образует…(линию).</w:t>
            </w:r>
          </w:p>
          <w:p w:rsidR="00E51AA0" w:rsidRDefault="00E51AA0" w:rsidP="00AB1EBE">
            <w:r>
              <w:t xml:space="preserve"> - Линия бывает…(прямая и кривая).</w:t>
            </w:r>
          </w:p>
          <w:p w:rsidR="00E51AA0" w:rsidRDefault="00E51AA0" w:rsidP="00AB1EBE">
            <w:r>
              <w:t xml:space="preserve"> - Как обозначается прямая линия? (или одной строчной латинской буквой или двумя прописными латинскими точками).</w:t>
            </w:r>
          </w:p>
          <w:p w:rsidR="00E51AA0" w:rsidRDefault="00E51AA0" w:rsidP="00AB1EBE">
            <w:r>
              <w:t xml:space="preserve"> </w:t>
            </w:r>
            <w:proofErr w:type="gramStart"/>
            <w:r>
              <w:t xml:space="preserve">- Часть прямой, ограниченная точкой – это (луч). </w:t>
            </w:r>
            <w:proofErr w:type="gramEnd"/>
          </w:p>
          <w:p w:rsidR="00E51AA0" w:rsidRDefault="00E51AA0" w:rsidP="00AB1EBE">
            <w:r>
              <w:t xml:space="preserve"> - Как обозначается луч? (или одной строчной латинской буквой или двумя прописными латинскими точками).  - Как называется фигура, состоящая из двух лучей, выходящих из одной точки? </w:t>
            </w:r>
            <w:proofErr w:type="gramStart"/>
            <w:r>
              <w:t xml:space="preserve">( </w:t>
            </w:r>
            <w:proofErr w:type="gramEnd"/>
            <w:r>
              <w:t xml:space="preserve">угол). </w:t>
            </w:r>
          </w:p>
          <w:p w:rsidR="00E51AA0" w:rsidRDefault="00E51AA0" w:rsidP="00AB1EBE">
            <w:r>
              <w:t xml:space="preserve"> </w:t>
            </w:r>
            <w:proofErr w:type="gramStart"/>
            <w:r>
              <w:t>- Назовите элементы угла: как называются лучи и точка, из которой они выходят?) (лучи называются лучи, а точка, из которой они выходят – вершина угла).</w:t>
            </w:r>
            <w:proofErr w:type="gramEnd"/>
          </w:p>
          <w:p w:rsidR="00E51AA0" w:rsidRDefault="00E51AA0" w:rsidP="00AB1EBE">
            <w:r>
              <w:t xml:space="preserve"> -  Как обозначаются углы? (углы обозначаются или 2-мя строчными латинскими буквами или тремя прописными латинскими буквами или одной прописной латинской буквой) Обозначьте свой угол.</w:t>
            </w:r>
          </w:p>
          <w:p w:rsidR="00E51AA0" w:rsidRDefault="00E51AA0" w:rsidP="00AB1EBE">
            <w:r>
              <w:t xml:space="preserve"> </w:t>
            </w:r>
            <w:proofErr w:type="gramStart"/>
            <w:r>
              <w:t xml:space="preserve">- Часть прямой, ограниченная двумя точками – это (отрезок). </w:t>
            </w:r>
            <w:proofErr w:type="gramEnd"/>
          </w:p>
          <w:p w:rsidR="00E51AA0" w:rsidRDefault="00E51AA0" w:rsidP="00AB1EBE">
            <w:r>
              <w:t xml:space="preserve"> - Какую геометрическую фигуру  образует множество отрезков? (</w:t>
            </w:r>
            <w:proofErr w:type="gramStart"/>
            <w:r>
              <w:t>ломаная</w:t>
            </w:r>
            <w:proofErr w:type="gramEnd"/>
            <w:r>
              <w:t xml:space="preserve">). </w:t>
            </w:r>
          </w:p>
          <w:p w:rsidR="00E51AA0" w:rsidRDefault="00E51AA0" w:rsidP="00AB1EBE">
            <w:r>
              <w:t xml:space="preserve"> - Отрезки </w:t>
            </w:r>
            <w:proofErr w:type="gramStart"/>
            <w:r>
              <w:t>по другому</w:t>
            </w:r>
            <w:proofErr w:type="gramEnd"/>
            <w:r>
              <w:t xml:space="preserve"> называются – звенья. Сколько звеньев </w:t>
            </w:r>
            <w:proofErr w:type="gramStart"/>
            <w:r>
              <w:t>у</w:t>
            </w:r>
            <w:proofErr w:type="gramEnd"/>
            <w:r>
              <w:t xml:space="preserve"> нашей незамкнутой ломаной (4), а у замкнутой? (7) Какие  виды ломаной вы знаете? (незамкнутая и замкнутая ломаные). </w:t>
            </w:r>
          </w:p>
          <w:p w:rsidR="00E51AA0" w:rsidRDefault="00E51AA0" w:rsidP="00AB1EBE">
            <w:r>
              <w:t xml:space="preserve">- Какую геометрическую фигуру образует </w:t>
            </w:r>
            <w:proofErr w:type="gramStart"/>
            <w:r>
              <w:t>замкнутая</w:t>
            </w:r>
            <w:proofErr w:type="gramEnd"/>
            <w:r>
              <w:t xml:space="preserve"> ломаная? (треугольник, четырехугольник, пятиугольник, шестиугольник…). </w:t>
            </w:r>
          </w:p>
          <w:p w:rsidR="00E51AA0" w:rsidRDefault="00E51AA0" w:rsidP="00AB1EBE">
            <w:r>
              <w:t xml:space="preserve"> - А одним словом все фигуры можно назвать…(многоугольник).  </w:t>
            </w:r>
          </w:p>
          <w:p w:rsidR="00E51AA0" w:rsidRPr="008E3FE7" w:rsidRDefault="00E51AA0" w:rsidP="00AB1EBE">
            <w:pPr>
              <w:rPr>
                <w:sz w:val="16"/>
                <w:szCs w:val="16"/>
              </w:rPr>
            </w:pPr>
            <w:r>
              <w:t>По ходу ответов на вопросы учителя на доске появляется:</w:t>
            </w:r>
          </w:p>
          <w:p w:rsidR="00E51AA0" w:rsidRPr="008E3FE7" w:rsidRDefault="00E51AA0" w:rsidP="00AB1EBE">
            <w:pPr>
              <w:rPr>
                <w:sz w:val="16"/>
                <w:szCs w:val="16"/>
              </w:rPr>
            </w:pPr>
          </w:p>
          <w:p w:rsidR="00E51AA0" w:rsidRPr="008E3FE7" w:rsidRDefault="00E51AA0" w:rsidP="00AB1EBE">
            <w:pPr>
              <w:rPr>
                <w:sz w:val="16"/>
                <w:szCs w:val="16"/>
              </w:rPr>
            </w:pPr>
            <w:r w:rsidRPr="008E3FE7">
              <w:rPr>
                <w:sz w:val="16"/>
                <w:szCs w:val="16"/>
              </w:rPr>
              <w:t xml:space="preserve">                     Точка</w:t>
            </w:r>
          </w:p>
          <w:p w:rsidR="00E51AA0" w:rsidRPr="008E3FE7" w:rsidRDefault="00E51AA0" w:rsidP="00AB1EBE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5E552" wp14:editId="33DB663D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14605</wp:posOffset>
                      </wp:positionV>
                      <wp:extent cx="9525" cy="107315"/>
                      <wp:effectExtent l="42545" t="5080" r="62230" b="2095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61.1pt;margin-top:1.15pt;width:.7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8E3FE7">
              <w:rPr>
                <w:sz w:val="16"/>
                <w:szCs w:val="16"/>
              </w:rPr>
              <w:t xml:space="preserve">                Линия</w:t>
            </w:r>
          </w:p>
          <w:p w:rsidR="00E51AA0" w:rsidRPr="008E3FE7" w:rsidRDefault="00E51AA0" w:rsidP="00AB1EB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471096" wp14:editId="07544A67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26035</wp:posOffset>
                      </wp:positionV>
                      <wp:extent cx="295275" cy="88900"/>
                      <wp:effectExtent l="33020" t="6985" r="5080" b="5651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5275" cy="88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5.1pt;margin-top:2.05pt;width:23.25pt;height: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6F7DB" wp14:editId="514F6D5D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26035</wp:posOffset>
                      </wp:positionV>
                      <wp:extent cx="104775" cy="88900"/>
                      <wp:effectExtent l="13970" t="6985" r="43180" b="5651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" cy="88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48.35pt;margin-top:2.05pt;width:8.25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  <w:p w:rsidR="00E51AA0" w:rsidRPr="008E3FE7" w:rsidRDefault="00E51AA0" w:rsidP="00AB1EB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73B8CB" wp14:editId="55850E99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144780</wp:posOffset>
                      </wp:positionV>
                      <wp:extent cx="238125" cy="142875"/>
                      <wp:effectExtent l="13970" t="11430" r="43180" b="5524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83.6pt;margin-top:11.4pt;width:18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8DEF07" wp14:editId="1C17CB8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144780</wp:posOffset>
                      </wp:positionV>
                      <wp:extent cx="209550" cy="142875"/>
                      <wp:effectExtent l="13970" t="11430" r="43180" b="5524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7.6pt;margin-top:11.4pt;width:16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E7570D" wp14:editId="61036E3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144780</wp:posOffset>
                      </wp:positionV>
                      <wp:extent cx="114300" cy="142875"/>
                      <wp:effectExtent l="52070" t="11430" r="5080" b="457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8.6pt;margin-top:11.4pt;width:9pt;height:11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Pr="008E3FE7">
              <w:rPr>
                <w:sz w:val="16"/>
                <w:szCs w:val="16"/>
              </w:rPr>
              <w:t>Прямая           Кривая</w:t>
            </w:r>
          </w:p>
          <w:p w:rsidR="00E51AA0" w:rsidRDefault="00E51AA0" w:rsidP="00AB1EBE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E0FD34" wp14:editId="255EA376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27940</wp:posOffset>
                      </wp:positionV>
                      <wp:extent cx="133350" cy="142875"/>
                      <wp:effectExtent l="52070" t="8890" r="5080" b="4826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56.6pt;margin-top:2.2pt;width:10.5pt;height:1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  <w:p w:rsidR="00E51AA0" w:rsidRPr="008E3FE7" w:rsidRDefault="00E51AA0" w:rsidP="00AB1EBE">
            <w:pPr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00B7DC" wp14:editId="2F9A5CF2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89535</wp:posOffset>
                      </wp:positionV>
                      <wp:extent cx="0" cy="142875"/>
                      <wp:effectExtent l="61595" t="13335" r="52705" b="1524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34.1pt;margin-top:7.05pt;width:0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EC8A94" wp14:editId="408D215D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89535</wp:posOffset>
                      </wp:positionV>
                      <wp:extent cx="0" cy="142875"/>
                      <wp:effectExtent l="61595" t="13335" r="52705" b="1524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8.6pt;margin-top:7.05pt;width:0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F6XQIAAHU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">
                      <v:stroke endarrow="block"/>
                    </v:shape>
                  </w:pict>
                </mc:Fallback>
              </mc:AlternateContent>
            </w:r>
            <w:r w:rsidRPr="008E3FE7">
              <w:rPr>
                <w:sz w:val="16"/>
                <w:szCs w:val="16"/>
              </w:rPr>
              <w:t>Луч  Отрезок    овал  окружность</w:t>
            </w:r>
          </w:p>
          <w:p w:rsidR="00E51AA0" w:rsidRDefault="00E51AA0" w:rsidP="00AB1EBE">
            <w:pPr>
              <w:shd w:val="clear" w:color="FFFFFF" w:fill="FFFFFF"/>
              <w:rPr>
                <w:i/>
              </w:rPr>
            </w:pPr>
          </w:p>
          <w:p w:rsidR="00E51AA0" w:rsidRPr="008E3FE7" w:rsidRDefault="00E51AA0" w:rsidP="00AB1EB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66AD54" wp14:editId="4F14243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156845</wp:posOffset>
                      </wp:positionV>
                      <wp:extent cx="114300" cy="133350"/>
                      <wp:effectExtent l="52070" t="13970" r="5080" b="4318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25.1pt;margin-top:12.35pt;width:9pt;height:1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">
                      <v:stroke endarrow="block"/>
                    </v:shape>
                  </w:pict>
                </mc:Fallback>
              </mc:AlternateContent>
            </w:r>
            <w:r w:rsidRPr="008E3FE7">
              <w:rPr>
                <w:sz w:val="16"/>
                <w:szCs w:val="16"/>
              </w:rPr>
              <w:t xml:space="preserve">Угол   </w:t>
            </w:r>
            <w:proofErr w:type="gramStart"/>
            <w:r w:rsidRPr="008E3FE7">
              <w:rPr>
                <w:sz w:val="16"/>
                <w:szCs w:val="16"/>
              </w:rPr>
              <w:t>Ломаная</w:t>
            </w:r>
            <w:proofErr w:type="gramEnd"/>
          </w:p>
          <w:p w:rsidR="00E51AA0" w:rsidRPr="008E3FE7" w:rsidRDefault="00E51AA0" w:rsidP="00AB1EB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622A8E" wp14:editId="11075DCF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40005</wp:posOffset>
                      </wp:positionV>
                      <wp:extent cx="238125" cy="133350"/>
                      <wp:effectExtent l="13970" t="11430" r="43180" b="5524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64.85pt;margin-top:3.15pt;width:18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  <w:p w:rsidR="00E51AA0" w:rsidRPr="008E3FE7" w:rsidRDefault="00E51AA0" w:rsidP="00AB1EBE">
            <w:pPr>
              <w:rPr>
                <w:sz w:val="16"/>
                <w:szCs w:val="16"/>
              </w:rPr>
            </w:pPr>
          </w:p>
          <w:p w:rsidR="00E51AA0" w:rsidRPr="008E3FE7" w:rsidRDefault="00E51AA0" w:rsidP="00AB1EB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7AD586" wp14:editId="6B5E3D02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101600</wp:posOffset>
                      </wp:positionV>
                      <wp:extent cx="805815" cy="90170"/>
                      <wp:effectExtent l="13970" t="6350" r="27940" b="5588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5815" cy="90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48.35pt;margin-top:8pt;width:63.45pt;height: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5772EF" wp14:editId="4AE1026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101600</wp:posOffset>
                      </wp:positionV>
                      <wp:extent cx="685800" cy="90170"/>
                      <wp:effectExtent l="13970" t="6350" r="24130" b="5588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90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34.1pt;margin-top:8pt;width:54pt;height: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252EFC" wp14:editId="6E885B07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101600</wp:posOffset>
                      </wp:positionV>
                      <wp:extent cx="257175" cy="90170"/>
                      <wp:effectExtent l="13970" t="6350" r="33655" b="5588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90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8.1pt;margin-top:8pt;width:20.25pt;height: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190173" wp14:editId="5A594D7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101600</wp:posOffset>
                      </wp:positionV>
                      <wp:extent cx="152400" cy="161925"/>
                      <wp:effectExtent l="52070" t="6350" r="5080" b="5080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5.6pt;margin-top:8pt;width:12pt;height:12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Pr="008E3FE7">
              <w:rPr>
                <w:sz w:val="16"/>
                <w:szCs w:val="16"/>
              </w:rPr>
              <w:t xml:space="preserve">    Замкнутая                     незамкнутая</w:t>
            </w:r>
          </w:p>
          <w:p w:rsidR="00E51AA0" w:rsidRPr="008E3FE7" w:rsidRDefault="00E51AA0" w:rsidP="00AB1EBE">
            <w:pPr>
              <w:rPr>
                <w:sz w:val="16"/>
                <w:szCs w:val="16"/>
              </w:rPr>
            </w:pPr>
          </w:p>
          <w:p w:rsidR="00E51AA0" w:rsidRPr="008E3FE7" w:rsidRDefault="00E51AA0" w:rsidP="00AB1EB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E1AC93" wp14:editId="61A674C4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-834390</wp:posOffset>
                      </wp:positionV>
                      <wp:extent cx="255905" cy="1984375"/>
                      <wp:effectExtent l="11430" t="10795" r="13970" b="9525"/>
                      <wp:wrapNone/>
                      <wp:docPr id="10" name="Левая фигурная скобк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255905" cy="1984375"/>
                              </a:xfrm>
                              <a:prstGeom prst="leftBrace">
                                <a:avLst>
                                  <a:gd name="adj1" fmla="val 64620"/>
                                  <a:gd name="adj2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0" o:spid="_x0000_s1026" type="#_x0000_t87" style="position:absolute;margin-left:68.95pt;margin-top:-65.7pt;width:20.15pt;height:156.2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" adj=",7200"/>
                  </w:pict>
                </mc:Fallback>
              </mc:AlternateContent>
            </w:r>
            <w:r w:rsidRPr="008E3FE7">
              <w:rPr>
                <w:sz w:val="16"/>
                <w:szCs w:val="16"/>
              </w:rPr>
              <w:t xml:space="preserve">треугольник   4-хугольник     … </w:t>
            </w:r>
            <w:r w:rsidRPr="008E3FE7">
              <w:rPr>
                <w:sz w:val="16"/>
                <w:szCs w:val="16"/>
                <w:lang w:val="en-US"/>
              </w:rPr>
              <w:t>n</w:t>
            </w:r>
            <w:r w:rsidRPr="008E3FE7">
              <w:rPr>
                <w:sz w:val="16"/>
                <w:szCs w:val="16"/>
              </w:rPr>
              <w:t xml:space="preserve">- </w:t>
            </w:r>
            <w:proofErr w:type="spellStart"/>
            <w:r w:rsidRPr="008E3FE7">
              <w:rPr>
                <w:sz w:val="16"/>
                <w:szCs w:val="16"/>
              </w:rPr>
              <w:t>уголльник</w:t>
            </w:r>
            <w:proofErr w:type="spellEnd"/>
          </w:p>
          <w:p w:rsidR="00E51AA0" w:rsidRPr="008E3FE7" w:rsidRDefault="00E51AA0" w:rsidP="00AB1EBE">
            <w:pPr>
              <w:rPr>
                <w:sz w:val="16"/>
                <w:szCs w:val="16"/>
              </w:rPr>
            </w:pPr>
          </w:p>
          <w:p w:rsidR="00E51AA0" w:rsidRPr="008E3FE7" w:rsidRDefault="00E51AA0" w:rsidP="00AB1EBE">
            <w:pPr>
              <w:rPr>
                <w:sz w:val="16"/>
                <w:szCs w:val="16"/>
              </w:rPr>
            </w:pPr>
          </w:p>
          <w:p w:rsidR="00E51AA0" w:rsidRDefault="00E51AA0" w:rsidP="00AB1EBE">
            <w:pPr>
              <w:shd w:val="clear" w:color="FFFFFF" w:fill="FFFFFF"/>
              <w:rPr>
                <w:i/>
              </w:rPr>
            </w:pPr>
            <w:r w:rsidRPr="008E3FE7">
              <w:rPr>
                <w:sz w:val="16"/>
                <w:szCs w:val="16"/>
              </w:rPr>
              <w:t xml:space="preserve">             многоугольники</w:t>
            </w:r>
          </w:p>
          <w:p w:rsidR="00E51AA0" w:rsidRDefault="00E51AA0" w:rsidP="00AB1EBE">
            <w:pPr>
              <w:shd w:val="clear" w:color="FFFFFF" w:fill="FFFFFF"/>
              <w:rPr>
                <w:i/>
              </w:rPr>
            </w:pPr>
          </w:p>
        </w:tc>
      </w:tr>
      <w:tr w:rsidR="00E51AA0" w:rsidTr="00AB1EBE">
        <w:tc>
          <w:tcPr>
            <w:tcW w:w="14560" w:type="dxa"/>
          </w:tcPr>
          <w:p w:rsidR="00E51AA0" w:rsidRDefault="00E51AA0" w:rsidP="00AB1EBE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Этап 1.3. </w:t>
            </w:r>
            <w:r>
              <w:rPr>
                <w:b/>
              </w:rPr>
              <w:t>Целеполагание</w:t>
            </w:r>
          </w:p>
        </w:tc>
      </w:tr>
      <w:tr w:rsidR="00E51AA0" w:rsidTr="00AB1EBE">
        <w:tc>
          <w:tcPr>
            <w:tcW w:w="14560" w:type="dxa"/>
          </w:tcPr>
          <w:p w:rsidR="00E51AA0" w:rsidRPr="0015478E" w:rsidRDefault="00E51AA0" w:rsidP="00AB1EBE">
            <w:pPr>
              <w:widowControl w:val="0"/>
              <w:rPr>
                <w:i/>
              </w:rPr>
            </w:pPr>
            <w:r>
              <w:rPr>
                <w:i/>
              </w:rPr>
              <w:t>Назовите цель (</w:t>
            </w:r>
            <w:r w:rsidRPr="0015478E">
              <w:rPr>
                <w:i/>
              </w:rPr>
              <w:t>стратегия успеха</w:t>
            </w:r>
            <w:r>
              <w:rPr>
                <w:i/>
              </w:rPr>
              <w:t>)</w:t>
            </w:r>
            <w:r w:rsidRPr="0015478E">
              <w:rPr>
                <w:i/>
              </w:rPr>
              <w:t xml:space="preserve">: </w:t>
            </w:r>
            <w:r w:rsidRPr="0015478E">
              <w:rPr>
                <w:i/>
                <w:color w:val="000000"/>
              </w:rPr>
              <w:t>ты узнаешь, ты научишься</w:t>
            </w:r>
            <w:r w:rsidRPr="0015478E">
              <w:rPr>
                <w:i/>
              </w:rPr>
              <w:t xml:space="preserve"> </w:t>
            </w:r>
          </w:p>
          <w:p w:rsidR="00E51AA0" w:rsidRDefault="00E51AA0" w:rsidP="00AB1EBE">
            <w:pPr>
              <w:widowControl w:val="0"/>
            </w:pPr>
          </w:p>
        </w:tc>
      </w:tr>
      <w:tr w:rsidR="00E51AA0" w:rsidTr="00AB1EBE">
        <w:tc>
          <w:tcPr>
            <w:tcW w:w="14560" w:type="dxa"/>
          </w:tcPr>
          <w:p w:rsidR="00E51AA0" w:rsidRDefault="00E51AA0" w:rsidP="00AB1EBE">
            <w:pPr>
              <w:widowControl w:val="0"/>
              <w:rPr>
                <w:i/>
              </w:rPr>
            </w:pPr>
            <w:r>
              <w:t>Дать определение, что такое многоугольник; как их обозначают;  рассмотреть какие существуют виды многоугольников, какие элементы есть у них, формулы, свойства</w:t>
            </w:r>
          </w:p>
          <w:p w:rsidR="00E51AA0" w:rsidRDefault="00E51AA0" w:rsidP="00AB1EBE">
            <w:pPr>
              <w:widowControl w:val="0"/>
            </w:pPr>
          </w:p>
          <w:p w:rsidR="00E51AA0" w:rsidRDefault="00E51AA0" w:rsidP="00AB1EBE">
            <w:pPr>
              <w:widowControl w:val="0"/>
            </w:pPr>
            <w:r>
              <w:t xml:space="preserve">Какая часть геометрии </w:t>
            </w:r>
            <w:proofErr w:type="gramStart"/>
            <w:r>
              <w:t>более менее</w:t>
            </w:r>
            <w:proofErr w:type="gramEnd"/>
            <w:r>
              <w:t xml:space="preserve"> известна? Как вы думаете, чем будем заниматься в 8 классе? (о 4-хугольниках). А 4-хугольники куда входят? (в многоугольники). Значит, о чем мы с вами сегодня говорим? (о многоугольниках). Запишите тему урока «Многоугольник». Какую учебную задачу мы с вами перед собой поставим? (дать определение, что такое многоугольник; как их обозначают;  рассмотреть какие существуют виды многоугольников, какие элементы есть у них, формулы, свойства…)</w:t>
            </w:r>
          </w:p>
          <w:p w:rsidR="00E51AA0" w:rsidRPr="00183957" w:rsidRDefault="00E51AA0" w:rsidP="00AB1EBE">
            <w:r w:rsidRPr="008E3FE7">
              <w:rPr>
                <w:b/>
              </w:rPr>
              <w:t xml:space="preserve">ЛУУД: </w:t>
            </w:r>
            <w:r>
              <w:t>формирование готовности к сотрудничеству;</w:t>
            </w:r>
          </w:p>
          <w:p w:rsidR="00E51AA0" w:rsidRDefault="00E51AA0" w:rsidP="00AB1EBE">
            <w:r w:rsidRPr="008E3FE7">
              <w:rPr>
                <w:b/>
              </w:rPr>
              <w:t>РУУД</w:t>
            </w:r>
            <w:r>
              <w:t xml:space="preserve">: </w:t>
            </w:r>
            <w:r w:rsidRPr="008E3FE7">
              <w:rPr>
                <w:i/>
              </w:rPr>
              <w:t>целеполагание</w:t>
            </w:r>
            <w:r w:rsidRPr="00706763">
              <w:t xml:space="preserve"> </w:t>
            </w:r>
            <w:r>
              <w:t>(</w:t>
            </w:r>
            <w:r w:rsidRPr="00706763">
              <w:t>постановка учебной задачи</w:t>
            </w:r>
            <w:r>
              <w:t xml:space="preserve"> на основе того, что известно и, </w:t>
            </w:r>
            <w:r w:rsidRPr="00706763">
              <w:t>что еще неизвестно)</w:t>
            </w:r>
            <w:r>
              <w:t>;</w:t>
            </w:r>
          </w:p>
          <w:p w:rsidR="00E51AA0" w:rsidRDefault="00E51AA0" w:rsidP="00AB1EBE">
            <w:pPr>
              <w:rPr>
                <w:i/>
              </w:rPr>
            </w:pPr>
            <w:r w:rsidRPr="008E3FE7">
              <w:rPr>
                <w:b/>
              </w:rPr>
              <w:t>ПУУД</w:t>
            </w:r>
            <w:r>
              <w:t xml:space="preserve">: </w:t>
            </w:r>
            <w:proofErr w:type="spellStart"/>
            <w:r w:rsidRPr="008E3FE7">
              <w:rPr>
                <w:i/>
              </w:rPr>
              <w:t>общеучебные</w:t>
            </w:r>
            <w:proofErr w:type="spellEnd"/>
            <w:r>
              <w:t xml:space="preserve">: самостоятельное выделение  - формулирование цели; </w:t>
            </w:r>
            <w:r w:rsidRPr="008E3FE7">
              <w:rPr>
                <w:i/>
              </w:rPr>
              <w:t>логические</w:t>
            </w:r>
            <w:r>
              <w:t>: формулирование проблемы.</w:t>
            </w:r>
          </w:p>
        </w:tc>
      </w:tr>
      <w:tr w:rsidR="00E51AA0" w:rsidTr="00AB1EBE">
        <w:tc>
          <w:tcPr>
            <w:tcW w:w="14560" w:type="dxa"/>
            <w:shd w:val="clear" w:color="auto" w:fill="C6D9F1" w:themeFill="text2" w:themeFillTint="33"/>
          </w:tcPr>
          <w:p w:rsidR="00E51AA0" w:rsidRDefault="00E51AA0" w:rsidP="00AB1EBE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2. Освоение нового материала</w:t>
            </w:r>
          </w:p>
        </w:tc>
      </w:tr>
      <w:tr w:rsidR="00E51AA0" w:rsidTr="00AB1EBE">
        <w:tc>
          <w:tcPr>
            <w:tcW w:w="14560" w:type="dxa"/>
          </w:tcPr>
          <w:p w:rsidR="00E51AA0" w:rsidRDefault="00E51AA0" w:rsidP="00AB1EBE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2.1. Осуществление учебных действий по освоению нового материала</w:t>
            </w:r>
          </w:p>
        </w:tc>
      </w:tr>
      <w:tr w:rsidR="00E51AA0" w:rsidRPr="00A31855" w:rsidTr="00AB1EBE">
        <w:tc>
          <w:tcPr>
            <w:tcW w:w="14560" w:type="dxa"/>
          </w:tcPr>
          <w:p w:rsidR="00E51AA0" w:rsidRPr="00F15342" w:rsidRDefault="00E51AA0" w:rsidP="00AB1EBE">
            <w:pPr>
              <w:pStyle w:val="a7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Укажите формы</w:t>
            </w:r>
            <w:r w:rsidRPr="00F15342">
              <w:rPr>
                <w:i/>
                <w:color w:val="000000"/>
                <w:sz w:val="24"/>
                <w:szCs w:val="24"/>
              </w:rPr>
              <w:t xml:space="preserve"> организации учебной деятельности, включая самостоятельную учебную деятельность учащ</w:t>
            </w:r>
            <w:r>
              <w:rPr>
                <w:i/>
                <w:color w:val="000000"/>
                <w:sz w:val="24"/>
                <w:szCs w:val="24"/>
              </w:rPr>
              <w:t>ихся</w:t>
            </w:r>
            <w:r w:rsidRPr="00F15342">
              <w:rPr>
                <w:i/>
                <w:color w:val="000000"/>
                <w:sz w:val="24"/>
                <w:szCs w:val="24"/>
              </w:rPr>
              <w:t xml:space="preserve"> (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 w:rsidRPr="00F15342">
              <w:rPr>
                <w:i/>
                <w:color w:val="000000"/>
                <w:sz w:val="24"/>
                <w:szCs w:val="24"/>
              </w:rPr>
              <w:t xml:space="preserve">зучаем </w:t>
            </w:r>
            <w:proofErr w:type="gramStart"/>
            <w:r w:rsidRPr="00F15342">
              <w:rPr>
                <w:i/>
                <w:color w:val="000000"/>
                <w:sz w:val="24"/>
                <w:szCs w:val="24"/>
              </w:rPr>
              <w:t>новое</w:t>
            </w:r>
            <w:proofErr w:type="gramEnd"/>
            <w:r w:rsidRPr="00F15342">
              <w:rPr>
                <w:i/>
                <w:color w:val="000000"/>
                <w:sz w:val="24"/>
                <w:szCs w:val="24"/>
              </w:rPr>
              <w:t>/</w:t>
            </w:r>
            <w:r>
              <w:rPr>
                <w:i/>
                <w:color w:val="000000"/>
                <w:sz w:val="24"/>
                <w:szCs w:val="24"/>
              </w:rPr>
              <w:t>о</w:t>
            </w:r>
            <w:r w:rsidRPr="00F15342">
              <w:rPr>
                <w:i/>
                <w:color w:val="000000"/>
                <w:sz w:val="24"/>
                <w:szCs w:val="24"/>
              </w:rPr>
              <w:t>ткрываем новое).</w:t>
            </w:r>
            <w:r w:rsidRPr="00F15342">
              <w:rPr>
                <w:i/>
                <w:sz w:val="24"/>
                <w:szCs w:val="24"/>
              </w:rPr>
              <w:t xml:space="preserve"> Приведите учебные задания для </w:t>
            </w:r>
            <w:r w:rsidRPr="00F15342">
              <w:rPr>
                <w:i/>
                <w:color w:val="000000"/>
                <w:sz w:val="24"/>
                <w:szCs w:val="24"/>
              </w:rPr>
              <w:t xml:space="preserve">самостоятельной работы с учебником, </w:t>
            </w:r>
            <w:proofErr w:type="gramStart"/>
            <w:r w:rsidRPr="00F15342">
              <w:rPr>
                <w:i/>
                <w:color w:val="000000"/>
                <w:sz w:val="24"/>
                <w:szCs w:val="24"/>
              </w:rPr>
              <w:t>электронн</w:t>
            </w:r>
            <w:r>
              <w:rPr>
                <w:i/>
                <w:color w:val="000000"/>
                <w:sz w:val="24"/>
                <w:szCs w:val="24"/>
              </w:rPr>
              <w:t>ыми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образовательными материалам</w:t>
            </w:r>
            <w:r w:rsidRPr="00F15342">
              <w:rPr>
                <w:i/>
                <w:color w:val="000000"/>
                <w:sz w:val="24"/>
                <w:szCs w:val="24"/>
              </w:rPr>
              <w:t xml:space="preserve"> (</w:t>
            </w:r>
            <w:r>
              <w:rPr>
                <w:i/>
                <w:color w:val="000000"/>
                <w:sz w:val="24"/>
                <w:szCs w:val="24"/>
              </w:rPr>
              <w:t>р</w:t>
            </w:r>
            <w:r w:rsidRPr="00F15342">
              <w:rPr>
                <w:i/>
                <w:sz w:val="24"/>
                <w:szCs w:val="24"/>
              </w:rPr>
              <w:t xml:space="preserve">екомендуется обратить внимание учеников на необходимость двукратного прочтения, просмотра, прослушивания материала. 1) на общее понимание и мотивацию 2) на детали). </w:t>
            </w:r>
            <w:r>
              <w:rPr>
                <w:i/>
                <w:sz w:val="24"/>
                <w:szCs w:val="24"/>
              </w:rPr>
              <w:t xml:space="preserve">Приведите </w:t>
            </w:r>
            <w:r w:rsidRPr="00F15342">
              <w:rPr>
                <w:i/>
                <w:color w:val="000000"/>
                <w:sz w:val="24"/>
                <w:szCs w:val="24"/>
              </w:rPr>
              <w:t>задания по составлению плана, тезисов, резюме, аннотации, презентаций; по наблюдению за процессами, их объяснением, проведению эксперимента и интерпретации результатов, по построению гипотезы на основе анализа имеющихся данных и т.д.</w:t>
            </w:r>
            <w:r w:rsidRPr="00F15342">
              <w:rPr>
                <w:i/>
                <w:sz w:val="24"/>
                <w:szCs w:val="24"/>
              </w:rPr>
              <w:t xml:space="preserve"> </w:t>
            </w:r>
          </w:p>
          <w:p w:rsidR="00E51AA0" w:rsidRPr="00A31855" w:rsidRDefault="00E51AA0" w:rsidP="00AB1EBE">
            <w:pPr>
              <w:pStyle w:val="a7"/>
              <w:rPr>
                <w:i/>
                <w:color w:val="000000"/>
              </w:rPr>
            </w:pPr>
          </w:p>
        </w:tc>
      </w:tr>
      <w:tr w:rsidR="00E51AA0" w:rsidRPr="00A31855" w:rsidTr="00AB1EBE">
        <w:tc>
          <w:tcPr>
            <w:tcW w:w="14560" w:type="dxa"/>
          </w:tcPr>
          <w:p w:rsidR="00E51AA0" w:rsidRPr="007B747D" w:rsidRDefault="00E51AA0" w:rsidP="00AB1EBE">
            <w:pPr>
              <w:rPr>
                <w:b/>
              </w:rPr>
            </w:pPr>
            <w:r w:rsidRPr="007B747D">
              <w:rPr>
                <w:b/>
              </w:rPr>
              <w:t>Фронтальная работа</w:t>
            </w:r>
          </w:p>
          <w:p w:rsidR="00E51AA0" w:rsidRDefault="00E51AA0" w:rsidP="00AB1EBE">
            <w:pPr>
              <w:rPr>
                <w:b/>
              </w:rPr>
            </w:pPr>
            <w:r w:rsidRPr="007B747D">
              <w:rPr>
                <w:b/>
              </w:rPr>
              <w:t>Индивидуальная работа</w:t>
            </w:r>
          </w:p>
          <w:p w:rsidR="00E51AA0" w:rsidRDefault="00E51AA0" w:rsidP="00AB1EBE">
            <w:pPr>
              <w:rPr>
                <w:b/>
              </w:rPr>
            </w:pPr>
            <w:r>
              <w:rPr>
                <w:b/>
              </w:rPr>
              <w:t>Групповая работа</w:t>
            </w:r>
          </w:p>
          <w:p w:rsidR="00E51AA0" w:rsidRDefault="00E51AA0" w:rsidP="00AB1EBE">
            <w:r w:rsidRPr="008E3FE7">
              <w:rPr>
                <w:b/>
              </w:rPr>
              <w:t>РУУД</w:t>
            </w:r>
            <w:r>
              <w:t xml:space="preserve">: </w:t>
            </w:r>
            <w:r w:rsidRPr="008E3FE7">
              <w:rPr>
                <w:i/>
              </w:rPr>
              <w:t xml:space="preserve">планирование </w:t>
            </w:r>
            <w:r w:rsidRPr="00706763">
              <w:t>(определение последовательности</w:t>
            </w:r>
            <w:r>
              <w:t xml:space="preserve"> промежуточных целей с учетом конечного результата; составление плана и последовательности действий), </w:t>
            </w:r>
            <w:r w:rsidRPr="008E3FE7">
              <w:rPr>
                <w:i/>
              </w:rPr>
              <w:t xml:space="preserve">прогнозирование </w:t>
            </w:r>
            <w:r>
              <w:t>(предвосхищение результата уровня усвоения, его временных характеристик).</w:t>
            </w:r>
          </w:p>
          <w:p w:rsidR="00E51AA0" w:rsidRDefault="00E51AA0" w:rsidP="00AB1EBE">
            <w:r w:rsidRPr="008E3FE7">
              <w:rPr>
                <w:b/>
              </w:rPr>
              <w:t xml:space="preserve">ПУУД: </w:t>
            </w:r>
            <w:r w:rsidRPr="008E3FE7">
              <w:rPr>
                <w:i/>
              </w:rPr>
              <w:t xml:space="preserve">логические </w:t>
            </w:r>
            <w:r w:rsidRPr="00F01CD9">
              <w:t>решение про</w:t>
            </w:r>
            <w:r>
              <w:t>блемы, построение логической цепи рассуждений, доказательство, выдвижение гипотез и их обоснование.</w:t>
            </w:r>
          </w:p>
          <w:p w:rsidR="00E51AA0" w:rsidRDefault="00E51AA0" w:rsidP="00AB1EBE">
            <w:pPr>
              <w:rPr>
                <w:b/>
              </w:rPr>
            </w:pPr>
            <w:r w:rsidRPr="008E3FE7">
              <w:rPr>
                <w:b/>
              </w:rPr>
              <w:t xml:space="preserve">КУУД: </w:t>
            </w:r>
            <w:r>
              <w:t>инициативное сотрудничество в поиске и выборе информации</w:t>
            </w:r>
          </w:p>
          <w:p w:rsidR="00E51AA0" w:rsidRDefault="00E51AA0" w:rsidP="00AB1EBE">
            <w:r>
              <w:t>1)- Скажите, многоугольник занимает всю плоскость доски, тетради или только часть? (многоугольник занимает часть плоскости).</w:t>
            </w:r>
          </w:p>
          <w:p w:rsidR="00E51AA0" w:rsidRDefault="00E51AA0" w:rsidP="00AB1EBE">
            <w:r>
              <w:t xml:space="preserve"> - Чем ограничена эта часть плоскости? (часть плоскости ограничена замкнутой ломаной линией).</w:t>
            </w:r>
          </w:p>
          <w:p w:rsidR="00E51AA0" w:rsidRDefault="00E51AA0" w:rsidP="00AB1EBE">
            <w:r>
              <w:t xml:space="preserve"> - Сколько звеньев содержит эта замкнутая ломаная линия? (семь)</w:t>
            </w:r>
          </w:p>
          <w:p w:rsidR="00E51AA0" w:rsidRDefault="00E51AA0" w:rsidP="00AB1EBE">
            <w:r>
              <w:lastRenderedPageBreak/>
              <w:t xml:space="preserve"> - А может быть их три, пять,…(Да). Т.е. можно сказать, что эта замкнутая ломаная линия</w:t>
            </w:r>
            <w:r w:rsidRPr="00695C82">
              <w:t xml:space="preserve"> </w:t>
            </w:r>
            <w:r>
              <w:t>содержит</w:t>
            </w:r>
            <w:r w:rsidRPr="00695C82">
              <w:t xml:space="preserve"> </w:t>
            </w:r>
            <w:r w:rsidRPr="008E3FE7">
              <w:rPr>
                <w:lang w:val="en-US"/>
              </w:rPr>
              <w:t>n</w:t>
            </w:r>
            <w:r>
              <w:t xml:space="preserve"> звеньев. Попробуйте теперь дать определение многоугольнику (ребята дают свои версии определения).</w:t>
            </w:r>
          </w:p>
          <w:p w:rsidR="00E51AA0" w:rsidRPr="008E3FE7" w:rsidRDefault="00E51AA0" w:rsidP="00AB1EBE">
            <w:pPr>
              <w:ind w:firstLine="397"/>
              <w:rPr>
                <w:i/>
              </w:rPr>
            </w:pPr>
            <w:r>
              <w:t xml:space="preserve">Записываем: </w:t>
            </w:r>
            <w:r w:rsidRPr="008E3FE7">
              <w:rPr>
                <w:i/>
              </w:rPr>
              <w:t xml:space="preserve">многоугольник – это часть плоскости, ограниченная замкнутой линией, состоящей из </w:t>
            </w:r>
            <w:r w:rsidRPr="008E3FE7">
              <w:rPr>
                <w:i/>
                <w:lang w:val="en-US"/>
              </w:rPr>
              <w:t>n</w:t>
            </w:r>
            <w:r w:rsidRPr="008E3FE7">
              <w:rPr>
                <w:i/>
              </w:rPr>
              <w:t xml:space="preserve"> звеньев. </w:t>
            </w:r>
            <w:r>
              <w:t xml:space="preserve">Назовите 2 вершины  многоугольника, принадлежащие одной стороне. Такие вершины называются </w:t>
            </w:r>
            <w:r w:rsidRPr="008E3FE7">
              <w:rPr>
                <w:i/>
              </w:rPr>
              <w:t xml:space="preserve">соседними. </w:t>
            </w:r>
          </w:p>
          <w:p w:rsidR="00E51AA0" w:rsidRDefault="00E51AA0" w:rsidP="00AB1EBE">
            <w:r w:rsidRPr="004C2FA2">
              <w:t>2)</w:t>
            </w:r>
            <w:r>
              <w:t xml:space="preserve"> Начертите у себя любой многоугольник. Обозначьте его. Посчитайте количество углов и запишите название многоугольника. </w:t>
            </w:r>
          </w:p>
          <w:p w:rsidR="00E51AA0" w:rsidRDefault="00E51AA0" w:rsidP="00AB1EBE">
            <w:pPr>
              <w:ind w:firstLine="397"/>
            </w:pPr>
            <w:r>
              <w:t>А у кого количество углов больше 5-ти? Как название многоугольника записали?</w:t>
            </w:r>
          </w:p>
          <w:p w:rsidR="00E51AA0" w:rsidRPr="008E3FE7" w:rsidRDefault="00E51AA0" w:rsidP="00AB1EBE">
            <w:pPr>
              <w:ind w:firstLine="397"/>
              <w:rPr>
                <w:i/>
              </w:rPr>
            </w:pPr>
            <w:r w:rsidRPr="008E3FE7">
              <w:rPr>
                <w:i/>
              </w:rPr>
              <w:t>(К доске вызвать 2 ученика, одного, у которого в тетради  - выпуклый многоугольник, а у второго – невыпуклый)</w:t>
            </w:r>
          </w:p>
          <w:p w:rsidR="00E51AA0" w:rsidRDefault="00E51AA0" w:rsidP="00AB1EBE">
            <w:pPr>
              <w:ind w:firstLine="397"/>
            </w:pPr>
            <w:r>
              <w:t xml:space="preserve">Посмотрите на эти многоугольники и попробуйте сказать, чем они отличаются (варианты учеников). Возьмите линейку и приложите к стороне второго многоугольника. Как лежит многоугольник по отношению к этой линейке? (по разные стороны). Приложите к каждой стороне линейку первого многоугольника. Как лежит этот многоугольник по отношению к линейке? (по одну сторону от каждой прямой) </w:t>
            </w:r>
          </w:p>
          <w:p w:rsidR="00E51AA0" w:rsidRPr="008E3FE7" w:rsidRDefault="00E51AA0" w:rsidP="00AB1EBE">
            <w:pPr>
              <w:ind w:firstLine="397"/>
              <w:rPr>
                <w:bCs/>
              </w:rPr>
            </w:pPr>
            <w:r w:rsidRPr="008E3FE7">
              <w:rPr>
                <w:i/>
              </w:rPr>
              <w:t xml:space="preserve">Вывод: Многоугольник называется выпуклым, если он лежит по одну сторону от каждой прямой, проходящей через две его соседние вершины. </w:t>
            </w:r>
            <w:r w:rsidRPr="008E3FE7">
              <w:rPr>
                <w:bCs/>
              </w:rPr>
              <w:t>Многоугольник называется невыпуклым, если он лежит по разные стороны от, хотя бы,</w:t>
            </w:r>
            <w:r>
              <w:rPr>
                <w:bCs/>
              </w:rPr>
              <w:t xml:space="preserve"> </w:t>
            </w:r>
            <w:r w:rsidRPr="008E3FE7">
              <w:rPr>
                <w:bCs/>
              </w:rPr>
              <w:t>одной прямой, проходящей через две соседние вершины.</w:t>
            </w:r>
          </w:p>
          <w:p w:rsidR="00E51AA0" w:rsidRDefault="00E51AA0" w:rsidP="00AB1EBE">
            <w:pPr>
              <w:ind w:firstLine="397"/>
            </w:pPr>
            <w:r>
              <w:t>Мы с вами буде</w:t>
            </w:r>
            <w:r w:rsidRPr="00125975">
              <w:t>м на уроках геометрии рассматрив</w:t>
            </w:r>
            <w:r>
              <w:t>а</w:t>
            </w:r>
            <w:r w:rsidRPr="00125975">
              <w:t>ть выпуклый многоугольник</w:t>
            </w:r>
            <w:r>
              <w:t>.</w:t>
            </w:r>
          </w:p>
          <w:p w:rsidR="00E51AA0" w:rsidRPr="008E3FE7" w:rsidRDefault="00E51AA0" w:rsidP="00AB1EBE">
            <w:pPr>
              <w:ind w:firstLine="397"/>
              <w:rPr>
                <w:bCs/>
              </w:rPr>
            </w:pPr>
            <w:r>
              <w:t xml:space="preserve">Запишите заголовок в тетради: Выпуклый многоугольник. </w:t>
            </w:r>
          </w:p>
          <w:p w:rsidR="00E51AA0" w:rsidRPr="0018047E" w:rsidRDefault="00E51AA0" w:rsidP="00AB1EBE">
            <w:pPr>
              <w:ind w:firstLine="397"/>
            </w:pPr>
            <w:r w:rsidRPr="008E3FE7">
              <w:rPr>
                <w:i/>
              </w:rPr>
              <w:t xml:space="preserve">   3)</w:t>
            </w:r>
            <w:r>
              <w:t xml:space="preserve"> Начертите в тетради выпуклый 5-иугольник А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А</w:t>
            </w:r>
            <w:r>
              <w:rPr>
                <w:vertAlign w:val="subscript"/>
              </w:rPr>
              <w:t>2</w:t>
            </w:r>
            <w:r>
              <w:t>А</w:t>
            </w:r>
            <w:r>
              <w:rPr>
                <w:vertAlign w:val="subscript"/>
              </w:rPr>
              <w:t>3</w:t>
            </w:r>
            <w:r>
              <w:t>А</w:t>
            </w:r>
            <w:r>
              <w:rPr>
                <w:vertAlign w:val="subscript"/>
              </w:rPr>
              <w:t>4</w:t>
            </w:r>
            <w:r>
              <w:t>А</w:t>
            </w:r>
            <w:r>
              <w:rPr>
                <w:vertAlign w:val="subscript"/>
              </w:rPr>
              <w:t>5</w:t>
            </w:r>
            <w:r>
              <w:t>.</w:t>
            </w:r>
          </w:p>
          <w:p w:rsidR="00E51AA0" w:rsidRDefault="00E51AA0" w:rsidP="00AB1EBE">
            <w:pPr>
              <w:ind w:firstLine="397"/>
            </w:pPr>
            <w:r>
              <w:t>Назовите отрезки, из которых состоит данная фигура. Назовите смежную сторону со стороной</w:t>
            </w:r>
            <w:proofErr w:type="gramStart"/>
            <w:r>
              <w:t xml:space="preserve">  А</w:t>
            </w:r>
            <w:proofErr w:type="gramEnd"/>
            <w:r>
              <w:t xml:space="preserve"> </w:t>
            </w:r>
            <w:r w:rsidRPr="008E3FE7">
              <w:rPr>
                <w:vertAlign w:val="subscript"/>
              </w:rPr>
              <w:t>1</w:t>
            </w:r>
            <w:r>
              <w:t>А</w:t>
            </w:r>
            <w:r w:rsidRPr="008E3FE7">
              <w:rPr>
                <w:vertAlign w:val="subscript"/>
              </w:rPr>
              <w:t>2</w:t>
            </w:r>
            <w:r>
              <w:t>. Не знаете, догадайтесь (это отрезки, имеющие общую вершину А</w:t>
            </w:r>
            <w:r w:rsidRPr="008E3FE7">
              <w:rPr>
                <w:vertAlign w:val="subscript"/>
              </w:rPr>
              <w:t>1</w:t>
            </w:r>
            <w:r>
              <w:t>А</w:t>
            </w:r>
            <w:r w:rsidRPr="008E3FE7">
              <w:rPr>
                <w:vertAlign w:val="subscript"/>
              </w:rPr>
              <w:t>2</w:t>
            </w:r>
            <w:r>
              <w:t xml:space="preserve"> и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 w:rsidRPr="008E3FE7">
              <w:rPr>
                <w:vertAlign w:val="subscript"/>
              </w:rPr>
              <w:t>2</w:t>
            </w:r>
            <w:r>
              <w:t>А</w:t>
            </w:r>
            <w:r w:rsidRPr="008E3FE7">
              <w:rPr>
                <w:vertAlign w:val="subscript"/>
              </w:rPr>
              <w:t>3)</w:t>
            </w:r>
            <w:r>
              <w:t xml:space="preserve">) Найдите и запишите еще одну пару смежных сторон. (А </w:t>
            </w:r>
            <w:r w:rsidRPr="008E3FE7">
              <w:rPr>
                <w:vertAlign w:val="subscript"/>
              </w:rPr>
              <w:t>1</w:t>
            </w:r>
            <w:r>
              <w:t>А</w:t>
            </w:r>
            <w:r w:rsidRPr="008E3FE7">
              <w:rPr>
                <w:vertAlign w:val="subscript"/>
              </w:rPr>
              <w:t>2</w:t>
            </w:r>
            <w:r>
              <w:t xml:space="preserve"> и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 w:rsidRPr="008E3FE7">
              <w:rPr>
                <w:vertAlign w:val="subscript"/>
              </w:rPr>
              <w:t>2</w:t>
            </w:r>
            <w:r>
              <w:t>А</w:t>
            </w:r>
            <w:r w:rsidRPr="008E3FE7">
              <w:rPr>
                <w:vertAlign w:val="subscript"/>
              </w:rPr>
              <w:t>3</w:t>
            </w:r>
            <w:r>
              <w:t xml:space="preserve">; или </w:t>
            </w:r>
          </w:p>
          <w:p w:rsidR="00E51AA0" w:rsidRDefault="00E51AA0" w:rsidP="00AB1EBE">
            <w:pPr>
              <w:ind w:firstLine="397"/>
            </w:pPr>
            <w:r>
              <w:t xml:space="preserve">А </w:t>
            </w:r>
            <w:r w:rsidRPr="008E3FE7">
              <w:rPr>
                <w:vertAlign w:val="subscript"/>
              </w:rPr>
              <w:t>2</w:t>
            </w:r>
            <w:r>
              <w:t>А</w:t>
            </w:r>
            <w:r w:rsidRPr="008E3FE7">
              <w:rPr>
                <w:vertAlign w:val="subscript"/>
              </w:rPr>
              <w:t>3</w:t>
            </w:r>
            <w:r>
              <w:t xml:space="preserve"> и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 w:rsidRPr="008E3FE7">
              <w:rPr>
                <w:vertAlign w:val="subscript"/>
              </w:rPr>
              <w:t>3</w:t>
            </w:r>
            <w:r>
              <w:t>А</w:t>
            </w:r>
            <w:r w:rsidRPr="008E3FE7">
              <w:rPr>
                <w:vertAlign w:val="subscript"/>
              </w:rPr>
              <w:t>4</w:t>
            </w:r>
            <w:r>
              <w:t xml:space="preserve">; или А </w:t>
            </w:r>
            <w:r w:rsidRPr="008E3FE7">
              <w:rPr>
                <w:vertAlign w:val="subscript"/>
              </w:rPr>
              <w:t>3</w:t>
            </w:r>
            <w:r>
              <w:t>А</w:t>
            </w:r>
            <w:r w:rsidRPr="008E3FE7">
              <w:rPr>
                <w:vertAlign w:val="subscript"/>
              </w:rPr>
              <w:t>4</w:t>
            </w:r>
            <w:r>
              <w:t xml:space="preserve"> и А  </w:t>
            </w:r>
            <w:r w:rsidRPr="008E3FE7">
              <w:rPr>
                <w:vertAlign w:val="subscript"/>
              </w:rPr>
              <w:t>4</w:t>
            </w:r>
            <w:r w:rsidRPr="00E9288F">
              <w:t>А</w:t>
            </w:r>
            <w:r>
              <w:t xml:space="preserve"> </w:t>
            </w:r>
            <w:r w:rsidRPr="008E3FE7">
              <w:rPr>
                <w:vertAlign w:val="subscript"/>
              </w:rPr>
              <w:t xml:space="preserve">5;   </w:t>
            </w:r>
            <w:r>
              <w:t xml:space="preserve">или А  </w:t>
            </w:r>
            <w:r w:rsidRPr="008E3FE7">
              <w:rPr>
                <w:vertAlign w:val="subscript"/>
              </w:rPr>
              <w:t>4</w:t>
            </w:r>
            <w:r w:rsidRPr="00E9288F">
              <w:t>А</w:t>
            </w:r>
            <w:r>
              <w:t xml:space="preserve"> </w:t>
            </w:r>
            <w:r w:rsidRPr="008E3FE7">
              <w:rPr>
                <w:vertAlign w:val="subscript"/>
              </w:rPr>
              <w:t>5</w:t>
            </w:r>
            <w:r>
              <w:t xml:space="preserve"> и А  </w:t>
            </w:r>
            <w:r w:rsidRPr="008E3FE7">
              <w:rPr>
                <w:vertAlign w:val="subscript"/>
              </w:rPr>
              <w:t>5</w:t>
            </w:r>
            <w:r w:rsidRPr="00E9288F">
              <w:t>А</w:t>
            </w:r>
            <w:r w:rsidRPr="008E3FE7">
              <w:rPr>
                <w:vertAlign w:val="subscript"/>
              </w:rPr>
              <w:t>1).</w:t>
            </w:r>
            <w:r>
              <w:t xml:space="preserve">  Запишем вывод:</w:t>
            </w:r>
          </w:p>
          <w:p w:rsidR="00E51AA0" w:rsidRPr="008E3FE7" w:rsidRDefault="00E51AA0" w:rsidP="00AB1EBE">
            <w:pPr>
              <w:ind w:firstLine="397"/>
              <w:rPr>
                <w:i/>
              </w:rPr>
            </w:pPr>
            <w:r w:rsidRPr="008E3FE7">
              <w:rPr>
                <w:i/>
              </w:rPr>
              <w:t xml:space="preserve">Отрезки, которые имеют общую вершину, называются смежные. </w:t>
            </w:r>
          </w:p>
          <w:p w:rsidR="00E51AA0" w:rsidRPr="008E3FE7" w:rsidRDefault="00E51AA0" w:rsidP="00AB1EBE">
            <w:pPr>
              <w:ind w:firstLine="397"/>
              <w:rPr>
                <w:i/>
              </w:rPr>
            </w:pPr>
            <w:r>
              <w:t xml:space="preserve">Назовите отрезки, которые не имеют общих точек (ребята называют). Такие отрезки называются несмежные. Запишем вывод: </w:t>
            </w:r>
            <w:r w:rsidRPr="008E3FE7">
              <w:rPr>
                <w:i/>
              </w:rPr>
              <w:t>Отрезки, которые  не имеют общую вершину, называются несмежные.</w:t>
            </w:r>
          </w:p>
          <w:p w:rsidR="00E51AA0" w:rsidRDefault="00E51AA0" w:rsidP="00AB1EBE">
            <w:pPr>
              <w:ind w:firstLine="397"/>
            </w:pPr>
            <w:r>
              <w:t xml:space="preserve">Скажите, лежат ли у многоугольника смежные отрезки на одной прямой? </w:t>
            </w:r>
          </w:p>
          <w:p w:rsidR="00E51AA0" w:rsidRDefault="00E51AA0" w:rsidP="00AB1EBE">
            <w:pPr>
              <w:ind w:firstLine="397"/>
            </w:pPr>
            <w:r>
              <w:t>(у</w:t>
            </w:r>
            <w:r w:rsidRPr="008E3FE7">
              <w:rPr>
                <w:i/>
              </w:rPr>
              <w:t xml:space="preserve"> многоугольника смежные отрезки не лежат на одной прямой)</w:t>
            </w:r>
            <w:r>
              <w:t>. Запишите вывод:</w:t>
            </w:r>
          </w:p>
          <w:p w:rsidR="00E51AA0" w:rsidRDefault="00E51AA0" w:rsidP="00AB1EBE">
            <w:pPr>
              <w:ind w:firstLine="397"/>
            </w:pPr>
            <w:r>
              <w:t>Пересекаются ли у многоугольника несмежные отрезки (</w:t>
            </w:r>
            <w:r w:rsidRPr="008E3FE7">
              <w:rPr>
                <w:i/>
              </w:rPr>
              <w:t>нет</w:t>
            </w:r>
            <w:r>
              <w:t xml:space="preserve">) </w:t>
            </w:r>
          </w:p>
          <w:p w:rsidR="00E51AA0" w:rsidRDefault="00E51AA0" w:rsidP="00AB1EBE">
            <w:pPr>
              <w:ind w:left="360" w:firstLine="397"/>
            </w:pPr>
            <w:r>
              <w:t xml:space="preserve">4) - Как вы думаете, какие элементы есть у многоугольника, по аналогии с элементами угла. </w:t>
            </w:r>
          </w:p>
          <w:p w:rsidR="00E51AA0" w:rsidRPr="00B96B48" w:rsidRDefault="00E51AA0" w:rsidP="00E51AA0">
            <w:pPr>
              <w:numPr>
                <w:ilvl w:val="1"/>
                <w:numId w:val="1"/>
              </w:numPr>
              <w:ind w:firstLine="397"/>
            </w:pPr>
            <w:r w:rsidRPr="008E3FE7">
              <w:rPr>
                <w:i/>
              </w:rPr>
              <w:t xml:space="preserve">Стороны: </w:t>
            </w:r>
          </w:p>
          <w:p w:rsidR="00E51AA0" w:rsidRPr="00B96B48" w:rsidRDefault="00E51AA0" w:rsidP="00E51AA0">
            <w:pPr>
              <w:numPr>
                <w:ilvl w:val="1"/>
                <w:numId w:val="1"/>
              </w:numPr>
              <w:ind w:firstLine="397"/>
            </w:pPr>
            <w:r w:rsidRPr="008E3FE7">
              <w:rPr>
                <w:i/>
              </w:rPr>
              <w:t>Вершины:</w:t>
            </w:r>
          </w:p>
          <w:p w:rsidR="00E51AA0" w:rsidRPr="004C2FA2" w:rsidRDefault="00E51AA0" w:rsidP="00E51AA0">
            <w:pPr>
              <w:numPr>
                <w:ilvl w:val="1"/>
                <w:numId w:val="1"/>
              </w:numPr>
              <w:ind w:firstLine="397"/>
            </w:pPr>
            <w:r w:rsidRPr="008E3FE7">
              <w:rPr>
                <w:i/>
              </w:rPr>
              <w:t>Углы:</w:t>
            </w:r>
          </w:p>
          <w:p w:rsidR="00E51AA0" w:rsidRPr="008E3FE7" w:rsidRDefault="00E51AA0" w:rsidP="00AB1EBE">
            <w:pPr>
              <w:ind w:left="360" w:firstLine="397"/>
              <w:rPr>
                <w:i/>
              </w:rPr>
            </w:pPr>
          </w:p>
          <w:p w:rsidR="00E51AA0" w:rsidRPr="0099591F" w:rsidRDefault="00E51AA0" w:rsidP="00AB1EBE">
            <w:pPr>
              <w:ind w:left="360" w:firstLine="397"/>
            </w:pPr>
            <w:r>
              <w:t>Назовите,  какие стороны есть у многоугольника, который изображен на доске, запишите через запятую; вершины; углы, используя символ угла.</w:t>
            </w:r>
          </w:p>
          <w:p w:rsidR="00E51AA0" w:rsidRPr="008E3FE7" w:rsidRDefault="00E51AA0" w:rsidP="00AB1EBE">
            <w:pPr>
              <w:ind w:firstLine="397"/>
              <w:rPr>
                <w:vertAlign w:val="subscript"/>
              </w:rPr>
            </w:pPr>
            <w:r w:rsidRPr="008E3FE7">
              <w:rPr>
                <w:i/>
              </w:rPr>
              <w:t xml:space="preserve">Стороны: </w:t>
            </w:r>
            <w:r>
              <w:t xml:space="preserve">А </w:t>
            </w:r>
            <w:r w:rsidRPr="008E3FE7">
              <w:rPr>
                <w:vertAlign w:val="subscript"/>
              </w:rPr>
              <w:t>1</w:t>
            </w:r>
            <w:r>
              <w:t>А</w:t>
            </w:r>
            <w:r w:rsidRPr="008E3FE7">
              <w:rPr>
                <w:vertAlign w:val="subscript"/>
              </w:rPr>
              <w:t>2</w:t>
            </w:r>
            <w:r>
              <w:t xml:space="preserve"> ,  А </w:t>
            </w:r>
            <w:r w:rsidRPr="008E3FE7">
              <w:rPr>
                <w:vertAlign w:val="subscript"/>
              </w:rPr>
              <w:t>2</w:t>
            </w:r>
            <w:r>
              <w:t>А</w:t>
            </w:r>
            <w:r w:rsidRPr="008E3FE7">
              <w:rPr>
                <w:vertAlign w:val="subscript"/>
              </w:rPr>
              <w:t>3</w:t>
            </w:r>
            <w:r>
              <w:t xml:space="preserve">, А </w:t>
            </w:r>
            <w:r w:rsidRPr="008E3FE7">
              <w:rPr>
                <w:vertAlign w:val="subscript"/>
              </w:rPr>
              <w:t>3</w:t>
            </w:r>
            <w:r>
              <w:t>А</w:t>
            </w:r>
            <w:r w:rsidRPr="008E3FE7">
              <w:rPr>
                <w:vertAlign w:val="subscript"/>
              </w:rPr>
              <w:t>4,</w:t>
            </w:r>
            <w:r>
              <w:t xml:space="preserve">  А  </w:t>
            </w:r>
            <w:r w:rsidRPr="008E3FE7">
              <w:rPr>
                <w:vertAlign w:val="subscript"/>
              </w:rPr>
              <w:t>4</w:t>
            </w:r>
            <w:r w:rsidRPr="00E9288F">
              <w:t>А</w:t>
            </w:r>
            <w:r>
              <w:t xml:space="preserve"> </w:t>
            </w:r>
            <w:r w:rsidRPr="008E3FE7">
              <w:rPr>
                <w:vertAlign w:val="subscript"/>
              </w:rPr>
              <w:t xml:space="preserve">5,   </w:t>
            </w:r>
            <w:r>
              <w:t xml:space="preserve">А  </w:t>
            </w:r>
            <w:r w:rsidRPr="008E3FE7">
              <w:rPr>
                <w:vertAlign w:val="subscript"/>
              </w:rPr>
              <w:t>5</w:t>
            </w:r>
            <w:r w:rsidRPr="00E9288F">
              <w:t>А</w:t>
            </w:r>
            <w:r w:rsidRPr="008E3FE7">
              <w:rPr>
                <w:vertAlign w:val="subscript"/>
              </w:rPr>
              <w:t>1</w:t>
            </w:r>
          </w:p>
          <w:p w:rsidR="00E51AA0" w:rsidRPr="0018047E" w:rsidRDefault="00E51AA0" w:rsidP="00AB1EBE">
            <w:pPr>
              <w:ind w:firstLine="397"/>
              <w:rPr>
                <w:vertAlign w:val="subscript"/>
              </w:rPr>
            </w:pPr>
            <w:r w:rsidRPr="008E3FE7">
              <w:rPr>
                <w:i/>
              </w:rPr>
              <w:t xml:space="preserve"> Вершины: </w:t>
            </w:r>
            <w:r>
              <w:rPr>
                <w:bCs/>
              </w:rPr>
              <w:t>А</w:t>
            </w:r>
            <w:proofErr w:type="gramStart"/>
            <w:r>
              <w:rPr>
                <w:bCs/>
                <w:vertAlign w:val="subscript"/>
              </w:rPr>
              <w:t>1</w:t>
            </w:r>
            <w:proofErr w:type="gramEnd"/>
            <w:r>
              <w:rPr>
                <w:bCs/>
              </w:rPr>
              <w:t>, А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>, А</w:t>
            </w:r>
            <w:r>
              <w:rPr>
                <w:bCs/>
                <w:vertAlign w:val="subscript"/>
              </w:rPr>
              <w:t>3</w:t>
            </w:r>
            <w:r>
              <w:rPr>
                <w:bCs/>
              </w:rPr>
              <w:t>, А</w:t>
            </w:r>
            <w:r>
              <w:rPr>
                <w:bCs/>
                <w:vertAlign w:val="subscript"/>
              </w:rPr>
              <w:t>4</w:t>
            </w:r>
            <w:r>
              <w:rPr>
                <w:bCs/>
              </w:rPr>
              <w:t>, А</w:t>
            </w:r>
            <w:r>
              <w:rPr>
                <w:bCs/>
                <w:vertAlign w:val="subscript"/>
              </w:rPr>
              <w:t>5</w:t>
            </w:r>
          </w:p>
          <w:p w:rsidR="00E51AA0" w:rsidRPr="00D93CD1" w:rsidRDefault="00E51AA0" w:rsidP="00AB1EBE">
            <w:pPr>
              <w:ind w:firstLine="397"/>
            </w:pPr>
          </w:p>
          <w:p w:rsidR="00E51AA0" w:rsidRPr="00D93CD1" w:rsidRDefault="00E51AA0" w:rsidP="00AB1EBE">
            <w:pPr>
              <w:ind w:firstLine="397"/>
            </w:pPr>
            <w:r w:rsidRPr="008E3FE7">
              <w:rPr>
                <w:i/>
              </w:rPr>
              <w:lastRenderedPageBreak/>
              <w:t>Углы:</w:t>
            </w:r>
            <w:r w:rsidRPr="008E3FE7">
              <w:rPr>
                <w:i/>
                <w:position w:val="-4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6" o:title=""/>
                </v:shape>
                <o:OLEObject Type="Embed" ProgID="Equation.3" ShapeID="_x0000_i1025" DrawAspect="Content" ObjectID="_1753447412" r:id="rId7"/>
              </w:object>
            </w:r>
            <w:r>
              <w:rPr>
                <w:bCs/>
              </w:rPr>
              <w:t xml:space="preserve"> А</w:t>
            </w:r>
            <w:proofErr w:type="gramStart"/>
            <w:r>
              <w:rPr>
                <w:bCs/>
                <w:vertAlign w:val="subscript"/>
              </w:rPr>
              <w:t>1</w:t>
            </w:r>
            <w:proofErr w:type="gramEnd"/>
            <w:r w:rsidRPr="00D93CD1">
              <w:t xml:space="preserve">, </w:t>
            </w:r>
            <w:r w:rsidRPr="008E3FE7">
              <w:rPr>
                <w:i/>
                <w:position w:val="-4"/>
              </w:rPr>
              <w:object w:dxaOrig="260" w:dyaOrig="240">
                <v:shape id="_x0000_i1026" type="#_x0000_t75" style="width:12.75pt;height:12pt" o:ole="">
                  <v:imagedata r:id="rId8" o:title=""/>
                </v:shape>
                <o:OLEObject Type="Embed" ProgID="Equation.3" ShapeID="_x0000_i1026" DrawAspect="Content" ObjectID="_1753447413" r:id="rId9"/>
              </w:object>
            </w:r>
            <w:r>
              <w:rPr>
                <w:bCs/>
              </w:rPr>
              <w:t xml:space="preserve"> А</w:t>
            </w:r>
            <w:r>
              <w:rPr>
                <w:bCs/>
                <w:vertAlign w:val="subscript"/>
              </w:rPr>
              <w:t>2</w:t>
            </w:r>
            <w:r w:rsidRPr="008E3FE7">
              <w:rPr>
                <w:i/>
              </w:rPr>
              <w:t xml:space="preserve">, </w:t>
            </w:r>
            <w:r w:rsidRPr="008E3FE7">
              <w:rPr>
                <w:i/>
                <w:position w:val="-4"/>
              </w:rPr>
              <w:object w:dxaOrig="260" w:dyaOrig="240">
                <v:shape id="_x0000_i1027" type="#_x0000_t75" style="width:12.75pt;height:12pt" o:ole="">
                  <v:imagedata r:id="rId8" o:title=""/>
                </v:shape>
                <o:OLEObject Type="Embed" ProgID="Equation.3" ShapeID="_x0000_i1027" DrawAspect="Content" ObjectID="_1753447414" r:id="rId10"/>
              </w:object>
            </w:r>
            <w:r>
              <w:rPr>
                <w:bCs/>
              </w:rPr>
              <w:t xml:space="preserve"> А</w:t>
            </w:r>
            <w:r>
              <w:rPr>
                <w:bCs/>
                <w:vertAlign w:val="subscript"/>
              </w:rPr>
              <w:t>3</w:t>
            </w:r>
            <w:r w:rsidRPr="008E3FE7">
              <w:rPr>
                <w:i/>
              </w:rPr>
              <w:t xml:space="preserve">, </w:t>
            </w:r>
            <w:r w:rsidRPr="008E3FE7">
              <w:rPr>
                <w:i/>
                <w:position w:val="-4"/>
              </w:rPr>
              <w:object w:dxaOrig="260" w:dyaOrig="240">
                <v:shape id="_x0000_i1028" type="#_x0000_t75" style="width:12.75pt;height:12pt" o:ole="">
                  <v:imagedata r:id="rId8" o:title=""/>
                </v:shape>
                <o:OLEObject Type="Embed" ProgID="Equation.3" ShapeID="_x0000_i1028" DrawAspect="Content" ObjectID="_1753447415" r:id="rId11"/>
              </w:object>
            </w:r>
            <w:r>
              <w:rPr>
                <w:bCs/>
              </w:rPr>
              <w:t xml:space="preserve"> А</w:t>
            </w:r>
            <w:r>
              <w:rPr>
                <w:bCs/>
                <w:vertAlign w:val="subscript"/>
              </w:rPr>
              <w:t>4</w:t>
            </w:r>
            <w:r w:rsidRPr="008E3FE7">
              <w:rPr>
                <w:i/>
              </w:rPr>
              <w:t xml:space="preserve">, </w:t>
            </w:r>
            <w:r w:rsidRPr="008E3FE7">
              <w:rPr>
                <w:i/>
                <w:position w:val="-4"/>
              </w:rPr>
              <w:object w:dxaOrig="260" w:dyaOrig="240">
                <v:shape id="_x0000_i1029" type="#_x0000_t75" style="width:12.75pt;height:12pt" o:ole="">
                  <v:imagedata r:id="rId8" o:title=""/>
                </v:shape>
                <o:OLEObject Type="Embed" ProgID="Equation.3" ShapeID="_x0000_i1029" DrawAspect="Content" ObjectID="_1753447416" r:id="rId12"/>
              </w:object>
            </w:r>
            <w:r>
              <w:rPr>
                <w:bCs/>
              </w:rPr>
              <w:t xml:space="preserve"> А</w:t>
            </w:r>
            <w:r>
              <w:rPr>
                <w:bCs/>
                <w:vertAlign w:val="subscript"/>
              </w:rPr>
              <w:t>5</w:t>
            </w:r>
            <w:r w:rsidRPr="008E3FE7">
              <w:rPr>
                <w:i/>
              </w:rPr>
              <w:t>.</w:t>
            </w:r>
          </w:p>
          <w:p w:rsidR="00E51AA0" w:rsidRDefault="00E51AA0" w:rsidP="00AB1EBE">
            <w:pPr>
              <w:ind w:firstLine="397"/>
            </w:pPr>
            <w:r>
              <w:t>5) Давайте вспомним, что такое периметр (</w:t>
            </w:r>
            <w:r w:rsidRPr="008E3FE7">
              <w:rPr>
                <w:i/>
              </w:rPr>
              <w:t>периметр – это сумма длин всех сторон</w:t>
            </w:r>
            <w:r>
              <w:t xml:space="preserve">). Запишите формулу  периметра для данного многоугольника. </w:t>
            </w:r>
          </w:p>
          <w:p w:rsidR="00E51AA0" w:rsidRDefault="00E51AA0" w:rsidP="00AB1EBE">
            <w:pPr>
              <w:ind w:firstLine="397"/>
            </w:pPr>
            <w:r w:rsidRPr="00883D63">
              <w:t xml:space="preserve">6) Проведите отрезок, соединяющий 2 </w:t>
            </w:r>
            <w:proofErr w:type="spellStart"/>
            <w:r w:rsidRPr="00883D63">
              <w:t>несоседние</w:t>
            </w:r>
            <w:proofErr w:type="spellEnd"/>
            <w:r>
              <w:t xml:space="preserve"> (противоположные) </w:t>
            </w:r>
            <w:r w:rsidRPr="00883D63">
              <w:t xml:space="preserve"> вершины. Такой отрезок </w:t>
            </w:r>
            <w:r>
              <w:t xml:space="preserve">называется  - диагональ. Где вы встречали такое слово? (в кроссворде). А почему нет у треугольника диагонали? (т.к. у него нет </w:t>
            </w:r>
            <w:proofErr w:type="spellStart"/>
            <w:r>
              <w:t>несоседних</w:t>
            </w:r>
            <w:proofErr w:type="spellEnd"/>
            <w:r>
              <w:t xml:space="preserve"> (противоположных)  вершин). Проведите у нашего многоугольника все диагонали, которые возможны. </w:t>
            </w:r>
          </w:p>
          <w:p w:rsidR="00E51AA0" w:rsidRPr="00546D69" w:rsidRDefault="00E51AA0" w:rsidP="00AB1EBE">
            <w:pPr>
              <w:ind w:firstLine="397"/>
            </w:pPr>
            <w:r w:rsidRPr="008E3FE7">
              <w:rPr>
                <w:b/>
                <w:i/>
              </w:rPr>
              <w:t xml:space="preserve">Исследовательская работа по группам. </w:t>
            </w:r>
            <w:r w:rsidRPr="00546D69">
              <w:t xml:space="preserve">Каждая группа работает по учебно-исследовательской карте.  </w:t>
            </w:r>
          </w:p>
          <w:p w:rsidR="00E51AA0" w:rsidRPr="00546D69" w:rsidRDefault="00E51AA0" w:rsidP="00AB1E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2975F1" wp14:editId="519E40CB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160020</wp:posOffset>
                      </wp:positionV>
                      <wp:extent cx="432435" cy="476250"/>
                      <wp:effectExtent l="38100" t="38100" r="62865" b="38100"/>
                      <wp:wrapNone/>
                      <wp:docPr id="46" name="Правильный пяти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" cy="47625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algn="ctr">
                                <a:solidFill>
                                  <a:srgbClr val="8064A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AA0" w:rsidRDefault="00E51AA0" w:rsidP="00E51AA0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ьный пятиугольник 46" o:spid="_x0000_s1026" type="#_x0000_t56" style="position:absolute;margin-left:185.55pt;margin-top:12.6pt;width:34.0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" strokecolor="#8064a2" strokeweight="4.5pt">
                      <v:textbox>
                        <w:txbxContent>
                          <w:p w:rsidR="00E51AA0" w:rsidRDefault="00E51AA0" w:rsidP="00E51AA0"/>
                        </w:txbxContent>
                      </v:textbox>
                    </v:shape>
                  </w:pict>
                </mc:Fallback>
              </mc:AlternateContent>
            </w:r>
            <w:r w:rsidRPr="00546D69">
              <w:t>Чему равна сумма углов выпуклого пятиугольника?</w:t>
            </w:r>
          </w:p>
          <w:p w:rsidR="00E51AA0" w:rsidRDefault="00E51AA0" w:rsidP="00AB1EBE">
            <w:pPr>
              <w:ind w:firstLine="397"/>
            </w:pPr>
          </w:p>
          <w:p w:rsidR="00E51AA0" w:rsidRDefault="00E51AA0" w:rsidP="00AB1EBE">
            <w:pPr>
              <w:ind w:firstLine="397"/>
            </w:pPr>
          </w:p>
          <w:p w:rsidR="00E51AA0" w:rsidRDefault="00E51AA0" w:rsidP="00AB1EBE">
            <w:pPr>
              <w:ind w:firstLine="397"/>
            </w:pPr>
          </w:p>
          <w:p w:rsidR="00E51AA0" w:rsidRPr="00546D69" w:rsidRDefault="00E51AA0" w:rsidP="00AB1EBE">
            <w:pPr>
              <w:ind w:firstLine="39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4913F0" wp14:editId="5C8E9E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128905</wp:posOffset>
                      </wp:positionV>
                      <wp:extent cx="0" cy="0"/>
                      <wp:effectExtent l="9525" t="5080" r="9525" b="13970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0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"/>
                  </w:pict>
                </mc:Fallback>
              </mc:AlternateContent>
            </w:r>
            <w:r w:rsidRPr="00546D69">
              <w:t>Проблема.</w:t>
            </w:r>
          </w:p>
          <w:p w:rsidR="00E51AA0" w:rsidRPr="00546D69" w:rsidRDefault="00E51AA0" w:rsidP="00AB1EBE">
            <w:pPr>
              <w:tabs>
                <w:tab w:val="left" w:pos="2655"/>
              </w:tabs>
              <w:ind w:firstLine="397"/>
            </w:pPr>
            <w:proofErr w:type="gramStart"/>
            <w:r w:rsidRPr="00546D69">
              <w:t xml:space="preserve">Как зависит сумма углов выпуклого </w:t>
            </w:r>
            <w:r w:rsidRPr="008E3FE7">
              <w:rPr>
                <w:lang w:val="en-US"/>
              </w:rPr>
              <w:t>n</w:t>
            </w:r>
            <w:r w:rsidRPr="00546D69">
              <w:t xml:space="preserve">-угольника от числа углов </w:t>
            </w:r>
            <w:proofErr w:type="gramEnd"/>
          </w:p>
          <w:p w:rsidR="00E51AA0" w:rsidRPr="00546D69" w:rsidRDefault="00E51AA0" w:rsidP="00AB1EBE">
            <w:pPr>
              <w:tabs>
                <w:tab w:val="left" w:pos="2655"/>
              </w:tabs>
              <w:ind w:firstLine="397"/>
            </w:pPr>
            <w:r w:rsidRPr="00546D69">
              <w:t xml:space="preserve">многоугольника и от числа треугольников, на которые он разбивается </w:t>
            </w:r>
          </w:p>
          <w:p w:rsidR="00E51AA0" w:rsidRPr="00546D69" w:rsidRDefault="00E51AA0" w:rsidP="00AB1EBE">
            <w:pPr>
              <w:tabs>
                <w:tab w:val="left" w:pos="2655"/>
              </w:tabs>
              <w:ind w:firstLine="397"/>
            </w:pPr>
            <w:r w:rsidRPr="00546D69">
              <w:t>диагоналями, проведенными из одной вершины?</w:t>
            </w:r>
          </w:p>
          <w:p w:rsidR="00E51AA0" w:rsidRPr="008E3FE7" w:rsidRDefault="00E51AA0" w:rsidP="00AB1EBE">
            <w:pPr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F98FAB" wp14:editId="77097BCB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183515</wp:posOffset>
                      </wp:positionV>
                      <wp:extent cx="0" cy="0"/>
                      <wp:effectExtent l="9525" t="12065" r="9525" b="6985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.45pt" to="37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"/>
                  </w:pict>
                </mc:Fallback>
              </mc:AlternateContent>
            </w:r>
            <w:r>
              <w:t xml:space="preserve">Пробы: </w:t>
            </w:r>
            <w:r w:rsidRPr="008E3FE7">
              <w:rPr>
                <w:bCs/>
              </w:rPr>
              <w:t>Нарисуйте треугольник, четырёхугольник, пятиугольник и шестиугольник.</w:t>
            </w:r>
          </w:p>
          <w:p w:rsidR="00E51AA0" w:rsidRPr="008E3FE7" w:rsidRDefault="00E51AA0" w:rsidP="00AB1EBE">
            <w:pPr>
              <w:ind w:firstLine="397"/>
              <w:rPr>
                <w:bCs/>
              </w:rPr>
            </w:pPr>
            <w:r w:rsidRPr="008E3FE7">
              <w:rPr>
                <w:bCs/>
              </w:rPr>
              <w:t>Проведите в них диагонали, исходящие из одной вершины.</w:t>
            </w:r>
          </w:p>
          <w:p w:rsidR="00E51AA0" w:rsidRPr="00546D69" w:rsidRDefault="00E51AA0" w:rsidP="00AB1EBE">
            <w:pPr>
              <w:ind w:firstLine="397"/>
            </w:pPr>
            <w:r w:rsidRPr="008E3FE7">
              <w:rPr>
                <w:bCs/>
              </w:rPr>
              <w:t xml:space="preserve">Сколько треугольников образовалось в каждой фигуре? </w:t>
            </w:r>
            <w:r w:rsidRPr="00546D69">
              <w:t xml:space="preserve">(2, 3 и 4). </w:t>
            </w:r>
          </w:p>
          <w:p w:rsidR="00E51AA0" w:rsidRPr="00546D69" w:rsidRDefault="00E51AA0" w:rsidP="00AB1EBE">
            <w:pPr>
              <w:ind w:firstLine="397"/>
            </w:pPr>
            <w:r w:rsidRPr="00546D69">
              <w:t xml:space="preserve"> - Чему равна сумма углов в треугольнике? А у каждого многоугольника?</w:t>
            </w:r>
          </w:p>
          <w:p w:rsidR="00E51AA0" w:rsidRPr="00546D69" w:rsidRDefault="00E51AA0" w:rsidP="00AB1EBE">
            <w:pPr>
              <w:tabs>
                <w:tab w:val="left" w:pos="2655"/>
              </w:tabs>
              <w:ind w:firstLine="397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3266481" wp14:editId="12EA70F3">
                      <wp:extent cx="3531235" cy="1037590"/>
                      <wp:effectExtent l="76200" t="76200" r="59690" b="57785"/>
                      <wp:docPr id="43" name="Полотно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2" name="Ромб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246" y="0"/>
                                  <a:ext cx="803178" cy="1013312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algn="ctr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51AA0" w:rsidRPr="00DF67A0" w:rsidRDefault="00E51AA0" w:rsidP="00E51AA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36"/>
                                      </w:rPr>
                                    </w:pPr>
                                  </w:p>
                                  <w:p w:rsidR="00E51AA0" w:rsidRPr="00DF67A0" w:rsidRDefault="00E51AA0" w:rsidP="00E51AA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44239" tIns="22119" rIns="44239" bIns="22119" anchor="ctr" anchorCtr="0">
                                <a:noAutofit/>
                              </wps:bodyPr>
                            </wps:wsp>
                            <wps:wsp>
                              <wps:cNvPr id="33" name="Правильный пятиугольник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0771" y="34626"/>
                                  <a:ext cx="553388" cy="868837"/>
                                </a:xfrm>
                                <a:prstGeom prst="pentag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algn="ctr">
                                  <a:solidFill>
                                    <a:srgbClr val="8064A2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51AA0" w:rsidRPr="00DF67A0" w:rsidRDefault="00E51AA0" w:rsidP="00E51AA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44239" tIns="22119" rIns="44239" bIns="22119" anchor="ctr" anchorCtr="0">
                                <a:noAutofit/>
                              </wps:bodyPr>
                            </wps:wsp>
                            <wps:wsp>
                              <wps:cNvPr id="34" name="Прямая соединительная линия 8"/>
                              <wps:cNvCnPr>
                                <a:cxnSpLocks noChangeShapeType="1"/>
                                <a:stCxn id="33" idx="1"/>
                                <a:endCxn id="33" idx="5"/>
                              </wps:cNvCnPr>
                              <wps:spPr bwMode="auto">
                                <a:xfrm>
                                  <a:off x="2032100" y="366957"/>
                                  <a:ext cx="610730" cy="3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algn="ctr">
                                  <a:solidFill>
                                    <a:srgbClr val="4F622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Прямая соединительная линия 9"/>
                              <wps:cNvCnPr>
                                <a:cxnSpLocks noChangeShapeType="1"/>
                                <a:stCxn id="33" idx="1"/>
                                <a:endCxn id="33" idx="4"/>
                              </wps:cNvCnPr>
                              <wps:spPr bwMode="auto">
                                <a:xfrm>
                                  <a:off x="2032100" y="366957"/>
                                  <a:ext cx="474052" cy="5647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algn="ctr">
                                  <a:solidFill>
                                    <a:srgbClr val="4F622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Шестиугольник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8634" y="0"/>
                                  <a:ext cx="422601" cy="1008536"/>
                                </a:xfrm>
                                <a:prstGeom prst="hexagon">
                                  <a:avLst>
                                    <a:gd name="adj" fmla="val 25000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57150" algn="ctr">
                                  <a:solidFill>
                                    <a:srgbClr val="C0504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51AA0" w:rsidRPr="00DF67A0" w:rsidRDefault="00E51AA0" w:rsidP="00E51AA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44239" tIns="22119" rIns="44239" bIns="22119" anchor="ctr" anchorCtr="0">
                                <a:noAutofit/>
                              </wps:bodyPr>
                            </wps:wsp>
                            <wps:wsp>
                              <wps:cNvPr id="37" name="Прямая соединительная линия 15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 flipV="1">
                                  <a:off x="3016620" y="92017"/>
                                  <a:ext cx="493124" cy="3094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algn="ctr">
                                  <a:solidFill>
                                    <a:srgbClr val="4F622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Прямая соединительная линия 17"/>
                              <wps:cNvCnPr>
                                <a:cxnSpLocks noChangeShapeType="1"/>
                              </wps:cNvCnPr>
                              <wps:spPr bwMode="auto">
                                <a:xfrm rot="10800000" flipH="1">
                                  <a:off x="3108634" y="489144"/>
                                  <a:ext cx="4226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algn="ctr">
                                  <a:solidFill>
                                    <a:srgbClr val="4F622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Прямая соединительная линия 20"/>
                              <wps:cNvCnPr>
                                <a:cxnSpLocks noChangeShapeType="1"/>
                                <a:stCxn id="36" idx="2"/>
                                <a:endCxn id="36" idx="2"/>
                              </wps:cNvCnPr>
                              <wps:spPr bwMode="auto">
                                <a:xfrm>
                                  <a:off x="3319934" y="1037192"/>
                                  <a:ext cx="393" cy="3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algn="ctr">
                                  <a:solidFill>
                                    <a:srgbClr val="4F622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4674"/>
                                  <a:ext cx="803178" cy="8381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57150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4F81BD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Прямая соединительная линия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2605" y="523770"/>
                                  <a:ext cx="8306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algn="ctr">
                                  <a:solidFill>
                                    <a:srgbClr val="4F622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Прямая соединительная линия 20"/>
                              <wps:cNvCnPr>
                                <a:cxnSpLocks noChangeShapeType="1"/>
                              </wps:cNvCnPr>
                              <wps:spPr bwMode="auto">
                                <a:xfrm rot="10800000" flipH="1" flipV="1">
                                  <a:off x="3125522" y="476010"/>
                                  <a:ext cx="320879" cy="5488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algn="ctr">
                                  <a:solidFill>
                                    <a:srgbClr val="4F622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3" o:spid="_x0000_s1027" editas="canvas" style="width:278.05pt;height:81.7pt;mso-position-horizontal-relative:char;mso-position-vertical-relative:line" coordsize="35312,1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">
                      <v:shape id="_x0000_s1028" type="#_x0000_t75" style="position:absolute;width:35312;height:10375;visibility:visible;mso-wrap-style:square">
                        <v:fill o:detectmouseclick="t"/>
                        <v:path o:connecttype="none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Ромб 2" o:spid="_x0000_s1029" type="#_x0000_t4" style="position:absolute;left:9512;width:8032;height:10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6TpsMA&#10;AADbAAAADwAAAGRycy9kb3ducmV2LnhtbESPQWvCQBSE74L/YXlCb7qJQiipq5SCUCoI2l56e80+&#10;k+Du23R3m6T/3hUEj8PMfMOst6M1oicfWscK8kUGgrhyuuVawdfnbv4MIkRkjcYxKfinANvNdLLG&#10;UruBj9SfYi0ShEOJCpoYu1LKUDVkMSxcR5y8s/MWY5K+ltrjkODWyGWWFdJiy2mhwY7eGqoupz+r&#10;YF9453Kz6w3m34OXhyL8fPwq9TQbX19ARBrjI3xvv2sFqyXcvq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6TpsMAAADbAAAADwAAAAAAAAAAAAAAAACYAgAAZHJzL2Rv&#10;d25yZXYueG1sUEsFBgAAAAAEAAQA9QAAAIgDAAAAAA==&#10;" strokecolor="#4f81bd" strokeweight="4.5pt">
                        <v:textbox inset="1.2289mm,.61442mm,1.2289mm,.61442mm">
                          <w:txbxContent>
                            <w:p w:rsidR="00E51AA0" w:rsidRPr="00DF67A0" w:rsidRDefault="00E51AA0" w:rsidP="00E51A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36"/>
                                </w:rPr>
                              </w:pPr>
                            </w:p>
                            <w:p w:rsidR="00E51AA0" w:rsidRPr="00DF67A0" w:rsidRDefault="00E51AA0" w:rsidP="00E51A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shape>
                      <v:shape id="Правильный пятиугольник 3" o:spid="_x0000_s1030" type="#_x0000_t56" style="position:absolute;left:20607;top:346;width:5534;height:8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YacEA&#10;AADbAAAADwAAAGRycy9kb3ducmV2LnhtbESPQYvCMBSE7wv+h/AEb2taXUSrUYqwrNdV0euzebbF&#10;5qU0sa3/3giCx2FmvmFWm95UoqXGlZYVxOMIBHFmdcm5guPh93sOwnlkjZVlUvAgB5v14GuFibYd&#10;/1O797kIEHYJKii8rxMpXVaQQTe2NXHwrrYx6INscqkb7ALcVHISRTNpsOSwUGBN24Ky2/5uFHTV&#10;1iziNL7095+/9lyeIpkebkqNhn26BOGp95/wu73TCqZTeH0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A2GnBAAAA2wAAAA8AAAAAAAAAAAAAAAAAmAIAAGRycy9kb3du&#10;cmV2LnhtbFBLBQYAAAAABAAEAPUAAACGAwAAAAA=&#10;" strokecolor="#8064a2" strokeweight="4.5pt">
                        <v:textbox inset="1.2289mm,.61442mm,1.2289mm,.61442mm">
                          <w:txbxContent>
                            <w:p w:rsidR="00E51AA0" w:rsidRPr="00DF67A0" w:rsidRDefault="00E51AA0" w:rsidP="00E51A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shape>
                      <v:line id="Прямая соединительная линия 8" o:spid="_x0000_s1031" style="position:absolute;visibility:visible;mso-wrap-style:square" from="20321,3669" to="26428,3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UpU8QAAADbAAAADwAAAGRycy9kb3ducmV2LnhtbESPQWsCMRSE7wX/Q3iCt5pta6uuRpEF&#10;pVA9dBXPj+S5u3TzsiRRt/++KRR6HGbmG2a57m0rbuRD41jB0zgDQaydabhScDpuH2cgQkQ22Dom&#10;Bd8UYL0aPCwxN+7On3QrYyUShEOOCuoYu1zKoGuyGMauI07exXmLMUlfSePxnuC2lc9Z9iYtNpwW&#10;auyoqEl/lVerwE/37rWZl4edjZvr+eNQ6EKXSo2G/WYBIlIf/8N/7Xej4GUCv1/S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SlTxAAAANsAAAAPAAAAAAAAAAAA&#10;AAAAAKECAABkcnMvZG93bnJldi54bWxQSwUGAAAAAAQABAD5AAAAkgMAAAAA&#10;" strokecolor="#4f6228" strokeweight="4.5pt"/>
                      <v:line id="Прямая соединительная линия 9" o:spid="_x0000_s1032" style="position:absolute;visibility:visible;mso-wrap-style:square" from="20321,3669" to="25061,9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mMyMMAAADbAAAADwAAAGRycy9kb3ducmV2LnhtbESPQWsCMRSE7wX/Q3gFbzVbRdtujSIL&#10;SkE9dCueH8lzd3HzsiRRt//eFAoeh5n5hpkve9uKK/nQOFbwOspAEGtnGq4UHH7WL+8gQkQ22Dom&#10;Bb8UYLkYPM0xN+7G33QtYyUShEOOCuoYu1zKoGuyGEauI07eyXmLMUlfSePxluC2leMsm0mLDaeF&#10;GjsqatLn8mIV+LedmzYf5X5j4+py3O4LXehSqeFzv/oEEamPj/B/+8somEzh70v6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ZjMjDAAAA2wAAAA8AAAAAAAAAAAAA&#10;AAAAoQIAAGRycy9kb3ducmV2LnhtbFBLBQYAAAAABAAEAPkAAACRAwAAAAA=&#10;" strokecolor="#4f6228" strokeweight="4.5pt"/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Шестиугольник 4" o:spid="_x0000_s1033" type="#_x0000_t9" style="position:absolute;left:31086;width:4226;height:10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XIcQA&#10;AADbAAAADwAAAGRycy9kb3ducmV2LnhtbESPT4vCMBTE7wt+h/AEb2vqH0S6xrIqguBe1B7c26N5&#10;25Y2L6WJtX57Iyx4HGbmN8wq6U0tOmpdaVnBZByBIM6sLjlXkF72n0sQziNrrC2Tggc5SNaDjxXG&#10;2t75RN3Z5yJA2MWooPC+iaV0WUEG3dg2xMH7s61BH2SbS93iPcBNLadRtJAGSw4LBTa0LSirzjej&#10;IOOffbMx8013jHZpWv0e0ut0rtRo2H9/gfDU+3f4v33QCmYLeH0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1yHEAAAA2wAAAA8AAAAAAAAAAAAAAAAAmAIAAGRycy9k&#10;b3ducmV2LnhtbFBLBQYAAAAABAAEAPUAAACJAwAAAAA=&#10;" strokecolor="#c0504d" strokeweight="4.5pt">
                        <v:textbox inset="1.2289mm,.61442mm,1.2289mm,.61442mm">
                          <w:txbxContent>
                            <w:p w:rsidR="00E51AA0" w:rsidRPr="00DF67A0" w:rsidRDefault="00E51AA0" w:rsidP="00E51A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shape>
                      <v:line id="Прямая соединительная линия 15" o:spid="_x0000_s1034" style="position:absolute;rotation:90;flip:x y;visibility:visible;mso-wrap-style:square" from="30166,920" to="35097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YqE8IAAADbAAAADwAAAGRycy9kb3ducmV2LnhtbESPS4sCMRCE78L+h9ALe9OMLj4YjbIs&#10;Cqs3H+C1mbSTwUlnSKIz/vuNIHgsquorarHqbC3u5EPlWMFwkIEgLpyuuFRwOm76MxAhImusHZOC&#10;BwVYLT96C8y1a3lP90MsRYJwyFGBibHJpQyFIYth4Bri5F2ctxiT9KXUHtsEt7UcZdlEWqw4LRhs&#10;6NdQcT3crIJjtt11xc6sz7I9+8dtXNN1v1Hq67P7mYOI1MV3+NX+0wq+p/D8kn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/YqE8IAAADbAAAADwAAAAAAAAAAAAAA&#10;AAChAgAAZHJzL2Rvd25yZXYueG1sUEsFBgAAAAAEAAQA+QAAAJADAAAAAA==&#10;" strokecolor="#4f6228" strokeweight="4.5pt"/>
                      <v:line id="Прямая соединительная линия 17" o:spid="_x0000_s1035" style="position:absolute;rotation:180;flip:x;visibility:visible;mso-wrap-style:square" from="31086,4891" to="35312,4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8VyMIAAADbAAAADwAAAGRycy9kb3ducmV2LnhtbESPwU7DMAyG70i8Q+RJ3Fg6EBMqy6YB&#10;QuKGNnrhZjVeUi1xqia05e3xYdKO1u//s7/Nbo5BjTTkLrGB1bICRdwm27Ez0Hx/3D+DygXZYkhM&#10;Bv4ow257e7PB2qaJDzQei1MC4VyjAV9KX2udW08R8zL1xJKd0hCxyDg4bQecBB6DfqiqtY7YsVzw&#10;2NObp/Z8/I1CyWPjqvefgCHGp9fuy60aPxlzt5j3L6AKzeW6fGl/WgOP8qy4iAfo7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8VyMIAAADbAAAADwAAAAAAAAAAAAAA&#10;AAChAgAAZHJzL2Rvd25yZXYueG1sUEsFBgAAAAAEAAQA+QAAAJADAAAAAA==&#10;" strokecolor="#4f6228" strokeweight="4.5pt"/>
                      <v:line id="Прямая соединительная линия 20" o:spid="_x0000_s1036" style="position:absolute;visibility:visible;mso-wrap-style:square" from="33199,10371" to="33203,10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SGzcMAAADbAAAADwAAAGRycy9kb3ducmV2LnhtbESPQWsCMRSE7wX/Q3iCt5ptpVVXo8hC&#10;pdB6cBXPj+S5u3TzsiRR13/fFAoeh5n5hlmue9uKK/nQOFbwMs5AEGtnGq4UHA8fzzMQISIbbB2T&#10;gjsFWK8GT0vMjbvxnq5lrESCcMhRQR1jl0sZdE0Ww9h1xMk7O28xJukraTzeEty28jXL3qXFhtNC&#10;jR0VNemf8mIV+Om3e2vm5W5r4+Zy+toVutClUqNhv1mAiNTHR/i//WkUTOb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Uhs3DAAAA2wAAAA8AAAAAAAAAAAAA&#10;AAAAoQIAAGRycy9kb3ducmV2LnhtbFBLBQYAAAAABAAEAPkAAACRAwAAAAA=&#10;" strokecolor="#4f6228" strokeweight="4.5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44" o:spid="_x0000_s1037" type="#_x0000_t5" style="position:absolute;top:1046;width:8031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oE74A&#10;AADbAAAADwAAAGRycy9kb3ducmV2LnhtbERPz2vCMBS+C/sfwhN2s6kynHRGkYHoTdYVz8/m2YQ1&#10;LyWJ2v33y0HY8eP7vd6Orhd3CtF6VjAvShDErdeWOwXN9362AhETssbeMyn4pQjbzctkjZX2D/6i&#10;e506kUM4VqjApDRUUsbWkMNY+IE4c1cfHKYMQyd1wEcOd71clOVSOrScGwwO9Gmo/alvTgGZ09le&#10;983hwrYj18xDuazflXqdjrsPEInG9C9+uo9awVten7/kHy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66BO+AAAA2wAAAA8AAAAAAAAAAAAAAAAAmAIAAGRycy9kb3ducmV2&#10;LnhtbFBLBQYAAAAABAAEAPUAAACDAwAAAAA=&#10;" filled="f" fillcolor="#4f81bd" strokecolor="#4f81bd" strokeweight="4.5pt">
                        <v:shadow color="#eeece1"/>
                      </v:shape>
                      <v:line id="Прямая соединительная линия 7" o:spid="_x0000_s1038" style="position:absolute;visibility:visible;mso-wrap-style:square" from="9426,5237" to="17732,5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T5tsMAAADbAAAADwAAAGRycy9kb3ducmV2LnhtbESPT2sCMRTE7wW/Q3hCbzVr6R9djSIL&#10;LQXroat4fiTP3cXNy5JE3X57Iwgeh5n5DTNf9rYVZ/KhcaxgPMpAEGtnGq4U7LZfLxMQISIbbB2T&#10;gn8KsFwMnuaYG3fhPzqXsRIJwiFHBXWMXS5l0DVZDCPXESfv4LzFmKSvpPF4SXDbytcs+5AWG04L&#10;NXZU1KSP5ckq8J+/7r2ZlptvG1en/XpT6EKXSj0P+9UMRKQ+PsL39o9R8DaG25f0A+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k+bbDAAAA2wAAAA8AAAAAAAAAAAAA&#10;AAAAoQIAAGRycy9kb3ducmV2LnhtbFBLBQYAAAAABAAEAPkAAACRAwAAAAA=&#10;" strokecolor="#4f6228" strokeweight="4.5pt"/>
                      <v:line id="Прямая соединительная линия 20" o:spid="_x0000_s1039" style="position:absolute;rotation:180;flip:x y;visibility:visible;mso-wrap-style:square" from="31255,4760" to="34464,10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bawcMAAADbAAAADwAAAGRycy9kb3ducmV2LnhtbESPQYvCMBSE74L/ITzBi6zpiujSNYos&#10;WGQ9WQWvj+ZtW2xeahNt3V9vBMHjMDPfMItVZypxo8aVlhV8jiMQxJnVJecKjofNxxcI55E1VpZJ&#10;wZ0crJb93gJjbVve0y31uQgQdjEqKLyvYyldVpBBN7Y1cfD+bGPQB9nkUjfYBrip5CSKZtJgyWGh&#10;wJp+CsrO6dUoGF3cjv1/YtOWfufJpjwls8tJqeGgW3+D8NT5d/jV3moF0w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m2sHDAAAA2wAAAA8AAAAAAAAAAAAA&#10;AAAAoQIAAGRycy9kb3ducmV2LnhtbFBLBQYAAAAABAAEAPkAAACRAwAAAAA=&#10;" strokecolor="#4f6228" strokeweight="4.5pt"/>
                      <w10:anchorlock/>
                    </v:group>
                  </w:pict>
                </mc:Fallback>
              </mc:AlternateContent>
            </w:r>
          </w:p>
          <w:p w:rsidR="00E51AA0" w:rsidRPr="008E3FE7" w:rsidRDefault="00E51AA0" w:rsidP="00AB1EBE">
            <w:pPr>
              <w:ind w:firstLine="397"/>
              <w:rPr>
                <w:rFonts w:ascii="Calibri" w:hAnsi="Calibri" w:cs="Calibri"/>
                <w:color w:val="000000"/>
              </w:rPr>
            </w:pPr>
          </w:p>
          <w:p w:rsidR="00E51AA0" w:rsidRPr="00546D69" w:rsidRDefault="00E51AA0" w:rsidP="00AB1EBE">
            <w:pPr>
              <w:ind w:firstLine="397"/>
            </w:pPr>
          </w:p>
          <w:p w:rsidR="00E51AA0" w:rsidRDefault="00E51AA0" w:rsidP="00AB1EBE">
            <w:pPr>
              <w:ind w:firstLine="397"/>
            </w:pPr>
            <w:r w:rsidRPr="00546D69">
              <w:t>1 проба-180</w:t>
            </w:r>
            <w:r w:rsidRPr="008E3FE7">
              <w:rPr>
                <w:vertAlign w:val="superscript"/>
              </w:rPr>
              <w:t>0</w:t>
            </w:r>
            <w:r w:rsidRPr="00546D69">
              <w:t xml:space="preserve">                 2 проба-360</w:t>
            </w:r>
            <w:r w:rsidRPr="008E3FE7">
              <w:rPr>
                <w:vertAlign w:val="superscript"/>
              </w:rPr>
              <w:t>0</w:t>
            </w:r>
            <w:r w:rsidRPr="00546D69">
              <w:t xml:space="preserve">          3 проба-540</w:t>
            </w:r>
            <w:r w:rsidRPr="008E3FE7">
              <w:rPr>
                <w:vertAlign w:val="superscript"/>
              </w:rPr>
              <w:t>0</w:t>
            </w:r>
            <w:r w:rsidRPr="00546D69">
              <w:t xml:space="preserve">                     4 проба-720</w:t>
            </w:r>
            <w:r w:rsidRPr="008E3FE7">
              <w:rPr>
                <w:vertAlign w:val="superscript"/>
              </w:rPr>
              <w:t>0</w:t>
            </w:r>
            <w:r w:rsidRPr="00546D69">
              <w:t xml:space="preserve"> </w:t>
            </w:r>
          </w:p>
          <w:p w:rsidR="00E51AA0" w:rsidRPr="00546D69" w:rsidRDefault="00E51AA0" w:rsidP="00AB1EBE">
            <w:pPr>
              <w:ind w:firstLine="397"/>
            </w:pPr>
            <w:r w:rsidRPr="00546D69">
              <w:t>Таблица результатов.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8"/>
              <w:gridCol w:w="720"/>
              <w:gridCol w:w="720"/>
              <w:gridCol w:w="720"/>
              <w:gridCol w:w="720"/>
            </w:tblGrid>
            <w:tr w:rsidR="00E51AA0" w:rsidRPr="00546D69" w:rsidTr="00AB1EBE">
              <w:trPr>
                <w:trHeight w:val="529"/>
              </w:trPr>
              <w:tc>
                <w:tcPr>
                  <w:tcW w:w="2808" w:type="dxa"/>
                </w:tcPr>
                <w:p w:rsidR="00E51AA0" w:rsidRPr="00546D69" w:rsidRDefault="00E51AA0" w:rsidP="00AB1EBE">
                  <w:pPr>
                    <w:ind w:firstLine="397"/>
                  </w:pPr>
                  <w:r w:rsidRPr="00546D69">
                    <w:t>Пробы</w:t>
                  </w:r>
                </w:p>
              </w:tc>
              <w:tc>
                <w:tcPr>
                  <w:tcW w:w="720" w:type="dxa"/>
                </w:tcPr>
                <w:p w:rsidR="00E51AA0" w:rsidRPr="00546D69" w:rsidRDefault="00E51AA0" w:rsidP="00AB1EBE">
                  <w:pPr>
                    <w:ind w:firstLine="397"/>
                  </w:pPr>
                  <w:r w:rsidRPr="00546D69">
                    <w:t>1</w:t>
                  </w:r>
                </w:p>
              </w:tc>
              <w:tc>
                <w:tcPr>
                  <w:tcW w:w="720" w:type="dxa"/>
                </w:tcPr>
                <w:p w:rsidR="00E51AA0" w:rsidRPr="00546D69" w:rsidRDefault="00E51AA0" w:rsidP="00AB1EBE">
                  <w:pPr>
                    <w:ind w:firstLine="397"/>
                  </w:pPr>
                  <w:r w:rsidRPr="00546D69">
                    <w:t>2</w:t>
                  </w:r>
                </w:p>
              </w:tc>
              <w:tc>
                <w:tcPr>
                  <w:tcW w:w="720" w:type="dxa"/>
                </w:tcPr>
                <w:p w:rsidR="00E51AA0" w:rsidRPr="00546D69" w:rsidRDefault="00E51AA0" w:rsidP="00AB1EBE">
                  <w:pPr>
                    <w:ind w:firstLine="397"/>
                  </w:pPr>
                  <w:r w:rsidRPr="00546D69">
                    <w:t>3</w:t>
                  </w:r>
                </w:p>
              </w:tc>
              <w:tc>
                <w:tcPr>
                  <w:tcW w:w="720" w:type="dxa"/>
                </w:tcPr>
                <w:p w:rsidR="00E51AA0" w:rsidRPr="00546D69" w:rsidRDefault="00E51AA0" w:rsidP="00AB1EBE">
                  <w:pPr>
                    <w:ind w:firstLine="397"/>
                  </w:pPr>
                  <w:r w:rsidRPr="00546D69">
                    <w:t>4</w:t>
                  </w:r>
                </w:p>
              </w:tc>
            </w:tr>
            <w:tr w:rsidR="00E51AA0" w:rsidRPr="00546D69" w:rsidTr="00AB1EBE">
              <w:tc>
                <w:tcPr>
                  <w:tcW w:w="2808" w:type="dxa"/>
                </w:tcPr>
                <w:p w:rsidR="00E51AA0" w:rsidRPr="00546D69" w:rsidRDefault="00E51AA0" w:rsidP="00AB1EBE">
                  <w:pPr>
                    <w:ind w:firstLine="397"/>
                  </w:pPr>
                  <w:r w:rsidRPr="00546D69">
                    <w:t>Число углов</w:t>
                  </w:r>
                </w:p>
              </w:tc>
              <w:tc>
                <w:tcPr>
                  <w:tcW w:w="720" w:type="dxa"/>
                </w:tcPr>
                <w:p w:rsidR="00E51AA0" w:rsidRPr="00546D69" w:rsidRDefault="00E51AA0" w:rsidP="00AB1EBE">
                  <w:pPr>
                    <w:ind w:firstLine="397"/>
                  </w:pPr>
                  <w:r w:rsidRPr="00546D69">
                    <w:t>3</w:t>
                  </w:r>
                </w:p>
              </w:tc>
              <w:tc>
                <w:tcPr>
                  <w:tcW w:w="720" w:type="dxa"/>
                </w:tcPr>
                <w:p w:rsidR="00E51AA0" w:rsidRPr="00546D69" w:rsidRDefault="00E51AA0" w:rsidP="00AB1EBE">
                  <w:pPr>
                    <w:ind w:firstLine="397"/>
                  </w:pPr>
                  <w:r w:rsidRPr="00546D69">
                    <w:t>4</w:t>
                  </w:r>
                </w:p>
              </w:tc>
              <w:tc>
                <w:tcPr>
                  <w:tcW w:w="720" w:type="dxa"/>
                </w:tcPr>
                <w:p w:rsidR="00E51AA0" w:rsidRPr="00546D69" w:rsidRDefault="00E51AA0" w:rsidP="00AB1EBE">
                  <w:pPr>
                    <w:ind w:firstLine="397"/>
                  </w:pPr>
                  <w:r w:rsidRPr="00546D69">
                    <w:t>5</w:t>
                  </w:r>
                </w:p>
              </w:tc>
              <w:tc>
                <w:tcPr>
                  <w:tcW w:w="720" w:type="dxa"/>
                </w:tcPr>
                <w:p w:rsidR="00E51AA0" w:rsidRPr="00546D69" w:rsidRDefault="00E51AA0" w:rsidP="00AB1EBE">
                  <w:pPr>
                    <w:ind w:firstLine="397"/>
                  </w:pPr>
                  <w:r w:rsidRPr="00546D69">
                    <w:t>6</w:t>
                  </w:r>
                </w:p>
              </w:tc>
            </w:tr>
            <w:tr w:rsidR="00E51AA0" w:rsidRPr="00546D69" w:rsidTr="00AB1EBE">
              <w:tc>
                <w:tcPr>
                  <w:tcW w:w="2808" w:type="dxa"/>
                </w:tcPr>
                <w:p w:rsidR="00E51AA0" w:rsidRPr="00546D69" w:rsidRDefault="00E51AA0" w:rsidP="00AB1EBE">
                  <w:pPr>
                    <w:ind w:firstLine="397"/>
                  </w:pPr>
                  <w:r w:rsidRPr="00546D69">
                    <w:t>Число треугольников</w:t>
                  </w:r>
                </w:p>
              </w:tc>
              <w:tc>
                <w:tcPr>
                  <w:tcW w:w="720" w:type="dxa"/>
                </w:tcPr>
                <w:p w:rsidR="00E51AA0" w:rsidRPr="00546D69" w:rsidRDefault="00E51AA0" w:rsidP="00AB1EBE">
                  <w:pPr>
                    <w:ind w:firstLine="397"/>
                  </w:pPr>
                  <w:r w:rsidRPr="00546D69">
                    <w:t>1</w:t>
                  </w:r>
                </w:p>
              </w:tc>
              <w:tc>
                <w:tcPr>
                  <w:tcW w:w="720" w:type="dxa"/>
                </w:tcPr>
                <w:p w:rsidR="00E51AA0" w:rsidRPr="00546D69" w:rsidRDefault="00E51AA0" w:rsidP="00AB1EBE">
                  <w:pPr>
                    <w:ind w:firstLine="397"/>
                  </w:pPr>
                  <w:r w:rsidRPr="00546D69">
                    <w:t>2</w:t>
                  </w:r>
                </w:p>
              </w:tc>
              <w:tc>
                <w:tcPr>
                  <w:tcW w:w="720" w:type="dxa"/>
                </w:tcPr>
                <w:p w:rsidR="00E51AA0" w:rsidRPr="00546D69" w:rsidRDefault="00E51AA0" w:rsidP="00AB1EBE">
                  <w:pPr>
                    <w:ind w:firstLine="397"/>
                  </w:pPr>
                  <w:r w:rsidRPr="00546D69">
                    <w:t>3</w:t>
                  </w:r>
                </w:p>
              </w:tc>
              <w:tc>
                <w:tcPr>
                  <w:tcW w:w="720" w:type="dxa"/>
                </w:tcPr>
                <w:p w:rsidR="00E51AA0" w:rsidRPr="00546D69" w:rsidRDefault="00E51AA0" w:rsidP="00AB1EBE">
                  <w:pPr>
                    <w:ind w:firstLine="397"/>
                  </w:pPr>
                  <w:r w:rsidRPr="00546D69">
                    <w:t>4</w:t>
                  </w:r>
                </w:p>
              </w:tc>
            </w:tr>
            <w:tr w:rsidR="00E51AA0" w:rsidRPr="00546D69" w:rsidTr="00AB1EBE">
              <w:tc>
                <w:tcPr>
                  <w:tcW w:w="2808" w:type="dxa"/>
                </w:tcPr>
                <w:p w:rsidR="00E51AA0" w:rsidRPr="00546D69" w:rsidRDefault="00E51AA0" w:rsidP="00AB1EBE">
                  <w:pPr>
                    <w:ind w:firstLine="397"/>
                  </w:pPr>
                  <w:r w:rsidRPr="00546D69">
                    <w:lastRenderedPageBreak/>
                    <w:t>Сумма углов</w:t>
                  </w:r>
                </w:p>
              </w:tc>
              <w:tc>
                <w:tcPr>
                  <w:tcW w:w="720" w:type="dxa"/>
                </w:tcPr>
                <w:p w:rsidR="00E51AA0" w:rsidRPr="00DF67A0" w:rsidRDefault="00E51AA0" w:rsidP="00AB1EBE">
                  <w:pPr>
                    <w:ind w:firstLine="397"/>
                    <w:rPr>
                      <w:vertAlign w:val="superscript"/>
                    </w:rPr>
                  </w:pPr>
                  <w:r w:rsidRPr="00546D69">
                    <w:t>180</w:t>
                  </w:r>
                  <w:r w:rsidRPr="00DF67A0">
                    <w:rPr>
                      <w:vertAlign w:val="superscript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E51AA0" w:rsidRPr="00DF67A0" w:rsidRDefault="00E51AA0" w:rsidP="00AB1EBE">
                  <w:pPr>
                    <w:ind w:firstLine="397"/>
                    <w:rPr>
                      <w:vertAlign w:val="superscript"/>
                    </w:rPr>
                  </w:pPr>
                  <w:r w:rsidRPr="00546D69">
                    <w:t>360</w:t>
                  </w:r>
                  <w:r w:rsidRPr="00DF67A0">
                    <w:rPr>
                      <w:vertAlign w:val="superscript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E51AA0" w:rsidRPr="00DF67A0" w:rsidRDefault="00E51AA0" w:rsidP="00AB1EBE">
                  <w:pPr>
                    <w:ind w:firstLine="397"/>
                    <w:rPr>
                      <w:vertAlign w:val="superscript"/>
                    </w:rPr>
                  </w:pPr>
                  <w:r w:rsidRPr="00546D69">
                    <w:t>540</w:t>
                  </w:r>
                  <w:r w:rsidRPr="00DF67A0">
                    <w:rPr>
                      <w:vertAlign w:val="superscript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E51AA0" w:rsidRPr="00DF67A0" w:rsidRDefault="00E51AA0" w:rsidP="00AB1EBE">
                  <w:pPr>
                    <w:ind w:firstLine="397"/>
                    <w:rPr>
                      <w:vertAlign w:val="superscript"/>
                    </w:rPr>
                  </w:pPr>
                  <w:r w:rsidRPr="00546D69">
                    <w:t>720</w:t>
                  </w:r>
                  <w:r w:rsidRPr="00DF67A0">
                    <w:rPr>
                      <w:vertAlign w:val="superscript"/>
                    </w:rPr>
                    <w:t>0</w:t>
                  </w:r>
                </w:p>
              </w:tc>
            </w:tr>
          </w:tbl>
          <w:p w:rsidR="00E51AA0" w:rsidRPr="008E3FE7" w:rsidRDefault="00E51AA0" w:rsidP="00AB1EBE">
            <w:pPr>
              <w:ind w:firstLine="397"/>
              <w:jc w:val="both"/>
              <w:rPr>
                <w:iCs/>
              </w:rPr>
            </w:pPr>
          </w:p>
          <w:p w:rsidR="00E51AA0" w:rsidRPr="008E3FE7" w:rsidRDefault="00E51AA0" w:rsidP="00AB1EBE">
            <w:pPr>
              <w:ind w:firstLine="397"/>
              <w:jc w:val="both"/>
              <w:rPr>
                <w:iCs/>
              </w:rPr>
            </w:pPr>
            <w:r w:rsidRPr="008E3FE7">
              <w:rPr>
                <w:iCs/>
              </w:rPr>
              <w:t xml:space="preserve">Посмотрите на количество углов и количество треугольников: насколько число углов у каждого многоугольника меньше числа углов? Значит, девятиугольник, сколько имеет треугольников, а </w:t>
            </w:r>
            <w:r w:rsidRPr="008E3FE7">
              <w:rPr>
                <w:iCs/>
                <w:lang w:val="en-US"/>
              </w:rPr>
              <w:t>n</w:t>
            </w:r>
            <w:r w:rsidRPr="008E3FE7">
              <w:rPr>
                <w:iCs/>
              </w:rPr>
              <w:t>- угольник?  Сумма углов внутренних углов треугольника 180</w:t>
            </w:r>
            <w:r w:rsidRPr="008E3FE7">
              <w:rPr>
                <w:iCs/>
                <w:vertAlign w:val="superscript"/>
              </w:rPr>
              <w:t xml:space="preserve">0 </w:t>
            </w:r>
            <w:r w:rsidRPr="008E3FE7">
              <w:rPr>
                <w:iCs/>
              </w:rPr>
              <w:t xml:space="preserve">. Сделайте вывод: сумма углов </w:t>
            </w:r>
            <w:r w:rsidRPr="008E3FE7">
              <w:rPr>
                <w:iCs/>
                <w:lang w:val="en-US"/>
              </w:rPr>
              <w:t>n</w:t>
            </w:r>
            <w:r w:rsidRPr="008E3FE7">
              <w:rPr>
                <w:iCs/>
              </w:rPr>
              <w:t xml:space="preserve"> – угольника равна …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proofErr w:type="gramStart"/>
            <w:r w:rsidRPr="008E3FE7">
              <w:rPr>
                <w:iCs/>
              </w:rPr>
              <w:t>(Вывод:</w:t>
            </w:r>
            <w:proofErr w:type="gramEnd"/>
            <w:r w:rsidRPr="008E3FE7">
              <w:rPr>
                <w:iCs/>
              </w:rPr>
              <w:t xml:space="preserve"> Формула для суммы внутренних углов </w:t>
            </w:r>
            <w:r w:rsidRPr="008E3FE7">
              <w:rPr>
                <w:iCs/>
                <w:lang w:val="en-US"/>
              </w:rPr>
              <w:t>n</w:t>
            </w:r>
            <w:r w:rsidRPr="008E3FE7">
              <w:rPr>
                <w:iCs/>
              </w:rPr>
              <w:t xml:space="preserve">-угольника. </w:t>
            </w:r>
            <w:r w:rsidRPr="008E3FE7">
              <w:rPr>
                <w:bCs/>
                <w:iCs/>
              </w:rPr>
              <w:t>180° (</w:t>
            </w:r>
            <w:r w:rsidRPr="008E3FE7">
              <w:rPr>
                <w:bCs/>
                <w:iCs/>
                <w:lang w:val="en-US"/>
              </w:rPr>
              <w:t>n</w:t>
            </w:r>
            <w:r w:rsidRPr="008E3FE7">
              <w:rPr>
                <w:bCs/>
                <w:iCs/>
              </w:rPr>
              <w:t>-2</w:t>
            </w:r>
            <w:proofErr w:type="gramStart"/>
            <w:r w:rsidRPr="008E3FE7">
              <w:rPr>
                <w:bCs/>
                <w:iCs/>
              </w:rPr>
              <w:t xml:space="preserve"> )</w:t>
            </w:r>
            <w:proofErr w:type="gramEnd"/>
            <w:r w:rsidRPr="008E3FE7">
              <w:rPr>
                <w:bCs/>
                <w:iCs/>
              </w:rPr>
              <w:t>).</w:t>
            </w:r>
          </w:p>
          <w:p w:rsidR="00E51AA0" w:rsidRDefault="00E51AA0" w:rsidP="00AB1EBE">
            <w:pPr>
              <w:ind w:firstLine="397"/>
              <w:jc w:val="both"/>
            </w:pPr>
            <w:r w:rsidRPr="008E3FE7">
              <w:rPr>
                <w:bCs/>
                <w:iCs/>
              </w:rPr>
              <w:t xml:space="preserve">Внешний угол </w:t>
            </w:r>
            <w:proofErr w:type="gramStart"/>
            <w:r w:rsidRPr="008E3FE7">
              <w:rPr>
                <w:bCs/>
                <w:iCs/>
              </w:rPr>
              <w:t>правильного</w:t>
            </w:r>
            <w:proofErr w:type="gramEnd"/>
            <w:r w:rsidRPr="008E3FE7">
              <w:rPr>
                <w:bCs/>
                <w:iCs/>
              </w:rPr>
              <w:t xml:space="preserve"> </w:t>
            </w:r>
            <w:r>
              <w:t xml:space="preserve">углов </w:t>
            </w:r>
            <w:r w:rsidRPr="008E3FE7">
              <w:rPr>
                <w:lang w:val="en-US"/>
              </w:rPr>
              <w:t>n</w:t>
            </w:r>
            <w:r>
              <w:t>-угольника равен 360</w:t>
            </w:r>
            <w:r w:rsidRPr="008E3FE7">
              <w:rPr>
                <w:vertAlign w:val="superscript"/>
              </w:rPr>
              <w:t>0</w:t>
            </w:r>
            <w:r>
              <w:t>/</w:t>
            </w:r>
            <w:r w:rsidRPr="008E3FE7">
              <w:rPr>
                <w:lang w:val="en-US"/>
              </w:rPr>
              <w:t>n</w:t>
            </w:r>
            <w:r>
              <w:t>.</w:t>
            </w:r>
          </w:p>
          <w:p w:rsidR="00E51AA0" w:rsidRDefault="00E51AA0" w:rsidP="00AB1EBE">
            <w:pPr>
              <w:ind w:firstLine="397"/>
              <w:jc w:val="both"/>
            </w:pPr>
            <w:r>
              <w:t xml:space="preserve">Сумма внешних углов </w:t>
            </w:r>
            <w:proofErr w:type="gramStart"/>
            <w:r>
              <w:t>выпуклого</w:t>
            </w:r>
            <w:proofErr w:type="gramEnd"/>
            <w:r>
              <w:t xml:space="preserve"> углов </w:t>
            </w:r>
            <w:r w:rsidRPr="008E3FE7">
              <w:rPr>
                <w:lang w:val="en-US"/>
              </w:rPr>
              <w:t>n</w:t>
            </w:r>
            <w:r>
              <w:t xml:space="preserve">-угольника, взятых по одному при каждой вершине, 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>
              <w:t>равна 360</w:t>
            </w:r>
            <w:r w:rsidRPr="008E3FE7">
              <w:rPr>
                <w:vertAlign w:val="superscript"/>
              </w:rPr>
              <w:t>0</w:t>
            </w:r>
            <w:r>
              <w:t>. Докажите это (рабочая тетрадь стр.6 №6)</w:t>
            </w:r>
          </w:p>
          <w:p w:rsidR="00E51AA0" w:rsidRDefault="00E51AA0" w:rsidP="00AB1EBE">
            <w:pPr>
              <w:ind w:firstLine="397"/>
              <w:rPr>
                <w:i/>
                <w:color w:val="000000"/>
              </w:rPr>
            </w:pPr>
          </w:p>
        </w:tc>
      </w:tr>
      <w:tr w:rsidR="00E51AA0" w:rsidTr="00AB1EBE">
        <w:tc>
          <w:tcPr>
            <w:tcW w:w="14560" w:type="dxa"/>
          </w:tcPr>
          <w:p w:rsidR="00E51AA0" w:rsidRDefault="00E51AA0" w:rsidP="00AB1EBE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Этап 2.2. Проверка первичного усвоения </w:t>
            </w:r>
          </w:p>
        </w:tc>
      </w:tr>
      <w:tr w:rsidR="00E51AA0" w:rsidRPr="00A31855" w:rsidTr="00AB1EBE">
        <w:tc>
          <w:tcPr>
            <w:tcW w:w="14560" w:type="dxa"/>
          </w:tcPr>
          <w:p w:rsidR="00E51AA0" w:rsidRPr="00A31855" w:rsidRDefault="00E51AA0" w:rsidP="00AB1EBE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Pr="00A31855">
              <w:rPr>
                <w:i/>
              </w:rPr>
              <w:t xml:space="preserve"> виды </w:t>
            </w:r>
            <w:r>
              <w:rPr>
                <w:i/>
              </w:rPr>
              <w:t xml:space="preserve">учебной </w:t>
            </w:r>
            <w:r w:rsidRPr="00A31855">
              <w:rPr>
                <w:i/>
              </w:rPr>
              <w:t xml:space="preserve">деятельности, используйте соответствующие методические приемы. </w:t>
            </w:r>
            <w:r w:rsidRPr="00A31855">
              <w:rPr>
                <w:i/>
                <w:color w:val="000000"/>
              </w:rPr>
              <w:t>(</w:t>
            </w:r>
            <w:r w:rsidRPr="00A31855">
              <w:rPr>
                <w:i/>
              </w:rPr>
              <w:t>Сформулируй</w:t>
            </w:r>
            <w:r>
              <w:rPr>
                <w:i/>
              </w:rPr>
              <w:t>те</w:t>
            </w:r>
            <w:proofErr w:type="gramStart"/>
            <w:r w:rsidRPr="00A31855">
              <w:rPr>
                <w:i/>
              </w:rPr>
              <w:t>/И</w:t>
            </w:r>
            <w:proofErr w:type="gramEnd"/>
            <w:r w:rsidRPr="00A31855">
              <w:rPr>
                <w:i/>
              </w:rPr>
              <w:t>зложи</w:t>
            </w:r>
            <w:r>
              <w:rPr>
                <w:i/>
              </w:rPr>
              <w:t>те</w:t>
            </w:r>
            <w:r w:rsidRPr="00A31855">
              <w:rPr>
                <w:i/>
              </w:rPr>
              <w:t xml:space="preserve"> факты/Проверь</w:t>
            </w:r>
            <w:r>
              <w:rPr>
                <w:i/>
              </w:rPr>
              <w:t>те</w:t>
            </w:r>
            <w:r w:rsidRPr="00A31855">
              <w:rPr>
                <w:i/>
              </w:rPr>
              <w:t xml:space="preserve"> себя/Дай</w:t>
            </w:r>
            <w:r>
              <w:rPr>
                <w:i/>
              </w:rPr>
              <w:t>те</w:t>
            </w:r>
            <w:r w:rsidRPr="00A31855">
              <w:rPr>
                <w:i/>
              </w:rPr>
              <w:t xml:space="preserve"> определение понятию/Установи</w:t>
            </w:r>
            <w:r>
              <w:rPr>
                <w:i/>
              </w:rPr>
              <w:t>те</w:t>
            </w:r>
            <w:r w:rsidRPr="00A31855">
              <w:rPr>
                <w:i/>
              </w:rPr>
              <w:t>, что (где, когда)/Сформулируй</w:t>
            </w:r>
            <w:r>
              <w:rPr>
                <w:i/>
              </w:rPr>
              <w:t>те</w:t>
            </w:r>
            <w:r w:rsidRPr="00A31855">
              <w:rPr>
                <w:i/>
              </w:rPr>
              <w:t xml:space="preserve"> главное (тезис, мысль, правило, закон</w:t>
            </w:r>
            <w:r w:rsidRPr="00A31855">
              <w:rPr>
                <w:i/>
                <w:color w:val="000000"/>
              </w:rPr>
              <w:t>)</w:t>
            </w:r>
          </w:p>
        </w:tc>
      </w:tr>
      <w:tr w:rsidR="00E51AA0" w:rsidRPr="00A31855" w:rsidTr="00AB1EBE">
        <w:tc>
          <w:tcPr>
            <w:tcW w:w="14560" w:type="dxa"/>
          </w:tcPr>
          <w:p w:rsidR="00E51AA0" w:rsidRPr="003329B0" w:rsidRDefault="00E51AA0" w:rsidP="00AB1EBE">
            <w:pPr>
              <w:jc w:val="both"/>
              <w:rPr>
                <w:b/>
                <w:bCs/>
                <w:iCs/>
              </w:rPr>
            </w:pPr>
            <w:r w:rsidRPr="003329B0">
              <w:rPr>
                <w:b/>
                <w:bCs/>
                <w:iCs/>
              </w:rPr>
              <w:t>Индивидуальная работа</w:t>
            </w:r>
          </w:p>
          <w:p w:rsidR="00E51AA0" w:rsidRPr="008E3FE7" w:rsidRDefault="00E51AA0" w:rsidP="00AB1EBE">
            <w:pPr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>1.  рабочая тетрадь стр.1 №1</w:t>
            </w:r>
          </w:p>
          <w:p w:rsidR="00E51AA0" w:rsidRPr="008E3FE7" w:rsidRDefault="00E51AA0" w:rsidP="00AB1EBE">
            <w:pPr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>2. № 364 (в)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  <w:vertAlign w:val="superscript"/>
              </w:rPr>
            </w:pPr>
            <w:r w:rsidRPr="008E3FE7">
              <w:rPr>
                <w:bCs/>
                <w:iCs/>
              </w:rPr>
              <w:t>80° (</w:t>
            </w:r>
            <w:r w:rsidRPr="008E3FE7">
              <w:rPr>
                <w:bCs/>
                <w:iCs/>
                <w:lang w:val="en-US"/>
              </w:rPr>
              <w:t>n</w:t>
            </w:r>
            <w:r w:rsidRPr="008E3FE7">
              <w:rPr>
                <w:bCs/>
                <w:iCs/>
              </w:rPr>
              <w:t>-2) = 180° (10-2)=1440</w:t>
            </w:r>
            <w:r w:rsidRPr="008E3FE7">
              <w:rPr>
                <w:bCs/>
                <w:iCs/>
                <w:vertAlign w:val="superscript"/>
              </w:rPr>
              <w:t>0</w:t>
            </w:r>
          </w:p>
          <w:p w:rsidR="00E51AA0" w:rsidRDefault="00E51AA0" w:rsidP="00AB1EBE">
            <w:pPr>
              <w:ind w:firstLine="397"/>
              <w:jc w:val="both"/>
              <w:rPr>
                <w:i/>
              </w:rPr>
            </w:pPr>
            <w:r w:rsidRPr="008E3FE7">
              <w:rPr>
                <w:bCs/>
                <w:iCs/>
              </w:rPr>
              <w:t>Ответ: 1440</w:t>
            </w:r>
            <w:r w:rsidRPr="008E3FE7">
              <w:rPr>
                <w:bCs/>
                <w:iCs/>
                <w:vertAlign w:val="superscript"/>
              </w:rPr>
              <w:t>0</w:t>
            </w:r>
            <w:r w:rsidRPr="008E3FE7">
              <w:rPr>
                <w:bCs/>
                <w:iCs/>
              </w:rPr>
              <w:t>.</w:t>
            </w:r>
          </w:p>
        </w:tc>
      </w:tr>
      <w:tr w:rsidR="00E51AA0" w:rsidTr="00AB1EBE">
        <w:tc>
          <w:tcPr>
            <w:tcW w:w="14560" w:type="dxa"/>
            <w:shd w:val="clear" w:color="auto" w:fill="C6D9F1" w:themeFill="text2" w:themeFillTint="33"/>
          </w:tcPr>
          <w:p w:rsidR="00E51AA0" w:rsidRPr="00F74498" w:rsidRDefault="00E51AA0" w:rsidP="00AB1EBE">
            <w:pPr>
              <w:widowControl w:val="0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B6434">
              <w:rPr>
                <w:b/>
                <w:color w:val="1F497D" w:themeColor="text2"/>
              </w:rPr>
              <w:t>БЛОК 3. Применение изученного материала</w:t>
            </w:r>
          </w:p>
        </w:tc>
      </w:tr>
      <w:tr w:rsidR="00E51AA0" w:rsidTr="00AB1EBE">
        <w:tc>
          <w:tcPr>
            <w:tcW w:w="14560" w:type="dxa"/>
          </w:tcPr>
          <w:p w:rsidR="00E51AA0" w:rsidRDefault="00E51AA0" w:rsidP="00AB1EBE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3.1. Применение знаний, в том числе в новых ситуациях</w:t>
            </w:r>
          </w:p>
        </w:tc>
      </w:tr>
      <w:tr w:rsidR="00E51AA0" w:rsidRPr="00A31855" w:rsidTr="00AB1EBE">
        <w:tc>
          <w:tcPr>
            <w:tcW w:w="14560" w:type="dxa"/>
          </w:tcPr>
          <w:p w:rsidR="00E51AA0" w:rsidRPr="00A31855" w:rsidRDefault="00E51AA0" w:rsidP="00AB1EBE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Pr="00A31855">
              <w:rPr>
                <w:i/>
              </w:rPr>
              <w:t xml:space="preserve"> </w:t>
            </w:r>
            <w:r>
              <w:rPr>
                <w:i/>
              </w:rPr>
              <w:t>формы</w:t>
            </w:r>
            <w:r w:rsidRPr="00A31855">
              <w:rPr>
                <w:i/>
              </w:rPr>
              <w:t xml:space="preserve"> организации соответствующего этапа урока. Предложите виды деятельности (решение задач, выполнение заданий, выполнение лабораторных работ, выполнение работ практикума, проведение исследовательского эксперимента, моделирование и конструирование и пр.), используйте соответствующие методические приемы</w:t>
            </w:r>
            <w:r>
              <w:rPr>
                <w:i/>
              </w:rPr>
              <w:t xml:space="preserve"> </w:t>
            </w:r>
            <w:r w:rsidRPr="00A31855">
              <w:rPr>
                <w:i/>
                <w:color w:val="000000"/>
              </w:rPr>
              <w:t>(используй правило/закон/формулу/теорию/идею/принцип и т.д.; докажи</w:t>
            </w:r>
            <w:r>
              <w:rPr>
                <w:i/>
                <w:color w:val="000000"/>
              </w:rPr>
              <w:t>те</w:t>
            </w:r>
            <w:r w:rsidRPr="00A31855">
              <w:rPr>
                <w:i/>
                <w:color w:val="000000"/>
              </w:rPr>
              <w:t xml:space="preserve"> истинность/ложность утверждения и т.д.; аргументируй</w:t>
            </w:r>
            <w:r>
              <w:rPr>
                <w:i/>
                <w:color w:val="000000"/>
              </w:rPr>
              <w:t>те</w:t>
            </w:r>
            <w:r w:rsidRPr="00A31855">
              <w:rPr>
                <w:i/>
                <w:color w:val="000000"/>
              </w:rPr>
              <w:t xml:space="preserve"> собственное мнение; выполни</w:t>
            </w:r>
            <w:r>
              <w:rPr>
                <w:i/>
                <w:color w:val="000000"/>
              </w:rPr>
              <w:t>те</w:t>
            </w:r>
            <w:r w:rsidRPr="00A31855">
              <w:rPr>
                <w:i/>
                <w:color w:val="000000"/>
              </w:rPr>
              <w:t xml:space="preserve"> задание; реши</w:t>
            </w:r>
            <w:r>
              <w:rPr>
                <w:i/>
                <w:color w:val="000000"/>
              </w:rPr>
              <w:t>те</w:t>
            </w:r>
            <w:r w:rsidRPr="00A31855">
              <w:rPr>
                <w:i/>
                <w:color w:val="000000"/>
              </w:rPr>
              <w:t xml:space="preserve"> задачу; </w:t>
            </w:r>
            <w:proofErr w:type="gramStart"/>
            <w:r w:rsidRPr="00A31855">
              <w:rPr>
                <w:i/>
                <w:color w:val="000000"/>
              </w:rPr>
              <w:t>выполни</w:t>
            </w:r>
            <w:r>
              <w:rPr>
                <w:i/>
                <w:color w:val="000000"/>
              </w:rPr>
              <w:t>те</w:t>
            </w:r>
            <w:proofErr w:type="gramEnd"/>
            <w:r w:rsidRPr="00A31855">
              <w:rPr>
                <w:i/>
                <w:color w:val="000000"/>
              </w:rPr>
              <w:t>/сделай</w:t>
            </w:r>
            <w:r>
              <w:rPr>
                <w:i/>
                <w:color w:val="000000"/>
              </w:rPr>
              <w:t>те</w:t>
            </w:r>
            <w:r w:rsidRPr="00A31855">
              <w:rPr>
                <w:i/>
                <w:color w:val="000000"/>
              </w:rPr>
              <w:t xml:space="preserve"> практическую/лабораторную работу и т.д.)</w:t>
            </w:r>
            <w:r w:rsidRPr="00A31855">
              <w:rPr>
                <w:i/>
              </w:rPr>
              <w:t xml:space="preserve">. </w:t>
            </w:r>
          </w:p>
        </w:tc>
      </w:tr>
      <w:tr w:rsidR="00E51AA0" w:rsidRPr="00A31855" w:rsidTr="00AB1EBE">
        <w:tc>
          <w:tcPr>
            <w:tcW w:w="14560" w:type="dxa"/>
          </w:tcPr>
          <w:p w:rsidR="00E51AA0" w:rsidRDefault="00E51AA0" w:rsidP="00AB1EBE">
            <w:pPr>
              <w:ind w:firstLine="397"/>
              <w:rPr>
                <w:b/>
                <w:i/>
              </w:rPr>
            </w:pPr>
            <w:r>
              <w:rPr>
                <w:b/>
                <w:i/>
              </w:rPr>
              <w:t xml:space="preserve">Групповая </w:t>
            </w:r>
          </w:p>
          <w:p w:rsidR="00E51AA0" w:rsidRDefault="00E51AA0" w:rsidP="00AB1EBE">
            <w:pPr>
              <w:ind w:firstLine="397"/>
              <w:rPr>
                <w:b/>
                <w:i/>
              </w:rPr>
            </w:pPr>
            <w:r>
              <w:rPr>
                <w:b/>
                <w:i/>
              </w:rPr>
              <w:t>Решение задач</w:t>
            </w:r>
          </w:p>
          <w:p w:rsidR="00E51AA0" w:rsidRDefault="00E51AA0" w:rsidP="00AB1EBE">
            <w:pPr>
              <w:ind w:firstLine="397"/>
              <w:rPr>
                <w:b/>
                <w:i/>
              </w:rPr>
            </w:pPr>
            <w:r w:rsidRPr="008E3FE7">
              <w:rPr>
                <w:b/>
                <w:i/>
              </w:rPr>
              <w:t xml:space="preserve">Исследовательская работа по группам. </w:t>
            </w:r>
          </w:p>
          <w:p w:rsidR="00E51AA0" w:rsidRDefault="00E51AA0" w:rsidP="00AB1EBE">
            <w:r w:rsidRPr="008E3FE7">
              <w:rPr>
                <w:b/>
              </w:rPr>
              <w:t xml:space="preserve">РУУД: </w:t>
            </w:r>
            <w:r>
              <w:t>контроль, оценка, коррекция.</w:t>
            </w:r>
          </w:p>
          <w:p w:rsidR="00E51AA0" w:rsidRDefault="00E51AA0" w:rsidP="00AB1EBE">
            <w:r w:rsidRPr="008E3FE7">
              <w:rPr>
                <w:b/>
              </w:rPr>
              <w:t xml:space="preserve">ПУУД: </w:t>
            </w:r>
            <w:proofErr w:type="spellStart"/>
            <w:r w:rsidRPr="008E3FE7">
              <w:rPr>
                <w:i/>
              </w:rPr>
              <w:t>общеучебные</w:t>
            </w:r>
            <w:proofErr w:type="spellEnd"/>
            <w:r w:rsidRPr="008E3FE7">
              <w:rPr>
                <w:i/>
              </w:rPr>
              <w:t xml:space="preserve"> – </w:t>
            </w:r>
            <w:r>
              <w:t>умение осознанно и произвольно строить речевое высказывание, рефлексия способов и условий действия.</w:t>
            </w:r>
          </w:p>
          <w:p w:rsidR="00E51AA0" w:rsidRDefault="00E51AA0" w:rsidP="00AB1EBE">
            <w:pPr>
              <w:jc w:val="both"/>
              <w:rPr>
                <w:b/>
                <w:bCs/>
                <w:iCs/>
              </w:rPr>
            </w:pPr>
            <w:r w:rsidRPr="008E3FE7">
              <w:rPr>
                <w:b/>
              </w:rPr>
              <w:t xml:space="preserve">КУУД: </w:t>
            </w:r>
            <w:r>
              <w:t>управление поведением партнера – контроль, коррекция, оценка действий партнера</w:t>
            </w:r>
          </w:p>
          <w:p w:rsidR="00E51AA0" w:rsidRDefault="00E51AA0" w:rsidP="00AB1EBE">
            <w:pPr>
              <w:ind w:firstLine="397"/>
              <w:rPr>
                <w:b/>
                <w:i/>
              </w:rPr>
            </w:pPr>
          </w:p>
          <w:p w:rsidR="00E51AA0" w:rsidRPr="008E3FE7" w:rsidRDefault="00E51AA0" w:rsidP="00AB1EB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  <w:r w:rsidRPr="008E3FE7">
              <w:rPr>
                <w:bCs/>
                <w:iCs/>
              </w:rPr>
              <w:t xml:space="preserve"> Выполните письменно№365 (в) из учебника.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lastRenderedPageBreak/>
              <w:t xml:space="preserve"> - Чему равна сумма углов </w:t>
            </w:r>
            <w:proofErr w:type="gramStart"/>
            <w:r w:rsidRPr="008E3FE7">
              <w:rPr>
                <w:bCs/>
                <w:iCs/>
              </w:rPr>
              <w:t>выпуклого</w:t>
            </w:r>
            <w:proofErr w:type="gramEnd"/>
            <w:r w:rsidRPr="008E3FE7">
              <w:rPr>
                <w:bCs/>
                <w:iCs/>
              </w:rPr>
              <w:t xml:space="preserve">  </w:t>
            </w:r>
            <w:r w:rsidRPr="008E3FE7">
              <w:rPr>
                <w:bCs/>
                <w:iCs/>
                <w:lang w:val="en-US"/>
              </w:rPr>
              <w:t>n</w:t>
            </w:r>
            <w:r w:rsidRPr="008E3FE7">
              <w:rPr>
                <w:bCs/>
                <w:iCs/>
              </w:rPr>
              <w:t>-угольника?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 xml:space="preserve"> (</w:t>
            </w:r>
            <w:r w:rsidRPr="008E3FE7">
              <w:rPr>
                <w:bCs/>
                <w:iCs/>
                <w:lang w:val="en-US"/>
              </w:rPr>
              <w:t>n</w:t>
            </w:r>
            <w:r w:rsidRPr="008E3FE7">
              <w:rPr>
                <w:bCs/>
                <w:iCs/>
              </w:rPr>
              <w:t>-2)•180°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 xml:space="preserve"> - Как другим способом можно вычислить сумму углов </w:t>
            </w:r>
            <w:proofErr w:type="gramStart"/>
            <w:r w:rsidRPr="008E3FE7">
              <w:rPr>
                <w:bCs/>
                <w:iCs/>
              </w:rPr>
              <w:t>выпуклого</w:t>
            </w:r>
            <w:proofErr w:type="gramEnd"/>
            <w:r w:rsidRPr="008E3FE7">
              <w:rPr>
                <w:bCs/>
                <w:iCs/>
              </w:rPr>
              <w:t xml:space="preserve"> </w:t>
            </w:r>
            <w:r w:rsidRPr="008E3FE7">
              <w:rPr>
                <w:bCs/>
                <w:iCs/>
                <w:lang w:val="en-US"/>
              </w:rPr>
              <w:t>n</w:t>
            </w:r>
            <w:r w:rsidRPr="008E3FE7">
              <w:rPr>
                <w:bCs/>
                <w:iCs/>
              </w:rPr>
              <w:t xml:space="preserve">-угольника, если каждый из его </w:t>
            </w:r>
            <w:r w:rsidRPr="008E3FE7">
              <w:rPr>
                <w:bCs/>
                <w:iCs/>
                <w:lang w:val="en-US"/>
              </w:rPr>
              <w:t>n</w:t>
            </w:r>
            <w:r w:rsidRPr="008E3FE7">
              <w:rPr>
                <w:bCs/>
                <w:iCs/>
              </w:rPr>
              <w:t xml:space="preserve"> углов равен120°? 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 xml:space="preserve"> 120° • </w:t>
            </w:r>
            <w:r w:rsidRPr="008E3FE7">
              <w:rPr>
                <w:bCs/>
                <w:iCs/>
                <w:lang w:val="en-US"/>
              </w:rPr>
              <w:t>n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 xml:space="preserve"> - Как найти число сторон такого треугольника?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>180° (</w:t>
            </w:r>
            <w:r w:rsidRPr="008E3FE7">
              <w:rPr>
                <w:bCs/>
                <w:iCs/>
                <w:lang w:val="en-US"/>
              </w:rPr>
              <w:t>n</w:t>
            </w:r>
            <w:r w:rsidRPr="008E3FE7">
              <w:rPr>
                <w:bCs/>
                <w:iCs/>
              </w:rPr>
              <w:t xml:space="preserve">-2) = 120° • </w:t>
            </w:r>
            <w:r w:rsidRPr="008E3FE7">
              <w:rPr>
                <w:bCs/>
                <w:iCs/>
                <w:lang w:val="en-US"/>
              </w:rPr>
              <w:t>n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 xml:space="preserve">180° </w:t>
            </w:r>
            <w:r w:rsidRPr="008E3FE7">
              <w:rPr>
                <w:bCs/>
                <w:iCs/>
                <w:lang w:val="en-US"/>
              </w:rPr>
              <w:t>n</w:t>
            </w:r>
            <w:r w:rsidRPr="008E3FE7">
              <w:rPr>
                <w:bCs/>
                <w:iCs/>
              </w:rPr>
              <w:t xml:space="preserve"> - 360 °=120° </w:t>
            </w:r>
            <w:r w:rsidRPr="008E3FE7">
              <w:rPr>
                <w:bCs/>
                <w:iCs/>
                <w:lang w:val="en-US"/>
              </w:rPr>
              <w:t>n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 xml:space="preserve">180° </w:t>
            </w:r>
            <w:r w:rsidRPr="008E3FE7">
              <w:rPr>
                <w:bCs/>
                <w:iCs/>
                <w:lang w:val="en-US"/>
              </w:rPr>
              <w:t>n</w:t>
            </w:r>
            <w:r w:rsidRPr="008E3FE7">
              <w:rPr>
                <w:bCs/>
                <w:iCs/>
              </w:rPr>
              <w:t xml:space="preserve"> - 120° </w:t>
            </w:r>
            <w:r w:rsidRPr="008E3FE7">
              <w:rPr>
                <w:bCs/>
                <w:iCs/>
                <w:lang w:val="en-US"/>
              </w:rPr>
              <w:t>n</w:t>
            </w:r>
            <w:r w:rsidRPr="008E3FE7">
              <w:rPr>
                <w:bCs/>
                <w:iCs/>
              </w:rPr>
              <w:t>= 360°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 xml:space="preserve"> 60°</w:t>
            </w:r>
            <w:r w:rsidRPr="008E3FE7">
              <w:rPr>
                <w:bCs/>
                <w:iCs/>
                <w:lang w:val="en-US"/>
              </w:rPr>
              <w:t>n</w:t>
            </w:r>
            <w:r w:rsidRPr="008E3FE7">
              <w:rPr>
                <w:bCs/>
                <w:iCs/>
              </w:rPr>
              <w:t>= 360 °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 xml:space="preserve">  </w:t>
            </w:r>
            <w:r w:rsidRPr="008E3FE7">
              <w:rPr>
                <w:bCs/>
                <w:iCs/>
                <w:lang w:val="en-US"/>
              </w:rPr>
              <w:t>n</w:t>
            </w:r>
            <w:r w:rsidRPr="008E3FE7">
              <w:rPr>
                <w:bCs/>
                <w:iCs/>
              </w:rPr>
              <w:t>=6</w:t>
            </w:r>
          </w:p>
          <w:p w:rsidR="00E51AA0" w:rsidRPr="008E3FE7" w:rsidRDefault="00E51AA0" w:rsidP="00AB1EBE">
            <w:pPr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>Ответ: 6</w:t>
            </w:r>
          </w:p>
          <w:p w:rsidR="00E51AA0" w:rsidRDefault="00E51AA0" w:rsidP="00AB1EBE">
            <w:pPr>
              <w:rPr>
                <w:i/>
              </w:rPr>
            </w:pPr>
          </w:p>
        </w:tc>
      </w:tr>
      <w:tr w:rsidR="00E51AA0" w:rsidTr="00AB1EBE">
        <w:tc>
          <w:tcPr>
            <w:tcW w:w="14560" w:type="dxa"/>
          </w:tcPr>
          <w:p w:rsidR="00E51AA0" w:rsidRDefault="00E51AA0" w:rsidP="00AB1EBE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Этап 3.2. Выполнение </w:t>
            </w:r>
            <w:proofErr w:type="spellStart"/>
            <w:r>
              <w:rPr>
                <w:b/>
                <w:color w:val="000000"/>
              </w:rPr>
              <w:t>межпредметных</w:t>
            </w:r>
            <w:proofErr w:type="spellEnd"/>
            <w:r>
              <w:rPr>
                <w:b/>
                <w:color w:val="000000"/>
              </w:rPr>
              <w:t xml:space="preserve"> заданий и заданий из реальной жизни </w:t>
            </w:r>
          </w:p>
        </w:tc>
      </w:tr>
      <w:tr w:rsidR="00E51AA0" w:rsidRPr="00A31855" w:rsidTr="00AB1EBE">
        <w:tc>
          <w:tcPr>
            <w:tcW w:w="14560" w:type="dxa"/>
          </w:tcPr>
          <w:p w:rsidR="00E51AA0" w:rsidRPr="00A31855" w:rsidRDefault="00E51AA0" w:rsidP="00AB1EBE">
            <w:pPr>
              <w:rPr>
                <w:i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E51AA0" w:rsidRPr="00A31855" w:rsidTr="00AB1EBE">
        <w:tc>
          <w:tcPr>
            <w:tcW w:w="14560" w:type="dxa"/>
          </w:tcPr>
          <w:p w:rsidR="00E51AA0" w:rsidRDefault="00E51AA0" w:rsidP="00AB1EB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</w:t>
            </w:r>
            <w:r w:rsidRPr="00236034">
              <w:rPr>
                <w:i/>
                <w:color w:val="000000"/>
              </w:rPr>
              <w:t>В сарае хозяйка держит куриц, они свободно гуляют по территории участка,</w:t>
            </w:r>
            <w:r>
              <w:rPr>
                <w:i/>
                <w:color w:val="000000"/>
              </w:rPr>
              <w:t xml:space="preserve"> </w:t>
            </w:r>
            <w:r w:rsidRPr="00236034">
              <w:rPr>
                <w:i/>
                <w:color w:val="000000"/>
              </w:rPr>
              <w:t>на котором построен дом. Она решила огородить огород, чтобы куры не</w:t>
            </w:r>
            <w:r>
              <w:rPr>
                <w:i/>
                <w:color w:val="000000"/>
              </w:rPr>
              <w:t xml:space="preserve"> </w:t>
            </w:r>
            <w:r w:rsidRPr="00236034">
              <w:rPr>
                <w:i/>
                <w:color w:val="000000"/>
              </w:rPr>
              <w:t>портили посевы. Нужно купить сетку-</w:t>
            </w:r>
            <w:proofErr w:type="spellStart"/>
            <w:r w:rsidRPr="00236034">
              <w:rPr>
                <w:i/>
                <w:color w:val="000000"/>
              </w:rPr>
              <w:t>рябица</w:t>
            </w:r>
            <w:proofErr w:type="spellEnd"/>
            <w:r w:rsidRPr="00236034">
              <w:rPr>
                <w:i/>
                <w:color w:val="000000"/>
              </w:rPr>
              <w:t xml:space="preserve">. 1м сетки стоит 45 рублей. </w:t>
            </w:r>
            <w:proofErr w:type="spellStart"/>
            <w:r w:rsidRPr="00236034">
              <w:rPr>
                <w:i/>
                <w:color w:val="000000"/>
              </w:rPr>
              <w:t>Восколько</w:t>
            </w:r>
            <w:proofErr w:type="spellEnd"/>
            <w:r w:rsidRPr="00236034">
              <w:rPr>
                <w:i/>
                <w:color w:val="000000"/>
              </w:rPr>
              <w:t xml:space="preserve"> обойдется покупка сетки.</w:t>
            </w:r>
          </w:p>
          <w:p w:rsidR="00E51AA0" w:rsidRDefault="00E51AA0" w:rsidP="00AB1EB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</w:t>
            </w:r>
            <w:r>
              <w:t xml:space="preserve"> </w:t>
            </w:r>
            <w:r w:rsidRPr="00236034">
              <w:rPr>
                <w:i/>
                <w:color w:val="000000"/>
              </w:rPr>
              <w:t>Для покраски 1м2 пола</w:t>
            </w:r>
            <w:r>
              <w:rPr>
                <w:i/>
                <w:color w:val="000000"/>
              </w:rPr>
              <w:t xml:space="preserve"> </w:t>
            </w:r>
            <w:r w:rsidRPr="00236034">
              <w:rPr>
                <w:i/>
                <w:color w:val="000000"/>
              </w:rPr>
              <w:t>требуется 140 г краски. Краска продается в банках по 1,5 кг. Сколько банок</w:t>
            </w:r>
            <w:r>
              <w:t xml:space="preserve"> </w:t>
            </w:r>
            <w:r w:rsidRPr="00236034">
              <w:rPr>
                <w:i/>
                <w:color w:val="000000"/>
              </w:rPr>
              <w:t>краски нужно купить для покраски поля в гараже?</w:t>
            </w:r>
          </w:p>
          <w:p w:rsidR="00E51AA0" w:rsidRDefault="00E51AA0" w:rsidP="00AB1EB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</w:t>
            </w:r>
            <w:r>
              <w:t xml:space="preserve"> </w:t>
            </w:r>
            <w:r w:rsidRPr="00236034">
              <w:rPr>
                <w:i/>
                <w:color w:val="000000"/>
              </w:rPr>
              <w:t>Определите, сколько необходимо закупить пленки для гидроизоляции</w:t>
            </w:r>
            <w:r>
              <w:rPr>
                <w:i/>
                <w:color w:val="000000"/>
              </w:rPr>
              <w:t xml:space="preserve"> </w:t>
            </w:r>
            <w:r w:rsidRPr="00236034">
              <w:rPr>
                <w:i/>
                <w:color w:val="000000"/>
              </w:rPr>
              <w:t>садовой дорожки, изображенной на рисунке, если её ширина везде одинакова.</w:t>
            </w:r>
          </w:p>
          <w:p w:rsidR="00E51AA0" w:rsidRPr="00236034" w:rsidRDefault="00E51AA0" w:rsidP="00AB1EB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</w:t>
            </w:r>
            <w:r w:rsidRPr="00236034">
              <w:rPr>
                <w:i/>
                <w:color w:val="000000"/>
              </w:rPr>
              <w:t>Найдите периметр прямоугольного участка земли, площадь которого равна 800м 2 и одна сторона в 2 раза больше другой. Ответ дайте в метрах.</w:t>
            </w:r>
          </w:p>
          <w:p w:rsidR="00E51AA0" w:rsidRDefault="00E51AA0" w:rsidP="00AB1EB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5. </w:t>
            </w:r>
            <w:r w:rsidRPr="00236034">
              <w:rPr>
                <w:i/>
                <w:color w:val="000000"/>
              </w:rPr>
              <w:t xml:space="preserve">Сколько досок длиной 3,5 м, шириной 20 см и толщиной 20 мм выйдет </w:t>
            </w:r>
            <w:proofErr w:type="spellStart"/>
            <w:r w:rsidRPr="00236034">
              <w:rPr>
                <w:i/>
                <w:color w:val="000000"/>
              </w:rPr>
              <w:t>изчетырехугольной</w:t>
            </w:r>
            <w:proofErr w:type="spellEnd"/>
            <w:r w:rsidRPr="00236034">
              <w:rPr>
                <w:i/>
                <w:color w:val="000000"/>
              </w:rPr>
              <w:t xml:space="preserve"> балки длиной 105 </w:t>
            </w:r>
            <w:proofErr w:type="spellStart"/>
            <w:r w:rsidRPr="00236034">
              <w:rPr>
                <w:i/>
                <w:color w:val="000000"/>
              </w:rPr>
              <w:t>дм</w:t>
            </w:r>
            <w:proofErr w:type="spellEnd"/>
            <w:r w:rsidRPr="00236034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имеющей в сечении прямоугольник </w:t>
            </w:r>
            <w:r w:rsidRPr="00236034">
              <w:rPr>
                <w:i/>
                <w:color w:val="000000"/>
              </w:rPr>
              <w:t>размером 30 см 40</w:t>
            </w:r>
            <w:r>
              <w:rPr>
                <w:i/>
                <w:color w:val="000000"/>
              </w:rPr>
              <w:t>см?</w:t>
            </w:r>
          </w:p>
          <w:p w:rsidR="00E51AA0" w:rsidRPr="00065DCF" w:rsidRDefault="00E51AA0" w:rsidP="00AB1EB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6.</w:t>
            </w:r>
            <w:r w:rsidRPr="00236034">
              <w:rPr>
                <w:i/>
                <w:color w:val="000000"/>
              </w:rPr>
              <w:t xml:space="preserve">Дизайнер Павел получил заказ на декорирование чемодана цветной бумагой. </w:t>
            </w:r>
            <w:proofErr w:type="spellStart"/>
            <w:r w:rsidRPr="00236034">
              <w:rPr>
                <w:i/>
                <w:color w:val="000000"/>
              </w:rPr>
              <w:t>Порисунку</w:t>
            </w:r>
            <w:proofErr w:type="spellEnd"/>
            <w:r w:rsidRPr="00236034">
              <w:rPr>
                <w:i/>
                <w:color w:val="000000"/>
              </w:rPr>
              <w:t xml:space="preserve"> определите, сколько бумаги (в см 2) необходимо закупить </w:t>
            </w:r>
            <w:proofErr w:type="spellStart"/>
            <w:r w:rsidRPr="00236034">
              <w:rPr>
                <w:i/>
                <w:color w:val="000000"/>
              </w:rPr>
              <w:t>Павлу</w:t>
            </w:r>
            <w:proofErr w:type="gramStart"/>
            <w:r w:rsidRPr="00236034">
              <w:rPr>
                <w:i/>
                <w:color w:val="000000"/>
              </w:rPr>
              <w:t>,ч</w:t>
            </w:r>
            <w:proofErr w:type="gramEnd"/>
            <w:r w:rsidRPr="00236034">
              <w:rPr>
                <w:i/>
                <w:color w:val="000000"/>
              </w:rPr>
              <w:t>тобы</w:t>
            </w:r>
            <w:proofErr w:type="spellEnd"/>
            <w:r w:rsidRPr="00236034">
              <w:rPr>
                <w:i/>
                <w:color w:val="000000"/>
              </w:rPr>
              <w:t xml:space="preserve"> оклеить всю внешнюю поверхность чемодана, если каждую грань </w:t>
            </w:r>
            <w:proofErr w:type="spellStart"/>
            <w:r w:rsidRPr="00236034">
              <w:rPr>
                <w:i/>
                <w:color w:val="000000"/>
              </w:rPr>
              <w:t>онбудет</w:t>
            </w:r>
            <w:proofErr w:type="spellEnd"/>
            <w:r w:rsidRPr="00236034">
              <w:rPr>
                <w:i/>
                <w:color w:val="000000"/>
              </w:rPr>
              <w:t xml:space="preserve"> обклеивать отдельно (без загибов).</w:t>
            </w:r>
          </w:p>
        </w:tc>
      </w:tr>
      <w:tr w:rsidR="00E51AA0" w:rsidTr="00AB1EBE">
        <w:tc>
          <w:tcPr>
            <w:tcW w:w="14560" w:type="dxa"/>
          </w:tcPr>
          <w:p w:rsidR="00E51AA0" w:rsidRDefault="00E51AA0" w:rsidP="00AB1EBE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3.3. Выполнение заданий в формате ГИА (ОГЭ, ЕГЭ)</w:t>
            </w:r>
          </w:p>
        </w:tc>
      </w:tr>
      <w:tr w:rsidR="00E51AA0" w:rsidRPr="00A31855" w:rsidTr="00AB1EBE">
        <w:tc>
          <w:tcPr>
            <w:tcW w:w="14560" w:type="dxa"/>
          </w:tcPr>
          <w:p w:rsidR="00E51AA0" w:rsidRPr="00A31855" w:rsidRDefault="00E51AA0" w:rsidP="00AB1EBE">
            <w:pPr>
              <w:rPr>
                <w:i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E51AA0" w:rsidRPr="00A31855" w:rsidTr="00AB1EBE">
        <w:tc>
          <w:tcPr>
            <w:tcW w:w="14560" w:type="dxa"/>
          </w:tcPr>
          <w:p w:rsidR="00E51AA0" w:rsidRDefault="00E51AA0" w:rsidP="00AB1EBE">
            <w:r>
              <w:rPr>
                <w:i/>
                <w:color w:val="000000"/>
              </w:rPr>
              <w:t>1.</w:t>
            </w:r>
            <w:r>
              <w:t xml:space="preserve"> Сумма трех углов вы</w:t>
            </w:r>
            <w:r>
              <w:softHyphen/>
              <w:t>пук</w:t>
            </w:r>
            <w:r>
              <w:softHyphen/>
              <w:t>ло</w:t>
            </w:r>
            <w:r>
              <w:softHyphen/>
              <w:t>го че</w:t>
            </w:r>
            <w:r>
              <w:softHyphen/>
              <w:t>ты</w:t>
            </w:r>
            <w:r>
              <w:softHyphen/>
              <w:t>рех</w:t>
            </w:r>
            <w:r>
              <w:softHyphen/>
              <w:t>уголь</w:t>
            </w:r>
            <w:r>
              <w:softHyphen/>
              <w:t>ни</w:t>
            </w:r>
            <w:r>
              <w:softHyphen/>
              <w:t>ка равна 300°. Най</w:t>
            </w:r>
            <w:r>
              <w:softHyphen/>
              <w:t>ди</w:t>
            </w:r>
            <w:r>
              <w:softHyphen/>
              <w:t>те чет</w:t>
            </w:r>
            <w:r>
              <w:softHyphen/>
              <w:t>вер</w:t>
            </w:r>
            <w:r>
              <w:softHyphen/>
              <w:t>тый угол. Ответ дайте в гра</w:t>
            </w:r>
            <w:r>
              <w:softHyphen/>
              <w:t>ду</w:t>
            </w:r>
            <w:r>
              <w:softHyphen/>
              <w:t>сах.</w:t>
            </w:r>
          </w:p>
          <w:p w:rsidR="00E51AA0" w:rsidRDefault="00E51AA0" w:rsidP="00AB1EBE">
            <w:pPr>
              <w:pStyle w:val="a6"/>
            </w:pPr>
            <w:r>
              <w:t>2. Углы вы</w:t>
            </w:r>
            <w:r>
              <w:softHyphen/>
              <w:t>пук</w:t>
            </w:r>
            <w:r>
              <w:softHyphen/>
              <w:t>ло</w:t>
            </w:r>
            <w:r>
              <w:softHyphen/>
              <w:t>го че</w:t>
            </w:r>
            <w:r>
              <w:softHyphen/>
              <w:t>ты</w:t>
            </w:r>
            <w:r>
              <w:softHyphen/>
              <w:t>рех</w:t>
            </w:r>
            <w:r>
              <w:softHyphen/>
              <w:t>уголь</w:t>
            </w:r>
            <w:r>
              <w:softHyphen/>
              <w:t>ни</w:t>
            </w:r>
            <w:r>
              <w:softHyphen/>
              <w:t>ка от</w:t>
            </w:r>
            <w:r>
              <w:softHyphen/>
              <w:t>но</w:t>
            </w:r>
            <w:r>
              <w:softHyphen/>
              <w:t>сят</w:t>
            </w:r>
            <w:r>
              <w:softHyphen/>
              <w:t>ся как 1:2:3:4. Най</w:t>
            </w:r>
            <w:r>
              <w:softHyphen/>
              <w:t>ди</w:t>
            </w:r>
            <w:r>
              <w:softHyphen/>
              <w:t>те мень</w:t>
            </w:r>
            <w:r>
              <w:softHyphen/>
              <w:t>ший угол. Ответ дайте в гра</w:t>
            </w:r>
            <w:r>
              <w:softHyphen/>
              <w:t>ду</w:t>
            </w:r>
            <w:r>
              <w:softHyphen/>
              <w:t>сах.</w:t>
            </w:r>
          </w:p>
          <w:p w:rsidR="00E51AA0" w:rsidRDefault="00E51AA0" w:rsidP="00AB1EBE">
            <w:pPr>
              <w:pStyle w:val="a6"/>
            </w:pPr>
            <w:r>
              <w:t xml:space="preserve">3. </w:t>
            </w:r>
            <w:r>
              <w:rPr>
                <w:rStyle w:val="a9"/>
                <w:rFonts w:eastAsia="Arial"/>
              </w:rPr>
              <w:t>ABCDEFGH</w:t>
            </w:r>
            <w:r>
              <w:t> — пра</w:t>
            </w:r>
            <w:r>
              <w:softHyphen/>
              <w:t>виль</w:t>
            </w:r>
            <w:r>
              <w:softHyphen/>
              <w:t>ный вось</w:t>
            </w:r>
            <w:r>
              <w:softHyphen/>
              <w:t>ми</w:t>
            </w:r>
            <w:r>
              <w:softHyphen/>
              <w:t>уголь</w:t>
            </w:r>
            <w:r>
              <w:softHyphen/>
              <w:t>ник. Най</w:t>
            </w:r>
            <w:r>
              <w:softHyphen/>
              <w:t>ди</w:t>
            </w:r>
            <w:r>
              <w:softHyphen/>
              <w:t>те угол </w:t>
            </w:r>
            <w:r>
              <w:rPr>
                <w:rStyle w:val="a9"/>
                <w:rFonts w:eastAsia="Arial"/>
              </w:rPr>
              <w:t>EFG</w:t>
            </w:r>
            <w:r>
              <w:t>. Ответ дайте в гра</w:t>
            </w:r>
            <w:r>
              <w:softHyphen/>
              <w:t>ду</w:t>
            </w:r>
            <w:r>
              <w:softHyphen/>
              <w:t>сах.</w:t>
            </w:r>
          </w:p>
          <w:p w:rsidR="00E51AA0" w:rsidRDefault="00E51AA0" w:rsidP="00AB1EBE">
            <w:pPr>
              <w:pStyle w:val="a6"/>
            </w:pPr>
            <w:r>
              <w:lastRenderedPageBreak/>
              <w:t>4. В вы</w:t>
            </w:r>
            <w:r>
              <w:softHyphen/>
              <w:t>пук</w:t>
            </w:r>
            <w:r>
              <w:softHyphen/>
              <w:t>лом че</w:t>
            </w:r>
            <w:r>
              <w:softHyphen/>
              <w:t>ты</w:t>
            </w:r>
            <w:r>
              <w:softHyphen/>
              <w:t>рех</w:t>
            </w:r>
            <w:r>
              <w:softHyphen/>
              <w:t>уголь</w:t>
            </w:r>
            <w:r>
              <w:softHyphen/>
              <w:t>ни</w:t>
            </w:r>
            <w:r>
              <w:softHyphen/>
              <w:t>ке </w:t>
            </w:r>
            <w:r>
              <w:rPr>
                <w:rStyle w:val="a9"/>
                <w:rFonts w:eastAsia="Arial"/>
              </w:rPr>
              <w:t>ABCD</w:t>
            </w:r>
            <w:r>
              <w:t> </w:t>
            </w:r>
            <w:r>
              <w:rPr>
                <w:rStyle w:val="a9"/>
                <w:rFonts w:eastAsia="Arial"/>
              </w:rPr>
              <w:t>AB</w:t>
            </w:r>
            <w:r>
              <w:t> = </w:t>
            </w:r>
            <w:r>
              <w:rPr>
                <w:rStyle w:val="a9"/>
                <w:rFonts w:eastAsia="Arial"/>
              </w:rPr>
              <w:t>BC</w:t>
            </w:r>
            <w:r>
              <w:t>, </w:t>
            </w:r>
            <w:r>
              <w:rPr>
                <w:rStyle w:val="a9"/>
                <w:rFonts w:eastAsia="Arial"/>
              </w:rPr>
              <w:t>AD</w:t>
            </w:r>
            <w:r>
              <w:t> = </w:t>
            </w:r>
            <w:r>
              <w:rPr>
                <w:rStyle w:val="a9"/>
                <w:rFonts w:eastAsia="Arial"/>
              </w:rPr>
              <w:t>CD</w:t>
            </w:r>
            <w:r>
              <w:t xml:space="preserve">, </w:t>
            </w:r>
            <w:r>
              <w:rPr>
                <w:rFonts w:ascii="Cambria Math" w:hAnsi="Cambria Math" w:cs="Cambria Math"/>
              </w:rPr>
              <w:t>∠</w:t>
            </w:r>
            <w:r>
              <w:rPr>
                <w:rStyle w:val="a9"/>
                <w:rFonts w:eastAsia="Arial"/>
              </w:rPr>
              <w:t>B</w:t>
            </w:r>
            <w:r>
              <w:t xml:space="preserve"> = 77°, </w:t>
            </w:r>
            <w:r>
              <w:rPr>
                <w:rFonts w:ascii="Cambria Math" w:hAnsi="Cambria Math" w:cs="Cambria Math"/>
              </w:rPr>
              <w:t>∠</w:t>
            </w:r>
            <w:r>
              <w:rPr>
                <w:rStyle w:val="a9"/>
                <w:rFonts w:eastAsia="Arial"/>
              </w:rPr>
              <w:t>D</w:t>
            </w:r>
            <w:r>
              <w:t> = 141°. Най</w:t>
            </w:r>
            <w:r>
              <w:softHyphen/>
              <w:t>ди</w:t>
            </w:r>
            <w:r>
              <w:softHyphen/>
              <w:t>те угол </w:t>
            </w:r>
            <w:r>
              <w:rPr>
                <w:rStyle w:val="a9"/>
                <w:rFonts w:eastAsia="Arial"/>
              </w:rPr>
              <w:t>A</w:t>
            </w:r>
            <w:r>
              <w:t>. Ответ дайте в гра</w:t>
            </w:r>
            <w:r>
              <w:softHyphen/>
              <w:t>ду</w:t>
            </w:r>
            <w:r>
              <w:softHyphen/>
              <w:t>сах.</w:t>
            </w:r>
          </w:p>
          <w:p w:rsidR="00E51AA0" w:rsidRDefault="00E51AA0" w:rsidP="00AB1EBE">
            <w:pPr>
              <w:pStyle w:val="a6"/>
            </w:pPr>
            <w:r>
              <w:t>5. Найдите градусную меру угла ACH правильного восьмиугольника ABCDEFGH .</w:t>
            </w:r>
          </w:p>
          <w:p w:rsidR="00E51AA0" w:rsidRPr="00065DCF" w:rsidRDefault="00E51AA0" w:rsidP="00AB1EBE">
            <w:pPr>
              <w:pStyle w:val="a6"/>
              <w:rPr>
                <w:i/>
                <w:color w:val="000000"/>
              </w:rPr>
            </w:pPr>
            <w:r>
              <w:t xml:space="preserve">6. В выпуклом четырёхугольнике ABCD известно, что AB=BC, AD=CD, </w:t>
            </w:r>
            <w:r>
              <w:rPr>
                <w:rStyle w:val="katex-mathml"/>
                <w:rFonts w:ascii="Cambria Math" w:eastAsia="Arial" w:hAnsi="Cambria Math" w:cs="Cambria Math"/>
              </w:rPr>
              <w:t>∠</w:t>
            </w:r>
            <w:r>
              <w:rPr>
                <w:rStyle w:val="katex-mathml"/>
                <w:rFonts w:eastAsia="Arial"/>
              </w:rPr>
              <w:t>B=77</w:t>
            </w:r>
            <w:r>
              <w:rPr>
                <w:rStyle w:val="katex-mathml"/>
                <w:rFonts w:ascii="Cambria Math" w:eastAsia="Arial" w:hAnsi="Cambria Math" w:cs="Cambria Math"/>
              </w:rPr>
              <w:t>∘</w:t>
            </w:r>
            <w:r>
              <w:rPr>
                <w:rStyle w:val="mord"/>
                <w:rFonts w:ascii="Cambria Math" w:eastAsia="Arial" w:hAnsi="Cambria Math" w:cs="Cambria Math"/>
              </w:rPr>
              <w:t>∠</w:t>
            </w:r>
            <w:r>
              <w:rPr>
                <w:rStyle w:val="mord"/>
                <w:rFonts w:eastAsia="Arial"/>
              </w:rPr>
              <w:t>B</w:t>
            </w:r>
            <w:r>
              <w:rPr>
                <w:rStyle w:val="mrel"/>
                <w:rFonts w:eastAsia="Arial"/>
              </w:rPr>
              <w:t>=</w:t>
            </w:r>
            <w:r>
              <w:rPr>
                <w:rStyle w:val="mord"/>
                <w:rFonts w:eastAsia="Arial"/>
              </w:rPr>
              <w:t>77</w:t>
            </w:r>
            <w:r>
              <w:rPr>
                <w:rStyle w:val="mord"/>
                <w:rFonts w:ascii="Cambria Math" w:eastAsia="Arial" w:hAnsi="Cambria Math" w:cs="Cambria Math"/>
              </w:rPr>
              <w:t>∘</w:t>
            </w:r>
            <w:r>
              <w:t>,</w:t>
            </w:r>
            <w:r>
              <w:rPr>
                <w:rStyle w:val="katex-mathml"/>
                <w:rFonts w:ascii="Cambria Math" w:eastAsia="Arial" w:hAnsi="Cambria Math" w:cs="Cambria Math"/>
              </w:rPr>
              <w:t>∠</w:t>
            </w:r>
            <w:r>
              <w:rPr>
                <w:rStyle w:val="katex-mathml"/>
                <w:rFonts w:eastAsia="Arial"/>
              </w:rPr>
              <w:t>D=141</w:t>
            </w:r>
            <w:r>
              <w:rPr>
                <w:rStyle w:val="katex-mathml"/>
                <w:rFonts w:ascii="Cambria Math" w:eastAsia="Arial" w:hAnsi="Cambria Math" w:cs="Cambria Math"/>
              </w:rPr>
              <w:t>∘</w:t>
            </w:r>
            <w:r>
              <w:rPr>
                <w:rStyle w:val="mord"/>
                <w:rFonts w:ascii="Cambria Math" w:eastAsia="Arial" w:hAnsi="Cambria Math" w:cs="Cambria Math"/>
              </w:rPr>
              <w:t>∠</w:t>
            </w:r>
            <w:r>
              <w:rPr>
                <w:rStyle w:val="mord"/>
                <w:rFonts w:eastAsia="Arial"/>
              </w:rPr>
              <w:t>D</w:t>
            </w:r>
            <w:r>
              <w:rPr>
                <w:rStyle w:val="mrel"/>
                <w:rFonts w:eastAsia="Arial"/>
              </w:rPr>
              <w:t>=</w:t>
            </w:r>
            <w:r>
              <w:rPr>
                <w:rStyle w:val="mord"/>
                <w:rFonts w:eastAsia="Arial"/>
              </w:rPr>
              <w:t>141</w:t>
            </w:r>
            <w:r>
              <w:rPr>
                <w:rStyle w:val="mord"/>
                <w:rFonts w:ascii="Cambria Math" w:eastAsia="Arial" w:hAnsi="Cambria Math" w:cs="Cambria Math"/>
              </w:rPr>
              <w:t>∘</w:t>
            </w:r>
            <w:r>
              <w:t>. Найдите градусную меру угла A .</w:t>
            </w:r>
          </w:p>
        </w:tc>
      </w:tr>
      <w:tr w:rsidR="00E51AA0" w:rsidTr="00AB1EBE">
        <w:tc>
          <w:tcPr>
            <w:tcW w:w="14560" w:type="dxa"/>
          </w:tcPr>
          <w:p w:rsidR="00E51AA0" w:rsidRDefault="00E51AA0" w:rsidP="00AB1EBE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 3.4. Развитие функциональной грамотности</w:t>
            </w:r>
          </w:p>
        </w:tc>
      </w:tr>
      <w:tr w:rsidR="00E51AA0" w:rsidTr="00AB1EBE">
        <w:trPr>
          <w:trHeight w:val="327"/>
        </w:trPr>
        <w:tc>
          <w:tcPr>
            <w:tcW w:w="14560" w:type="dxa"/>
          </w:tcPr>
          <w:p w:rsidR="00E51AA0" w:rsidRDefault="00E51AA0" w:rsidP="00AB1EBE">
            <w:pPr>
              <w:widowControl w:val="0"/>
              <w:rPr>
                <w:b/>
                <w:color w:val="000000"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E51AA0" w:rsidTr="00AB1EBE">
        <w:trPr>
          <w:trHeight w:val="327"/>
        </w:trPr>
        <w:tc>
          <w:tcPr>
            <w:tcW w:w="14560" w:type="dxa"/>
          </w:tcPr>
          <w:p w:rsidR="00E51AA0" w:rsidRDefault="00E51AA0" w:rsidP="00AB1EBE">
            <w:pPr>
              <w:widowContro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</w:t>
            </w:r>
            <w:r w:rsidRPr="00E021FD">
              <w:rPr>
                <w:i/>
                <w:color w:val="000000"/>
              </w:rPr>
              <w:t>Тротуарная плитка продаётся в упаковках, рассчитанных на 3,5 м</w:t>
            </w:r>
            <w:proofErr w:type="gramStart"/>
            <w:r w:rsidRPr="00E021FD">
              <w:rPr>
                <w:i/>
                <w:color w:val="000000"/>
              </w:rPr>
              <w:t>2</w:t>
            </w:r>
            <w:proofErr w:type="gramEnd"/>
            <w:r w:rsidRPr="00E021FD">
              <w:rPr>
                <w:i/>
                <w:color w:val="000000"/>
              </w:rPr>
              <w:t>.Сколько упаковок такой плитки понадобилось, чтобы выложить площадку</w:t>
            </w:r>
            <w:r>
              <w:rPr>
                <w:i/>
                <w:color w:val="000000"/>
              </w:rPr>
              <w:t xml:space="preserve"> </w:t>
            </w:r>
            <w:r w:rsidRPr="00E021FD">
              <w:rPr>
                <w:i/>
                <w:color w:val="000000"/>
              </w:rPr>
              <w:t>между гаражом и сараем</w:t>
            </w:r>
          </w:p>
          <w:p w:rsidR="00E51AA0" w:rsidRPr="00E021FD" w:rsidRDefault="00E51AA0" w:rsidP="00AB1EBE">
            <w:pPr>
              <w:widowContro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</w:t>
            </w:r>
            <w:r w:rsidRPr="00E021FD">
              <w:rPr>
                <w:i/>
                <w:color w:val="000000"/>
              </w:rPr>
              <w:t>Найдите периметр фундамента жилого дома. Ответ дайте в метрах.</w:t>
            </w:r>
          </w:p>
          <w:p w:rsidR="00E51AA0" w:rsidRDefault="00E51AA0" w:rsidP="00AB1EBE">
            <w:pPr>
              <w:widowContro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</w:t>
            </w:r>
            <w:r w:rsidRPr="00E021FD">
              <w:rPr>
                <w:i/>
                <w:color w:val="000000"/>
              </w:rPr>
              <w:t>Найдите площадь открытого грунта огорода (вне теплицы). Ответ дайте</w:t>
            </w:r>
            <w:r>
              <w:rPr>
                <w:i/>
                <w:color w:val="000000"/>
              </w:rPr>
              <w:t xml:space="preserve"> </w:t>
            </w:r>
            <w:r w:rsidRPr="00E021FD">
              <w:rPr>
                <w:i/>
                <w:color w:val="000000"/>
              </w:rPr>
              <w:t>в квадратных метрах</w:t>
            </w:r>
            <w:r>
              <w:rPr>
                <w:i/>
                <w:color w:val="000000"/>
              </w:rPr>
              <w:t xml:space="preserve"> </w:t>
            </w:r>
          </w:p>
          <w:p w:rsidR="00E51AA0" w:rsidRDefault="00E51AA0" w:rsidP="00AB1EBE">
            <w:pPr>
              <w:widowContro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</w:t>
            </w:r>
            <w:r>
              <w:t xml:space="preserve"> </w:t>
            </w:r>
            <w:r w:rsidRPr="00E021FD">
              <w:rPr>
                <w:i/>
                <w:color w:val="000000"/>
              </w:rPr>
              <w:t>На сколько процентов площадь, которую занимает баня, больше площади, которую занимает теплица?</w:t>
            </w:r>
          </w:p>
          <w:p w:rsidR="00E51AA0" w:rsidRPr="00065DCF" w:rsidRDefault="00E51AA0" w:rsidP="00AB1EBE">
            <w:pPr>
              <w:widowContro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5.Сколько упаковок плитки необходимо купить для дорожек между грядками, если она продается в упаковках по 10 штук?</w:t>
            </w:r>
          </w:p>
        </w:tc>
      </w:tr>
      <w:tr w:rsidR="00E51AA0" w:rsidTr="00AB1EBE">
        <w:tc>
          <w:tcPr>
            <w:tcW w:w="14560" w:type="dxa"/>
          </w:tcPr>
          <w:p w:rsidR="00E51AA0" w:rsidRDefault="00E51AA0" w:rsidP="00AB1EBE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3.5. Систематизация знаний и умений</w:t>
            </w:r>
          </w:p>
        </w:tc>
      </w:tr>
      <w:tr w:rsidR="00E51AA0" w:rsidRPr="00534A0C" w:rsidTr="00AB1EBE">
        <w:tc>
          <w:tcPr>
            <w:tcW w:w="14560" w:type="dxa"/>
          </w:tcPr>
          <w:p w:rsidR="00E51AA0" w:rsidRPr="00534A0C" w:rsidRDefault="00E51AA0" w:rsidP="00AB1EBE">
            <w:pPr>
              <w:widowControl w:val="0"/>
              <w:rPr>
                <w:i/>
                <w:color w:val="000000"/>
              </w:rPr>
            </w:pPr>
            <w:r>
              <w:rPr>
                <w:i/>
              </w:rPr>
              <w:t xml:space="preserve">Подберите учебные задания на выявление </w:t>
            </w:r>
            <w:r w:rsidRPr="00534A0C">
              <w:rPr>
                <w:i/>
              </w:rPr>
              <w:t>связи изученной на уроке темы с освоенным ранее материалом</w:t>
            </w:r>
            <w:r>
              <w:rPr>
                <w:i/>
              </w:rPr>
              <w:t>/другими предметами</w:t>
            </w:r>
          </w:p>
        </w:tc>
      </w:tr>
      <w:tr w:rsidR="00E51AA0" w:rsidRPr="00534A0C" w:rsidTr="00AB1EBE">
        <w:tc>
          <w:tcPr>
            <w:tcW w:w="14560" w:type="dxa"/>
            <w:tcBorders>
              <w:bottom w:val="single" w:sz="4" w:space="0" w:color="000000" w:themeColor="text1"/>
            </w:tcBorders>
          </w:tcPr>
          <w:p w:rsidR="00E51AA0" w:rsidRPr="00236034" w:rsidRDefault="00E51AA0" w:rsidP="00AB1EBE">
            <w:pPr>
              <w:widowControl w:val="0"/>
              <w:rPr>
                <w:i/>
              </w:rPr>
            </w:pPr>
            <w:r w:rsidRPr="00236034">
              <w:rPr>
                <w:i/>
              </w:rPr>
              <w:t>1) Сколько ребер, граней и вершин у прямоугольного параллелепипеда?</w:t>
            </w:r>
          </w:p>
          <w:p w:rsidR="00E51AA0" w:rsidRPr="00236034" w:rsidRDefault="00E51AA0" w:rsidP="00AB1EBE">
            <w:pPr>
              <w:widowControl w:val="0"/>
              <w:rPr>
                <w:i/>
              </w:rPr>
            </w:pPr>
            <w:r w:rsidRPr="00236034">
              <w:rPr>
                <w:i/>
              </w:rPr>
              <w:t>2) Найдите на рисунке равные ребра и равные грани параллелепипеда. Назовите</w:t>
            </w:r>
            <w:r>
              <w:rPr>
                <w:i/>
              </w:rPr>
              <w:t xml:space="preserve"> </w:t>
            </w:r>
            <w:r w:rsidRPr="00236034">
              <w:rPr>
                <w:i/>
              </w:rPr>
              <w:t>их.</w:t>
            </w:r>
          </w:p>
          <w:p w:rsidR="00E51AA0" w:rsidRDefault="00E51AA0" w:rsidP="00AB1EBE">
            <w:pPr>
              <w:widowControl w:val="0"/>
              <w:rPr>
                <w:i/>
              </w:rPr>
            </w:pPr>
            <w:r w:rsidRPr="00236034">
              <w:rPr>
                <w:i/>
              </w:rPr>
              <w:t>3) С помощью модели прямоугольного параллелепипеда найдите длину</w:t>
            </w:r>
            <w:r>
              <w:rPr>
                <w:i/>
              </w:rPr>
              <w:t xml:space="preserve"> </w:t>
            </w:r>
            <w:r w:rsidRPr="00236034">
              <w:rPr>
                <w:i/>
              </w:rPr>
              <w:t>ломаной линии А1В1ВСДД1 , если АВ</w:t>
            </w:r>
            <w:r>
              <w:rPr>
                <w:i/>
              </w:rPr>
              <w:t>=4 см, АД=8 см, АА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=5 см. Пересекаются ли </w:t>
            </w:r>
            <w:r w:rsidRPr="00236034">
              <w:rPr>
                <w:i/>
              </w:rPr>
              <w:t>отрезки ВС и ДД1</w:t>
            </w:r>
            <w:r>
              <w:rPr>
                <w:i/>
              </w:rPr>
              <w:t>?</w:t>
            </w:r>
          </w:p>
          <w:p w:rsidR="00E51AA0" w:rsidRDefault="00E51AA0" w:rsidP="00AB1EBE">
            <w:pPr>
              <w:widowControl w:val="0"/>
              <w:rPr>
                <w:i/>
              </w:rPr>
            </w:pPr>
            <w:r>
              <w:rPr>
                <w:i/>
              </w:rPr>
              <w:t>4)</w:t>
            </w:r>
            <w:r>
              <w:t xml:space="preserve"> </w:t>
            </w:r>
            <w:r w:rsidRPr="00236034">
              <w:rPr>
                <w:i/>
              </w:rPr>
              <w:t xml:space="preserve"> Глубина бассейна составляет 2 метра, ширина — 10 метров, а длина — 25метров. Найдите суммарную площадь боковых стен и дна бассейна (в</w:t>
            </w:r>
            <w:r>
              <w:rPr>
                <w:i/>
              </w:rPr>
              <w:t xml:space="preserve"> </w:t>
            </w:r>
            <w:r w:rsidRPr="00236034">
              <w:rPr>
                <w:i/>
              </w:rPr>
              <w:t>квадратных метра</w:t>
            </w:r>
            <w:r>
              <w:rPr>
                <w:i/>
              </w:rPr>
              <w:t>х)</w:t>
            </w:r>
          </w:p>
          <w:p w:rsidR="00E51AA0" w:rsidRDefault="00E51AA0" w:rsidP="00AB1EBE">
            <w:pPr>
              <w:widowControl w:val="0"/>
              <w:rPr>
                <w:i/>
              </w:rPr>
            </w:pPr>
            <w:r>
              <w:rPr>
                <w:i/>
              </w:rPr>
              <w:t>5)</w:t>
            </w:r>
            <w:r>
              <w:t xml:space="preserve"> </w:t>
            </w:r>
            <w:r w:rsidRPr="00236034">
              <w:rPr>
                <w:i/>
              </w:rPr>
              <w:t>Наклонная крыша установлена на трёх вертикальных опорах,</w:t>
            </w:r>
            <w:r>
              <w:rPr>
                <w:i/>
              </w:rPr>
              <w:t xml:space="preserve"> </w:t>
            </w:r>
            <w:r w:rsidRPr="00236034">
              <w:rPr>
                <w:i/>
              </w:rPr>
              <w:t>расположенных на одной прямой. Средняя опора стоит посередине между</w:t>
            </w:r>
            <w:r>
              <w:rPr>
                <w:i/>
              </w:rPr>
              <w:t xml:space="preserve"> </w:t>
            </w:r>
            <w:r w:rsidRPr="00236034">
              <w:rPr>
                <w:i/>
              </w:rPr>
              <w:t>малой и большой опорами (см. рис.). Высота средней опоры 3,1 м, высота</w:t>
            </w:r>
            <w:r>
              <w:rPr>
                <w:i/>
              </w:rPr>
              <w:t xml:space="preserve"> </w:t>
            </w:r>
            <w:r w:rsidRPr="00236034">
              <w:rPr>
                <w:i/>
              </w:rPr>
              <w:t>большей опоры 3,3 м. Найдите высоту малой опоры</w:t>
            </w:r>
            <w:r>
              <w:rPr>
                <w:i/>
              </w:rPr>
              <w:t>.</w:t>
            </w:r>
          </w:p>
          <w:p w:rsidR="00E51AA0" w:rsidRDefault="00E51AA0" w:rsidP="00AB1EBE">
            <w:pPr>
              <w:widowControl w:val="0"/>
              <w:rPr>
                <w:i/>
              </w:rPr>
            </w:pPr>
            <w:r>
              <w:rPr>
                <w:i/>
              </w:rPr>
              <w:t>6)</w:t>
            </w:r>
            <w:r w:rsidRPr="009A652B">
              <w:rPr>
                <w:i/>
              </w:rPr>
              <w:t>Картинка имеет форму прямоугольника со сторонами 19 см и 32 см. Её</w:t>
            </w:r>
            <w:r>
              <w:rPr>
                <w:i/>
              </w:rPr>
              <w:t xml:space="preserve"> </w:t>
            </w:r>
            <w:r w:rsidRPr="009A652B">
              <w:rPr>
                <w:i/>
              </w:rPr>
              <w:t xml:space="preserve">наклеили на белую бумагу так, что вокруг картинки получилась </w:t>
            </w:r>
            <w:r>
              <w:rPr>
                <w:i/>
              </w:rPr>
              <w:t xml:space="preserve"> </w:t>
            </w:r>
            <w:r w:rsidRPr="009A652B">
              <w:rPr>
                <w:i/>
              </w:rPr>
              <w:t xml:space="preserve"> одинаковой ширины. Площадь, которую занимает картинка с</w:t>
            </w:r>
            <w:r>
              <w:rPr>
                <w:i/>
              </w:rPr>
              <w:t xml:space="preserve"> </w:t>
            </w:r>
            <w:r w:rsidRPr="009A652B">
              <w:rPr>
                <w:i/>
              </w:rPr>
              <w:t>окантовкой, равн</w:t>
            </w:r>
            <w:r w:rsidRPr="009D1972">
              <w:rPr>
                <w:i/>
              </w:rPr>
              <w:t>а1080 см</w:t>
            </w:r>
            <w:proofErr w:type="gramStart"/>
            <w:r w:rsidRPr="009D1972">
              <w:rPr>
                <w:i/>
              </w:rPr>
              <w:t>2</w:t>
            </w:r>
            <w:proofErr w:type="gramEnd"/>
            <w:r w:rsidRPr="009D1972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9A652B">
              <w:rPr>
                <w:i/>
              </w:rPr>
              <w:t xml:space="preserve">Какова ширина окантовки? </w:t>
            </w:r>
          </w:p>
        </w:tc>
      </w:tr>
      <w:tr w:rsidR="00E51AA0" w:rsidTr="00AB1EBE">
        <w:tc>
          <w:tcPr>
            <w:tcW w:w="14560" w:type="dxa"/>
            <w:shd w:val="clear" w:color="F2F2F2" w:fill="C6D9F1" w:themeFill="text2" w:themeFillTint="33"/>
          </w:tcPr>
          <w:p w:rsidR="00E51AA0" w:rsidRDefault="00E51AA0" w:rsidP="00AB1EBE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4. Проверка приобретенных знаний, умений и навыков</w:t>
            </w:r>
          </w:p>
        </w:tc>
      </w:tr>
      <w:tr w:rsidR="00E51AA0" w:rsidTr="00AB1EBE">
        <w:tc>
          <w:tcPr>
            <w:tcW w:w="14560" w:type="dxa"/>
          </w:tcPr>
          <w:p w:rsidR="00E51AA0" w:rsidRDefault="00E51AA0" w:rsidP="00AB1EBE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4.1. Диагностика/самодиагностика</w:t>
            </w:r>
          </w:p>
        </w:tc>
      </w:tr>
      <w:tr w:rsidR="00E51AA0" w:rsidRPr="00534A0C" w:rsidTr="00AB1EBE">
        <w:tc>
          <w:tcPr>
            <w:tcW w:w="14560" w:type="dxa"/>
          </w:tcPr>
          <w:p w:rsidR="00E51AA0" w:rsidRPr="00534A0C" w:rsidRDefault="00E51AA0" w:rsidP="00AB1EBE">
            <w:pPr>
              <w:rPr>
                <w:i/>
              </w:rPr>
            </w:pPr>
            <w:r>
              <w:rPr>
                <w:i/>
                <w:color w:val="000000"/>
              </w:rPr>
              <w:t>Укажите формы</w:t>
            </w:r>
            <w:r w:rsidRPr="00534A0C">
              <w:rPr>
                <w:i/>
                <w:color w:val="000000"/>
              </w:rPr>
              <w:t xml:space="preserve"> организации и поддержки самостоятельной учебной деятельности </w:t>
            </w:r>
            <w:r>
              <w:rPr>
                <w:i/>
                <w:color w:val="000000"/>
              </w:rPr>
              <w:t>ученика, критерии оценивания</w:t>
            </w:r>
          </w:p>
        </w:tc>
      </w:tr>
      <w:tr w:rsidR="00E51AA0" w:rsidRPr="00534A0C" w:rsidTr="00AB1EBE">
        <w:tc>
          <w:tcPr>
            <w:tcW w:w="14560" w:type="dxa"/>
          </w:tcPr>
          <w:p w:rsidR="00E51AA0" w:rsidRPr="008E3FE7" w:rsidRDefault="00E51AA0" w:rsidP="00AB1EB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Pr="008E3FE7">
              <w:rPr>
                <w:bCs/>
                <w:iCs/>
              </w:rPr>
              <w:t>.  рабочая тетрадь стр.1 №1</w:t>
            </w:r>
          </w:p>
          <w:p w:rsidR="00E51AA0" w:rsidRPr="008E3FE7" w:rsidRDefault="00E51AA0" w:rsidP="00AB1EBE">
            <w:pPr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>2. № 364 (в)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  <w:vertAlign w:val="superscript"/>
              </w:rPr>
            </w:pPr>
            <w:r w:rsidRPr="008E3FE7">
              <w:rPr>
                <w:bCs/>
                <w:iCs/>
              </w:rPr>
              <w:t>80° (</w:t>
            </w:r>
            <w:r w:rsidRPr="008E3FE7">
              <w:rPr>
                <w:bCs/>
                <w:iCs/>
                <w:lang w:val="en-US"/>
              </w:rPr>
              <w:t>n</w:t>
            </w:r>
            <w:r w:rsidRPr="008E3FE7">
              <w:rPr>
                <w:bCs/>
                <w:iCs/>
              </w:rPr>
              <w:t>-2) = 180° (10-2)=1440</w:t>
            </w:r>
            <w:r w:rsidRPr="008E3FE7">
              <w:rPr>
                <w:bCs/>
                <w:iCs/>
                <w:vertAlign w:val="superscript"/>
              </w:rPr>
              <w:t>0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  <w:vertAlign w:val="superscript"/>
              </w:rPr>
            </w:pPr>
            <w:r w:rsidRPr="008E3FE7">
              <w:rPr>
                <w:bCs/>
                <w:iCs/>
              </w:rPr>
              <w:t>Ответ: 1440</w:t>
            </w:r>
            <w:r w:rsidRPr="008E3FE7">
              <w:rPr>
                <w:bCs/>
                <w:iCs/>
                <w:vertAlign w:val="superscript"/>
              </w:rPr>
              <w:t>0</w:t>
            </w:r>
            <w:r w:rsidRPr="008E3FE7">
              <w:rPr>
                <w:bCs/>
                <w:iCs/>
              </w:rPr>
              <w:t>.</w:t>
            </w:r>
          </w:p>
          <w:p w:rsidR="00E51AA0" w:rsidRPr="008E3FE7" w:rsidRDefault="00E51AA0" w:rsidP="00AB1EBE">
            <w:pPr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>3. Выполните письменно№365 (в) из учебника.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lastRenderedPageBreak/>
              <w:t xml:space="preserve"> - Чему равна сумма углов </w:t>
            </w:r>
            <w:proofErr w:type="gramStart"/>
            <w:r w:rsidRPr="008E3FE7">
              <w:rPr>
                <w:bCs/>
                <w:iCs/>
              </w:rPr>
              <w:t>выпуклого</w:t>
            </w:r>
            <w:proofErr w:type="gramEnd"/>
            <w:r w:rsidRPr="008E3FE7">
              <w:rPr>
                <w:bCs/>
                <w:iCs/>
              </w:rPr>
              <w:t xml:space="preserve">  </w:t>
            </w:r>
            <w:r w:rsidRPr="008E3FE7">
              <w:rPr>
                <w:bCs/>
                <w:iCs/>
                <w:lang w:val="en-US"/>
              </w:rPr>
              <w:t>n</w:t>
            </w:r>
            <w:r w:rsidRPr="008E3FE7">
              <w:rPr>
                <w:bCs/>
                <w:iCs/>
              </w:rPr>
              <w:t>-угольника?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 xml:space="preserve"> (</w:t>
            </w:r>
            <w:r w:rsidRPr="008E3FE7">
              <w:rPr>
                <w:bCs/>
                <w:iCs/>
                <w:lang w:val="en-US"/>
              </w:rPr>
              <w:t>n</w:t>
            </w:r>
            <w:r w:rsidRPr="008E3FE7">
              <w:rPr>
                <w:bCs/>
                <w:iCs/>
              </w:rPr>
              <w:t>-2)•180°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 xml:space="preserve"> - Как другим способом можно вычислить сумму углов </w:t>
            </w:r>
            <w:proofErr w:type="gramStart"/>
            <w:r w:rsidRPr="008E3FE7">
              <w:rPr>
                <w:bCs/>
                <w:iCs/>
              </w:rPr>
              <w:t>выпуклого</w:t>
            </w:r>
            <w:proofErr w:type="gramEnd"/>
            <w:r w:rsidRPr="008E3FE7">
              <w:rPr>
                <w:bCs/>
                <w:iCs/>
              </w:rPr>
              <w:t xml:space="preserve"> </w:t>
            </w:r>
            <w:r w:rsidRPr="008E3FE7">
              <w:rPr>
                <w:bCs/>
                <w:iCs/>
                <w:lang w:val="en-US"/>
              </w:rPr>
              <w:t>n</w:t>
            </w:r>
            <w:r w:rsidRPr="008E3FE7">
              <w:rPr>
                <w:bCs/>
                <w:iCs/>
              </w:rPr>
              <w:t xml:space="preserve">-угольника, если каждый из его </w:t>
            </w:r>
            <w:r w:rsidRPr="008E3FE7">
              <w:rPr>
                <w:bCs/>
                <w:iCs/>
                <w:lang w:val="en-US"/>
              </w:rPr>
              <w:t>n</w:t>
            </w:r>
            <w:r w:rsidRPr="008E3FE7">
              <w:rPr>
                <w:bCs/>
                <w:iCs/>
              </w:rPr>
              <w:t xml:space="preserve"> углов равен120°? 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 xml:space="preserve"> 120° • </w:t>
            </w:r>
            <w:r w:rsidRPr="008E3FE7">
              <w:rPr>
                <w:bCs/>
                <w:iCs/>
                <w:lang w:val="en-US"/>
              </w:rPr>
              <w:t>n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 xml:space="preserve"> - Как найти число сторон такого треугольника?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>180° (</w:t>
            </w:r>
            <w:r w:rsidRPr="008E3FE7">
              <w:rPr>
                <w:bCs/>
                <w:iCs/>
                <w:lang w:val="en-US"/>
              </w:rPr>
              <w:t>n</w:t>
            </w:r>
            <w:r w:rsidRPr="008E3FE7">
              <w:rPr>
                <w:bCs/>
                <w:iCs/>
              </w:rPr>
              <w:t xml:space="preserve">-2) = 120° • </w:t>
            </w:r>
            <w:r w:rsidRPr="008E3FE7">
              <w:rPr>
                <w:bCs/>
                <w:iCs/>
                <w:lang w:val="en-US"/>
              </w:rPr>
              <w:t>n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 xml:space="preserve">180° </w:t>
            </w:r>
            <w:r w:rsidRPr="008E3FE7">
              <w:rPr>
                <w:bCs/>
                <w:iCs/>
                <w:lang w:val="en-US"/>
              </w:rPr>
              <w:t>n</w:t>
            </w:r>
            <w:r w:rsidRPr="008E3FE7">
              <w:rPr>
                <w:bCs/>
                <w:iCs/>
              </w:rPr>
              <w:t xml:space="preserve"> - 360 °=120° </w:t>
            </w:r>
            <w:r w:rsidRPr="008E3FE7">
              <w:rPr>
                <w:bCs/>
                <w:iCs/>
                <w:lang w:val="en-US"/>
              </w:rPr>
              <w:t>n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 xml:space="preserve">180° </w:t>
            </w:r>
            <w:r w:rsidRPr="008E3FE7">
              <w:rPr>
                <w:bCs/>
                <w:iCs/>
                <w:lang w:val="en-US"/>
              </w:rPr>
              <w:t>n</w:t>
            </w:r>
            <w:r w:rsidRPr="008E3FE7">
              <w:rPr>
                <w:bCs/>
                <w:iCs/>
              </w:rPr>
              <w:t xml:space="preserve"> - 120° </w:t>
            </w:r>
            <w:r w:rsidRPr="008E3FE7">
              <w:rPr>
                <w:bCs/>
                <w:iCs/>
                <w:lang w:val="en-US"/>
              </w:rPr>
              <w:t>n</w:t>
            </w:r>
            <w:r w:rsidRPr="008E3FE7">
              <w:rPr>
                <w:bCs/>
                <w:iCs/>
              </w:rPr>
              <w:t>= 360°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 xml:space="preserve"> 60°</w:t>
            </w:r>
            <w:r w:rsidRPr="008E3FE7">
              <w:rPr>
                <w:bCs/>
                <w:iCs/>
                <w:lang w:val="en-US"/>
              </w:rPr>
              <w:t>n</w:t>
            </w:r>
            <w:r w:rsidRPr="008E3FE7">
              <w:rPr>
                <w:bCs/>
                <w:iCs/>
              </w:rPr>
              <w:t>= 360 °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 xml:space="preserve">  </w:t>
            </w:r>
            <w:r w:rsidRPr="008E3FE7">
              <w:rPr>
                <w:bCs/>
                <w:iCs/>
                <w:lang w:val="en-US"/>
              </w:rPr>
              <w:t>n</w:t>
            </w:r>
            <w:r w:rsidRPr="008E3FE7">
              <w:rPr>
                <w:bCs/>
                <w:iCs/>
              </w:rPr>
              <w:t>=6</w:t>
            </w:r>
          </w:p>
          <w:p w:rsidR="00E51AA0" w:rsidRPr="008E3FE7" w:rsidRDefault="00E51AA0" w:rsidP="00AB1EBE">
            <w:pPr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>Ответ: 6</w:t>
            </w:r>
          </w:p>
          <w:p w:rsidR="00E51AA0" w:rsidRPr="008E3FE7" w:rsidRDefault="00E51AA0" w:rsidP="00AB1EBE">
            <w:pPr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 xml:space="preserve">4. Чему равен внешний угол </w:t>
            </w:r>
            <w:proofErr w:type="gramStart"/>
            <w:r w:rsidRPr="008E3FE7">
              <w:rPr>
                <w:bCs/>
                <w:iCs/>
              </w:rPr>
              <w:t>правильного</w:t>
            </w:r>
            <w:proofErr w:type="gramEnd"/>
            <w:r w:rsidRPr="008E3FE7">
              <w:rPr>
                <w:bCs/>
                <w:iCs/>
              </w:rPr>
              <w:t xml:space="preserve"> 20-угольника?</w:t>
            </w:r>
          </w:p>
          <w:p w:rsidR="00E51AA0" w:rsidRPr="008E3FE7" w:rsidRDefault="00E51AA0" w:rsidP="00AB1EBE">
            <w:pPr>
              <w:jc w:val="both"/>
              <w:rPr>
                <w:bCs/>
                <w:iCs/>
              </w:rPr>
            </w:pPr>
            <w:r>
              <w:t>360</w:t>
            </w:r>
            <w:r w:rsidRPr="008E3FE7">
              <w:rPr>
                <w:vertAlign w:val="superscript"/>
              </w:rPr>
              <w:t>0</w:t>
            </w:r>
            <w:r>
              <w:t>/</w:t>
            </w:r>
            <w:r w:rsidRPr="008E3FE7">
              <w:rPr>
                <w:lang w:val="en-US"/>
              </w:rPr>
              <w:t>n</w:t>
            </w:r>
            <w:r w:rsidRPr="008E3FE7">
              <w:rPr>
                <w:bCs/>
                <w:iCs/>
              </w:rPr>
              <w:t xml:space="preserve"> =360</w:t>
            </w:r>
            <w:r w:rsidRPr="008E3FE7">
              <w:rPr>
                <w:bCs/>
                <w:iCs/>
                <w:vertAlign w:val="superscript"/>
              </w:rPr>
              <w:t>0</w:t>
            </w:r>
            <w:r w:rsidRPr="008E3FE7">
              <w:rPr>
                <w:bCs/>
                <w:iCs/>
              </w:rPr>
              <w:t>/10 = 18</w:t>
            </w:r>
            <w:r w:rsidRPr="008E3FE7">
              <w:rPr>
                <w:bCs/>
                <w:iCs/>
                <w:vertAlign w:val="superscript"/>
              </w:rPr>
              <w:t>0</w:t>
            </w:r>
            <w:r w:rsidRPr="008E3FE7">
              <w:rPr>
                <w:bCs/>
                <w:iCs/>
              </w:rPr>
              <w:t>.</w:t>
            </w:r>
          </w:p>
          <w:p w:rsidR="00E51AA0" w:rsidRDefault="00E51AA0" w:rsidP="00AB1EBE">
            <w:pPr>
              <w:rPr>
                <w:i/>
                <w:color w:val="000000"/>
              </w:rPr>
            </w:pPr>
          </w:p>
        </w:tc>
      </w:tr>
      <w:tr w:rsidR="00E51AA0" w:rsidTr="00AB1EBE">
        <w:tc>
          <w:tcPr>
            <w:tcW w:w="14560" w:type="dxa"/>
            <w:shd w:val="clear" w:color="auto" w:fill="C6D9F1" w:themeFill="text2" w:themeFillTint="33"/>
          </w:tcPr>
          <w:p w:rsidR="00E51AA0" w:rsidRDefault="00E51AA0" w:rsidP="00AB1EBE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lastRenderedPageBreak/>
              <w:t>БЛОК 5. Подведение итогов, домашнее задание</w:t>
            </w:r>
          </w:p>
        </w:tc>
      </w:tr>
      <w:tr w:rsidR="00E51AA0" w:rsidTr="00AB1EBE">
        <w:tc>
          <w:tcPr>
            <w:tcW w:w="14560" w:type="dxa"/>
          </w:tcPr>
          <w:p w:rsidR="00E51AA0" w:rsidRDefault="00E51AA0" w:rsidP="00AB1EBE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5.1. Рефлексия</w:t>
            </w:r>
          </w:p>
        </w:tc>
      </w:tr>
      <w:tr w:rsidR="00E51AA0" w:rsidTr="00AB1EBE">
        <w:tc>
          <w:tcPr>
            <w:tcW w:w="14560" w:type="dxa"/>
          </w:tcPr>
          <w:p w:rsidR="00E51AA0" w:rsidRDefault="00E51AA0" w:rsidP="00AB1EBE">
            <w:pPr>
              <w:widowControl w:val="0"/>
              <w:rPr>
                <w:i/>
                <w:color w:val="000000"/>
              </w:rPr>
            </w:pPr>
            <w:r w:rsidRPr="00762B89">
              <w:rPr>
                <w:i/>
              </w:rPr>
              <w:t xml:space="preserve">Введите рекомендации для учителя по организации в классе рефлексии </w:t>
            </w:r>
            <w:r w:rsidRPr="00762B89">
              <w:rPr>
                <w:i/>
                <w:color w:val="000000"/>
              </w:rPr>
              <w:t>по достигнутым либо недостигнутым образовательным результатам</w:t>
            </w:r>
          </w:p>
          <w:p w:rsidR="00E51AA0" w:rsidRDefault="00E51AA0" w:rsidP="00AB1EBE">
            <w:r w:rsidRPr="008E3FE7">
              <w:rPr>
                <w:b/>
              </w:rPr>
              <w:t>КУУД</w:t>
            </w:r>
            <w:r>
              <w:t>: умение с достаточной полнотой и точностью выражать свои мысли.</w:t>
            </w:r>
          </w:p>
          <w:p w:rsidR="00E51AA0" w:rsidRPr="00112D57" w:rsidRDefault="00E51AA0" w:rsidP="00AB1EBE">
            <w:r w:rsidRPr="008E3FE7">
              <w:rPr>
                <w:b/>
              </w:rPr>
              <w:t xml:space="preserve">РУУД:  </w:t>
            </w:r>
            <w:r w:rsidRPr="00112D57">
              <w:t>контроль, коррекция, выделение и осознание того, что уже усвоено и что еще подлежит усвоению. Осознание качества и уровня усвоения.</w:t>
            </w:r>
          </w:p>
          <w:p w:rsidR="00E51AA0" w:rsidRPr="00762B89" w:rsidRDefault="00E51AA0" w:rsidP="00AB1EBE">
            <w:pPr>
              <w:widowControl w:val="0"/>
              <w:rPr>
                <w:i/>
                <w:color w:val="000000"/>
              </w:rPr>
            </w:pPr>
            <w:r w:rsidRPr="008E3FE7">
              <w:rPr>
                <w:b/>
              </w:rPr>
              <w:t xml:space="preserve">ЛУУД: </w:t>
            </w:r>
            <w:r w:rsidRPr="00183957">
              <w:t>готовности оценить свой учебный труд.</w:t>
            </w:r>
          </w:p>
        </w:tc>
      </w:tr>
      <w:tr w:rsidR="00E51AA0" w:rsidTr="00AB1EBE">
        <w:tc>
          <w:tcPr>
            <w:tcW w:w="14560" w:type="dxa"/>
          </w:tcPr>
          <w:p w:rsidR="00E51AA0" w:rsidRDefault="00E51AA0" w:rsidP="00AB1EBE"/>
          <w:p w:rsidR="00E51AA0" w:rsidRDefault="00E51AA0" w:rsidP="00AB1EBE"/>
          <w:p w:rsidR="00E51AA0" w:rsidRDefault="00E51AA0" w:rsidP="00AB1EBE">
            <w:r>
              <w:t>Вот и кончился урок.</w:t>
            </w:r>
          </w:p>
          <w:p w:rsidR="00E51AA0" w:rsidRDefault="00E51AA0" w:rsidP="00AB1EBE">
            <w:r>
              <w:t xml:space="preserve">Подведём теперь итог. </w:t>
            </w:r>
          </w:p>
          <w:p w:rsidR="00E51AA0" w:rsidRDefault="00E51AA0" w:rsidP="00AB1EBE">
            <w:r>
              <w:t>Выставить оценки учащимся, работающим у доски и учащимся, активно работавшим в течение всего урока.</w:t>
            </w:r>
          </w:p>
          <w:p w:rsidR="00E51AA0" w:rsidRDefault="00E51AA0" w:rsidP="00AB1EBE">
            <w:r>
              <w:t xml:space="preserve">Какую цель мы сегодня перед собой ставили? Какая фигура называется многоугольником? Назовите его элементы. Диагональ – это….? Как найти периметр? Какой многоугольник называется выпуклым? По какой формуле вычисляется сумма углов </w:t>
            </w:r>
            <w:proofErr w:type="gramStart"/>
            <w:r>
              <w:t>выпуклого</w:t>
            </w:r>
            <w:proofErr w:type="gramEnd"/>
            <w:r>
              <w:t xml:space="preserve"> </w:t>
            </w:r>
            <w:r w:rsidRPr="008E3FE7">
              <w:rPr>
                <w:lang w:val="en-US"/>
              </w:rPr>
              <w:t>n</w:t>
            </w:r>
            <w:r>
              <w:t>-угольника?</w:t>
            </w:r>
          </w:p>
          <w:p w:rsidR="00E51AA0" w:rsidRPr="00762B89" w:rsidRDefault="00E51AA0" w:rsidP="00AB1EBE">
            <w:pPr>
              <w:widowControl w:val="0"/>
              <w:rPr>
                <w:i/>
              </w:rPr>
            </w:pPr>
          </w:p>
        </w:tc>
      </w:tr>
      <w:tr w:rsidR="00E51AA0" w:rsidTr="00AB1EBE">
        <w:tc>
          <w:tcPr>
            <w:tcW w:w="14560" w:type="dxa"/>
          </w:tcPr>
          <w:p w:rsidR="00E51AA0" w:rsidRDefault="00E51AA0" w:rsidP="00AB1EBE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Домашнее задание</w:t>
            </w:r>
          </w:p>
        </w:tc>
      </w:tr>
      <w:tr w:rsidR="00E51AA0" w:rsidTr="00AB1EBE">
        <w:trPr>
          <w:trHeight w:val="327"/>
        </w:trPr>
        <w:tc>
          <w:tcPr>
            <w:tcW w:w="14560" w:type="dxa"/>
          </w:tcPr>
          <w:p w:rsidR="00E51AA0" w:rsidRDefault="00E51AA0" w:rsidP="00AB1EBE">
            <w:pPr>
              <w:widowControl w:val="0"/>
              <w:rPr>
                <w:b/>
                <w:color w:val="000000"/>
              </w:rPr>
            </w:pPr>
            <w:r w:rsidRPr="00762B89">
              <w:rPr>
                <w:i/>
              </w:rPr>
              <w:t>Введите рекомендации по домашнему заданию</w:t>
            </w:r>
            <w:r w:rsidRPr="00762B89">
              <w:rPr>
                <w:i/>
                <w:color w:val="000000"/>
              </w:rPr>
              <w:t>.</w:t>
            </w:r>
          </w:p>
        </w:tc>
      </w:tr>
      <w:tr w:rsidR="00E51AA0" w:rsidRPr="00762B89" w:rsidTr="00AB1EBE">
        <w:trPr>
          <w:trHeight w:val="1390"/>
        </w:trPr>
        <w:tc>
          <w:tcPr>
            <w:tcW w:w="14560" w:type="dxa"/>
          </w:tcPr>
          <w:p w:rsidR="00E51AA0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/>
              </w:rPr>
              <w:lastRenderedPageBreak/>
              <w:t xml:space="preserve">РУУД: </w:t>
            </w:r>
            <w:r>
              <w:t>планирование деятельности.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>Учебник: п.40-41(пересказ)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>Вопросы 1-5</w:t>
            </w:r>
          </w:p>
          <w:p w:rsidR="00E51AA0" w:rsidRPr="008E3FE7" w:rsidRDefault="00E51AA0" w:rsidP="00AB1EBE">
            <w:pPr>
              <w:ind w:firstLine="397"/>
              <w:jc w:val="both"/>
              <w:rPr>
                <w:bCs/>
                <w:iCs/>
              </w:rPr>
            </w:pPr>
            <w:r w:rsidRPr="008E3FE7">
              <w:rPr>
                <w:bCs/>
                <w:iCs/>
              </w:rPr>
              <w:t>№364 (а, б), № 365 (а,</w:t>
            </w:r>
            <w:r>
              <w:rPr>
                <w:bCs/>
                <w:iCs/>
              </w:rPr>
              <w:t xml:space="preserve"> </w:t>
            </w:r>
            <w:r w:rsidRPr="008E3FE7">
              <w:rPr>
                <w:bCs/>
                <w:iCs/>
              </w:rPr>
              <w:t>б)</w:t>
            </w:r>
          </w:p>
          <w:p w:rsidR="00E51AA0" w:rsidRPr="00762B89" w:rsidRDefault="00E51AA0" w:rsidP="00AB1EBE">
            <w:pPr>
              <w:widowControl w:val="0"/>
              <w:rPr>
                <w:i/>
                <w:color w:val="000000"/>
              </w:rPr>
            </w:pPr>
            <w:r>
              <w:t xml:space="preserve">Дополнительная задача: В выпуклом пятиугольнике </w:t>
            </w:r>
            <w:r w:rsidRPr="008E3FE7">
              <w:rPr>
                <w:lang w:val="en-US"/>
              </w:rPr>
              <w:t>ABCD</w:t>
            </w:r>
            <w:r>
              <w:t xml:space="preserve"> вершина</w:t>
            </w:r>
            <w:proofErr w:type="gramStart"/>
            <w:r>
              <w:t xml:space="preserve"> В</w:t>
            </w:r>
            <w:proofErr w:type="gramEnd"/>
            <w:r>
              <w:t xml:space="preserve"> соединена равными диагоналями с двумя другими вершинами. Известно, что угол </w:t>
            </w:r>
            <w:r w:rsidRPr="008E3FE7">
              <w:rPr>
                <w:lang w:val="en-US"/>
              </w:rPr>
              <w:t>ABE</w:t>
            </w:r>
            <w:r w:rsidRPr="00811971">
              <w:t xml:space="preserve"> </w:t>
            </w:r>
            <w:r>
              <w:t>равен углу</w:t>
            </w:r>
            <w:r w:rsidRPr="00811971">
              <w:t xml:space="preserve"> </w:t>
            </w:r>
            <w:proofErr w:type="gramStart"/>
            <w:r>
              <w:t>С</w:t>
            </w:r>
            <w:proofErr w:type="gramEnd"/>
            <w:r w:rsidRPr="008E3FE7">
              <w:rPr>
                <w:lang w:val="en-US"/>
              </w:rPr>
              <w:t>BD</w:t>
            </w:r>
            <w:r>
              <w:t xml:space="preserve">, угол </w:t>
            </w:r>
            <w:r w:rsidRPr="008E3FE7">
              <w:rPr>
                <w:lang w:val="en-US"/>
              </w:rPr>
              <w:t>BEA</w:t>
            </w:r>
            <w:r>
              <w:t xml:space="preserve"> равен углу </w:t>
            </w:r>
            <w:r w:rsidRPr="008E3FE7">
              <w:rPr>
                <w:lang w:val="en-US"/>
              </w:rPr>
              <w:t>BDC</w:t>
            </w:r>
            <w:r>
              <w:t xml:space="preserve">. Докажите, что периметры 4-угольника </w:t>
            </w:r>
            <w:r w:rsidRPr="008E3FE7">
              <w:rPr>
                <w:lang w:val="en-US"/>
              </w:rPr>
              <w:t>ABDE</w:t>
            </w:r>
            <w:r w:rsidRPr="00A96C5F">
              <w:t xml:space="preserve"> </w:t>
            </w:r>
            <w:r>
              <w:t xml:space="preserve">и </w:t>
            </w:r>
            <w:r w:rsidRPr="008E3FE7">
              <w:rPr>
                <w:lang w:val="en-US"/>
              </w:rPr>
              <w:t>BEDC</w:t>
            </w:r>
            <w:r>
              <w:t xml:space="preserve"> равны.</w:t>
            </w:r>
          </w:p>
        </w:tc>
      </w:tr>
    </w:tbl>
    <w:p w:rsidR="00E51AA0" w:rsidRDefault="00E51AA0" w:rsidP="00E51AA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:rsidR="00E51AA0" w:rsidRDefault="00E51AA0" w:rsidP="00E51AA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:rsidR="006F3493" w:rsidRDefault="006F3493"/>
    <w:sectPr w:rsidR="006F3493" w:rsidSect="005B2850">
      <w:footerReference w:type="default" r:id="rId1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622180"/>
      <w:docPartObj>
        <w:docPartGallery w:val="Page Numbers (Bottom of Page)"/>
        <w:docPartUnique/>
      </w:docPartObj>
    </w:sdtPr>
    <w:sdtEndPr/>
    <w:sdtContent>
      <w:p w:rsidR="005F192C" w:rsidRDefault="00E51AA0">
        <w:pPr>
          <w:pStyle w:val="a4"/>
          <w:jc w:val="right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192C" w:rsidRDefault="00E51AA0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BCD"/>
    <w:multiLevelType w:val="hybridMultilevel"/>
    <w:tmpl w:val="3816261E"/>
    <w:lvl w:ilvl="0" w:tplc="2E84E2F2">
      <w:start w:val="1"/>
      <w:numFmt w:val="bullet"/>
      <w:lvlText w:val=""/>
      <w:lvlJc w:val="left"/>
      <w:pPr>
        <w:tabs>
          <w:tab w:val="num" w:pos="2118"/>
        </w:tabs>
        <w:ind w:left="21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A0"/>
    <w:rsid w:val="006F3493"/>
    <w:rsid w:val="00E5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A0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51A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1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51AA0"/>
    <w:pPr>
      <w:spacing w:before="100" w:beforeAutospacing="1" w:after="100" w:afterAutospacing="1"/>
    </w:pPr>
  </w:style>
  <w:style w:type="paragraph" w:styleId="a7">
    <w:name w:val="annotation text"/>
    <w:basedOn w:val="a"/>
    <w:link w:val="a8"/>
    <w:uiPriority w:val="99"/>
    <w:unhideWhenUsed/>
    <w:rsid w:val="00E51A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51A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E51AA0"/>
    <w:rPr>
      <w:rFonts w:ascii="Georgia" w:hAnsi="Georgia" w:cs="Georgia" w:hint="default"/>
      <w:color w:val="231E20"/>
      <w:sz w:val="19"/>
      <w:szCs w:val="19"/>
    </w:rPr>
  </w:style>
  <w:style w:type="character" w:styleId="a9">
    <w:name w:val="Emphasis"/>
    <w:basedOn w:val="a0"/>
    <w:uiPriority w:val="20"/>
    <w:qFormat/>
    <w:rsid w:val="00E51AA0"/>
    <w:rPr>
      <w:i/>
      <w:iCs/>
    </w:rPr>
  </w:style>
  <w:style w:type="character" w:customStyle="1" w:styleId="katex-mathml">
    <w:name w:val="katex-mathml"/>
    <w:basedOn w:val="a0"/>
    <w:rsid w:val="00E51AA0"/>
  </w:style>
  <w:style w:type="character" w:customStyle="1" w:styleId="mord">
    <w:name w:val="mord"/>
    <w:basedOn w:val="a0"/>
    <w:rsid w:val="00E51AA0"/>
  </w:style>
  <w:style w:type="character" w:customStyle="1" w:styleId="mrel">
    <w:name w:val="mrel"/>
    <w:basedOn w:val="a0"/>
    <w:rsid w:val="00E5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A0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51A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1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51AA0"/>
    <w:pPr>
      <w:spacing w:before="100" w:beforeAutospacing="1" w:after="100" w:afterAutospacing="1"/>
    </w:pPr>
  </w:style>
  <w:style w:type="paragraph" w:styleId="a7">
    <w:name w:val="annotation text"/>
    <w:basedOn w:val="a"/>
    <w:link w:val="a8"/>
    <w:uiPriority w:val="99"/>
    <w:unhideWhenUsed/>
    <w:rsid w:val="00E51A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51A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E51AA0"/>
    <w:rPr>
      <w:rFonts w:ascii="Georgia" w:hAnsi="Georgia" w:cs="Georgia" w:hint="default"/>
      <w:color w:val="231E20"/>
      <w:sz w:val="19"/>
      <w:szCs w:val="19"/>
    </w:rPr>
  </w:style>
  <w:style w:type="character" w:styleId="a9">
    <w:name w:val="Emphasis"/>
    <w:basedOn w:val="a0"/>
    <w:uiPriority w:val="20"/>
    <w:qFormat/>
    <w:rsid w:val="00E51AA0"/>
    <w:rPr>
      <w:i/>
      <w:iCs/>
    </w:rPr>
  </w:style>
  <w:style w:type="character" w:customStyle="1" w:styleId="katex-mathml">
    <w:name w:val="katex-mathml"/>
    <w:basedOn w:val="a0"/>
    <w:rsid w:val="00E51AA0"/>
  </w:style>
  <w:style w:type="character" w:customStyle="1" w:styleId="mord">
    <w:name w:val="mord"/>
    <w:basedOn w:val="a0"/>
    <w:rsid w:val="00E51AA0"/>
  </w:style>
  <w:style w:type="character" w:customStyle="1" w:styleId="mrel">
    <w:name w:val="mrel"/>
    <w:basedOn w:val="a0"/>
    <w:rsid w:val="00E5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2023-08-13T11:54:00Z</dcterms:created>
  <dcterms:modified xsi:type="dcterms:W3CDTF">2023-08-13T11:57:00Z</dcterms:modified>
</cp:coreProperties>
</file>